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7D22" w:rsidRDefault="005467AB" w:rsidP="005467AB">
      <w:pPr>
        <w:spacing w:after="0" w:line="360" w:lineRule="auto"/>
        <w:ind w:firstLine="709"/>
      </w:pPr>
      <w:r>
        <w:t>Нужно сделать программу. Есть прибор, нужно показать, как он работает в реальном времени на самолете. В следующих этапах поясню как он работает</w:t>
      </w:r>
      <w:r w:rsidR="00734C79">
        <w:t>.</w:t>
      </w:r>
    </w:p>
    <w:p w:rsidR="005467AB" w:rsidRDefault="005467AB" w:rsidP="005467AB">
      <w:pPr>
        <w:spacing w:after="0" w:line="360" w:lineRule="auto"/>
        <w:ind w:firstLine="709"/>
        <w:jc w:val="center"/>
        <w:rPr>
          <w:b/>
        </w:rPr>
      </w:pPr>
      <w:r>
        <w:rPr>
          <w:b/>
        </w:rPr>
        <w:t>ЭТАП 1</w:t>
      </w:r>
    </w:p>
    <w:p w:rsidR="005467AB" w:rsidRDefault="005467AB" w:rsidP="005467AB">
      <w:pPr>
        <w:spacing w:after="0" w:line="360" w:lineRule="auto"/>
        <w:ind w:firstLine="709"/>
        <w:jc w:val="both"/>
      </w:pPr>
      <w:r>
        <w:t>Нужно чтобы 2 самолета двигались друг на друга</w:t>
      </w:r>
      <w:r w:rsidR="00E15FCC">
        <w:t>, пока что только по горизонтали</w:t>
      </w:r>
      <w:r>
        <w:t>. Правый самолет – самолет на котором установлен прибор, НАШ самолет. Мы его не контролируем, у него нет кнопок управления</w:t>
      </w:r>
      <w:r w:rsidR="00E15FCC">
        <w:t xml:space="preserve"> (пока что двигается только по горизонтали)</w:t>
      </w:r>
      <w:r>
        <w:t>. Левый самолет – самолет нарушитель</w:t>
      </w:r>
      <w:r w:rsidR="0013163A">
        <w:t>, мы можем им управлять с помощью 2х кнопок: вверх и вниз. При нажатии меняется не положении по вертикали, а угол к горизонту.</w:t>
      </w:r>
    </w:p>
    <w:p w:rsidR="0013163A" w:rsidRDefault="0013163A" w:rsidP="005467AB">
      <w:pPr>
        <w:spacing w:after="0" w:line="360" w:lineRule="auto"/>
        <w:ind w:firstLine="709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6548E3A" wp14:editId="64E11EE2">
            <wp:simplePos x="0" y="0"/>
            <wp:positionH relativeFrom="column">
              <wp:posOffset>-86333</wp:posOffset>
            </wp:positionH>
            <wp:positionV relativeFrom="paragraph">
              <wp:posOffset>271807</wp:posOffset>
            </wp:positionV>
            <wp:extent cx="5931535" cy="2655570"/>
            <wp:effectExtent l="0" t="0" r="0" b="0"/>
            <wp:wrapTight wrapText="bothSides">
              <wp:wrapPolygon edited="0">
                <wp:start x="0" y="0"/>
                <wp:lineTo x="0" y="21383"/>
                <wp:lineTo x="21505" y="21383"/>
                <wp:lineTo x="2150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Пример при нажатии кнопки вверх:</w:t>
      </w:r>
    </w:p>
    <w:p w:rsidR="00734C79" w:rsidRDefault="009D4CB5" w:rsidP="009D4CB5">
      <w:pPr>
        <w:spacing w:after="0" w:line="360" w:lineRule="auto"/>
        <w:ind w:firstLine="709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F7F5D95" wp14:editId="7435F085">
            <wp:simplePos x="0" y="0"/>
            <wp:positionH relativeFrom="margin">
              <wp:posOffset>223520</wp:posOffset>
            </wp:positionH>
            <wp:positionV relativeFrom="paragraph">
              <wp:posOffset>4205605</wp:posOffset>
            </wp:positionV>
            <wp:extent cx="4834255" cy="2717800"/>
            <wp:effectExtent l="0" t="0" r="4445" b="6350"/>
            <wp:wrapTopAndBottom/>
            <wp:docPr id="5" name="Рисунок 5" descr="C:\Users\Tima\Desktop\12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ima\Desktop\12.jf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163A">
        <w:t xml:space="preserve">Так </w:t>
      </w:r>
      <w:r w:rsidR="00E15FCC">
        <w:t>же нужно добавить 2 кнопки, 1 – возврат самолетов на исходную позицию. При ее нажатии самолеты оказываются снова по краям экрана. 2 – пауза (начало</w:t>
      </w:r>
      <w:r w:rsidR="00E15FCC" w:rsidRPr="00E15FCC">
        <w:t>/</w:t>
      </w:r>
      <w:r w:rsidR="00E15FCC">
        <w:t>прекращение движения самолетов). «Возврат» нужен для ситуаций, когда самолеты перелетели друг друга. Если они двигаются и нажать «возврат», то после возвращения в исходные позиции они не останавливаются, а продолжают двигаться. На рисунке снизу примерное представление рабочего экрана программы. Красные крестики – исходные положение самолетов</w:t>
      </w:r>
    </w:p>
    <w:p w:rsidR="00734C79" w:rsidRDefault="00734C79" w:rsidP="005467AB">
      <w:pPr>
        <w:spacing w:after="0" w:line="360" w:lineRule="auto"/>
        <w:ind w:firstLine="709"/>
        <w:jc w:val="both"/>
      </w:pPr>
      <w:r>
        <w:lastRenderedPageBreak/>
        <w:t xml:space="preserve">При контакте самолетов нужно сделать визуальный </w:t>
      </w:r>
      <w:r w:rsidR="00F6394B">
        <w:t>«взрыв»</w:t>
      </w:r>
    </w:p>
    <w:p w:rsidR="009D4CB5" w:rsidRDefault="009D4CB5" w:rsidP="005467AB">
      <w:pPr>
        <w:spacing w:after="0" w:line="360" w:lineRule="auto"/>
        <w:ind w:firstLine="709"/>
        <w:jc w:val="both"/>
      </w:pPr>
    </w:p>
    <w:p w:rsidR="009D4CB5" w:rsidRDefault="009D4CB5" w:rsidP="009D4CB5">
      <w:pPr>
        <w:spacing w:after="0" w:line="360" w:lineRule="auto"/>
        <w:ind w:firstLine="709"/>
        <w:jc w:val="center"/>
        <w:rPr>
          <w:b/>
        </w:rPr>
      </w:pPr>
      <w:r>
        <w:rPr>
          <w:b/>
        </w:rPr>
        <w:t>Этап 2</w:t>
      </w:r>
    </w:p>
    <w:p w:rsidR="009D4CB5" w:rsidRDefault="009D4CB5" w:rsidP="009D4CB5">
      <w:pPr>
        <w:spacing w:after="0" w:line="360" w:lineRule="auto"/>
        <w:ind w:firstLine="709"/>
        <w:jc w:val="both"/>
      </w:pPr>
      <w:r>
        <w:t>Прибор, о котором эта программа, помогает пилотам в пилотировании, помогает избежать столкновения с другими самолетами. Если на пути НАШЕГО самолета будет самолет нарушитель, то НАШ должен уклоняться либо вверх, либо вниз (так же за счет изменения угла к горизонту).</w:t>
      </w:r>
    </w:p>
    <w:p w:rsidR="009E6034" w:rsidRPr="009D4CB5" w:rsidRDefault="00202417" w:rsidP="009D4CB5">
      <w:pPr>
        <w:spacing w:after="0" w:line="360" w:lineRule="auto"/>
        <w:ind w:firstLine="709"/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64.6pt;margin-top:.95pt;width:338.7pt;height:115.2pt;z-index:251661312;mso-position-horizontal-relative:text;mso-position-vertical-relative:text;mso-width-relative:page;mso-height-relative:page">
            <v:imagedata r:id="rId7" o:title="пример — копия" croptop="1670f" cropbottom="29502f" cropright="18069f"/>
            <w10:wrap type="square"/>
          </v:shape>
        </w:pict>
      </w:r>
    </w:p>
    <w:p w:rsidR="00E15FCC" w:rsidRDefault="00E15FCC" w:rsidP="005467AB">
      <w:pPr>
        <w:spacing w:after="0" w:line="360" w:lineRule="auto"/>
        <w:ind w:firstLine="709"/>
        <w:jc w:val="both"/>
      </w:pPr>
    </w:p>
    <w:p w:rsidR="009E6034" w:rsidRDefault="009E6034" w:rsidP="005467AB">
      <w:pPr>
        <w:spacing w:after="0" w:line="360" w:lineRule="auto"/>
        <w:ind w:firstLine="709"/>
        <w:jc w:val="both"/>
      </w:pPr>
    </w:p>
    <w:p w:rsidR="009E6034" w:rsidRDefault="009E6034" w:rsidP="005467AB">
      <w:pPr>
        <w:spacing w:after="0" w:line="360" w:lineRule="auto"/>
        <w:ind w:firstLine="709"/>
        <w:jc w:val="both"/>
      </w:pPr>
    </w:p>
    <w:p w:rsidR="009E6034" w:rsidRDefault="009E6034" w:rsidP="005467AB">
      <w:pPr>
        <w:spacing w:after="0" w:line="360" w:lineRule="auto"/>
        <w:ind w:firstLine="709"/>
        <w:jc w:val="both"/>
      </w:pPr>
    </w:p>
    <w:p w:rsidR="009E6034" w:rsidRDefault="009E6034" w:rsidP="005467AB">
      <w:pPr>
        <w:spacing w:after="0" w:line="360" w:lineRule="auto"/>
        <w:ind w:firstLine="709"/>
        <w:jc w:val="both"/>
      </w:pPr>
    </w:p>
    <w:p w:rsidR="009E6034" w:rsidRDefault="009E6034" w:rsidP="005467AB">
      <w:pPr>
        <w:spacing w:after="0" w:line="360" w:lineRule="auto"/>
        <w:ind w:firstLine="709"/>
        <w:jc w:val="both"/>
      </w:pPr>
      <w:r>
        <w:t xml:space="preserve">Нужно сделать какой-либо алгоритм или что-то в этом роде чтобы самолет НАШ сам понимал, когда и куда нужно перемещаться чтобы избежать столкновения. Потому </w:t>
      </w:r>
      <w:r w:rsidR="00512531">
        <w:t>что возможны следующие ситуации, как пример:</w:t>
      </w:r>
    </w:p>
    <w:p w:rsidR="009E6034" w:rsidRDefault="009E6034" w:rsidP="005467AB">
      <w:pPr>
        <w:spacing w:after="0" w:line="360" w:lineRule="auto"/>
        <w:ind w:firstLine="709"/>
        <w:jc w:val="both"/>
      </w:pPr>
      <w:r>
        <w:t>Ситуация 1: самолеты в реальной жизни так и движутся</w:t>
      </w:r>
    </w:p>
    <w:p w:rsidR="009E6034" w:rsidRDefault="000A3157" w:rsidP="005467AB">
      <w:pPr>
        <w:spacing w:after="0" w:line="360" w:lineRule="auto"/>
        <w:ind w:firstLine="709"/>
        <w:jc w:val="both"/>
      </w:pPr>
      <w:r>
        <w:pict>
          <v:shape id="_x0000_i1025" type="#_x0000_t75" style="width:417pt;height:167.25pt">
            <v:imagedata r:id="rId8" o:title="пример" cropbottom="15535f" cropright="6863f"/>
          </v:shape>
        </w:pict>
      </w:r>
    </w:p>
    <w:p w:rsidR="009E6034" w:rsidRDefault="00202417" w:rsidP="001F374E">
      <w:pPr>
        <w:spacing w:after="0" w:line="360" w:lineRule="auto"/>
        <w:ind w:firstLine="709"/>
        <w:jc w:val="both"/>
      </w:pPr>
      <w:r>
        <w:rPr>
          <w:noProof/>
        </w:rPr>
        <w:pict>
          <v:shape id="_x0000_s1027" type="#_x0000_t75" style="position:absolute;left:0;text-align:left;margin-left:10.8pt;margin-top:39.2pt;width:441.4pt;height:149.65pt;z-index:251663360;mso-position-horizontal-relative:text;mso-position-vertical-relative:text;mso-width-relative:page;mso-height-relative:page">
            <v:imagedata r:id="rId9" o:title="2" croptop="-196f" cropbottom="20893f" cropleft="-260f" cropright="3786f"/>
            <w10:wrap type="square"/>
          </v:shape>
        </w:pict>
      </w:r>
      <w:r w:rsidR="009E6034">
        <w:t>Ситуация 2: НАШ самолет</w:t>
      </w:r>
      <w:r w:rsidR="001F374E">
        <w:t xml:space="preserve"> и самолет-нарушитель уклоняются одновременно, однако в какой-то момент самолет нарушитель перестает в данном случае набор высоты, а НАШ продолжает</w:t>
      </w:r>
    </w:p>
    <w:p w:rsidR="001F374E" w:rsidRDefault="001F374E" w:rsidP="00512531">
      <w:pPr>
        <w:spacing w:after="0" w:line="360" w:lineRule="auto"/>
        <w:ind w:firstLine="709"/>
      </w:pPr>
    </w:p>
    <w:p w:rsidR="00512531" w:rsidRDefault="00512531" w:rsidP="00512531">
      <w:pPr>
        <w:spacing w:after="0" w:line="360" w:lineRule="auto"/>
        <w:ind w:firstLine="709"/>
      </w:pPr>
      <w:r>
        <w:lastRenderedPageBreak/>
        <w:t xml:space="preserve">Ситуация 3: НАШ самолет </w:t>
      </w:r>
      <w:r w:rsidR="001F374E">
        <w:t>и самолет-нарушитель уклоняются одновременно (на примере спуск), однако самолет-нарушитель не перестает снижаться, поэтому НАШЕМУ самолету необходимо перейти в набор высоты.</w:t>
      </w:r>
    </w:p>
    <w:p w:rsidR="00512531" w:rsidRDefault="00512531" w:rsidP="00512531">
      <w:pPr>
        <w:spacing w:after="0" w:line="360" w:lineRule="auto"/>
        <w:ind w:firstLine="709"/>
      </w:pPr>
    </w:p>
    <w:p w:rsidR="00512531" w:rsidRDefault="00202417" w:rsidP="001F374E">
      <w:pPr>
        <w:spacing w:after="0" w:line="360" w:lineRule="auto"/>
        <w:ind w:firstLine="709"/>
        <w:jc w:val="both"/>
      </w:pPr>
      <w:r>
        <w:rPr>
          <w:noProof/>
        </w:rPr>
        <w:pict>
          <v:shape id="_x0000_s1028" type="#_x0000_t75" style="position:absolute;left:0;text-align:left;margin-left:13.25pt;margin-top:.1pt;width:441.4pt;height:157.45pt;z-index:251665408;mso-position-horizontal-relative:text;mso-position-vertical-relative:text;mso-width-relative:page;mso-height-relative:page">
            <v:imagedata r:id="rId10" o:title="3" croptop="16676f" cropbottom="9287f" cropleft="2148f" cropright="179f"/>
            <w10:wrap type="square"/>
          </v:shape>
        </w:pict>
      </w:r>
      <w:r w:rsidR="001F374E">
        <w:t>Все эти примеры условны, просто для понимания. Черные линии после того как самолеты разошлись это возврат на исходную высоту, если это сложно реализовать будет, то не обязательно.</w:t>
      </w:r>
    </w:p>
    <w:p w:rsidR="001F374E" w:rsidRDefault="001F374E" w:rsidP="001F374E">
      <w:pPr>
        <w:spacing w:after="0" w:line="360" w:lineRule="auto"/>
        <w:ind w:firstLine="709"/>
        <w:jc w:val="both"/>
      </w:pPr>
      <w:r>
        <w:t>Вот необходимо сделать так, чтобы НАШ автоматически начал уклоняться, а мы управляем левым самолетом и можем создать опасную ситуацию.</w:t>
      </w:r>
    </w:p>
    <w:p w:rsidR="001F374E" w:rsidRDefault="001F374E" w:rsidP="001F374E">
      <w:pPr>
        <w:spacing w:after="0" w:line="360" w:lineRule="auto"/>
        <w:ind w:firstLine="709"/>
        <w:jc w:val="both"/>
      </w:pPr>
      <w:r>
        <w:t>На прикреплённом видео пример анимации (на приборы не обращай внимания), только на видео программа с заранее вычисленной ситуацией, а нам нужно чтобы в прямом эфире самолеты двигались.</w:t>
      </w:r>
    </w:p>
    <w:p w:rsidR="000A3157" w:rsidRDefault="000A3157" w:rsidP="00B40E87">
      <w:pPr>
        <w:spacing w:after="0" w:line="360" w:lineRule="auto"/>
        <w:jc w:val="both"/>
      </w:pPr>
    </w:p>
    <w:p w:rsidR="001B5563" w:rsidRDefault="000B5C61" w:rsidP="000B5C61">
      <w:pPr>
        <w:spacing w:after="0" w:line="360" w:lineRule="auto"/>
        <w:ind w:firstLine="709"/>
        <w:jc w:val="center"/>
      </w:pPr>
      <w:r w:rsidRPr="000B5C61">
        <w:rPr>
          <w:highlight w:val="red"/>
        </w:rPr>
        <w:t>Дополнение:</w:t>
      </w:r>
    </w:p>
    <w:p w:rsidR="000B5C61" w:rsidRDefault="000B5C61" w:rsidP="000B5C61">
      <w:pPr>
        <w:pStyle w:val="a4"/>
        <w:numPr>
          <w:ilvl w:val="0"/>
          <w:numId w:val="3"/>
        </w:numPr>
        <w:spacing w:after="0" w:line="360" w:lineRule="auto"/>
        <w:jc w:val="both"/>
      </w:pPr>
      <w:r>
        <w:t>Начало симуляции всегда на одной высоте</w:t>
      </w:r>
    </w:p>
    <w:p w:rsidR="000B5C61" w:rsidRDefault="000B5C61" w:rsidP="000B5C61">
      <w:pPr>
        <w:pStyle w:val="a4"/>
        <w:numPr>
          <w:ilvl w:val="0"/>
          <w:numId w:val="3"/>
        </w:numPr>
        <w:spacing w:after="0" w:line="360" w:lineRule="auto"/>
        <w:jc w:val="both"/>
      </w:pPr>
      <w:r>
        <w:t>Скорость движения одинаковая у обоих судов</w:t>
      </w:r>
    </w:p>
    <w:p w:rsidR="000B5C61" w:rsidRDefault="00051598" w:rsidP="000B5C61">
      <w:pPr>
        <w:pStyle w:val="a4"/>
        <w:numPr>
          <w:ilvl w:val="0"/>
          <w:numId w:val="3"/>
        </w:numPr>
        <w:spacing w:after="0" w:line="360" w:lineRule="auto"/>
        <w:jc w:val="both"/>
      </w:pPr>
      <w:r>
        <w:t>Про скорость вертикальную (скорость изменения высоты) рассказано в 3 этапе</w:t>
      </w:r>
    </w:p>
    <w:p w:rsidR="00051598" w:rsidRDefault="00051598" w:rsidP="000B5C61">
      <w:pPr>
        <w:pStyle w:val="a4"/>
        <w:numPr>
          <w:ilvl w:val="0"/>
          <w:numId w:val="3"/>
        </w:numPr>
        <w:spacing w:after="0" w:line="360" w:lineRule="auto"/>
        <w:jc w:val="both"/>
      </w:pPr>
      <w:r>
        <w:t>Скорость реакции на изменение положения самолета-нарушителя есть, но маленькая – 0,5 или 1 секунда</w:t>
      </w:r>
    </w:p>
    <w:p w:rsidR="000A3157" w:rsidRDefault="00B40E87" w:rsidP="00B40E87">
      <w:pPr>
        <w:pStyle w:val="a4"/>
        <w:numPr>
          <w:ilvl w:val="0"/>
          <w:numId w:val="3"/>
        </w:numPr>
        <w:spacing w:after="0" w:line="360" w:lineRule="auto"/>
        <w:jc w:val="both"/>
      </w:pPr>
      <w:r>
        <w:t xml:space="preserve">При нажатии кнопок изменения высоты самолета-нарушителя ВВЕРХ и ВНИЗ самолету задается угол. Однократное нажатие – изменение угла полета на 5 градусов. Максимальное отклонение 30 градусов, то есть 6 нажатий. Угол меняется плавно. </w:t>
      </w:r>
    </w:p>
    <w:p w:rsidR="00446884" w:rsidRDefault="00446884" w:rsidP="00B40E87">
      <w:pPr>
        <w:pStyle w:val="a4"/>
        <w:numPr>
          <w:ilvl w:val="0"/>
          <w:numId w:val="3"/>
        </w:numPr>
        <w:spacing w:after="0" w:line="360" w:lineRule="auto"/>
        <w:jc w:val="both"/>
      </w:pPr>
      <w:r>
        <w:t xml:space="preserve">Время до нахождения судов в одной точке – 30 секунд. То есть скорость надо подобрать такую чтобы они через 30 секунд оказались в середине экрана </w:t>
      </w:r>
    </w:p>
    <w:p w:rsidR="000A3157" w:rsidRDefault="000A3157" w:rsidP="00446884">
      <w:pPr>
        <w:spacing w:after="0" w:line="360" w:lineRule="auto"/>
        <w:jc w:val="both"/>
      </w:pPr>
    </w:p>
    <w:p w:rsidR="000A3157" w:rsidRDefault="000A3157" w:rsidP="00B40E87">
      <w:pPr>
        <w:spacing w:after="0" w:line="360" w:lineRule="auto"/>
        <w:jc w:val="both"/>
      </w:pPr>
    </w:p>
    <w:p w:rsidR="000A3157" w:rsidRDefault="000B5C61" w:rsidP="000B5C61">
      <w:r>
        <w:br w:type="page"/>
      </w:r>
    </w:p>
    <w:p w:rsidR="007904BB" w:rsidRDefault="007904BB" w:rsidP="000A3157">
      <w:pPr>
        <w:spacing w:after="0" w:line="360" w:lineRule="auto"/>
        <w:jc w:val="center"/>
        <w:rPr>
          <w:b/>
        </w:rPr>
      </w:pPr>
      <w:r>
        <w:rPr>
          <w:b/>
        </w:rPr>
        <w:lastRenderedPageBreak/>
        <w:t>Этап 3</w:t>
      </w:r>
    </w:p>
    <w:p w:rsidR="001B5563" w:rsidRDefault="001B5563" w:rsidP="007904BB">
      <w:pPr>
        <w:spacing w:after="0" w:line="360" w:lineRule="auto"/>
        <w:ind w:firstLine="709"/>
        <w:jc w:val="both"/>
      </w:pPr>
      <w:r>
        <w:t xml:space="preserve">Вертикальная скорость у НАШЕГО самолета не постоянная изменяется в зависимости от положения самолета-нарушителя, поэтому для упрощения пилотирования на борту НАШЕГО самолета есть прибор для указания вертикальной скорости – вариометр. У него шкала разбита на 2 части относительно 0. Верхняя </w:t>
      </w:r>
      <w:proofErr w:type="spellStart"/>
      <w:r>
        <w:t>полушкала</w:t>
      </w:r>
      <w:proofErr w:type="spellEnd"/>
      <w:r>
        <w:t xml:space="preserve"> – набор высоты, нижняя – снижение. Области шкалы могут иметь несколько цветов:</w:t>
      </w:r>
    </w:p>
    <w:p w:rsidR="007904BB" w:rsidRDefault="001B5563" w:rsidP="001B5563">
      <w:pPr>
        <w:pStyle w:val="a4"/>
        <w:numPr>
          <w:ilvl w:val="0"/>
          <w:numId w:val="1"/>
        </w:numPr>
        <w:spacing w:after="0" w:line="360" w:lineRule="auto"/>
        <w:jc w:val="both"/>
      </w:pPr>
      <w:r>
        <w:t>Зеленый интервал – показывает с какой вертикальной скоростью необходимо двигаться</w:t>
      </w:r>
      <w:r w:rsidR="00B44253">
        <w:t>, чтобы избежать столкновения</w:t>
      </w:r>
    </w:p>
    <w:p w:rsidR="001B5563" w:rsidRDefault="001B5563" w:rsidP="001B5563">
      <w:pPr>
        <w:pStyle w:val="a4"/>
        <w:numPr>
          <w:ilvl w:val="0"/>
          <w:numId w:val="1"/>
        </w:numPr>
        <w:spacing w:after="0" w:line="360" w:lineRule="auto"/>
        <w:jc w:val="both"/>
      </w:pPr>
      <w:r>
        <w:t xml:space="preserve">Красный интервал </w:t>
      </w:r>
      <w:r w:rsidR="00B44253">
        <w:t>–</w:t>
      </w:r>
      <w:r>
        <w:t xml:space="preserve"> </w:t>
      </w:r>
      <w:r w:rsidR="00B44253">
        <w:t>если продолжить двигаться со скоростью на данном интервале произойдет столкновение самолетов</w:t>
      </w:r>
    </w:p>
    <w:p w:rsidR="007904BB" w:rsidRPr="00B44253" w:rsidRDefault="00B44253" w:rsidP="00B44253">
      <w:pPr>
        <w:pStyle w:val="a4"/>
        <w:numPr>
          <w:ilvl w:val="0"/>
          <w:numId w:val="1"/>
        </w:numPr>
        <w:spacing w:after="0" w:line="360" w:lineRule="auto"/>
        <w:jc w:val="both"/>
      </w:pPr>
      <w:r w:rsidRPr="00B44253">
        <w:rPr>
          <w:b/>
        </w:rPr>
        <w:drawing>
          <wp:anchor distT="0" distB="0" distL="114300" distR="114300" simplePos="0" relativeHeight="251668480" behindDoc="0" locked="0" layoutInCell="1" allowOverlap="1" wp14:anchorId="453B6856" wp14:editId="131E84B6">
            <wp:simplePos x="0" y="0"/>
            <wp:positionH relativeFrom="page">
              <wp:posOffset>3959860</wp:posOffset>
            </wp:positionH>
            <wp:positionV relativeFrom="paragraph">
              <wp:posOffset>516890</wp:posOffset>
            </wp:positionV>
            <wp:extent cx="3595570" cy="3762375"/>
            <wp:effectExtent l="0" t="0" r="508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57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4253">
        <w:rPr>
          <w:b/>
        </w:rPr>
        <w:drawing>
          <wp:anchor distT="0" distB="0" distL="114300" distR="114300" simplePos="0" relativeHeight="251667456" behindDoc="1" locked="0" layoutInCell="1" allowOverlap="1" wp14:anchorId="14D5E8F3" wp14:editId="6D5679E8">
            <wp:simplePos x="0" y="0"/>
            <wp:positionH relativeFrom="page">
              <wp:align>left</wp:align>
            </wp:positionH>
            <wp:positionV relativeFrom="paragraph">
              <wp:posOffset>526415</wp:posOffset>
            </wp:positionV>
            <wp:extent cx="3848637" cy="3829584"/>
            <wp:effectExtent l="0" t="0" r="0" b="0"/>
            <wp:wrapTight wrapText="bothSides">
              <wp:wrapPolygon edited="0">
                <wp:start x="0" y="0"/>
                <wp:lineTo x="0" y="21493"/>
                <wp:lineTo x="21493" y="21493"/>
                <wp:lineTo x="2149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«Нейтральный» - когда на пути нет самолета-нарушителя нет ни зеленой, ни красной областей</w:t>
      </w:r>
    </w:p>
    <w:p w:rsidR="007904BB" w:rsidRDefault="00B44253" w:rsidP="00B44253">
      <w:pPr>
        <w:spacing w:after="0" w:line="360" w:lineRule="auto"/>
        <w:ind w:firstLine="709"/>
        <w:jc w:val="both"/>
      </w:pPr>
      <w:r>
        <w:t>Внутри еще есть различные указатели:</w:t>
      </w:r>
      <w:r w:rsidR="000B5C61">
        <w:t xml:space="preserve"> в примерах,</w:t>
      </w:r>
      <w:r>
        <w:t xml:space="preserve"> желтый круг и красный квадрат. </w:t>
      </w:r>
      <w:r w:rsidR="000B5C61">
        <w:t>Это указатели самолета-нарушителя. На их месте может быть 4 различные фигуры:</w:t>
      </w:r>
    </w:p>
    <w:p w:rsidR="00736343" w:rsidRDefault="00736343" w:rsidP="00736343">
      <w:pPr>
        <w:pStyle w:val="a4"/>
        <w:spacing w:after="0" w:line="360" w:lineRule="auto"/>
        <w:ind w:left="1429"/>
        <w:jc w:val="both"/>
      </w:pPr>
    </w:p>
    <w:p w:rsidR="00736343" w:rsidRDefault="00736343" w:rsidP="00736343">
      <w:pPr>
        <w:pStyle w:val="a4"/>
        <w:spacing w:after="0" w:line="360" w:lineRule="auto"/>
        <w:ind w:left="1429"/>
        <w:jc w:val="both"/>
      </w:pPr>
    </w:p>
    <w:p w:rsidR="00736343" w:rsidRDefault="00736343" w:rsidP="00736343">
      <w:pPr>
        <w:pStyle w:val="a4"/>
        <w:spacing w:after="0" w:line="360" w:lineRule="auto"/>
        <w:ind w:left="1429"/>
        <w:jc w:val="both"/>
      </w:pPr>
    </w:p>
    <w:p w:rsidR="00736343" w:rsidRDefault="00736343" w:rsidP="00736343">
      <w:pPr>
        <w:pStyle w:val="a4"/>
        <w:spacing w:after="0" w:line="360" w:lineRule="auto"/>
        <w:ind w:left="1429"/>
        <w:jc w:val="both"/>
      </w:pPr>
    </w:p>
    <w:p w:rsidR="00736343" w:rsidRDefault="00736343" w:rsidP="00736343">
      <w:pPr>
        <w:pStyle w:val="a4"/>
        <w:spacing w:after="0" w:line="360" w:lineRule="auto"/>
        <w:ind w:left="1429"/>
        <w:jc w:val="both"/>
      </w:pPr>
    </w:p>
    <w:p w:rsidR="00736343" w:rsidRDefault="00736343" w:rsidP="00736343">
      <w:pPr>
        <w:pStyle w:val="a4"/>
        <w:spacing w:after="0" w:line="360" w:lineRule="auto"/>
        <w:ind w:left="1429"/>
        <w:jc w:val="both"/>
      </w:pPr>
    </w:p>
    <w:p w:rsidR="00736343" w:rsidRDefault="00736343" w:rsidP="00736343">
      <w:pPr>
        <w:pStyle w:val="a4"/>
        <w:spacing w:after="0" w:line="360" w:lineRule="auto"/>
        <w:ind w:left="1429"/>
        <w:jc w:val="both"/>
      </w:pPr>
    </w:p>
    <w:p w:rsidR="000B5C61" w:rsidRDefault="000B5C61" w:rsidP="00736343">
      <w:pPr>
        <w:pStyle w:val="a4"/>
        <w:numPr>
          <w:ilvl w:val="0"/>
          <w:numId w:val="4"/>
        </w:numPr>
        <w:spacing w:after="0" w:line="360" w:lineRule="auto"/>
        <w:jc w:val="both"/>
      </w:pPr>
      <w:r>
        <w:lastRenderedPageBreak/>
        <w:t>Не закрашенный</w:t>
      </w:r>
      <w:r>
        <w:t xml:space="preserve"> ромб белого цвета</w:t>
      </w:r>
      <w:r w:rsidR="00736343">
        <w:t xml:space="preserve">. </w:t>
      </w:r>
    </w:p>
    <w:p w:rsidR="00736343" w:rsidRDefault="00736343" w:rsidP="00736343">
      <w:pPr>
        <w:pStyle w:val="a4"/>
        <w:spacing w:after="0" w:line="360" w:lineRule="auto"/>
        <w:ind w:left="2124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521434EC" wp14:editId="6C3F2A42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5934075" cy="3028950"/>
            <wp:effectExtent l="0" t="0" r="952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В реальной жизни появляется на расстоянии 20 км, но в реалиях программы просто при старте симуляции, то есть у краев экрана. </w:t>
      </w:r>
    </w:p>
    <w:p w:rsidR="00736343" w:rsidRDefault="00736343" w:rsidP="00736343">
      <w:pPr>
        <w:spacing w:after="0" w:line="360" w:lineRule="auto"/>
        <w:jc w:val="both"/>
      </w:pPr>
    </w:p>
    <w:p w:rsidR="00736343" w:rsidRDefault="00736343" w:rsidP="00736343">
      <w:pPr>
        <w:pStyle w:val="a4"/>
        <w:numPr>
          <w:ilvl w:val="0"/>
          <w:numId w:val="4"/>
        </w:numPr>
        <w:spacing w:after="0" w:line="360" w:lineRule="auto"/>
        <w:jc w:val="both"/>
      </w:pPr>
      <w:r>
        <w:t>Закрашенный ромб белого цвета</w:t>
      </w:r>
    </w:p>
    <w:p w:rsidR="00446884" w:rsidRDefault="00596083" w:rsidP="00446884">
      <w:pPr>
        <w:pStyle w:val="a4"/>
        <w:spacing w:after="0" w:line="360" w:lineRule="auto"/>
        <w:ind w:left="2124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42570A48" wp14:editId="2032354A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5924550" cy="2847975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6884">
        <w:t xml:space="preserve">В жизни – 10 км, в программе </w:t>
      </w:r>
      <w:r>
        <w:t>через 5 секунд после старта</w:t>
      </w:r>
    </w:p>
    <w:p w:rsidR="00446884" w:rsidRDefault="00446884" w:rsidP="00446884">
      <w:pPr>
        <w:pStyle w:val="a4"/>
        <w:spacing w:after="0" w:line="360" w:lineRule="auto"/>
        <w:ind w:left="1789"/>
        <w:jc w:val="both"/>
      </w:pPr>
    </w:p>
    <w:p w:rsidR="00596083" w:rsidRDefault="00596083" w:rsidP="00446884">
      <w:pPr>
        <w:pStyle w:val="a4"/>
        <w:spacing w:after="0" w:line="360" w:lineRule="auto"/>
        <w:ind w:left="1789"/>
        <w:jc w:val="both"/>
      </w:pPr>
    </w:p>
    <w:p w:rsidR="00596083" w:rsidRDefault="00596083" w:rsidP="00446884">
      <w:pPr>
        <w:pStyle w:val="a4"/>
        <w:spacing w:after="0" w:line="360" w:lineRule="auto"/>
        <w:ind w:left="1789"/>
        <w:jc w:val="both"/>
      </w:pPr>
    </w:p>
    <w:p w:rsidR="00596083" w:rsidRDefault="00596083" w:rsidP="00446884">
      <w:pPr>
        <w:pStyle w:val="a4"/>
        <w:spacing w:after="0" w:line="360" w:lineRule="auto"/>
        <w:ind w:left="1789"/>
        <w:jc w:val="both"/>
      </w:pPr>
    </w:p>
    <w:p w:rsidR="00596083" w:rsidRDefault="00596083" w:rsidP="00446884">
      <w:pPr>
        <w:pStyle w:val="a4"/>
        <w:spacing w:after="0" w:line="360" w:lineRule="auto"/>
        <w:ind w:left="1789"/>
        <w:jc w:val="both"/>
      </w:pPr>
    </w:p>
    <w:p w:rsidR="00596083" w:rsidRDefault="00596083" w:rsidP="00446884">
      <w:pPr>
        <w:pStyle w:val="a4"/>
        <w:spacing w:after="0" w:line="360" w:lineRule="auto"/>
        <w:ind w:left="1789"/>
        <w:jc w:val="both"/>
      </w:pPr>
    </w:p>
    <w:p w:rsidR="00596083" w:rsidRDefault="00596083" w:rsidP="00446884">
      <w:pPr>
        <w:pStyle w:val="a4"/>
        <w:spacing w:after="0" w:line="360" w:lineRule="auto"/>
        <w:ind w:left="1789"/>
        <w:jc w:val="both"/>
      </w:pPr>
    </w:p>
    <w:p w:rsidR="00596083" w:rsidRDefault="00736343" w:rsidP="00596083">
      <w:pPr>
        <w:pStyle w:val="a4"/>
        <w:numPr>
          <w:ilvl w:val="0"/>
          <w:numId w:val="4"/>
        </w:numPr>
        <w:spacing w:after="0" w:line="360" w:lineRule="auto"/>
        <w:jc w:val="both"/>
      </w:pPr>
      <w:r>
        <w:lastRenderedPageBreak/>
        <w:t xml:space="preserve">Желтый круг </w:t>
      </w:r>
    </w:p>
    <w:p w:rsidR="00596083" w:rsidRDefault="00596083" w:rsidP="00596083">
      <w:pPr>
        <w:spacing w:after="0" w:line="360" w:lineRule="auto"/>
        <w:ind w:left="1789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622AFE42" wp14:editId="266906BD">
            <wp:simplePos x="0" y="0"/>
            <wp:positionH relativeFrom="margin">
              <wp:align>left</wp:align>
            </wp:positionH>
            <wp:positionV relativeFrom="paragraph">
              <wp:posOffset>246380</wp:posOffset>
            </wp:positionV>
            <wp:extent cx="5924550" cy="2847975"/>
            <wp:effectExtent l="0" t="0" r="0" b="952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Загорается через 10 секунд после старта</w:t>
      </w:r>
    </w:p>
    <w:p w:rsidR="00736343" w:rsidRDefault="00736343" w:rsidP="00736343">
      <w:pPr>
        <w:pStyle w:val="a4"/>
        <w:numPr>
          <w:ilvl w:val="0"/>
          <w:numId w:val="4"/>
        </w:numPr>
        <w:spacing w:after="0" w:line="360" w:lineRule="auto"/>
        <w:jc w:val="both"/>
      </w:pPr>
      <w:r>
        <w:t>Красный квадрат</w:t>
      </w:r>
    </w:p>
    <w:p w:rsidR="00596083" w:rsidRDefault="001E4FDF" w:rsidP="001E4FDF">
      <w:pPr>
        <w:pStyle w:val="a4"/>
        <w:spacing w:after="0" w:line="360" w:lineRule="auto"/>
        <w:ind w:left="2124"/>
        <w:jc w:val="both"/>
      </w:pPr>
      <w:r>
        <w:t>Загорается через 15 секунд после старта и горит до тех пор, пока самолеты не разойдутся</w:t>
      </w:r>
    </w:p>
    <w:p w:rsidR="001E4FDF" w:rsidRDefault="001E4FDF" w:rsidP="001E4FDF">
      <w:pPr>
        <w:spacing w:after="0" w:line="360" w:lineRule="auto"/>
        <w:ind w:firstLine="709"/>
        <w:jc w:val="both"/>
      </w:pPr>
    </w:p>
    <w:p w:rsidR="001E4FDF" w:rsidRDefault="001E4FDF" w:rsidP="001E4FDF">
      <w:pPr>
        <w:spacing w:after="0" w:line="360" w:lineRule="auto"/>
        <w:ind w:firstLine="709"/>
        <w:jc w:val="both"/>
      </w:pPr>
      <w:r>
        <w:t>Все эти фигуры на вариометре плавно двигаются по условной прямой, меняя друг друга.</w:t>
      </w:r>
    </w:p>
    <w:p w:rsidR="001E4FDF" w:rsidRDefault="001E4FDF" w:rsidP="001E4FDF">
      <w:pPr>
        <w:spacing w:after="0" w:line="360" w:lineRule="auto"/>
        <w:jc w:val="both"/>
      </w:pPr>
      <w:r>
        <w:t xml:space="preserve">В нашей программе они всегда находятся на этой голубой прямой. </w:t>
      </w:r>
    </w:p>
    <w:p w:rsidR="000B5C61" w:rsidRPr="00736343" w:rsidRDefault="001E4FDF" w:rsidP="000B5C61">
      <w:pPr>
        <w:spacing w:after="0" w:line="360" w:lineRule="auto"/>
        <w:ind w:firstLine="709"/>
        <w:jc w:val="both"/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1B85A313" wp14:editId="70CDCCE4">
            <wp:simplePos x="0" y="0"/>
            <wp:positionH relativeFrom="column">
              <wp:posOffset>1177290</wp:posOffset>
            </wp:positionH>
            <wp:positionV relativeFrom="paragraph">
              <wp:posOffset>106045</wp:posOffset>
            </wp:positionV>
            <wp:extent cx="3857625" cy="3876675"/>
            <wp:effectExtent l="0" t="0" r="9525" b="952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904BB" w:rsidRDefault="007904BB" w:rsidP="000A3157">
      <w:pPr>
        <w:spacing w:after="0" w:line="360" w:lineRule="auto"/>
        <w:jc w:val="center"/>
        <w:rPr>
          <w:b/>
        </w:rPr>
      </w:pPr>
    </w:p>
    <w:p w:rsidR="007904BB" w:rsidRDefault="007904BB" w:rsidP="000A3157">
      <w:pPr>
        <w:spacing w:after="0" w:line="360" w:lineRule="auto"/>
        <w:jc w:val="center"/>
        <w:rPr>
          <w:b/>
        </w:rPr>
      </w:pPr>
    </w:p>
    <w:p w:rsidR="007904BB" w:rsidRDefault="007904BB" w:rsidP="000A3157">
      <w:pPr>
        <w:spacing w:after="0" w:line="360" w:lineRule="auto"/>
        <w:jc w:val="center"/>
        <w:rPr>
          <w:b/>
        </w:rPr>
      </w:pPr>
    </w:p>
    <w:p w:rsidR="007904BB" w:rsidRDefault="007904BB" w:rsidP="000A3157">
      <w:pPr>
        <w:spacing w:after="0" w:line="360" w:lineRule="auto"/>
        <w:jc w:val="center"/>
        <w:rPr>
          <w:b/>
        </w:rPr>
      </w:pPr>
    </w:p>
    <w:p w:rsidR="007904BB" w:rsidRDefault="007904BB" w:rsidP="000A3157">
      <w:pPr>
        <w:spacing w:after="0" w:line="360" w:lineRule="auto"/>
        <w:jc w:val="center"/>
        <w:rPr>
          <w:b/>
        </w:rPr>
      </w:pPr>
    </w:p>
    <w:p w:rsidR="007904BB" w:rsidRDefault="007904BB" w:rsidP="000A3157">
      <w:pPr>
        <w:spacing w:after="0" w:line="360" w:lineRule="auto"/>
        <w:jc w:val="center"/>
        <w:rPr>
          <w:b/>
        </w:rPr>
      </w:pPr>
    </w:p>
    <w:p w:rsidR="007904BB" w:rsidRDefault="007904BB" w:rsidP="000A3157">
      <w:pPr>
        <w:spacing w:after="0" w:line="360" w:lineRule="auto"/>
        <w:jc w:val="center"/>
        <w:rPr>
          <w:b/>
        </w:rPr>
      </w:pPr>
    </w:p>
    <w:p w:rsidR="007904BB" w:rsidRDefault="007904BB" w:rsidP="000A3157">
      <w:pPr>
        <w:spacing w:after="0" w:line="360" w:lineRule="auto"/>
        <w:jc w:val="center"/>
        <w:rPr>
          <w:b/>
        </w:rPr>
      </w:pPr>
    </w:p>
    <w:p w:rsidR="007904BB" w:rsidRDefault="007904BB" w:rsidP="000A3157">
      <w:pPr>
        <w:spacing w:after="0" w:line="360" w:lineRule="auto"/>
        <w:jc w:val="center"/>
        <w:rPr>
          <w:b/>
        </w:rPr>
      </w:pPr>
    </w:p>
    <w:p w:rsidR="007904BB" w:rsidRDefault="007904BB" w:rsidP="000A3157">
      <w:pPr>
        <w:spacing w:after="0" w:line="360" w:lineRule="auto"/>
        <w:jc w:val="center"/>
        <w:rPr>
          <w:b/>
        </w:rPr>
      </w:pPr>
    </w:p>
    <w:p w:rsidR="007904BB" w:rsidRDefault="007904BB" w:rsidP="000A3157">
      <w:pPr>
        <w:spacing w:after="0" w:line="360" w:lineRule="auto"/>
        <w:jc w:val="center"/>
        <w:rPr>
          <w:b/>
        </w:rPr>
      </w:pPr>
    </w:p>
    <w:p w:rsidR="007904BB" w:rsidRDefault="007904BB" w:rsidP="000A3157">
      <w:pPr>
        <w:spacing w:after="0" w:line="360" w:lineRule="auto"/>
        <w:jc w:val="center"/>
        <w:rPr>
          <w:b/>
        </w:rPr>
      </w:pPr>
    </w:p>
    <w:p w:rsidR="007904BB" w:rsidRDefault="007904BB" w:rsidP="000A3157">
      <w:pPr>
        <w:spacing w:after="0" w:line="360" w:lineRule="auto"/>
        <w:jc w:val="center"/>
        <w:rPr>
          <w:b/>
        </w:rPr>
      </w:pPr>
    </w:p>
    <w:p w:rsidR="007904BB" w:rsidRDefault="007904BB" w:rsidP="000A3157">
      <w:pPr>
        <w:spacing w:after="0" w:line="360" w:lineRule="auto"/>
        <w:jc w:val="center"/>
        <w:rPr>
          <w:b/>
        </w:rPr>
      </w:pPr>
    </w:p>
    <w:p w:rsidR="007904BB" w:rsidRDefault="007904BB" w:rsidP="000A3157">
      <w:pPr>
        <w:spacing w:after="0" w:line="360" w:lineRule="auto"/>
        <w:jc w:val="center"/>
        <w:rPr>
          <w:b/>
        </w:rPr>
      </w:pPr>
    </w:p>
    <w:p w:rsidR="001E4FDF" w:rsidRDefault="001E4FDF" w:rsidP="003B0B5D">
      <w:pPr>
        <w:spacing w:after="0" w:line="360" w:lineRule="auto"/>
        <w:rPr>
          <w:b/>
        </w:rPr>
      </w:pPr>
    </w:p>
    <w:p w:rsidR="000A3157" w:rsidRDefault="007904BB" w:rsidP="000A3157">
      <w:pPr>
        <w:spacing w:after="0" w:line="360" w:lineRule="auto"/>
        <w:jc w:val="center"/>
        <w:rPr>
          <w:b/>
        </w:rPr>
      </w:pPr>
      <w:r>
        <w:rPr>
          <w:b/>
        </w:rPr>
        <w:lastRenderedPageBreak/>
        <w:t>Этап 4</w:t>
      </w:r>
    </w:p>
    <w:p w:rsidR="001E4FDF" w:rsidRPr="001E4FDF" w:rsidRDefault="001E4FDF" w:rsidP="001E4FDF">
      <w:pPr>
        <w:spacing w:after="0" w:line="360" w:lineRule="auto"/>
        <w:ind w:firstLine="709"/>
        <w:jc w:val="both"/>
        <w:rPr>
          <w:lang w:val="en-US"/>
        </w:rPr>
      </w:pPr>
      <w:r w:rsidRPr="001E4FDF">
        <w:drawing>
          <wp:anchor distT="0" distB="0" distL="114300" distR="114300" simplePos="0" relativeHeight="251673600" behindDoc="0" locked="0" layoutInCell="1" allowOverlap="1" wp14:anchorId="5C7C3F77" wp14:editId="259BA33B">
            <wp:simplePos x="0" y="0"/>
            <wp:positionH relativeFrom="column">
              <wp:posOffset>15240</wp:posOffset>
            </wp:positionH>
            <wp:positionV relativeFrom="paragraph">
              <wp:posOffset>519430</wp:posOffset>
            </wp:positionV>
            <wp:extent cx="5940425" cy="3634105"/>
            <wp:effectExtent l="0" t="0" r="3175" b="444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Добавить звуковую сигнализацию. В приложенной презентации описывается работа вариометра вместе со звуковой сигнализацией. </w:t>
      </w:r>
    </w:p>
    <w:p w:rsidR="001E4FDF" w:rsidRPr="003B0B5D" w:rsidRDefault="003B0B5D" w:rsidP="001E4FDF">
      <w:pPr>
        <w:spacing w:after="0" w:line="360" w:lineRule="auto"/>
        <w:ind w:firstLine="709"/>
        <w:jc w:val="both"/>
      </w:pPr>
      <w:r>
        <w:t xml:space="preserve">Вот, например, </w:t>
      </w:r>
      <w:r w:rsidRPr="003B0B5D">
        <w:t xml:space="preserve">сигнализация </w:t>
      </w:r>
      <w:r>
        <w:rPr>
          <w:lang w:val="en-US"/>
        </w:rPr>
        <w:t>Climb</w:t>
      </w:r>
      <w:r w:rsidRPr="003B0B5D">
        <w:t>-</w:t>
      </w:r>
      <w:r>
        <w:rPr>
          <w:lang w:val="en-US"/>
        </w:rPr>
        <w:t>climb</w:t>
      </w:r>
      <w:r>
        <w:t xml:space="preserve">, значит должна запуститься звуковая дорожка </w:t>
      </w:r>
      <w:r>
        <w:rPr>
          <w:lang w:val="en-US"/>
        </w:rPr>
        <w:t>climb</w:t>
      </w:r>
      <w:r w:rsidRPr="003B0B5D">
        <w:t>-</w:t>
      </w:r>
      <w:r>
        <w:rPr>
          <w:lang w:val="en-US"/>
        </w:rPr>
        <w:t>climb</w:t>
      </w:r>
      <w:r>
        <w:t>. В приложенном архиве будет файл со всеми звуками.</w:t>
      </w:r>
    </w:p>
    <w:p w:rsidR="001E4FDF" w:rsidRDefault="001E4FDF" w:rsidP="000A3157">
      <w:pPr>
        <w:pStyle w:val="a3"/>
        <w:ind w:firstLine="709"/>
        <w:jc w:val="both"/>
      </w:pPr>
    </w:p>
    <w:p w:rsidR="001E4FDF" w:rsidRDefault="001E4FDF" w:rsidP="000A3157">
      <w:pPr>
        <w:pStyle w:val="a3"/>
        <w:ind w:firstLine="709"/>
        <w:jc w:val="both"/>
      </w:pPr>
    </w:p>
    <w:p w:rsidR="001E4FDF" w:rsidRDefault="001E4FDF" w:rsidP="003B0B5D">
      <w:pPr>
        <w:pStyle w:val="a3"/>
        <w:jc w:val="both"/>
      </w:pPr>
    </w:p>
    <w:p w:rsidR="003B0B5D" w:rsidRDefault="003B0B5D" w:rsidP="003B0B5D">
      <w:pPr>
        <w:pStyle w:val="a3"/>
        <w:jc w:val="both"/>
      </w:pPr>
    </w:p>
    <w:p w:rsidR="003B0B5D" w:rsidRDefault="003B0B5D" w:rsidP="003B0B5D">
      <w:pPr>
        <w:pStyle w:val="a3"/>
        <w:jc w:val="both"/>
      </w:pPr>
    </w:p>
    <w:p w:rsidR="003B0B5D" w:rsidRDefault="003B0B5D" w:rsidP="003B0B5D">
      <w:pPr>
        <w:pStyle w:val="a3"/>
        <w:jc w:val="both"/>
      </w:pPr>
    </w:p>
    <w:p w:rsidR="003B0B5D" w:rsidRDefault="003B0B5D" w:rsidP="003B0B5D">
      <w:pPr>
        <w:pStyle w:val="a3"/>
        <w:jc w:val="both"/>
      </w:pPr>
    </w:p>
    <w:p w:rsidR="003B0B5D" w:rsidRDefault="003B0B5D" w:rsidP="003B0B5D">
      <w:pPr>
        <w:pStyle w:val="a3"/>
        <w:jc w:val="both"/>
      </w:pPr>
    </w:p>
    <w:p w:rsidR="003B0B5D" w:rsidRDefault="003B0B5D" w:rsidP="003B0B5D">
      <w:pPr>
        <w:pStyle w:val="a3"/>
        <w:jc w:val="both"/>
      </w:pPr>
    </w:p>
    <w:p w:rsidR="003B0B5D" w:rsidRDefault="003B0B5D" w:rsidP="003B0B5D">
      <w:pPr>
        <w:pStyle w:val="a3"/>
        <w:jc w:val="both"/>
      </w:pPr>
    </w:p>
    <w:p w:rsidR="003B0B5D" w:rsidRDefault="003B0B5D" w:rsidP="003B0B5D">
      <w:pPr>
        <w:pStyle w:val="a3"/>
        <w:jc w:val="both"/>
      </w:pPr>
    </w:p>
    <w:p w:rsidR="003B0B5D" w:rsidRDefault="003B0B5D" w:rsidP="003B0B5D">
      <w:pPr>
        <w:pStyle w:val="a3"/>
        <w:jc w:val="both"/>
      </w:pPr>
    </w:p>
    <w:p w:rsidR="003B0B5D" w:rsidRPr="003B0B5D" w:rsidRDefault="003B0B5D" w:rsidP="003B0B5D">
      <w:pPr>
        <w:pStyle w:val="a3"/>
        <w:jc w:val="center"/>
        <w:rPr>
          <w:rFonts w:asciiTheme="minorHAnsi" w:hAnsiTheme="minorHAnsi" w:cstheme="minorHAnsi"/>
          <w:b/>
          <w:sz w:val="22"/>
        </w:rPr>
      </w:pPr>
      <w:r w:rsidRPr="003B0B5D">
        <w:rPr>
          <w:rFonts w:asciiTheme="minorHAnsi" w:hAnsiTheme="minorHAnsi" w:cstheme="minorHAnsi"/>
          <w:b/>
          <w:sz w:val="22"/>
        </w:rPr>
        <w:lastRenderedPageBreak/>
        <w:t>Этап 5</w:t>
      </w:r>
    </w:p>
    <w:p w:rsidR="000A3157" w:rsidRPr="003B0B5D" w:rsidRDefault="000A3157" w:rsidP="000A3157">
      <w:pPr>
        <w:pStyle w:val="a3"/>
        <w:ind w:firstLine="709"/>
        <w:jc w:val="both"/>
        <w:rPr>
          <w:rFonts w:asciiTheme="minorHAnsi" w:hAnsiTheme="minorHAnsi" w:cstheme="minorHAnsi"/>
        </w:rPr>
      </w:pPr>
      <w:r w:rsidRPr="003B0B5D">
        <w:rPr>
          <w:rFonts w:asciiTheme="minorHAnsi" w:hAnsiTheme="minorHAnsi" w:cstheme="minorHAnsi"/>
        </w:rPr>
        <w:t xml:space="preserve">Справа сверху необходимо изобразить панель прибора, представленного ниже. </w:t>
      </w:r>
    </w:p>
    <w:p w:rsidR="000A3157" w:rsidRPr="003B0B5D" w:rsidRDefault="007904BB" w:rsidP="000A3157">
      <w:pPr>
        <w:pStyle w:val="a3"/>
        <w:jc w:val="both"/>
        <w:rPr>
          <w:rFonts w:asciiTheme="minorHAnsi" w:hAnsiTheme="minorHAnsi" w:cstheme="minorHAnsi"/>
        </w:rPr>
      </w:pPr>
      <w:r w:rsidRPr="003B0B5D">
        <w:rPr>
          <w:rFonts w:asciiTheme="minorHAnsi" w:hAnsiTheme="minorHAnsi" w:cstheme="minorHAnsi"/>
        </w:rPr>
        <w:t>Надо будет сделать 4 активные кнопки</w:t>
      </w:r>
      <w:r w:rsidR="000A3157" w:rsidRPr="003B0B5D">
        <w:rPr>
          <w:rFonts w:asciiTheme="minorHAnsi" w:hAnsiTheme="minorHAnsi" w:cstheme="minorHAnsi"/>
        </w:rPr>
        <w:t>:</w:t>
      </w:r>
    </w:p>
    <w:p w:rsidR="000A3157" w:rsidRPr="003B0B5D" w:rsidRDefault="000A3157" w:rsidP="000A3157">
      <w:pPr>
        <w:pStyle w:val="a3"/>
        <w:jc w:val="both"/>
        <w:rPr>
          <w:rFonts w:asciiTheme="minorHAnsi" w:hAnsiTheme="minorHAnsi" w:cstheme="minorHAnsi"/>
        </w:rPr>
      </w:pPr>
      <w:r w:rsidRPr="003B0B5D">
        <w:rPr>
          <w:rFonts w:asciiTheme="minorHAnsi" w:hAnsiTheme="minorHAnsi" w:cstheme="minorHAnsi"/>
        </w:rPr>
        <w:tab/>
      </w:r>
      <w:r w:rsidRPr="003B0B5D">
        <w:rPr>
          <w:rFonts w:asciiTheme="minorHAnsi" w:hAnsiTheme="minorHAnsi" w:cstheme="minorHAnsi"/>
          <w:lang w:val="en-US"/>
        </w:rPr>
        <w:t>-</w:t>
      </w:r>
      <w:r w:rsidRPr="003B0B5D">
        <w:rPr>
          <w:rFonts w:asciiTheme="minorHAnsi" w:hAnsiTheme="minorHAnsi" w:cstheme="minorHAnsi"/>
        </w:rPr>
        <w:t>ТЕСТ</w:t>
      </w:r>
    </w:p>
    <w:p w:rsidR="000A3157" w:rsidRPr="003B0B5D" w:rsidRDefault="000A3157" w:rsidP="000A3157">
      <w:pPr>
        <w:pStyle w:val="a3"/>
        <w:jc w:val="both"/>
        <w:rPr>
          <w:rFonts w:asciiTheme="minorHAnsi" w:hAnsiTheme="minorHAnsi" w:cstheme="minorHAnsi"/>
        </w:rPr>
      </w:pPr>
      <w:r w:rsidRPr="003B0B5D">
        <w:rPr>
          <w:rFonts w:asciiTheme="minorHAnsi" w:hAnsiTheme="minorHAnsi" w:cstheme="minorHAnsi"/>
        </w:rPr>
        <w:tab/>
        <w:t>-ГОТ</w:t>
      </w:r>
    </w:p>
    <w:p w:rsidR="000A3157" w:rsidRPr="003B0B5D" w:rsidRDefault="000A3157" w:rsidP="000A3157">
      <w:pPr>
        <w:pStyle w:val="a3"/>
        <w:jc w:val="both"/>
        <w:rPr>
          <w:rFonts w:asciiTheme="minorHAnsi" w:hAnsiTheme="minorHAnsi" w:cstheme="minorHAnsi"/>
          <w:lang w:val="en-US"/>
        </w:rPr>
      </w:pPr>
      <w:r w:rsidRPr="003B0B5D">
        <w:rPr>
          <w:rFonts w:asciiTheme="minorHAnsi" w:hAnsiTheme="minorHAnsi" w:cstheme="minorHAnsi"/>
        </w:rPr>
        <w:tab/>
        <w:t>-</w:t>
      </w:r>
      <w:r w:rsidRPr="003B0B5D">
        <w:rPr>
          <w:rFonts w:asciiTheme="minorHAnsi" w:hAnsiTheme="minorHAnsi" w:cstheme="minorHAnsi"/>
          <w:lang w:val="en-US"/>
        </w:rPr>
        <w:t>T/RA</w:t>
      </w:r>
    </w:p>
    <w:p w:rsidR="000A3157" w:rsidRPr="003B0B5D" w:rsidRDefault="007904BB" w:rsidP="000A3157">
      <w:pPr>
        <w:pStyle w:val="a3"/>
        <w:jc w:val="both"/>
        <w:rPr>
          <w:rFonts w:asciiTheme="minorHAnsi" w:hAnsiTheme="minorHAnsi" w:cstheme="minorHAnsi"/>
          <w:lang w:val="en-US"/>
        </w:rPr>
      </w:pPr>
      <w:r w:rsidRPr="003B0B5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6432" behindDoc="0" locked="0" layoutInCell="1" allowOverlap="1" wp14:anchorId="0E0212D8" wp14:editId="00999C9F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5481320" cy="3199130"/>
            <wp:effectExtent l="0" t="0" r="5080" b="1270"/>
            <wp:wrapSquare wrapText="bothSides"/>
            <wp:docPr id="2" name="Рисунок 2" descr="C:\Users\Tima\AppData\Local\Temp\Rar$DIa7320.42179.rartemp\СПС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ma\AppData\Local\Temp\Rar$DIa7320.42179.rartemp\СПСВ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157" w:rsidRPr="003B0B5D">
        <w:rPr>
          <w:rFonts w:asciiTheme="minorHAnsi" w:hAnsiTheme="minorHAnsi" w:cstheme="minorHAnsi"/>
          <w:lang w:val="en-US"/>
        </w:rPr>
        <w:tab/>
        <w:t>-TA</w:t>
      </w:r>
    </w:p>
    <w:p w:rsidR="004D3D58" w:rsidRPr="003B0B5D" w:rsidRDefault="004D3D58" w:rsidP="004D3D58">
      <w:pPr>
        <w:spacing w:after="0" w:line="360" w:lineRule="auto"/>
        <w:ind w:firstLine="709"/>
        <w:rPr>
          <w:rFonts w:cstheme="minorHAnsi"/>
        </w:rPr>
      </w:pPr>
      <w:r w:rsidRPr="003B0B5D">
        <w:rPr>
          <w:rFonts w:cstheme="minorHAnsi"/>
        </w:rPr>
        <w:t xml:space="preserve">3 режима и тестирование системы: </w:t>
      </w:r>
    </w:p>
    <w:p w:rsidR="004D3D58" w:rsidRPr="003B0B5D" w:rsidRDefault="004D3D58" w:rsidP="004D3D58">
      <w:pPr>
        <w:spacing w:after="0" w:line="360" w:lineRule="auto"/>
        <w:ind w:firstLine="709"/>
        <w:rPr>
          <w:rFonts w:cstheme="minorHAnsi"/>
          <w:b/>
        </w:rPr>
      </w:pPr>
      <w:r w:rsidRPr="00D96266">
        <w:rPr>
          <w:rFonts w:cstheme="minorHAnsi"/>
          <w:b/>
        </w:rPr>
        <w:t>При нажатии «ТЕСТ»:</w:t>
      </w:r>
      <w:r w:rsidRPr="003B0B5D">
        <w:rPr>
          <w:rFonts w:cstheme="minorHAnsi"/>
        </w:rPr>
        <w:t xml:space="preserve"> через </w:t>
      </w:r>
      <w:r w:rsidR="003B0B5D">
        <w:rPr>
          <w:rFonts w:cstheme="minorHAnsi"/>
        </w:rPr>
        <w:t>5</w:t>
      </w:r>
      <w:r w:rsidRPr="003B0B5D">
        <w:rPr>
          <w:rFonts w:cstheme="minorHAnsi"/>
        </w:rPr>
        <w:t xml:space="preserve"> </w:t>
      </w:r>
      <w:r w:rsidR="003B0B5D">
        <w:rPr>
          <w:rFonts w:cstheme="minorHAnsi"/>
        </w:rPr>
        <w:t>секунд загорается зеленым на 1 секунду</w:t>
      </w:r>
    </w:p>
    <w:p w:rsidR="004D3D58" w:rsidRPr="003B0B5D" w:rsidRDefault="004D3D58" w:rsidP="004D3D58">
      <w:pPr>
        <w:spacing w:after="0" w:line="360" w:lineRule="auto"/>
        <w:ind w:firstLine="709"/>
        <w:rPr>
          <w:rFonts w:cstheme="minorHAnsi"/>
        </w:rPr>
      </w:pPr>
      <w:r w:rsidRPr="00D96266">
        <w:rPr>
          <w:rFonts w:cstheme="minorHAnsi"/>
          <w:b/>
        </w:rPr>
        <w:t>При нажатии «</w:t>
      </w:r>
      <w:r w:rsidRPr="00D96266">
        <w:rPr>
          <w:rFonts w:cstheme="minorHAnsi"/>
          <w:b/>
          <w:lang w:val="en-US"/>
        </w:rPr>
        <w:t>T</w:t>
      </w:r>
      <w:r w:rsidRPr="00D96266">
        <w:rPr>
          <w:rFonts w:cstheme="minorHAnsi"/>
          <w:b/>
        </w:rPr>
        <w:t>/</w:t>
      </w:r>
      <w:r w:rsidRPr="00D96266">
        <w:rPr>
          <w:rFonts w:cstheme="minorHAnsi"/>
          <w:b/>
          <w:lang w:val="en-US"/>
        </w:rPr>
        <w:t>RA</w:t>
      </w:r>
      <w:r w:rsidR="003B0B5D" w:rsidRPr="00D96266">
        <w:rPr>
          <w:rFonts w:cstheme="minorHAnsi"/>
          <w:b/>
        </w:rPr>
        <w:t>»:</w:t>
      </w:r>
      <w:r w:rsidR="003B0B5D">
        <w:rPr>
          <w:rFonts w:cstheme="minorHAnsi"/>
        </w:rPr>
        <w:t xml:space="preserve"> работает с выдачей всей инфой: и визуальной (квадратики, круги, ромбики) </w:t>
      </w:r>
      <w:r w:rsidRPr="003B0B5D">
        <w:rPr>
          <w:rFonts w:cstheme="minorHAnsi"/>
        </w:rPr>
        <w:t>и речевой</w:t>
      </w:r>
    </w:p>
    <w:p w:rsidR="004D3D58" w:rsidRPr="003B0B5D" w:rsidRDefault="004D3D58" w:rsidP="004D3D58">
      <w:pPr>
        <w:spacing w:after="0" w:line="360" w:lineRule="auto"/>
        <w:ind w:firstLine="709"/>
        <w:rPr>
          <w:rFonts w:cstheme="minorHAnsi"/>
        </w:rPr>
      </w:pPr>
      <w:r w:rsidRPr="00D96266">
        <w:rPr>
          <w:rFonts w:cstheme="minorHAnsi"/>
          <w:b/>
        </w:rPr>
        <w:t>При нажатии «</w:t>
      </w:r>
      <w:r w:rsidRPr="00D96266">
        <w:rPr>
          <w:rFonts w:cstheme="minorHAnsi"/>
          <w:b/>
          <w:lang w:val="en-US"/>
        </w:rPr>
        <w:t>TA</w:t>
      </w:r>
      <w:r w:rsidR="003B0B5D" w:rsidRPr="00D96266">
        <w:rPr>
          <w:rFonts w:cstheme="minorHAnsi"/>
          <w:b/>
        </w:rPr>
        <w:t>»:</w:t>
      </w:r>
      <w:r w:rsidR="003B0B5D">
        <w:rPr>
          <w:rFonts w:cstheme="minorHAnsi"/>
        </w:rPr>
        <w:t xml:space="preserve"> не загорается красный квадрат и не выдаются речевые сообщения (кроме </w:t>
      </w:r>
      <w:r w:rsidR="003B0B5D">
        <w:rPr>
          <w:rFonts w:cstheme="minorHAnsi"/>
          <w:lang w:val="en-US"/>
        </w:rPr>
        <w:t>Traffic</w:t>
      </w:r>
      <w:r w:rsidR="003B0B5D" w:rsidRPr="003B0B5D">
        <w:rPr>
          <w:rFonts w:cstheme="minorHAnsi"/>
        </w:rPr>
        <w:t>-</w:t>
      </w:r>
      <w:r w:rsidR="003B0B5D">
        <w:rPr>
          <w:rFonts w:cstheme="minorHAnsi"/>
          <w:lang w:val="en-US"/>
        </w:rPr>
        <w:t>traffic</w:t>
      </w:r>
      <w:r w:rsidR="003B0B5D">
        <w:rPr>
          <w:rFonts w:cstheme="minorHAnsi"/>
        </w:rPr>
        <w:t>, когда заг</w:t>
      </w:r>
      <w:r w:rsidR="00D96266">
        <w:rPr>
          <w:rFonts w:cstheme="minorHAnsi"/>
        </w:rPr>
        <w:t xml:space="preserve">орается желтый круг). Шкала не окрашивается, всегда в нейтральном цвете. </w:t>
      </w:r>
    </w:p>
    <w:p w:rsidR="004D3D58" w:rsidRPr="003B0B5D" w:rsidRDefault="004D3D58" w:rsidP="004D3D58">
      <w:pPr>
        <w:spacing w:after="0" w:line="360" w:lineRule="auto"/>
        <w:ind w:firstLine="709"/>
        <w:rPr>
          <w:rFonts w:cstheme="minorHAnsi"/>
        </w:rPr>
      </w:pPr>
      <w:r w:rsidRPr="00D96266">
        <w:rPr>
          <w:rFonts w:cstheme="minorHAnsi"/>
          <w:b/>
        </w:rPr>
        <w:t>В режим ГОТ</w:t>
      </w:r>
      <w:r w:rsidRPr="003B0B5D">
        <w:rPr>
          <w:rFonts w:cstheme="minorHAnsi"/>
        </w:rPr>
        <w:t xml:space="preserve"> система входит автоматически при включении</w:t>
      </w:r>
      <w:r w:rsidR="00D96266">
        <w:rPr>
          <w:rFonts w:cstheme="minorHAnsi"/>
        </w:rPr>
        <w:t xml:space="preserve"> программы</w:t>
      </w:r>
      <w:r w:rsidRPr="003B0B5D">
        <w:rPr>
          <w:rFonts w:cstheme="minorHAnsi"/>
        </w:rPr>
        <w:t xml:space="preserve"> либо в него можно войти нажатием кнопки «ГОТ»</w:t>
      </w:r>
      <w:r w:rsidR="003B0B5D">
        <w:rPr>
          <w:rFonts w:cstheme="minorHAnsi"/>
        </w:rPr>
        <w:t xml:space="preserve">. </w:t>
      </w:r>
      <w:r w:rsidR="00D96266">
        <w:rPr>
          <w:rFonts w:cstheme="minorHAnsi"/>
        </w:rPr>
        <w:t>В данном режиме ничего не отображается, ничего не говорится.</w:t>
      </w:r>
    </w:p>
    <w:p w:rsidR="004D3D58" w:rsidRPr="00D96266" w:rsidRDefault="004D3D58" w:rsidP="004D3D58">
      <w:pPr>
        <w:spacing w:after="0" w:line="360" w:lineRule="auto"/>
        <w:ind w:firstLine="709"/>
        <w:rPr>
          <w:rFonts w:cstheme="minorHAnsi"/>
        </w:rPr>
      </w:pPr>
      <w:r w:rsidRPr="003B0B5D">
        <w:rPr>
          <w:rFonts w:cstheme="minorHAnsi"/>
        </w:rPr>
        <w:t xml:space="preserve">*Все кнопки при активации загораются </w:t>
      </w:r>
      <w:r w:rsidRPr="003B0B5D">
        <w:rPr>
          <w:rFonts w:cstheme="minorHAnsi"/>
          <w:color w:val="00B050"/>
        </w:rPr>
        <w:t>зеленым</w:t>
      </w:r>
      <w:r w:rsidR="00D96266">
        <w:rPr>
          <w:rFonts w:cstheme="minorHAnsi"/>
          <w:color w:val="00B050"/>
        </w:rPr>
        <w:t xml:space="preserve">, </w:t>
      </w:r>
      <w:r w:rsidR="00D96266" w:rsidRPr="00D96266">
        <w:rPr>
          <w:rFonts w:cstheme="minorHAnsi"/>
        </w:rPr>
        <w:t xml:space="preserve">горят до переключения на другую кнопку. </w:t>
      </w:r>
      <w:r w:rsidR="00D96266">
        <w:rPr>
          <w:rFonts w:cstheme="minorHAnsi"/>
        </w:rPr>
        <w:t>(Кнопка тест исключение)</w:t>
      </w:r>
    </w:p>
    <w:p w:rsidR="000A3157" w:rsidRDefault="000A3157" w:rsidP="00D96266">
      <w:pPr>
        <w:spacing w:after="0" w:line="360" w:lineRule="auto"/>
        <w:jc w:val="both"/>
        <w:rPr>
          <w:rFonts w:eastAsia="Times New Roman" w:cstheme="minorHAnsi"/>
          <w:sz w:val="24"/>
          <w:szCs w:val="24"/>
          <w:lang w:eastAsia="ru-RU"/>
        </w:rPr>
      </w:pPr>
    </w:p>
    <w:p w:rsidR="00D96266" w:rsidRDefault="00D96266" w:rsidP="00D96266">
      <w:pPr>
        <w:spacing w:after="0" w:line="360" w:lineRule="auto"/>
        <w:jc w:val="both"/>
        <w:rPr>
          <w:rFonts w:eastAsia="Times New Roman" w:cstheme="minorHAnsi"/>
          <w:sz w:val="24"/>
          <w:szCs w:val="24"/>
          <w:lang w:eastAsia="ru-RU"/>
        </w:rPr>
      </w:pPr>
    </w:p>
    <w:p w:rsidR="00D96266" w:rsidRDefault="00D96266" w:rsidP="00202417">
      <w:pPr>
        <w:spacing w:after="0" w:line="360" w:lineRule="auto"/>
        <w:ind w:firstLine="709"/>
        <w:jc w:val="both"/>
        <w:rPr>
          <w:rFonts w:eastAsia="Times New Roman" w:cstheme="minorHAnsi"/>
          <w:sz w:val="24"/>
          <w:szCs w:val="24"/>
          <w:lang w:eastAsia="ru-RU"/>
        </w:rPr>
      </w:pPr>
      <w:bookmarkStart w:id="0" w:name="_GoBack"/>
      <w:bookmarkEnd w:id="0"/>
      <w:r>
        <w:rPr>
          <w:rFonts w:eastAsia="Times New Roman" w:cstheme="minorHAnsi"/>
          <w:sz w:val="24"/>
          <w:szCs w:val="24"/>
          <w:lang w:eastAsia="ru-RU"/>
        </w:rPr>
        <w:lastRenderedPageBreak/>
        <w:t xml:space="preserve">Примерный вариант программы, кнопки «вверх» «вниз» </w:t>
      </w:r>
      <w:r w:rsidR="00202417">
        <w:rPr>
          <w:rFonts w:eastAsia="Times New Roman" w:cstheme="minorHAnsi"/>
          <w:sz w:val="24"/>
          <w:szCs w:val="24"/>
          <w:lang w:eastAsia="ru-RU"/>
        </w:rPr>
        <w:t>переместить в левый нижний угол.</w:t>
      </w:r>
    </w:p>
    <w:p w:rsidR="00D96266" w:rsidRPr="000A3157" w:rsidRDefault="00D96266" w:rsidP="00D96266">
      <w:pPr>
        <w:spacing w:after="0" w:line="360" w:lineRule="auto"/>
        <w:jc w:val="both"/>
      </w:pPr>
      <w:r w:rsidRPr="00D96266">
        <w:drawing>
          <wp:inline distT="0" distB="0" distL="0" distR="0" wp14:anchorId="2249A770" wp14:editId="505E9391">
            <wp:extent cx="5276850" cy="4912427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9009" cy="4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266" w:rsidRPr="000A31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E7A68"/>
    <w:multiLevelType w:val="hybridMultilevel"/>
    <w:tmpl w:val="96C0CA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B9E64B4"/>
    <w:multiLevelType w:val="hybridMultilevel"/>
    <w:tmpl w:val="1AAA4B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9650C6F"/>
    <w:multiLevelType w:val="hybridMultilevel"/>
    <w:tmpl w:val="81028E68"/>
    <w:lvl w:ilvl="0" w:tplc="E6C6D55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743C6E83"/>
    <w:multiLevelType w:val="hybridMultilevel"/>
    <w:tmpl w:val="E49489FA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BF9"/>
    <w:rsid w:val="00051598"/>
    <w:rsid w:val="000A3157"/>
    <w:rsid w:val="000B5C61"/>
    <w:rsid w:val="0013163A"/>
    <w:rsid w:val="001B5563"/>
    <w:rsid w:val="001E4FDF"/>
    <w:rsid w:val="001F374E"/>
    <w:rsid w:val="00202417"/>
    <w:rsid w:val="003B0B5D"/>
    <w:rsid w:val="00446884"/>
    <w:rsid w:val="004D3D58"/>
    <w:rsid w:val="00512531"/>
    <w:rsid w:val="005467AB"/>
    <w:rsid w:val="00596083"/>
    <w:rsid w:val="00734C79"/>
    <w:rsid w:val="00736343"/>
    <w:rsid w:val="007904BB"/>
    <w:rsid w:val="009D4CB5"/>
    <w:rsid w:val="009E6034"/>
    <w:rsid w:val="009F7D22"/>
    <w:rsid w:val="00B40E87"/>
    <w:rsid w:val="00B44253"/>
    <w:rsid w:val="00CB2D26"/>
    <w:rsid w:val="00D96266"/>
    <w:rsid w:val="00E15FCC"/>
    <w:rsid w:val="00F40BF9"/>
    <w:rsid w:val="00F63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7844732"/>
  <w15:chartTrackingRefBased/>
  <w15:docId w15:val="{0040CB89-B2C8-4043-B9E4-6F3F375E9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67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A3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B5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9</Pages>
  <Words>874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Tima</dc:creator>
  <cp:keywords/>
  <dc:description/>
  <cp:lastModifiedBy>Tima</cp:lastModifiedBy>
  <cp:revision>9</cp:revision>
  <dcterms:created xsi:type="dcterms:W3CDTF">2024-11-06T15:25:00Z</dcterms:created>
  <dcterms:modified xsi:type="dcterms:W3CDTF">2024-11-09T12:05:00Z</dcterms:modified>
</cp:coreProperties>
</file>