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874" w:rsidRDefault="00B81874" w:rsidP="00712271">
      <w:pPr>
        <w:pStyle w:val="Heading1"/>
        <w:rPr>
          <w:rFonts w:cs="Times New Roman"/>
          <w:lang w:val="en-US"/>
        </w:rPr>
      </w:pPr>
      <w:r>
        <w:rPr>
          <w:lang w:val="en-US"/>
        </w:rPr>
        <w:t>EUROBOT Main State Machine</w:t>
      </w:r>
    </w:p>
    <w:p w:rsidR="00B81874" w:rsidRDefault="00B81874">
      <w:pPr>
        <w:rPr>
          <w:lang w:val="en-US"/>
        </w:rPr>
      </w:pPr>
    </w:p>
    <w:p w:rsidR="00B81874" w:rsidRDefault="00B81874">
      <w:pPr>
        <w:rPr>
          <w:lang w:val="en-US"/>
        </w:rPr>
      </w:pPr>
    </w:p>
    <w:p w:rsidR="00B81874" w:rsidRPr="00622E35" w:rsidRDefault="00B81874">
      <w:pPr>
        <w:rPr>
          <w:lang w:val="en-GB"/>
        </w:rPr>
      </w:pPr>
      <w:r w:rsidRPr="00622E35">
        <w:rPr>
          <w:lang w:val="en-GB"/>
        </w:rPr>
        <w:t>U ovom dokumentu je potrebno prikazati osnove glavne mašine stanja.</w:t>
      </w:r>
    </w:p>
    <w:p w:rsidR="00B81874" w:rsidRPr="00622E35" w:rsidRDefault="00B81874">
      <w:pPr>
        <w:rPr>
          <w:lang w:val="en-GB"/>
        </w:rPr>
      </w:pPr>
    </w:p>
    <w:p w:rsidR="00B81874" w:rsidRDefault="00B81874" w:rsidP="00AB14AC">
      <w:pPr>
        <w:jc w:val="both"/>
        <w:rPr>
          <w:lang w:val="pt-PT"/>
        </w:rPr>
      </w:pPr>
      <w:r w:rsidRPr="00454466">
        <w:rPr>
          <w:b/>
          <w:bCs/>
          <w:lang w:val="pt-PT"/>
        </w:rPr>
        <w:t>Ukratko</w:t>
      </w:r>
      <w:r w:rsidRPr="009A4E23">
        <w:rPr>
          <w:lang w:val="pt-PT"/>
        </w:rPr>
        <w:t xml:space="preserve">: </w:t>
      </w:r>
      <w:r>
        <w:rPr>
          <w:lang w:val="pt-PT"/>
        </w:rPr>
        <w:t>Robot kontrolišu 2 ploče. Na jednoj se vrti glavna mašina stanja i njom se kontroliše servo. Ona predstavlja MASTER, te ona inicira komunikaciju i šalje instrukcije drugoj ploči. Druga ploča omogućava kretanje i detektovanje prepreka UV senzorima i predstavlja SLAVE. Princip autonomne kontrole robota je sledeći. Glavna ploča prolazi kroz mašinu stanja (koja je napravljena prema taktici u toku meča), i sukcesivno šalje poruke kretanju kako robot treba da se pokrene. Glavna ploča takođe periodično uzima podatke sa druge ploče na osnovu kojih računa trenutnu poziciju robota na terenu i obrađuje informaciju da li senzori vide prepreku na kritičnom rastojanju.</w:t>
      </w:r>
    </w:p>
    <w:p w:rsidR="00B81874" w:rsidRDefault="00B81874" w:rsidP="00300CB8">
      <w:pPr>
        <w:rPr>
          <w:lang w:val="pt-PT"/>
        </w:rPr>
      </w:pPr>
      <w:r w:rsidRPr="009A4E23">
        <w:rPr>
          <w:lang w:val="pt-PT"/>
        </w:rPr>
        <w:t>Na slici 1 je prikazana jednostavna električna šema povezivanja mikrokontrolera i servoa.</w:t>
      </w:r>
    </w:p>
    <w:p w:rsidR="00B81874" w:rsidRDefault="00B81874" w:rsidP="00300CB8">
      <w:pPr>
        <w:rPr>
          <w:lang w:val="pt-PT"/>
        </w:rPr>
      </w:pPr>
    </w:p>
    <w:p w:rsidR="00B81874" w:rsidRDefault="00B81874" w:rsidP="00AB14AC">
      <w:pPr>
        <w:jc w:val="center"/>
        <w:rPr>
          <w:lang w:val="pt-PT"/>
        </w:rPr>
      </w:pPr>
      <w:r w:rsidRPr="006531FD">
        <w:rPr>
          <w:lang w:val="pt-P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4.5pt;height:114pt">
            <v:imagedata r:id="rId7" o:title=""/>
          </v:shape>
        </w:pict>
      </w:r>
    </w:p>
    <w:p w:rsidR="00B81874" w:rsidRPr="00544CC9" w:rsidRDefault="00B81874">
      <w:pPr>
        <w:rPr>
          <w:noProof/>
          <w:lang w:val="pt-PT"/>
        </w:rPr>
      </w:pPr>
    </w:p>
    <w:p w:rsidR="00B81874" w:rsidRDefault="00B81874" w:rsidP="007E257A">
      <w:pPr>
        <w:jc w:val="center"/>
        <w:rPr>
          <w:noProof/>
          <w:lang w:val="pt-PT"/>
        </w:rPr>
      </w:pPr>
      <w:r w:rsidRPr="009A4E23">
        <w:rPr>
          <w:noProof/>
          <w:lang w:val="pt-PT"/>
        </w:rPr>
        <w:t xml:space="preserve">Slika 1 – </w:t>
      </w:r>
      <w:r>
        <w:rPr>
          <w:noProof/>
          <w:lang w:val="pt-PT"/>
        </w:rPr>
        <w:t>Ploče i njihova komunikacija</w:t>
      </w:r>
    </w:p>
    <w:p w:rsidR="00B81874" w:rsidRDefault="00B81874" w:rsidP="007E257A">
      <w:pPr>
        <w:jc w:val="center"/>
        <w:rPr>
          <w:noProof/>
          <w:lang w:val="pt-PT"/>
        </w:rPr>
      </w:pPr>
    </w:p>
    <w:p w:rsidR="00B81874" w:rsidRDefault="00B81874" w:rsidP="00454466">
      <w:pPr>
        <w:jc w:val="both"/>
        <w:rPr>
          <w:b/>
          <w:bCs/>
          <w:color w:val="3366FF"/>
          <w:lang w:val="pt-PT"/>
        </w:rPr>
      </w:pPr>
      <w:r>
        <w:rPr>
          <w:b/>
          <w:bCs/>
          <w:color w:val="3366FF"/>
          <w:lang w:val="pt-PT"/>
        </w:rPr>
        <w:t>Taktika</w:t>
      </w:r>
      <w:r w:rsidRPr="009A4E23">
        <w:rPr>
          <w:b/>
          <w:bCs/>
          <w:color w:val="3366FF"/>
          <w:lang w:val="pt-PT"/>
        </w:rPr>
        <w:t>:</w:t>
      </w:r>
    </w:p>
    <w:p w:rsidR="00B81874" w:rsidRPr="00124785" w:rsidRDefault="00B81874" w:rsidP="00454466">
      <w:pPr>
        <w:jc w:val="both"/>
        <w:rPr>
          <w:b/>
          <w:bCs/>
          <w:color w:val="3366FF"/>
          <w:lang w:val="pt-PT"/>
        </w:rPr>
      </w:pPr>
    </w:p>
    <w:p w:rsidR="00B81874" w:rsidRDefault="00B81874" w:rsidP="003E4BF7">
      <w:pPr>
        <w:ind w:firstLine="540"/>
        <w:jc w:val="both"/>
        <w:rPr>
          <w:lang w:val="pt-PT"/>
        </w:rPr>
      </w:pPr>
      <w:r>
        <w:rPr>
          <w:lang w:val="pt-PT"/>
        </w:rPr>
        <w:t>Taktika je sledeća:</w:t>
      </w:r>
    </w:p>
    <w:p w:rsidR="00B81874" w:rsidRDefault="00B81874" w:rsidP="003E4BF7">
      <w:pPr>
        <w:ind w:firstLine="708"/>
        <w:jc w:val="both"/>
        <w:rPr>
          <w:lang w:val="pt-PT"/>
        </w:rPr>
      </w:pPr>
      <w:r>
        <w:rPr>
          <w:lang w:val="pt-PT"/>
        </w:rPr>
        <w:t xml:space="preserve">    - Na početku meča čeka se ,,povlačenje kablića” kojim robot izlazi iz početnog stanja. </w:t>
      </w:r>
    </w:p>
    <w:p w:rsidR="00B81874" w:rsidRDefault="00B81874" w:rsidP="003E4BF7">
      <w:pPr>
        <w:ind w:firstLine="708"/>
        <w:jc w:val="both"/>
        <w:rPr>
          <w:lang w:val="en-GB"/>
        </w:rPr>
      </w:pPr>
      <w:r w:rsidRPr="00622E35">
        <w:rPr>
          <w:lang w:val="pt-PT"/>
        </w:rPr>
        <w:t xml:space="preserve">    </w:t>
      </w:r>
      <w:r w:rsidRPr="003E4BF7">
        <w:rPr>
          <w:lang w:val="en-GB"/>
        </w:rPr>
        <w:t>-</w:t>
      </w:r>
      <w:r>
        <w:rPr>
          <w:lang w:val="en-GB"/>
        </w:rPr>
        <w:t xml:space="preserve"> Ro</w:t>
      </w:r>
      <w:r w:rsidRPr="003E4BF7">
        <w:rPr>
          <w:lang w:val="en-GB"/>
        </w:rPr>
        <w:t>bot ide napred</w:t>
      </w:r>
      <w:r>
        <w:rPr>
          <w:lang w:val="en-GB"/>
        </w:rPr>
        <w:t xml:space="preserve"> i</w:t>
      </w:r>
      <w:r w:rsidRPr="003E4BF7">
        <w:rPr>
          <w:lang w:val="en-GB"/>
        </w:rPr>
        <w:t xml:space="preserve"> gura zamak od peska u naznačenu oblast.</w:t>
      </w:r>
    </w:p>
    <w:p w:rsidR="00B81874" w:rsidRPr="00C95FA8" w:rsidRDefault="00B81874" w:rsidP="003E4BF7">
      <w:pPr>
        <w:ind w:firstLine="708"/>
        <w:jc w:val="both"/>
        <w:rPr>
          <w:lang w:val="pt-PT"/>
        </w:rPr>
      </w:pPr>
      <w:r w:rsidRPr="00622E35">
        <w:rPr>
          <w:lang w:val="en-GB"/>
        </w:rPr>
        <w:t xml:space="preserve">    </w:t>
      </w:r>
      <w:r w:rsidRPr="00C95FA8">
        <w:rPr>
          <w:lang w:val="pt-PT"/>
        </w:rPr>
        <w:t>- Robot ide nazad i ravna se sa linijom daljih vrata</w:t>
      </w:r>
    </w:p>
    <w:p w:rsidR="00B81874" w:rsidRDefault="00B81874" w:rsidP="003E4BF7">
      <w:pPr>
        <w:ind w:firstLine="708"/>
        <w:jc w:val="both"/>
        <w:rPr>
          <w:lang w:val="pt-PT"/>
        </w:rPr>
      </w:pPr>
      <w:r>
        <w:rPr>
          <w:lang w:val="pt-PT"/>
        </w:rPr>
        <w:t xml:space="preserve">    - Robot se okreće ka vratima, ide napred ka njima i zatvara ih</w:t>
      </w:r>
    </w:p>
    <w:p w:rsidR="00B81874" w:rsidRDefault="00B81874" w:rsidP="003E4BF7">
      <w:pPr>
        <w:ind w:firstLine="708"/>
        <w:jc w:val="both"/>
        <w:rPr>
          <w:lang w:val="pt-PT"/>
        </w:rPr>
      </w:pPr>
      <w:r>
        <w:rPr>
          <w:lang w:val="pt-PT"/>
        </w:rPr>
        <w:t xml:space="preserve">    -</w:t>
      </w:r>
      <w:r w:rsidRPr="00C95FA8">
        <w:rPr>
          <w:lang w:val="pt-PT"/>
        </w:rPr>
        <w:t xml:space="preserve"> </w:t>
      </w:r>
      <w:r>
        <w:rPr>
          <w:lang w:val="pt-PT"/>
        </w:rPr>
        <w:t xml:space="preserve">Robot ide unazad i okreće se ka početku terena </w:t>
      </w:r>
    </w:p>
    <w:p w:rsidR="00B81874" w:rsidRDefault="00B81874" w:rsidP="003E4BF7">
      <w:pPr>
        <w:ind w:firstLine="708"/>
        <w:jc w:val="both"/>
        <w:rPr>
          <w:lang w:val="pt-PT"/>
        </w:rPr>
      </w:pPr>
      <w:r>
        <w:rPr>
          <w:lang w:val="pt-PT"/>
        </w:rPr>
        <w:t xml:space="preserve">    - Robot ide napred i ravna se sa linijom bližih vrata</w:t>
      </w:r>
    </w:p>
    <w:p w:rsidR="00B81874" w:rsidRDefault="00B81874" w:rsidP="003E4BF7">
      <w:pPr>
        <w:ind w:firstLine="708"/>
        <w:jc w:val="both"/>
        <w:rPr>
          <w:lang w:val="pt-PT"/>
        </w:rPr>
      </w:pPr>
      <w:r>
        <w:rPr>
          <w:lang w:val="pt-PT"/>
        </w:rPr>
        <w:t xml:space="preserve">    - Robot se okreće ka vratima i zatvara i njih</w:t>
      </w:r>
    </w:p>
    <w:p w:rsidR="00B81874" w:rsidRDefault="00B81874" w:rsidP="003E4BF7">
      <w:pPr>
        <w:ind w:firstLine="708"/>
        <w:jc w:val="both"/>
        <w:rPr>
          <w:lang w:val="pt-PT"/>
        </w:rPr>
      </w:pPr>
      <w:r>
        <w:rPr>
          <w:lang w:val="pt-PT"/>
        </w:rPr>
        <w:t xml:space="preserve">    - Robot ide unazad i okreće se ka protivničkoj strani terena</w:t>
      </w:r>
    </w:p>
    <w:p w:rsidR="00B81874" w:rsidRDefault="00B81874" w:rsidP="003E4BF7">
      <w:pPr>
        <w:ind w:firstLine="708"/>
        <w:jc w:val="both"/>
        <w:rPr>
          <w:lang w:val="pt-PT"/>
        </w:rPr>
      </w:pPr>
      <w:r>
        <w:rPr>
          <w:lang w:val="pt-PT"/>
        </w:rPr>
        <w:t xml:space="preserve">    - Robot ide napred do mesta gde bi mogao da smeta</w:t>
      </w:r>
    </w:p>
    <w:p w:rsidR="00B81874" w:rsidRDefault="00B81874" w:rsidP="003E4BF7">
      <w:pPr>
        <w:ind w:firstLine="708"/>
        <w:jc w:val="both"/>
        <w:rPr>
          <w:lang w:val="pt-PT"/>
        </w:rPr>
      </w:pPr>
      <w:r>
        <w:rPr>
          <w:lang w:val="pt-PT"/>
        </w:rPr>
        <w:t xml:space="preserve">    - Robot čeka da istekne 90 sekundi </w:t>
      </w:r>
    </w:p>
    <w:p w:rsidR="00B81874" w:rsidRDefault="00B81874" w:rsidP="003E4BF7">
      <w:pPr>
        <w:ind w:firstLine="708"/>
        <w:jc w:val="both"/>
        <w:rPr>
          <w:lang w:val="pt-PT"/>
        </w:rPr>
      </w:pPr>
      <w:r>
        <w:rPr>
          <w:lang w:val="pt-PT"/>
        </w:rPr>
        <w:t xml:space="preserve">    - Robot otvara kišobran</w:t>
      </w:r>
    </w:p>
    <w:p w:rsidR="00B81874" w:rsidRDefault="00B81874" w:rsidP="003E4BF7">
      <w:pPr>
        <w:ind w:firstLine="708"/>
        <w:jc w:val="both"/>
        <w:rPr>
          <w:lang w:val="pt-PT"/>
        </w:rPr>
      </w:pPr>
      <w:r>
        <w:rPr>
          <w:lang w:val="pt-PT"/>
        </w:rPr>
        <w:t xml:space="preserve">    - Robot se resetuje </w:t>
      </w:r>
    </w:p>
    <w:p w:rsidR="00B81874" w:rsidRDefault="00B81874" w:rsidP="003E4BF7">
      <w:pPr>
        <w:ind w:firstLine="708"/>
        <w:jc w:val="both"/>
        <w:rPr>
          <w:lang w:val="pt-PT"/>
        </w:rPr>
      </w:pPr>
    </w:p>
    <w:p w:rsidR="00B81874" w:rsidRDefault="00B81874" w:rsidP="00E06494">
      <w:pPr>
        <w:rPr>
          <w:lang w:val="pt-PT"/>
        </w:rPr>
      </w:pPr>
      <w:r w:rsidRPr="009A4E23">
        <w:rPr>
          <w:lang w:val="pt-PT"/>
        </w:rPr>
        <w:t>Na s</w:t>
      </w:r>
      <w:r>
        <w:rPr>
          <w:lang w:val="pt-PT"/>
        </w:rPr>
        <w:t>lici 2 je prikazan jednostavan grafik taktike</w:t>
      </w:r>
      <w:r w:rsidRPr="009A4E23">
        <w:rPr>
          <w:lang w:val="pt-PT"/>
        </w:rPr>
        <w:t>.</w:t>
      </w:r>
    </w:p>
    <w:p w:rsidR="00B81874" w:rsidRDefault="00B81874" w:rsidP="00E06494">
      <w:pPr>
        <w:rPr>
          <w:lang w:val="pt-PT"/>
        </w:rPr>
      </w:pPr>
    </w:p>
    <w:p w:rsidR="00B81874" w:rsidRDefault="00B81874" w:rsidP="00E06494">
      <w:pPr>
        <w:rPr>
          <w:lang w:val="pt-PT"/>
        </w:rPr>
      </w:pPr>
    </w:p>
    <w:p w:rsidR="00B81874" w:rsidRDefault="00B81874" w:rsidP="00E06494">
      <w:pPr>
        <w:rPr>
          <w:lang w:val="pt-PT"/>
        </w:rPr>
      </w:pPr>
    </w:p>
    <w:p w:rsidR="00B81874" w:rsidRDefault="00B81874" w:rsidP="00E06494">
      <w:pPr>
        <w:rPr>
          <w:lang w:val="pt-PT"/>
        </w:rPr>
      </w:pPr>
    </w:p>
    <w:p w:rsidR="00B81874" w:rsidRDefault="00B81874" w:rsidP="00124785">
      <w:pPr>
        <w:jc w:val="center"/>
        <w:rPr>
          <w:lang w:val="pt-PT"/>
        </w:rPr>
      </w:pPr>
      <w:r w:rsidRPr="006531FD">
        <w:rPr>
          <w:lang w:val="pt-PT"/>
        </w:rPr>
        <w:pict>
          <v:shape id="_x0000_i1028" type="#_x0000_t75" style="width:268.5pt;height:201.75pt">
            <v:imagedata r:id="rId8" o:title=""/>
          </v:shape>
        </w:pict>
      </w:r>
    </w:p>
    <w:p w:rsidR="00B81874" w:rsidRPr="00124785" w:rsidRDefault="00B81874" w:rsidP="00124785">
      <w:pPr>
        <w:jc w:val="center"/>
        <w:rPr>
          <w:lang w:val="pt-PT"/>
        </w:rPr>
      </w:pPr>
    </w:p>
    <w:p w:rsidR="00B81874" w:rsidRPr="00622E35" w:rsidRDefault="00B81874" w:rsidP="005A538D">
      <w:pPr>
        <w:jc w:val="center"/>
        <w:rPr>
          <w:noProof/>
          <w:lang w:val="en-GB"/>
        </w:rPr>
      </w:pPr>
      <w:r w:rsidRPr="00622E35">
        <w:rPr>
          <w:noProof/>
          <w:lang w:val="en-GB"/>
        </w:rPr>
        <w:t>Slika 2 – Taktika</w:t>
      </w:r>
    </w:p>
    <w:p w:rsidR="00B81874" w:rsidRPr="00622E35" w:rsidRDefault="00B81874" w:rsidP="00E06494">
      <w:pPr>
        <w:jc w:val="both"/>
        <w:rPr>
          <w:b/>
          <w:bCs/>
          <w:color w:val="3366FF"/>
          <w:lang w:val="en-GB"/>
        </w:rPr>
      </w:pPr>
    </w:p>
    <w:p w:rsidR="00B81874" w:rsidRDefault="00B81874" w:rsidP="00E06494">
      <w:pPr>
        <w:jc w:val="both"/>
        <w:rPr>
          <w:b/>
          <w:bCs/>
          <w:color w:val="3366FF"/>
          <w:lang w:val="en-GB"/>
        </w:rPr>
      </w:pPr>
      <w:r w:rsidRPr="00D32827">
        <w:rPr>
          <w:b/>
          <w:bCs/>
          <w:color w:val="3366FF"/>
          <w:lang w:val="en-GB"/>
        </w:rPr>
        <w:t>Mašina stanja:</w:t>
      </w:r>
    </w:p>
    <w:p w:rsidR="00B81874" w:rsidRPr="00D32827" w:rsidRDefault="00B81874" w:rsidP="00E06494">
      <w:pPr>
        <w:jc w:val="both"/>
        <w:rPr>
          <w:noProof/>
          <w:color w:val="3366FF"/>
          <w:lang w:val="en-GB"/>
        </w:rPr>
      </w:pPr>
    </w:p>
    <w:p w:rsidR="00B81874" w:rsidRDefault="00B81874" w:rsidP="00E06494">
      <w:pPr>
        <w:ind w:firstLine="708"/>
        <w:jc w:val="both"/>
        <w:rPr>
          <w:lang w:val="en-GB"/>
        </w:rPr>
      </w:pPr>
      <w:r>
        <w:rPr>
          <w:lang w:val="en-GB"/>
        </w:rPr>
        <w:t>Glavna m</w:t>
      </w:r>
      <w:r w:rsidRPr="00D32827">
        <w:rPr>
          <w:lang w:val="en-GB"/>
        </w:rPr>
        <w:t xml:space="preserve">ašina stanja ima 8 stanja: </w:t>
      </w:r>
      <w:r w:rsidRPr="00534A6F">
        <w:rPr>
          <w:i/>
          <w:iCs/>
          <w:lang w:val="en-GB"/>
        </w:rPr>
        <w:t>idle</w:t>
      </w:r>
      <w:r w:rsidRPr="00D32827">
        <w:rPr>
          <w:lang w:val="en-GB"/>
        </w:rPr>
        <w:t xml:space="preserve">, </w:t>
      </w:r>
      <w:r w:rsidRPr="00534A6F">
        <w:rPr>
          <w:i/>
          <w:iCs/>
          <w:lang w:val="en-GB"/>
        </w:rPr>
        <w:t>goForward</w:t>
      </w:r>
      <w:r w:rsidRPr="00D32827">
        <w:rPr>
          <w:lang w:val="en-GB"/>
        </w:rPr>
        <w:t xml:space="preserve">, </w:t>
      </w:r>
      <w:r w:rsidRPr="00534A6F">
        <w:rPr>
          <w:i/>
          <w:iCs/>
          <w:lang w:val="en-GB"/>
        </w:rPr>
        <w:t>goBackward</w:t>
      </w:r>
      <w:r w:rsidRPr="00D32827">
        <w:rPr>
          <w:lang w:val="en-GB"/>
        </w:rPr>
        <w:t xml:space="preserve">, </w:t>
      </w:r>
      <w:r w:rsidRPr="00534A6F">
        <w:rPr>
          <w:i/>
          <w:iCs/>
          <w:lang w:val="en-GB"/>
        </w:rPr>
        <w:t>rotate</w:t>
      </w:r>
      <w:r w:rsidRPr="00D32827">
        <w:rPr>
          <w:lang w:val="en-GB"/>
        </w:rPr>
        <w:t>,</w:t>
      </w:r>
      <w:r>
        <w:rPr>
          <w:lang w:val="en-GB"/>
        </w:rPr>
        <w:t xml:space="preserve"> </w:t>
      </w:r>
      <w:r w:rsidRPr="00534A6F">
        <w:rPr>
          <w:i/>
          <w:iCs/>
          <w:lang w:val="en-GB"/>
        </w:rPr>
        <w:t>stop</w:t>
      </w:r>
      <w:r>
        <w:rPr>
          <w:lang w:val="en-GB"/>
        </w:rPr>
        <w:t>,</w:t>
      </w:r>
      <w:r w:rsidRPr="00D32827">
        <w:rPr>
          <w:lang w:val="en-GB"/>
        </w:rPr>
        <w:t xml:space="preserve"> </w:t>
      </w:r>
      <w:r w:rsidRPr="00534A6F">
        <w:rPr>
          <w:i/>
          <w:iCs/>
          <w:lang w:val="en-GB"/>
        </w:rPr>
        <w:t>doNothing</w:t>
      </w:r>
      <w:r w:rsidRPr="00D32827">
        <w:rPr>
          <w:lang w:val="en-GB"/>
        </w:rPr>
        <w:t xml:space="preserve">, </w:t>
      </w:r>
      <w:r w:rsidRPr="00534A6F">
        <w:rPr>
          <w:i/>
          <w:iCs/>
          <w:lang w:val="en-GB"/>
        </w:rPr>
        <w:t>shade</w:t>
      </w:r>
      <w:r>
        <w:rPr>
          <w:lang w:val="en-GB"/>
        </w:rPr>
        <w:t xml:space="preserve"> I </w:t>
      </w:r>
      <w:r w:rsidRPr="00534A6F">
        <w:rPr>
          <w:i/>
          <w:iCs/>
          <w:lang w:val="en-GB"/>
        </w:rPr>
        <w:t>fullstop</w:t>
      </w:r>
      <w:r>
        <w:rPr>
          <w:lang w:val="en-GB"/>
        </w:rPr>
        <w:t>. Zamišljeno je da zahvaljujući taktici postoji neki plan u koja stanja treba doći I šta treba odraditi na terenu, dok je u slučaju odgovarajućih asinhronih događaja iste moguće procesirati I promeniti glavni tok izvršavanja.</w:t>
      </w:r>
    </w:p>
    <w:p w:rsidR="00B81874" w:rsidRPr="00D93627" w:rsidRDefault="00B81874" w:rsidP="00E06494">
      <w:pPr>
        <w:ind w:firstLine="708"/>
        <w:jc w:val="both"/>
        <w:rPr>
          <w:lang w:val="pt-PT"/>
        </w:rPr>
      </w:pPr>
      <w:r w:rsidRPr="00622E35">
        <w:rPr>
          <w:lang w:val="en-GB"/>
        </w:rPr>
        <w:t xml:space="preserve"> </w:t>
      </w:r>
      <w:r w:rsidRPr="00D93627">
        <w:rPr>
          <w:lang w:val="pt-PT"/>
        </w:rPr>
        <w:t>Na slici 3 prikazana je glavna mašina stanja, a ispod nje su ukratko objašnjena stanja.</w:t>
      </w:r>
    </w:p>
    <w:p w:rsidR="00B81874" w:rsidRPr="00D93627" w:rsidRDefault="00B81874" w:rsidP="00E06494">
      <w:pPr>
        <w:ind w:firstLine="708"/>
        <w:jc w:val="both"/>
        <w:rPr>
          <w:lang w:val="pt-PT"/>
        </w:rPr>
      </w:pPr>
    </w:p>
    <w:p w:rsidR="00B81874" w:rsidRDefault="00B81874" w:rsidP="00A9122B">
      <w:pPr>
        <w:ind w:firstLine="708"/>
        <w:jc w:val="center"/>
        <w:rPr>
          <w:lang w:val="pt-PT"/>
        </w:rPr>
      </w:pPr>
      <w:r w:rsidRPr="006531FD">
        <w:rPr>
          <w:lang w:val="pt-PT"/>
        </w:rPr>
        <w:pict>
          <v:shape id="_x0000_i1029" type="#_x0000_t75" style="width:297.75pt;height:252pt">
            <v:imagedata r:id="rId9" o:title=""/>
          </v:shape>
        </w:pict>
      </w:r>
    </w:p>
    <w:p w:rsidR="00B81874" w:rsidRDefault="00B81874" w:rsidP="00A9122B">
      <w:pPr>
        <w:ind w:firstLine="708"/>
        <w:jc w:val="center"/>
        <w:rPr>
          <w:lang w:val="pt-PT"/>
        </w:rPr>
      </w:pPr>
    </w:p>
    <w:p w:rsidR="00B81874" w:rsidRPr="00A9122B" w:rsidRDefault="00B81874" w:rsidP="00A9122B">
      <w:pPr>
        <w:ind w:firstLine="708"/>
        <w:jc w:val="center"/>
        <w:rPr>
          <w:lang w:val="pt-PT"/>
        </w:rPr>
      </w:pPr>
    </w:p>
    <w:p w:rsidR="00B81874" w:rsidRDefault="00B81874" w:rsidP="00194420">
      <w:pPr>
        <w:jc w:val="center"/>
        <w:rPr>
          <w:noProof/>
          <w:lang w:val="pt-PT"/>
        </w:rPr>
      </w:pPr>
      <w:r>
        <w:rPr>
          <w:noProof/>
          <w:lang w:val="pt-PT"/>
        </w:rPr>
        <w:t xml:space="preserve">              Slika 3 </w:t>
      </w:r>
      <w:r w:rsidRPr="009A4E23">
        <w:rPr>
          <w:noProof/>
          <w:lang w:val="pt-PT"/>
        </w:rPr>
        <w:t xml:space="preserve"> – </w:t>
      </w:r>
      <w:r>
        <w:rPr>
          <w:noProof/>
          <w:lang w:val="pt-PT"/>
        </w:rPr>
        <w:t>Glavna mašina stanja</w:t>
      </w:r>
    </w:p>
    <w:p w:rsidR="00B81874" w:rsidRDefault="00B81874" w:rsidP="00194420">
      <w:pPr>
        <w:rPr>
          <w:noProof/>
          <w:lang w:val="pt-PT"/>
        </w:rPr>
      </w:pPr>
      <w:r>
        <w:rPr>
          <w:noProof/>
          <w:lang w:val="pt-PT"/>
        </w:rPr>
        <w:br/>
      </w:r>
      <w:r w:rsidRPr="00194420">
        <w:rPr>
          <w:b/>
          <w:bCs/>
          <w:noProof/>
          <w:lang w:val="pt-PT"/>
        </w:rPr>
        <w:t>Idle</w:t>
      </w:r>
      <w:r>
        <w:rPr>
          <w:noProof/>
          <w:lang w:val="pt-PT"/>
        </w:rPr>
        <w:t xml:space="preserve">: Početno stanje. Ne radi se ništa, čeka se povlačenje kablića odnosno promena stanja na odabranom pinu mikrokontrolera što inicira prelazak u stanje </w:t>
      </w:r>
      <w:r>
        <w:rPr>
          <w:i/>
          <w:iCs/>
          <w:noProof/>
          <w:lang w:val="pt-PT"/>
        </w:rPr>
        <w:t xml:space="preserve">goForward </w:t>
      </w:r>
      <w:r>
        <w:rPr>
          <w:noProof/>
          <w:lang w:val="pt-PT"/>
        </w:rPr>
        <w:t>i početak meča.</w:t>
      </w:r>
    </w:p>
    <w:p w:rsidR="00B81874" w:rsidRDefault="00B81874" w:rsidP="00194420">
      <w:pPr>
        <w:rPr>
          <w:noProof/>
          <w:lang w:val="pt-PT"/>
        </w:rPr>
      </w:pPr>
      <w:r w:rsidRPr="00AD3D78">
        <w:rPr>
          <w:b/>
          <w:bCs/>
          <w:noProof/>
          <w:lang w:val="en-GB"/>
        </w:rPr>
        <w:t>goForward</w:t>
      </w:r>
      <w:r w:rsidRPr="00AD3D78">
        <w:rPr>
          <w:noProof/>
          <w:lang w:val="en-GB"/>
        </w:rPr>
        <w:t xml:space="preserve">: </w:t>
      </w:r>
      <w:r>
        <w:rPr>
          <w:noProof/>
          <w:lang w:val="en-GB"/>
        </w:rPr>
        <w:t xml:space="preserve">Stanje u kom se robot kreće unapred. </w:t>
      </w:r>
      <w:r w:rsidRPr="00423107">
        <w:rPr>
          <w:noProof/>
          <w:lang w:val="pt-PT"/>
        </w:rPr>
        <w:t>MASTER šalje instrukciju SLEJVU u vidu broja otkucaja enkodera koliko treba da se ide.</w:t>
      </w:r>
      <w:r>
        <w:rPr>
          <w:noProof/>
          <w:lang w:val="pt-PT"/>
        </w:rPr>
        <w:t xml:space="preserve"> Ta informacija se dobija na osnovu toga gde se tačno nalazimo i tačne pozicije u koju treba stići.</w:t>
      </w:r>
      <w:r w:rsidRPr="00423107">
        <w:rPr>
          <w:noProof/>
          <w:lang w:val="pt-PT"/>
        </w:rPr>
        <w:t xml:space="preserve">  </w:t>
      </w:r>
      <w:r>
        <w:rPr>
          <w:noProof/>
          <w:lang w:val="pt-PT"/>
        </w:rPr>
        <w:t xml:space="preserve">Nakon primljenog ACK-a, čeka se da se dođe u zadatu poziciju. Ukoliko je sve u redu prelazi se na sledeće stanje po taktici. Ukoliko se stane zbog prepreke (signalizacija UV-a) prelazi se u stanje </w:t>
      </w:r>
      <w:r w:rsidRPr="00423107">
        <w:rPr>
          <w:i/>
          <w:iCs/>
          <w:noProof/>
          <w:lang w:val="pt-PT"/>
        </w:rPr>
        <w:t>stop</w:t>
      </w:r>
      <w:r>
        <w:rPr>
          <w:i/>
          <w:iCs/>
          <w:noProof/>
          <w:lang w:val="pt-PT"/>
        </w:rPr>
        <w:t xml:space="preserve"> </w:t>
      </w:r>
      <w:r>
        <w:rPr>
          <w:noProof/>
          <w:lang w:val="pt-PT"/>
        </w:rPr>
        <w:t xml:space="preserve">i čeka da se prepreka skloni. Vrednuju se samo prednji senzori. </w:t>
      </w:r>
    </w:p>
    <w:p w:rsidR="00B81874" w:rsidRPr="00622E35" w:rsidRDefault="00B81874" w:rsidP="000F7729">
      <w:pPr>
        <w:rPr>
          <w:noProof/>
          <w:lang w:val="pt-PT"/>
        </w:rPr>
      </w:pPr>
      <w:r w:rsidRPr="00622E35">
        <w:rPr>
          <w:b/>
          <w:bCs/>
          <w:noProof/>
          <w:lang w:val="pt-PT"/>
        </w:rPr>
        <w:t>goBackward</w:t>
      </w:r>
      <w:r w:rsidRPr="00622E35">
        <w:rPr>
          <w:noProof/>
          <w:lang w:val="pt-PT"/>
        </w:rPr>
        <w:t xml:space="preserve">: Stanje u kom se robot kreće unazad. Analogno stanju </w:t>
      </w:r>
      <w:r w:rsidRPr="00622E35">
        <w:rPr>
          <w:i/>
          <w:iCs/>
          <w:noProof/>
          <w:lang w:val="pt-PT"/>
        </w:rPr>
        <w:t>goForward</w:t>
      </w:r>
      <w:r w:rsidRPr="00622E35">
        <w:rPr>
          <w:noProof/>
          <w:lang w:val="pt-PT"/>
        </w:rPr>
        <w:t>.</w:t>
      </w:r>
    </w:p>
    <w:p w:rsidR="00B81874" w:rsidRPr="00622E35" w:rsidRDefault="00B81874" w:rsidP="000F7729">
      <w:pPr>
        <w:rPr>
          <w:noProof/>
          <w:lang w:val="pt-PT"/>
        </w:rPr>
      </w:pPr>
      <w:r w:rsidRPr="00622E35">
        <w:rPr>
          <w:b/>
          <w:bCs/>
          <w:noProof/>
          <w:lang w:val="pt-PT"/>
        </w:rPr>
        <w:t>rotate</w:t>
      </w:r>
      <w:r w:rsidRPr="00622E35">
        <w:rPr>
          <w:noProof/>
          <w:lang w:val="pt-PT"/>
        </w:rPr>
        <w:t>: Stanje u kom se robot rotira. Takođe se šalje instrukcija sa brojem otkucaja enkodera. Senzori se ne vrednuju. Po zavrsetku kretanja, najverovatnije se prelazi u sledeće stanje po taktici (osim u slučaju popravljanja pozicije robota).</w:t>
      </w:r>
    </w:p>
    <w:p w:rsidR="00B81874" w:rsidRDefault="00B81874" w:rsidP="000F7729">
      <w:pPr>
        <w:rPr>
          <w:noProof/>
          <w:lang w:val="pt-PT"/>
        </w:rPr>
      </w:pPr>
      <w:r w:rsidRPr="00C00CC2">
        <w:rPr>
          <w:b/>
          <w:bCs/>
          <w:noProof/>
          <w:lang w:val="pt-PT"/>
        </w:rPr>
        <w:t>stop</w:t>
      </w:r>
      <w:r w:rsidRPr="00C00CC2">
        <w:rPr>
          <w:noProof/>
          <w:lang w:val="pt-PT"/>
        </w:rPr>
        <w:t xml:space="preserve">: Stanje u koje se ulazi kada posmatrani UV senzori signaliziraju da </w:t>
      </w:r>
      <w:r>
        <w:rPr>
          <w:noProof/>
          <w:lang w:val="pt-PT"/>
        </w:rPr>
        <w:t>postoji</w:t>
      </w:r>
      <w:r w:rsidRPr="00C00CC2">
        <w:rPr>
          <w:noProof/>
          <w:lang w:val="pt-PT"/>
        </w:rPr>
        <w:t xml:space="preserve"> prepreka na kritičnom rastojanju</w:t>
      </w:r>
      <w:r>
        <w:rPr>
          <w:noProof/>
          <w:lang w:val="pt-PT"/>
        </w:rPr>
        <w:t xml:space="preserve"> od robota</w:t>
      </w:r>
      <w:r w:rsidRPr="00C00CC2">
        <w:rPr>
          <w:noProof/>
          <w:lang w:val="pt-PT"/>
        </w:rPr>
        <w:t xml:space="preserve">. </w:t>
      </w:r>
      <w:r>
        <w:rPr>
          <w:noProof/>
          <w:lang w:val="pt-PT"/>
        </w:rPr>
        <w:t>Ne radi se ništa, čeka se da UV senzori prijave da se prepreka sklonila.</w:t>
      </w:r>
    </w:p>
    <w:p w:rsidR="00B81874" w:rsidRDefault="00B81874" w:rsidP="000F7729">
      <w:pPr>
        <w:rPr>
          <w:noProof/>
          <w:lang w:val="pt-PT"/>
        </w:rPr>
      </w:pPr>
      <w:r w:rsidRPr="00A010FE">
        <w:rPr>
          <w:b/>
          <w:bCs/>
          <w:noProof/>
          <w:lang w:val="pt-PT"/>
        </w:rPr>
        <w:t>doNothing</w:t>
      </w:r>
      <w:r>
        <w:rPr>
          <w:noProof/>
          <w:lang w:val="pt-PT"/>
        </w:rPr>
        <w:t xml:space="preserve">: Stanje u kom se čeka da tajmer koji odbrojava 90 sekundi promeni stanje u </w:t>
      </w:r>
      <w:r w:rsidRPr="00A010FE">
        <w:rPr>
          <w:i/>
          <w:iCs/>
          <w:noProof/>
          <w:lang w:val="pt-PT"/>
        </w:rPr>
        <w:t>shade</w:t>
      </w:r>
      <w:r>
        <w:rPr>
          <w:noProof/>
          <w:lang w:val="pt-PT"/>
        </w:rPr>
        <w:t>, što znači otvaranje kišobranja a zatim resetovanje svega. U slučaju neke greške, najbolje je zadržati se u ovom stanju. Takođe se u ovom stanju smeta protivniku.</w:t>
      </w:r>
    </w:p>
    <w:p w:rsidR="00B81874" w:rsidRDefault="00B81874" w:rsidP="000F7729">
      <w:pPr>
        <w:rPr>
          <w:noProof/>
          <w:lang w:val="pt-PT"/>
        </w:rPr>
      </w:pPr>
      <w:r w:rsidRPr="008534E8">
        <w:rPr>
          <w:b/>
          <w:bCs/>
          <w:noProof/>
          <w:lang w:val="pt-PT"/>
        </w:rPr>
        <w:t>shade</w:t>
      </w:r>
      <w:r>
        <w:rPr>
          <w:noProof/>
          <w:lang w:val="pt-PT"/>
        </w:rPr>
        <w:t>: Stanje u kom se otvara kišobran. Ulazi se nakon što istekne 90 sekundi meča. Aktivira se servomotor povezan na istu ploču i pomera u željenu poziciju.</w:t>
      </w:r>
    </w:p>
    <w:p w:rsidR="00B81874" w:rsidRPr="00C00CC2" w:rsidRDefault="00B81874" w:rsidP="00E06494">
      <w:pPr>
        <w:rPr>
          <w:noProof/>
          <w:lang w:val="pt-PT"/>
        </w:rPr>
      </w:pPr>
    </w:p>
    <w:p w:rsidR="00B81874" w:rsidRPr="00DC4CA0" w:rsidRDefault="00B81874" w:rsidP="00BE58A2">
      <w:pPr>
        <w:jc w:val="both"/>
        <w:rPr>
          <w:b/>
          <w:bCs/>
          <w:color w:val="3366FF"/>
          <w:lang w:val="pt-PT"/>
        </w:rPr>
      </w:pPr>
      <w:r w:rsidRPr="00DC4CA0">
        <w:rPr>
          <w:b/>
          <w:bCs/>
          <w:color w:val="3366FF"/>
          <w:lang w:val="pt-PT"/>
        </w:rPr>
        <w:t>Komunikacija:</w:t>
      </w:r>
    </w:p>
    <w:p w:rsidR="00B81874" w:rsidRPr="00DC4CA0" w:rsidRDefault="00B81874" w:rsidP="00BE58A2">
      <w:pPr>
        <w:jc w:val="both"/>
        <w:rPr>
          <w:b/>
          <w:bCs/>
          <w:color w:val="3366FF"/>
          <w:lang w:val="pt-PT"/>
        </w:rPr>
      </w:pPr>
      <w:r w:rsidRPr="00DC4CA0">
        <w:rPr>
          <w:b/>
          <w:bCs/>
          <w:color w:val="3366FF"/>
          <w:lang w:val="pt-PT"/>
        </w:rPr>
        <w:tab/>
        <w:t xml:space="preserve">  </w:t>
      </w:r>
    </w:p>
    <w:p w:rsidR="00B81874" w:rsidRDefault="00B81874" w:rsidP="00362F17">
      <w:pPr>
        <w:ind w:firstLine="708"/>
        <w:jc w:val="both"/>
        <w:rPr>
          <w:noProof/>
          <w:lang w:val="pt-PT"/>
        </w:rPr>
      </w:pPr>
      <w:r w:rsidRPr="00DC4CA0">
        <w:rPr>
          <w:noProof/>
          <w:lang w:val="pt-PT"/>
        </w:rPr>
        <w:t>Svu komunikaciju inicira MASTER, tako što ili šalje instrukcije ili traži podatke.</w:t>
      </w:r>
      <w:r>
        <w:rPr>
          <w:noProof/>
          <w:lang w:val="pt-PT"/>
        </w:rPr>
        <w:t xml:space="preserve"> Razlikuju se poruke koje MASTER šalje SLAVE-u i poruke koje MASTER dobija od SLAVE-a. Biće opisano šta poruke treba da sadrže, ali organizacija i raspored bitova u porukama kao i konvertovanje podataka u poruku i obratno nisu specificirani!  U slučaju neuspelog slanja poruke (ako ACK signal nije stigao) još nekoliko puta se pokušava slanje svake poruke.</w:t>
      </w:r>
    </w:p>
    <w:p w:rsidR="00B81874" w:rsidRPr="00DC4CA0" w:rsidRDefault="00B81874" w:rsidP="00362F17">
      <w:pPr>
        <w:jc w:val="both"/>
        <w:rPr>
          <w:noProof/>
          <w:lang w:val="pt-PT"/>
        </w:rPr>
      </w:pPr>
    </w:p>
    <w:p w:rsidR="00B81874" w:rsidRPr="00997A05" w:rsidRDefault="00B81874" w:rsidP="00997A05">
      <w:pPr>
        <w:ind w:firstLine="708"/>
        <w:jc w:val="both"/>
        <w:rPr>
          <w:noProof/>
          <w:lang w:val="en-GB"/>
        </w:rPr>
      </w:pPr>
      <w:r w:rsidRPr="00997A05">
        <w:rPr>
          <w:b/>
          <w:bCs/>
          <w:noProof/>
          <w:lang w:val="en-GB"/>
        </w:rPr>
        <w:t>Poruke koje MASTER šalje SLAVE-u</w:t>
      </w:r>
      <w:r w:rsidRPr="00997A05">
        <w:rPr>
          <w:noProof/>
          <w:lang w:val="en-GB"/>
        </w:rPr>
        <w:t xml:space="preserve"> </w:t>
      </w:r>
    </w:p>
    <w:p w:rsidR="00B81874" w:rsidRDefault="00B81874" w:rsidP="00E91495">
      <w:pPr>
        <w:jc w:val="both"/>
        <w:rPr>
          <w:noProof/>
          <w:lang w:val="en-GB"/>
        </w:rPr>
      </w:pPr>
      <w:r w:rsidRPr="00997A05">
        <w:rPr>
          <w:noProof/>
          <w:lang w:val="en-GB"/>
        </w:rPr>
        <w:t>Postoji 3 vrste poruka - zahtevanje podataka sa druge ploče (1,</w:t>
      </w:r>
      <w:r>
        <w:rPr>
          <w:noProof/>
          <w:lang w:val="en-GB"/>
        </w:rPr>
        <w:t xml:space="preserve"> “</w:t>
      </w:r>
      <w:r w:rsidRPr="00997A05">
        <w:rPr>
          <w:noProof/>
          <w:lang w:val="en-GB"/>
        </w:rPr>
        <w:t>gimme</w:t>
      </w:r>
      <w:r>
        <w:rPr>
          <w:noProof/>
          <w:lang w:val="en-GB"/>
        </w:rPr>
        <w:t>”</w:t>
      </w:r>
      <w:r w:rsidRPr="00997A05">
        <w:rPr>
          <w:noProof/>
          <w:lang w:val="en-GB"/>
        </w:rPr>
        <w:t xml:space="preserve">), zahtevanje zaustavljanja robota (2, </w:t>
      </w:r>
      <w:r>
        <w:rPr>
          <w:noProof/>
          <w:lang w:val="en-GB"/>
        </w:rPr>
        <w:t>“</w:t>
      </w:r>
      <w:r w:rsidRPr="00997A05">
        <w:rPr>
          <w:noProof/>
          <w:lang w:val="en-GB"/>
        </w:rPr>
        <w:t>stop</w:t>
      </w:r>
      <w:r>
        <w:rPr>
          <w:noProof/>
          <w:lang w:val="en-GB"/>
        </w:rPr>
        <w:t>”</w:t>
      </w:r>
      <w:r w:rsidRPr="00997A05">
        <w:rPr>
          <w:noProof/>
          <w:lang w:val="en-GB"/>
        </w:rPr>
        <w:t xml:space="preserve">) </w:t>
      </w:r>
      <w:r>
        <w:rPr>
          <w:noProof/>
          <w:lang w:val="en-GB"/>
        </w:rPr>
        <w:t xml:space="preserve">i slanje instrukcije za kretanje, tj. broja otkucaja enkodera (3, </w:t>
      </w:r>
      <w:r w:rsidRPr="00EE01EE">
        <w:rPr>
          <w:i/>
          <w:iCs/>
          <w:noProof/>
          <w:lang w:val="en-GB"/>
        </w:rPr>
        <w:t>string</w:t>
      </w:r>
      <w:r>
        <w:rPr>
          <w:i/>
          <w:iCs/>
          <w:noProof/>
          <w:lang w:val="en-GB"/>
        </w:rPr>
        <w:t xml:space="preserve"> </w:t>
      </w:r>
      <w:r>
        <w:rPr>
          <w:noProof/>
          <w:lang w:val="en-GB"/>
        </w:rPr>
        <w:t xml:space="preserve">(2 x </w:t>
      </w:r>
      <w:r w:rsidRPr="00EE01EE">
        <w:rPr>
          <w:i/>
          <w:iCs/>
          <w:noProof/>
          <w:lang w:val="en-GB"/>
        </w:rPr>
        <w:t>int</w:t>
      </w:r>
      <w:r>
        <w:rPr>
          <w:noProof/>
          <w:lang w:val="en-GB"/>
        </w:rPr>
        <w:t xml:space="preserve">)).  Po potrebi se sami sadržaji poruka mogu izmeniti. </w:t>
      </w:r>
    </w:p>
    <w:p w:rsidR="00B81874" w:rsidRPr="00622E35" w:rsidRDefault="00B81874" w:rsidP="00211B23">
      <w:pPr>
        <w:jc w:val="both"/>
        <w:rPr>
          <w:noProof/>
          <w:lang w:val="en-GB"/>
        </w:rPr>
      </w:pPr>
      <w:r w:rsidRPr="00622E35">
        <w:rPr>
          <w:noProof/>
          <w:lang w:val="en-GB"/>
        </w:rPr>
        <w:t xml:space="preserve">1. vrsta poruke znači da SLAVE ploča treba da pošalje podatke o svom stanju i šalje se periodično na svakih 100ms pomoću </w:t>
      </w:r>
      <w:r w:rsidRPr="00622E35">
        <w:rPr>
          <w:i/>
          <w:iCs/>
          <w:noProof/>
          <w:lang w:val="en-GB"/>
        </w:rPr>
        <w:t>SysTick</w:t>
      </w:r>
      <w:r w:rsidRPr="00622E35">
        <w:rPr>
          <w:noProof/>
          <w:lang w:val="en-GB"/>
        </w:rPr>
        <w:t>-a.</w:t>
      </w:r>
    </w:p>
    <w:p w:rsidR="00B81874" w:rsidRDefault="00B81874" w:rsidP="00211B23">
      <w:pPr>
        <w:jc w:val="both"/>
        <w:rPr>
          <w:noProof/>
          <w:lang w:val="pt-PT"/>
        </w:rPr>
      </w:pPr>
      <w:r>
        <w:rPr>
          <w:noProof/>
          <w:lang w:val="pt-PT"/>
        </w:rPr>
        <w:t>2. vrsta poruke znači da je prepreka na kritičnom rastojanju i da se kretanje treba zaustaviti.</w:t>
      </w:r>
    </w:p>
    <w:p w:rsidR="00B81874" w:rsidRDefault="00B81874" w:rsidP="00E16113">
      <w:pPr>
        <w:jc w:val="both"/>
        <w:rPr>
          <w:noProof/>
          <w:lang w:val="pt-PT"/>
        </w:rPr>
      </w:pPr>
      <w:r>
        <w:rPr>
          <w:noProof/>
          <w:lang w:val="pt-PT"/>
        </w:rPr>
        <w:t xml:space="preserve">3. vrsta poruke su dva </w:t>
      </w:r>
      <w:r w:rsidRPr="00EE01EE">
        <w:rPr>
          <w:i/>
          <w:iCs/>
          <w:noProof/>
          <w:lang w:val="pt-PT"/>
        </w:rPr>
        <w:t>int</w:t>
      </w:r>
      <w:r>
        <w:rPr>
          <w:noProof/>
          <w:lang w:val="pt-PT"/>
        </w:rPr>
        <w:t xml:space="preserve"> podatka konvertovana u oblik poruke (</w:t>
      </w:r>
      <w:r w:rsidRPr="00CF7F1B">
        <w:rPr>
          <w:i/>
          <w:iCs/>
          <w:noProof/>
          <w:lang w:val="pt-PT"/>
        </w:rPr>
        <w:t>string</w:t>
      </w:r>
      <w:r>
        <w:rPr>
          <w:noProof/>
          <w:lang w:val="pt-PT"/>
        </w:rPr>
        <w:t xml:space="preserve">) koji predstavljaju otkucaje enkodera oba DC motora koje treba ostvariti. </w:t>
      </w:r>
    </w:p>
    <w:p w:rsidR="00B81874" w:rsidRDefault="00B81874" w:rsidP="00E16113">
      <w:pPr>
        <w:jc w:val="both"/>
        <w:rPr>
          <w:noProof/>
          <w:lang w:val="pt-PT"/>
        </w:rPr>
      </w:pPr>
    </w:p>
    <w:p w:rsidR="00B81874" w:rsidRPr="00E16113" w:rsidRDefault="00B81874" w:rsidP="00E16113">
      <w:pPr>
        <w:ind w:firstLine="708"/>
        <w:jc w:val="both"/>
        <w:rPr>
          <w:b/>
          <w:bCs/>
          <w:noProof/>
          <w:lang w:val="pt-PT"/>
        </w:rPr>
      </w:pPr>
      <w:r w:rsidRPr="00E16113">
        <w:rPr>
          <w:b/>
          <w:bCs/>
          <w:noProof/>
          <w:lang w:val="pt-PT"/>
        </w:rPr>
        <w:t>Poruke koje MASTER prima od SLAVE-a:</w:t>
      </w:r>
    </w:p>
    <w:p w:rsidR="00B81874" w:rsidRDefault="00B81874" w:rsidP="00E91495">
      <w:pPr>
        <w:jc w:val="both"/>
        <w:rPr>
          <w:noProof/>
          <w:lang w:val="pt-PT"/>
        </w:rPr>
      </w:pPr>
      <w:r>
        <w:rPr>
          <w:noProof/>
          <w:lang w:val="pt-PT"/>
        </w:rPr>
        <w:t xml:space="preserve">Za sad postoji samo jedna vrsta ovih poruka i to je odgovor na 1. vrstu poruke odozgo. Dakle MASTER prima string o stanju ploče za kretanje i servoe, a u stringu se sadrže: 4 bita UV flegova (1 x </w:t>
      </w:r>
      <w:r w:rsidRPr="00E91495">
        <w:rPr>
          <w:i/>
          <w:iCs/>
          <w:noProof/>
          <w:lang w:val="pt-PT"/>
        </w:rPr>
        <w:t>char</w:t>
      </w:r>
      <w:r>
        <w:rPr>
          <w:noProof/>
          <w:lang w:val="pt-PT"/>
        </w:rPr>
        <w:t xml:space="preserve">), stanje kretanja (1 x char), broj otkucaja 1. i 2. enkodera (2 x </w:t>
      </w:r>
      <w:r w:rsidRPr="00E91495">
        <w:rPr>
          <w:i/>
          <w:iCs/>
          <w:noProof/>
          <w:lang w:val="pt-PT"/>
        </w:rPr>
        <w:t>int</w:t>
      </w:r>
      <w:r>
        <w:rPr>
          <w:noProof/>
          <w:lang w:val="pt-PT"/>
        </w:rPr>
        <w:t xml:space="preserve"> unutar</w:t>
      </w:r>
      <w:r>
        <w:rPr>
          <w:i/>
          <w:iCs/>
          <w:noProof/>
          <w:lang w:val="pt-PT"/>
        </w:rPr>
        <w:t xml:space="preserve"> 8 x char</w:t>
      </w:r>
      <w:r>
        <w:rPr>
          <w:noProof/>
          <w:lang w:val="pt-PT"/>
        </w:rPr>
        <w:t>) – ukupno 10 bajtova, što je fiksirana dužina ove poruke.</w:t>
      </w:r>
    </w:p>
    <w:p w:rsidR="00B81874" w:rsidRDefault="00B81874" w:rsidP="00E91495">
      <w:pPr>
        <w:jc w:val="both"/>
        <w:rPr>
          <w:noProof/>
          <w:lang w:val="pt-PT"/>
        </w:rPr>
      </w:pPr>
      <w:r>
        <w:rPr>
          <w:noProof/>
          <w:lang w:val="pt-PT"/>
        </w:rPr>
        <w:t xml:space="preserve">UV flegovi signaliziraju da se prepreka nalazi na kritičnom rastojanju od odgovarajućeg UV senzora a glavna ploča te flegove maskira u zavisnosti od toga u kom je stanju ili ih uopšte ne posmatra ako na primer zatvaramo vrata. </w:t>
      </w:r>
    </w:p>
    <w:p w:rsidR="00B81874" w:rsidRDefault="00B81874" w:rsidP="00E91495">
      <w:pPr>
        <w:jc w:val="both"/>
      </w:pPr>
      <w:r>
        <w:rPr>
          <w:noProof/>
          <w:lang w:val="pt-PT"/>
        </w:rPr>
        <w:t xml:space="preserve">Stanje kretanja je </w:t>
      </w:r>
      <w:r w:rsidRPr="00BD7374">
        <w:rPr>
          <w:i/>
          <w:iCs/>
          <w:noProof/>
          <w:lang w:val="pt-PT"/>
        </w:rPr>
        <w:t>char</w:t>
      </w:r>
      <w:r>
        <w:t xml:space="preserve"> koji služi kao ispomoć u kodu. Može biti: </w:t>
      </w:r>
      <w:r w:rsidRPr="0077053E">
        <w:t xml:space="preserve">'i' </w:t>
      </w:r>
      <w:r>
        <w:t>–</w:t>
      </w:r>
      <w:r w:rsidRPr="0077053E">
        <w:t xml:space="preserve"> </w:t>
      </w:r>
      <w:r>
        <w:t>initial, ništa se još nije desilo</w:t>
      </w:r>
      <w:r w:rsidRPr="0077053E">
        <w:t xml:space="preserve">, 'f' </w:t>
      </w:r>
      <w:r>
        <w:t>–</w:t>
      </w:r>
      <w:r w:rsidRPr="0077053E">
        <w:t xml:space="preserve"> forward</w:t>
      </w:r>
      <w:r>
        <w:t xml:space="preserve">, kreće se unapred, </w:t>
      </w:r>
      <w:r w:rsidRPr="0077053E">
        <w:t>'b' - backward,</w:t>
      </w:r>
      <w:r>
        <w:t xml:space="preserve"> kreće se unazad, </w:t>
      </w:r>
      <w:r w:rsidRPr="0077053E">
        <w:t>'r' - rotate,</w:t>
      </w:r>
      <w:r>
        <w:t xml:space="preserve"> rotira se, 'w' - wait</w:t>
      </w:r>
      <w:r w:rsidRPr="0077053E">
        <w:t>,</w:t>
      </w:r>
      <w:r>
        <w:t xml:space="preserve"> čeka se da prođe UV opasnost, 's' - stop</w:t>
      </w:r>
      <w:r w:rsidRPr="0077053E">
        <w:t>,</w:t>
      </w:r>
      <w:r>
        <w:t xml:space="preserve"> zatraženo kretanje je završeno i </w:t>
      </w:r>
      <w:r w:rsidRPr="0077053E">
        <w:t xml:space="preserve"> 'x' </w:t>
      </w:r>
      <w:r>
        <w:t>–</w:t>
      </w:r>
      <w:r w:rsidRPr="0077053E">
        <w:t xml:space="preserve"> repaired</w:t>
      </w:r>
      <w:r>
        <w:t>, služi kao ispomoć u kodiranju a predstavlja stanje kada je izvršena popravka stanja nakon postizanja nedovoljno tačne pozicije na terenu.</w:t>
      </w:r>
    </w:p>
    <w:p w:rsidR="00B81874" w:rsidRPr="0077053E" w:rsidRDefault="00B81874" w:rsidP="00E91495">
      <w:pPr>
        <w:jc w:val="both"/>
      </w:pPr>
      <w:r>
        <w:t xml:space="preserve">Otkucaji 2 enkodera predstavljaju najnovije vrednosti otkucaja enkodera DC motora i koriste se za računanje nove trenutne pozicije na terenu, što onda usmerava i kontroliše dalji tok mašine stanja. Postoje formule za prebacivanje otkucaja enkodera u pređene centimetre, i prebacivanje otkucaja enkodera u poziciju na terenu. Pozicija na terenu predstavlja skup sledećih koordinata: x je koordinata x-ose, duže dimenzije terena, y je koordinata y-ose, kraće dimenzije terena i Q je ugao koji zaklapa pravac kretanja (okrenutosti prednje strane robota) sa x-osom. Potrebno je definisati koordinatni početak i početne pozicije robota  kad smo levi i desni takmičar! Na osnovu trenutne pozicije na terenu mogu se u slučaju da nismo došli u željenu poziciju formirati nove instrukcije koje će tu poziciju popraviti. Dobijanje novih otkucaja enkodera na osnovu trenutne i željene pozicije vrši se preko računa sa vektorima, tačnije sabiranja vektora (pogledati kod). Takođe, na osnovu trenutne pozicije se određuje da li je potrebno vrednovati UV flegove (na primer kad zatvaramo vrata, nije). </w:t>
      </w:r>
    </w:p>
    <w:p w:rsidR="00B81874" w:rsidRPr="0077053E" w:rsidRDefault="00B81874" w:rsidP="00BE58A2">
      <w:pPr>
        <w:ind w:firstLine="708"/>
        <w:jc w:val="both"/>
        <w:rPr>
          <w:noProof/>
        </w:rPr>
      </w:pPr>
    </w:p>
    <w:p w:rsidR="00B81874" w:rsidRDefault="00B81874" w:rsidP="00F3415F">
      <w:pPr>
        <w:jc w:val="both"/>
        <w:rPr>
          <w:b/>
          <w:bCs/>
          <w:color w:val="3366FF"/>
        </w:rPr>
      </w:pPr>
      <w:r w:rsidRPr="00A146B2">
        <w:rPr>
          <w:b/>
          <w:bCs/>
          <w:color w:val="3366FF"/>
        </w:rPr>
        <w:t>Kodovi i fajlovi:</w:t>
      </w:r>
    </w:p>
    <w:p w:rsidR="00B81874" w:rsidRPr="00A146B2" w:rsidRDefault="00B81874" w:rsidP="00F3415F">
      <w:pPr>
        <w:jc w:val="both"/>
        <w:rPr>
          <w:b/>
          <w:bCs/>
          <w:color w:val="3366FF"/>
        </w:rPr>
      </w:pPr>
    </w:p>
    <w:p w:rsidR="00B81874" w:rsidRDefault="00B81874" w:rsidP="00210B61">
      <w:pPr>
        <w:ind w:firstLine="708"/>
        <w:jc w:val="both"/>
      </w:pPr>
      <w:r>
        <w:t xml:space="preserve">Kodovi bitni za glavnu mašinu stanja nalaze se u fajlovima </w:t>
      </w:r>
      <w:r w:rsidRPr="00871848">
        <w:rPr>
          <w:i/>
          <w:iCs/>
        </w:rPr>
        <w:t>main_MainStateMachine.c</w:t>
      </w:r>
      <w:r>
        <w:rPr>
          <w:i/>
          <w:iCs/>
        </w:rPr>
        <w:t xml:space="preserve"> </w:t>
      </w:r>
      <w:r>
        <w:t xml:space="preserve">i </w:t>
      </w:r>
      <w:r w:rsidRPr="00871848">
        <w:rPr>
          <w:i/>
          <w:iCs/>
        </w:rPr>
        <w:t>EUROBOT_MainStateMachine.h</w:t>
      </w:r>
      <w:r>
        <w:t>.</w:t>
      </w:r>
    </w:p>
    <w:p w:rsidR="00B81874" w:rsidRDefault="00B81874" w:rsidP="00210B61">
      <w:pPr>
        <w:ind w:firstLine="708"/>
        <w:jc w:val="both"/>
      </w:pPr>
      <w:r>
        <w:t xml:space="preserve"> U prvom fajlu je </w:t>
      </w:r>
      <w:r w:rsidRPr="00871848">
        <w:rPr>
          <w:i/>
          <w:iCs/>
        </w:rPr>
        <w:t>main</w:t>
      </w:r>
      <w:r>
        <w:t xml:space="preserve"> funkcija i glavni kod mašine stanja realizovan preko </w:t>
      </w:r>
      <w:r w:rsidRPr="004C04E8">
        <w:rPr>
          <w:i/>
          <w:iCs/>
        </w:rPr>
        <w:t>switch-case</w:t>
      </w:r>
      <w:r>
        <w:t xml:space="preserve"> strukture i posebne funkcije </w:t>
      </w:r>
      <w:r w:rsidRPr="004C04E8">
        <w:rPr>
          <w:i/>
          <w:iCs/>
        </w:rPr>
        <w:t>setNextState()</w:t>
      </w:r>
      <w:r>
        <w:t xml:space="preserve"> koja ,,u igru“ uključuje i asinhrone promene stanja iz prekida. Inače, kod je organizovan po principu ,,odložene obrade prekida“ pa se u prekidu samo setuju odgovarajući flegovi, a sama obrada vrši negde drugde, uz malo ali podnošljivo kašnjenje. Ako je setovan fleg </w:t>
      </w:r>
      <w:r w:rsidRPr="005B3E7C">
        <w:rPr>
          <w:i/>
          <w:iCs/>
        </w:rPr>
        <w:t>gimme</w:t>
      </w:r>
      <w:r>
        <w:t xml:space="preserve"> potrebno je zatražiti podatke od druge ploče. Ako je aktivan fleg </w:t>
      </w:r>
      <w:r w:rsidRPr="005B3E7C">
        <w:rPr>
          <w:i/>
          <w:iCs/>
        </w:rPr>
        <w:t>update</w:t>
      </w:r>
      <w:r>
        <w:t xml:space="preserve"> podaci su stigli i treba ih obraditi unutar funkcije </w:t>
      </w:r>
      <w:r w:rsidRPr="005B3E7C">
        <w:rPr>
          <w:i/>
          <w:iCs/>
        </w:rPr>
        <w:t>updatePosition()</w:t>
      </w:r>
      <w:r>
        <w:t xml:space="preserve">. Inače, ako je aktivan fleg </w:t>
      </w:r>
      <w:r w:rsidRPr="002010BA">
        <w:rPr>
          <w:i/>
          <w:iCs/>
        </w:rPr>
        <w:t>end</w:t>
      </w:r>
      <w:r>
        <w:t xml:space="preserve"> prelazi se u stanje </w:t>
      </w:r>
      <w:r w:rsidRPr="002010BA">
        <w:rPr>
          <w:i/>
          <w:iCs/>
        </w:rPr>
        <w:t>shade</w:t>
      </w:r>
      <w:r>
        <w:t xml:space="preserve"> i igra se privodi kraju. </w:t>
      </w:r>
    </w:p>
    <w:p w:rsidR="00B81874" w:rsidRDefault="00B81874" w:rsidP="000E5739">
      <w:pPr>
        <w:ind w:firstLine="708"/>
        <w:jc w:val="both"/>
      </w:pPr>
      <w:r>
        <w:t xml:space="preserve">Funkcija </w:t>
      </w:r>
      <w:r w:rsidRPr="001546AC">
        <w:rPr>
          <w:i/>
          <w:iCs/>
        </w:rPr>
        <w:t>updatePositon()</w:t>
      </w:r>
      <w:r>
        <w:t xml:space="preserve"> ažurira trenutnu poziciju na terenu (</w:t>
      </w:r>
      <w:r w:rsidRPr="007B0B5F">
        <w:rPr>
          <w:i/>
          <w:iCs/>
        </w:rPr>
        <w:t>currentPosition</w:t>
      </w:r>
      <w:r>
        <w:t>), postavlja bitove maske za UV flegove (</w:t>
      </w:r>
      <w:r w:rsidRPr="007B0B5F">
        <w:rPr>
          <w:i/>
          <w:iCs/>
        </w:rPr>
        <w:t>maskUV</w:t>
      </w:r>
      <w:r>
        <w:t xml:space="preserve">), po potrebi inkrementira promenljivu </w:t>
      </w:r>
      <w:r w:rsidRPr="003441E3">
        <w:rPr>
          <w:i/>
          <w:iCs/>
        </w:rPr>
        <w:t>cnt</w:t>
      </w:r>
      <w:r>
        <w:t xml:space="preserve"> i po potrebi pravi nove poruke (</w:t>
      </w:r>
      <w:r w:rsidRPr="003441E3">
        <w:rPr>
          <w:i/>
          <w:iCs/>
        </w:rPr>
        <w:t>repairMessages</w:t>
      </w:r>
      <w:r>
        <w:rPr>
          <w:i/>
          <w:iCs/>
        </w:rPr>
        <w:t>[]</w:t>
      </w:r>
      <w:r>
        <w:t xml:space="preserve">), potrebne ukoliko je potrebno popraviti poziciju robota na terenu (nismo stigli tačno u željeno stanje). Promenljiva </w:t>
      </w:r>
      <w:r w:rsidRPr="00AC55E7">
        <w:rPr>
          <w:i/>
          <w:iCs/>
        </w:rPr>
        <w:t>cnt</w:t>
      </w:r>
      <w:r>
        <w:t xml:space="preserve"> odnosi se na niz </w:t>
      </w:r>
      <w:r w:rsidRPr="00AC55E7">
        <w:rPr>
          <w:i/>
          <w:iCs/>
        </w:rPr>
        <w:t>positions[]</w:t>
      </w:r>
      <w:r>
        <w:t xml:space="preserve"> i niz </w:t>
      </w:r>
      <w:r w:rsidRPr="00AC55E7">
        <w:rPr>
          <w:i/>
          <w:iCs/>
        </w:rPr>
        <w:t>messages[]</w:t>
      </w:r>
      <w:r>
        <w:t xml:space="preserve">. Naime, igra je zamišljena tako da se po smišljenoj taktici unapred zna u koje pozicije na terenu želimo da stignemo, samim tim i koje poruke želimo da pošaljemo (ponekad). U idealnom slučaju, samo bismo se tako i kretali. Međutim, u slučaju da se nešto nepredviđeno desi potrebno je promeniti poruku, ili sračunati nove otkucaje enkodera da dođemo u željenu poziciju (primer za to je funckija </w:t>
      </w:r>
      <w:r w:rsidRPr="001A3833">
        <w:rPr>
          <w:i/>
          <w:iCs/>
        </w:rPr>
        <w:t>nextState()</w:t>
      </w:r>
      <w:r>
        <w:t xml:space="preserve">). Promenljiva </w:t>
      </w:r>
      <w:r w:rsidRPr="00CA4454">
        <w:rPr>
          <w:i/>
          <w:iCs/>
        </w:rPr>
        <w:t>cnt</w:t>
      </w:r>
      <w:r>
        <w:t xml:space="preserve"> stoga služi kao brojač indikator dokle se stiglo u planskom izvršavanju koda i taktike.</w:t>
      </w:r>
    </w:p>
    <w:p w:rsidR="00B81874" w:rsidRPr="000E5739" w:rsidRDefault="00B81874" w:rsidP="000E5739">
      <w:pPr>
        <w:ind w:firstLine="708"/>
        <w:jc w:val="both"/>
      </w:pPr>
      <w:r>
        <w:t xml:space="preserve">U fajlu </w:t>
      </w:r>
      <w:r w:rsidRPr="00871848">
        <w:rPr>
          <w:i/>
          <w:iCs/>
        </w:rPr>
        <w:t>EUROBOT_MainStateMachine.</w:t>
      </w:r>
      <w:r>
        <w:rPr>
          <w:i/>
          <w:iCs/>
        </w:rPr>
        <w:t>h</w:t>
      </w:r>
      <w:r>
        <w:t xml:space="preserve"> se nalaze sve potrebne definicije, tipovi, promenljive i funkcije koje se koriste u istom fajlu ili u fajlu </w:t>
      </w:r>
      <w:r w:rsidRPr="00871848">
        <w:rPr>
          <w:i/>
          <w:iCs/>
        </w:rPr>
        <w:t>main_MainStateMachine.</w:t>
      </w:r>
      <w:r>
        <w:rPr>
          <w:i/>
          <w:iCs/>
        </w:rPr>
        <w:t xml:space="preserve">c </w:t>
      </w:r>
      <w:r>
        <w:t xml:space="preserve"> i u fajlu </w:t>
      </w:r>
      <w:r w:rsidRPr="009F3CA9">
        <w:rPr>
          <w:i/>
          <w:iCs/>
        </w:rPr>
        <w:t>stm32f10x_it.c</w:t>
      </w:r>
      <w:r>
        <w:rPr>
          <w:i/>
          <w:iCs/>
        </w:rPr>
        <w:t>.</w:t>
      </w:r>
    </w:p>
    <w:p w:rsidR="00B81874" w:rsidRDefault="00B81874" w:rsidP="00210B61">
      <w:pPr>
        <w:ind w:firstLine="708"/>
        <w:jc w:val="both"/>
      </w:pPr>
    </w:p>
    <w:p w:rsidR="00B81874" w:rsidRPr="001A61EB" w:rsidRDefault="00B81874" w:rsidP="001A61EB">
      <w:pPr>
        <w:jc w:val="both"/>
        <w:rPr>
          <w:b/>
          <w:bCs/>
          <w:color w:val="3366FF"/>
        </w:rPr>
      </w:pPr>
      <w:r>
        <w:rPr>
          <w:b/>
          <w:bCs/>
          <w:color w:val="3366FF"/>
        </w:rPr>
        <w:t>Napomene:</w:t>
      </w:r>
    </w:p>
    <w:p w:rsidR="00B81874" w:rsidRPr="00622E35" w:rsidRDefault="00B81874" w:rsidP="00712271">
      <w:r w:rsidRPr="00622E35">
        <w:t xml:space="preserve">       0.</w:t>
      </w:r>
      <w:r>
        <w:t xml:space="preserve">   </w:t>
      </w:r>
      <w:r w:rsidRPr="00622E35">
        <w:t xml:space="preserve"> </w:t>
      </w:r>
      <w:r>
        <w:t xml:space="preserve">Sračunati početne uslove i inicijalizovati </w:t>
      </w:r>
      <w:r w:rsidRPr="00622E35">
        <w:rPr>
          <w:i/>
          <w:iCs/>
        </w:rPr>
        <w:t xml:space="preserve">positions[cnt] </w:t>
      </w:r>
      <w:r w:rsidRPr="00622E35">
        <w:t>i</w:t>
      </w:r>
      <w:r w:rsidRPr="00622E35">
        <w:rPr>
          <w:i/>
          <w:iCs/>
        </w:rPr>
        <w:t xml:space="preserve"> messages[cnt]</w:t>
      </w:r>
    </w:p>
    <w:p w:rsidR="00B81874" w:rsidRPr="00622E35" w:rsidRDefault="00B81874" w:rsidP="00712271">
      <w:pPr>
        <w:pStyle w:val="ListParagraph"/>
        <w:numPr>
          <w:ilvl w:val="0"/>
          <w:numId w:val="2"/>
        </w:numPr>
      </w:pPr>
      <w:r>
        <w:rPr>
          <w:lang w:val="de-DE"/>
        </w:rPr>
        <w:t>Opisi funkcija, promeljivih i ostatka koda su u gorepomenutim fajlovima detaljniji</w:t>
      </w:r>
    </w:p>
    <w:p w:rsidR="00B81874" w:rsidRDefault="00B81874" w:rsidP="00712271">
      <w:pPr>
        <w:pStyle w:val="ListParagraph"/>
        <w:numPr>
          <w:ilvl w:val="0"/>
          <w:numId w:val="2"/>
        </w:numPr>
        <w:rPr>
          <w:lang w:val="de-DE"/>
        </w:rPr>
      </w:pPr>
      <w:r>
        <w:rPr>
          <w:lang w:val="de-DE"/>
        </w:rPr>
        <w:t>Funkcije tipa tipPodatkaJedan2tipPodatkaDva treba napisati. (Marko)</w:t>
      </w:r>
    </w:p>
    <w:p w:rsidR="00B81874" w:rsidRDefault="00B81874" w:rsidP="00712271">
      <w:pPr>
        <w:pStyle w:val="ListParagraph"/>
        <w:numPr>
          <w:ilvl w:val="0"/>
          <w:numId w:val="2"/>
        </w:numPr>
        <w:rPr>
          <w:lang w:val="de-DE"/>
        </w:rPr>
      </w:pPr>
      <w:r>
        <w:rPr>
          <w:lang w:val="de-DE"/>
        </w:rPr>
        <w:t>Razmisliti gde u kodu i u kom stanju je potrebno resetovati određene delove sistema</w:t>
      </w:r>
    </w:p>
    <w:p w:rsidR="00B81874" w:rsidRPr="00F550C2" w:rsidRDefault="00B81874" w:rsidP="00622E35">
      <w:pPr>
        <w:pStyle w:val="ListParagraph"/>
        <w:numPr>
          <w:ilvl w:val="0"/>
          <w:numId w:val="2"/>
        </w:numPr>
        <w:rPr>
          <w:lang w:val="de-DE"/>
        </w:rPr>
      </w:pPr>
      <w:r>
        <w:rPr>
          <w:lang w:val="de-DE"/>
        </w:rPr>
        <w:t xml:space="preserve">Razmisliti da li kašenjenje ,,odložene obrade prekida“ utiče na normalno funkcionisanje koda kao i da li negde treba zabraniti prekide </w:t>
      </w:r>
      <w:r>
        <w:rPr>
          <w:b/>
          <w:bCs/>
          <w:color w:val="3366FF"/>
          <w:lang w:val="pt-PT"/>
        </w:rPr>
        <w:t xml:space="preserve"> </w:t>
      </w:r>
    </w:p>
    <w:sectPr w:rsidR="00B81874" w:rsidRPr="00F550C2" w:rsidSect="00940D8E">
      <w:headerReference w:type="default" r:id="rId10"/>
      <w:footerReference w:type="default" r:id="rId11"/>
      <w:pgSz w:w="11906" w:h="16838"/>
      <w:pgMar w:top="2340" w:right="1440" w:bottom="1417"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1874" w:rsidRDefault="00B81874" w:rsidP="00D020C0">
      <w:r>
        <w:separator/>
      </w:r>
    </w:p>
  </w:endnote>
  <w:endnote w:type="continuationSeparator" w:id="0">
    <w:p w:rsidR="00B81874" w:rsidRDefault="00B81874" w:rsidP="00D020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98" w:type="dxa"/>
      <w:tblInd w:w="-106" w:type="dxa"/>
      <w:tblLook w:val="00A0"/>
    </w:tblPr>
    <w:tblGrid>
      <w:gridCol w:w="2088"/>
      <w:gridCol w:w="1260"/>
      <w:gridCol w:w="1800"/>
      <w:gridCol w:w="4050"/>
    </w:tblGrid>
    <w:tr w:rsidR="00B81874" w:rsidRPr="00E24D3C">
      <w:tc>
        <w:tcPr>
          <w:tcW w:w="2088" w:type="dxa"/>
        </w:tcPr>
        <w:p w:rsidR="00B81874" w:rsidRPr="00EF1E90" w:rsidRDefault="00B81874">
          <w:pPr>
            <w:pStyle w:val="Footer"/>
          </w:pPr>
          <w:r>
            <w:t>Main state machine</w:t>
          </w:r>
        </w:p>
      </w:tc>
      <w:tc>
        <w:tcPr>
          <w:tcW w:w="1260" w:type="dxa"/>
        </w:tcPr>
        <w:p w:rsidR="00B81874" w:rsidRPr="00EF1E90" w:rsidRDefault="00B81874">
          <w:pPr>
            <w:pStyle w:val="Footer"/>
          </w:pPr>
          <w:r>
            <w:t>Revision: 1</w:t>
          </w:r>
        </w:p>
      </w:tc>
      <w:tc>
        <w:tcPr>
          <w:tcW w:w="1800" w:type="dxa"/>
        </w:tcPr>
        <w:p w:rsidR="00B81874" w:rsidRPr="00EF1E90" w:rsidRDefault="00B81874">
          <w:pPr>
            <w:pStyle w:val="Footer"/>
          </w:pPr>
          <w:r>
            <w:t>Date: 16.4</w:t>
          </w:r>
          <w:r w:rsidRPr="00E24D3C">
            <w:t>.2016.</w:t>
          </w:r>
        </w:p>
      </w:tc>
      <w:tc>
        <w:tcPr>
          <w:tcW w:w="4050" w:type="dxa"/>
        </w:tcPr>
        <w:p w:rsidR="00B81874" w:rsidRPr="00E24D3C" w:rsidRDefault="00B81874">
          <w:pPr>
            <w:pStyle w:val="Footer"/>
          </w:pPr>
          <w:r w:rsidRPr="00E24D3C">
            <w:t>Revised b</w:t>
          </w:r>
          <w:r>
            <w:t>y: Dejan Petković</w:t>
          </w:r>
        </w:p>
      </w:tc>
    </w:tr>
  </w:tbl>
  <w:p w:rsidR="00B81874" w:rsidRDefault="00B818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1874" w:rsidRDefault="00B81874" w:rsidP="00D020C0">
      <w:r>
        <w:separator/>
      </w:r>
    </w:p>
  </w:footnote>
  <w:footnote w:type="continuationSeparator" w:id="0">
    <w:p w:rsidR="00B81874" w:rsidRDefault="00B81874" w:rsidP="00D020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6" w:type="dxa"/>
      <w:tblBorders>
        <w:bottom w:val="single" w:sz="4" w:space="0" w:color="auto"/>
      </w:tblBorders>
      <w:tblLook w:val="00A0"/>
    </w:tblPr>
    <w:tblGrid>
      <w:gridCol w:w="1827"/>
      <w:gridCol w:w="4581"/>
      <w:gridCol w:w="2758"/>
    </w:tblGrid>
    <w:tr w:rsidR="00B81874" w:rsidRPr="00EF1E90">
      <w:tc>
        <w:tcPr>
          <w:tcW w:w="1827" w:type="dxa"/>
        </w:tcPr>
        <w:p w:rsidR="00B81874" w:rsidRPr="00EF1E90" w:rsidRDefault="00B81874">
          <w:pPr>
            <w:pStyle w:val="Header"/>
            <w:rPr>
              <w:rFonts w:ascii="Helvetica" w:hAnsi="Helvetica" w:cs="Helvetica"/>
              <w:sz w:val="20"/>
              <w:szCs w:val="20"/>
            </w:rPr>
          </w:pPr>
          <w:r w:rsidRPr="00EF1E90">
            <w:rPr>
              <w:rFonts w:ascii="Helvetica" w:hAnsi="Helvetica" w:cs="Helvetica"/>
              <w:sz w:val="20"/>
              <w:szCs w:val="20"/>
            </w:rPr>
            <w:t>EUROBOT</w:t>
          </w:r>
        </w:p>
      </w:tc>
      <w:tc>
        <w:tcPr>
          <w:tcW w:w="4581" w:type="dxa"/>
        </w:tcPr>
        <w:p w:rsidR="00B81874" w:rsidRPr="00EF1E90" w:rsidRDefault="00B81874">
          <w:pPr>
            <w:pStyle w:val="Header"/>
            <w:rPr>
              <w:rFonts w:ascii="Helvetica" w:hAnsi="Helvetica" w:cs="Helvetica"/>
            </w:rPr>
          </w:pPr>
        </w:p>
      </w:tc>
      <w:tc>
        <w:tcPr>
          <w:tcW w:w="2758" w:type="dxa"/>
        </w:tcPr>
        <w:p w:rsidR="00B81874" w:rsidRPr="00EF1E90" w:rsidRDefault="00B81874" w:rsidP="00EF1E90">
          <w:pPr>
            <w:pStyle w:val="Header"/>
            <w:jc w:val="both"/>
            <w:rPr>
              <w:rFonts w:ascii="Helvetica" w:hAnsi="Helvetica" w:cs="Helvetica"/>
            </w:rPr>
          </w:pPr>
          <w:r w:rsidRPr="00EF1E90">
            <w:rPr>
              <w:rFonts w:ascii="Helvetica" w:hAnsi="Helvetica" w:cs="Helvetica"/>
              <w:sz w:val="20"/>
              <w:szCs w:val="20"/>
              <w:lang w:val="en-US"/>
            </w:rPr>
            <w:t>TIM</w:t>
          </w:r>
          <w:r>
            <w:rPr>
              <w:rFonts w:ascii="Helvetica" w:hAnsi="Helvetica" w:cs="Helvetica"/>
              <w:sz w:val="20"/>
              <w:szCs w:val="20"/>
              <w:lang w:val="en-US"/>
            </w:rPr>
            <w:t xml:space="preserve"> </w:t>
          </w:r>
          <w:r w:rsidRPr="00EF1E90">
            <w:rPr>
              <w:rFonts w:ascii="Helvetica" w:hAnsi="Helvetica" w:cs="Helvetica"/>
              <w:sz w:val="20"/>
              <w:szCs w:val="20"/>
              <w:lang w:val="en-US"/>
            </w:rPr>
            <w:t>OE + CUVARI PLAZE</w:t>
          </w:r>
        </w:p>
      </w:tc>
    </w:tr>
    <w:tr w:rsidR="00B81874" w:rsidRPr="00EF1E90">
      <w:tc>
        <w:tcPr>
          <w:tcW w:w="1827" w:type="dxa"/>
          <w:tcBorders>
            <w:bottom w:val="single" w:sz="4" w:space="0" w:color="auto"/>
          </w:tcBorders>
          <w:vAlign w:val="bottom"/>
        </w:tcPr>
        <w:p w:rsidR="00B81874" w:rsidRPr="00EF1E90" w:rsidRDefault="00B81874" w:rsidP="00EF1E90">
          <w:pPr>
            <w:pStyle w:val="Header"/>
            <w:jc w:val="center"/>
            <w:rPr>
              <w:rFonts w:ascii="Helvetica" w:hAnsi="Helvetica" w:cs="Helvetica"/>
            </w:rPr>
          </w:pPr>
          <w:r w:rsidRPr="00EF1E90">
            <w:rPr>
              <w:rFonts w:ascii="Helvetica" w:eastAsia="Times New Roman" w:hAnsi="Helvetica" w:cs="Times New Roman"/>
            </w:rPr>
            <w:object w:dxaOrig="3825" w:dyaOrig="2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0.25pt;height:54.75pt" o:ole="">
                <v:imagedata r:id="rId1" o:title=""/>
              </v:shape>
              <o:OLEObject Type="Embed" ProgID="PBrush" ShapeID="_x0000_i1026" DrawAspect="Content" ObjectID="_1522330278" r:id="rId2"/>
            </w:object>
          </w:r>
        </w:p>
      </w:tc>
      <w:tc>
        <w:tcPr>
          <w:tcW w:w="4581" w:type="dxa"/>
          <w:tcBorders>
            <w:bottom w:val="single" w:sz="4" w:space="0" w:color="auto"/>
          </w:tcBorders>
          <w:vAlign w:val="bottom"/>
        </w:tcPr>
        <w:p w:rsidR="00B81874" w:rsidRPr="00EF1E90" w:rsidRDefault="00B81874" w:rsidP="001A254F">
          <w:pPr>
            <w:pStyle w:val="Header"/>
            <w:jc w:val="center"/>
            <w:rPr>
              <w:rFonts w:ascii="Helvetica" w:hAnsi="Helvetica" w:cs="Helvetica"/>
              <w:sz w:val="28"/>
              <w:szCs w:val="28"/>
            </w:rPr>
          </w:pPr>
          <w:r>
            <w:rPr>
              <w:rFonts w:ascii="Helvetica" w:hAnsi="Helvetica" w:cs="Helvetica"/>
              <w:sz w:val="28"/>
              <w:szCs w:val="28"/>
            </w:rPr>
            <w:t>Main state machine</w:t>
          </w:r>
        </w:p>
      </w:tc>
      <w:tc>
        <w:tcPr>
          <w:tcW w:w="2758" w:type="dxa"/>
          <w:tcBorders>
            <w:bottom w:val="single" w:sz="4" w:space="0" w:color="auto"/>
          </w:tcBorders>
        </w:tcPr>
        <w:p w:rsidR="00B81874" w:rsidRPr="00EF1E90" w:rsidRDefault="00B81874">
          <w:pPr>
            <w:pStyle w:val="Header"/>
            <w:rPr>
              <w:rFonts w:ascii="Helvetica" w:hAnsi="Helvetica" w:cs="Helvetica"/>
            </w:rPr>
          </w:pPr>
        </w:p>
      </w:tc>
    </w:tr>
  </w:tbl>
  <w:p w:rsidR="00B81874" w:rsidRDefault="00B818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40E48"/>
    <w:multiLevelType w:val="hybridMultilevel"/>
    <w:tmpl w:val="D1FA148C"/>
    <w:lvl w:ilvl="0" w:tplc="081A000F">
      <w:start w:val="1"/>
      <w:numFmt w:val="decimal"/>
      <w:lvlText w:val="%1."/>
      <w:lvlJc w:val="left"/>
      <w:pPr>
        <w:ind w:left="720" w:hanging="360"/>
      </w:pPr>
      <w:rPr>
        <w:rFonts w:hint="default"/>
      </w:rPr>
    </w:lvl>
    <w:lvl w:ilvl="1" w:tplc="081A0019">
      <w:start w:val="1"/>
      <w:numFmt w:val="lowerLetter"/>
      <w:lvlText w:val="%2."/>
      <w:lvlJc w:val="left"/>
      <w:pPr>
        <w:ind w:left="1440" w:hanging="360"/>
      </w:pPr>
    </w:lvl>
    <w:lvl w:ilvl="2" w:tplc="081A001B">
      <w:start w:val="1"/>
      <w:numFmt w:val="lowerRoman"/>
      <w:lvlText w:val="%3."/>
      <w:lvlJc w:val="right"/>
      <w:pPr>
        <w:ind w:left="2160" w:hanging="180"/>
      </w:pPr>
    </w:lvl>
    <w:lvl w:ilvl="3" w:tplc="081A000F">
      <w:start w:val="1"/>
      <w:numFmt w:val="decimal"/>
      <w:lvlText w:val="%4."/>
      <w:lvlJc w:val="left"/>
      <w:pPr>
        <w:ind w:left="2880" w:hanging="360"/>
      </w:pPr>
    </w:lvl>
    <w:lvl w:ilvl="4" w:tplc="081A0019">
      <w:start w:val="1"/>
      <w:numFmt w:val="lowerLetter"/>
      <w:lvlText w:val="%5."/>
      <w:lvlJc w:val="left"/>
      <w:pPr>
        <w:ind w:left="3600" w:hanging="360"/>
      </w:pPr>
    </w:lvl>
    <w:lvl w:ilvl="5" w:tplc="081A001B">
      <w:start w:val="1"/>
      <w:numFmt w:val="lowerRoman"/>
      <w:lvlText w:val="%6."/>
      <w:lvlJc w:val="right"/>
      <w:pPr>
        <w:ind w:left="4320" w:hanging="180"/>
      </w:pPr>
    </w:lvl>
    <w:lvl w:ilvl="6" w:tplc="081A000F">
      <w:start w:val="1"/>
      <w:numFmt w:val="decimal"/>
      <w:lvlText w:val="%7."/>
      <w:lvlJc w:val="left"/>
      <w:pPr>
        <w:ind w:left="5040" w:hanging="360"/>
      </w:pPr>
    </w:lvl>
    <w:lvl w:ilvl="7" w:tplc="081A0019">
      <w:start w:val="1"/>
      <w:numFmt w:val="lowerLetter"/>
      <w:lvlText w:val="%8."/>
      <w:lvlJc w:val="left"/>
      <w:pPr>
        <w:ind w:left="5760" w:hanging="360"/>
      </w:pPr>
    </w:lvl>
    <w:lvl w:ilvl="8" w:tplc="081A001B">
      <w:start w:val="1"/>
      <w:numFmt w:val="lowerRoman"/>
      <w:lvlText w:val="%9."/>
      <w:lvlJc w:val="right"/>
      <w:pPr>
        <w:ind w:left="6480" w:hanging="180"/>
      </w:pPr>
    </w:lvl>
  </w:abstractNum>
  <w:abstractNum w:abstractNumId="1">
    <w:nsid w:val="478501B5"/>
    <w:multiLevelType w:val="hybridMultilevel"/>
    <w:tmpl w:val="97B2FD92"/>
    <w:lvl w:ilvl="0" w:tplc="081A000F">
      <w:start w:val="1"/>
      <w:numFmt w:val="decimal"/>
      <w:lvlText w:val="%1."/>
      <w:lvlJc w:val="left"/>
      <w:pPr>
        <w:ind w:left="720" w:hanging="360"/>
      </w:pPr>
      <w:rPr>
        <w:rFonts w:hint="default"/>
      </w:rPr>
    </w:lvl>
    <w:lvl w:ilvl="1" w:tplc="081A0019">
      <w:start w:val="1"/>
      <w:numFmt w:val="lowerLetter"/>
      <w:lvlText w:val="%2."/>
      <w:lvlJc w:val="left"/>
      <w:pPr>
        <w:ind w:left="1440" w:hanging="360"/>
      </w:pPr>
    </w:lvl>
    <w:lvl w:ilvl="2" w:tplc="081A001B">
      <w:start w:val="1"/>
      <w:numFmt w:val="lowerRoman"/>
      <w:lvlText w:val="%3."/>
      <w:lvlJc w:val="right"/>
      <w:pPr>
        <w:ind w:left="2160" w:hanging="180"/>
      </w:pPr>
    </w:lvl>
    <w:lvl w:ilvl="3" w:tplc="081A000F">
      <w:start w:val="1"/>
      <w:numFmt w:val="decimal"/>
      <w:lvlText w:val="%4."/>
      <w:lvlJc w:val="left"/>
      <w:pPr>
        <w:ind w:left="2880" w:hanging="360"/>
      </w:pPr>
    </w:lvl>
    <w:lvl w:ilvl="4" w:tplc="081A0019">
      <w:start w:val="1"/>
      <w:numFmt w:val="lowerLetter"/>
      <w:lvlText w:val="%5."/>
      <w:lvlJc w:val="left"/>
      <w:pPr>
        <w:ind w:left="3600" w:hanging="360"/>
      </w:pPr>
    </w:lvl>
    <w:lvl w:ilvl="5" w:tplc="081A001B">
      <w:start w:val="1"/>
      <w:numFmt w:val="lowerRoman"/>
      <w:lvlText w:val="%6."/>
      <w:lvlJc w:val="right"/>
      <w:pPr>
        <w:ind w:left="4320" w:hanging="180"/>
      </w:pPr>
    </w:lvl>
    <w:lvl w:ilvl="6" w:tplc="081A000F">
      <w:start w:val="1"/>
      <w:numFmt w:val="decimal"/>
      <w:lvlText w:val="%7."/>
      <w:lvlJc w:val="left"/>
      <w:pPr>
        <w:ind w:left="5040" w:hanging="360"/>
      </w:pPr>
    </w:lvl>
    <w:lvl w:ilvl="7" w:tplc="081A0019">
      <w:start w:val="1"/>
      <w:numFmt w:val="lowerLetter"/>
      <w:lvlText w:val="%8."/>
      <w:lvlJc w:val="left"/>
      <w:pPr>
        <w:ind w:left="5760" w:hanging="360"/>
      </w:pPr>
    </w:lvl>
    <w:lvl w:ilvl="8" w:tplc="081A001B">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B2459"/>
    <w:rsid w:val="0000205E"/>
    <w:rsid w:val="00004F76"/>
    <w:rsid w:val="00017B1F"/>
    <w:rsid w:val="000215FF"/>
    <w:rsid w:val="00030062"/>
    <w:rsid w:val="00036DDD"/>
    <w:rsid w:val="00040121"/>
    <w:rsid w:val="00041F18"/>
    <w:rsid w:val="0006375C"/>
    <w:rsid w:val="000747E5"/>
    <w:rsid w:val="000816F4"/>
    <w:rsid w:val="00083FBC"/>
    <w:rsid w:val="00084CED"/>
    <w:rsid w:val="00090FAA"/>
    <w:rsid w:val="00091676"/>
    <w:rsid w:val="000960E2"/>
    <w:rsid w:val="000979CA"/>
    <w:rsid w:val="000A0903"/>
    <w:rsid w:val="000A24B2"/>
    <w:rsid w:val="000A26D2"/>
    <w:rsid w:val="000C3C75"/>
    <w:rsid w:val="000D2A4E"/>
    <w:rsid w:val="000D691F"/>
    <w:rsid w:val="000E5739"/>
    <w:rsid w:val="000F0346"/>
    <w:rsid w:val="000F3A53"/>
    <w:rsid w:val="000F7729"/>
    <w:rsid w:val="00100CD5"/>
    <w:rsid w:val="00112EFD"/>
    <w:rsid w:val="00124785"/>
    <w:rsid w:val="0013060D"/>
    <w:rsid w:val="00143399"/>
    <w:rsid w:val="001479B9"/>
    <w:rsid w:val="00154524"/>
    <w:rsid w:val="001546AC"/>
    <w:rsid w:val="001653EB"/>
    <w:rsid w:val="00167E8F"/>
    <w:rsid w:val="00170DB2"/>
    <w:rsid w:val="00177F62"/>
    <w:rsid w:val="00184D6B"/>
    <w:rsid w:val="001926D4"/>
    <w:rsid w:val="00194420"/>
    <w:rsid w:val="001962B6"/>
    <w:rsid w:val="001A254F"/>
    <w:rsid w:val="001A3833"/>
    <w:rsid w:val="001A61EB"/>
    <w:rsid w:val="001B48EC"/>
    <w:rsid w:val="001E579E"/>
    <w:rsid w:val="001F1EDB"/>
    <w:rsid w:val="002010BA"/>
    <w:rsid w:val="00210B45"/>
    <w:rsid w:val="00210B61"/>
    <w:rsid w:val="00211B23"/>
    <w:rsid w:val="00212B18"/>
    <w:rsid w:val="00215063"/>
    <w:rsid w:val="00221F1F"/>
    <w:rsid w:val="0022550C"/>
    <w:rsid w:val="002255CE"/>
    <w:rsid w:val="00243904"/>
    <w:rsid w:val="0024478A"/>
    <w:rsid w:val="00244C2D"/>
    <w:rsid w:val="00245956"/>
    <w:rsid w:val="00247162"/>
    <w:rsid w:val="00264B23"/>
    <w:rsid w:val="00277CB6"/>
    <w:rsid w:val="00292ABD"/>
    <w:rsid w:val="002A51B7"/>
    <w:rsid w:val="002C4790"/>
    <w:rsid w:val="002D0D1B"/>
    <w:rsid w:val="002D29B4"/>
    <w:rsid w:val="002E390D"/>
    <w:rsid w:val="002F0575"/>
    <w:rsid w:val="00300CB8"/>
    <w:rsid w:val="003226CE"/>
    <w:rsid w:val="00330154"/>
    <w:rsid w:val="00335BB4"/>
    <w:rsid w:val="0034085B"/>
    <w:rsid w:val="003441E3"/>
    <w:rsid w:val="00362938"/>
    <w:rsid w:val="00362F17"/>
    <w:rsid w:val="00370A49"/>
    <w:rsid w:val="00370F1F"/>
    <w:rsid w:val="003719E6"/>
    <w:rsid w:val="003778B0"/>
    <w:rsid w:val="0038087C"/>
    <w:rsid w:val="003878AD"/>
    <w:rsid w:val="003950B5"/>
    <w:rsid w:val="003B4B6C"/>
    <w:rsid w:val="003D6685"/>
    <w:rsid w:val="003D6D85"/>
    <w:rsid w:val="003E4BF7"/>
    <w:rsid w:val="003E5D15"/>
    <w:rsid w:val="003F07DF"/>
    <w:rsid w:val="00423107"/>
    <w:rsid w:val="00440B6A"/>
    <w:rsid w:val="00450917"/>
    <w:rsid w:val="00454466"/>
    <w:rsid w:val="00461111"/>
    <w:rsid w:val="00473A51"/>
    <w:rsid w:val="00475FCE"/>
    <w:rsid w:val="00480732"/>
    <w:rsid w:val="004B23E0"/>
    <w:rsid w:val="004C04E8"/>
    <w:rsid w:val="004E04C6"/>
    <w:rsid w:val="004E3C4E"/>
    <w:rsid w:val="004E5AB2"/>
    <w:rsid w:val="004E6A75"/>
    <w:rsid w:val="004F7341"/>
    <w:rsid w:val="00504D1F"/>
    <w:rsid w:val="0051254C"/>
    <w:rsid w:val="005150BA"/>
    <w:rsid w:val="005175C1"/>
    <w:rsid w:val="00534A6F"/>
    <w:rsid w:val="00544CC9"/>
    <w:rsid w:val="005525D3"/>
    <w:rsid w:val="00552907"/>
    <w:rsid w:val="00556613"/>
    <w:rsid w:val="0056510D"/>
    <w:rsid w:val="0057441B"/>
    <w:rsid w:val="0058059D"/>
    <w:rsid w:val="005923C7"/>
    <w:rsid w:val="005962BD"/>
    <w:rsid w:val="00596BB3"/>
    <w:rsid w:val="005A538D"/>
    <w:rsid w:val="005B3E7C"/>
    <w:rsid w:val="005C26AA"/>
    <w:rsid w:val="005C5270"/>
    <w:rsid w:val="005D26DC"/>
    <w:rsid w:val="005E326A"/>
    <w:rsid w:val="005E4B76"/>
    <w:rsid w:val="005E6367"/>
    <w:rsid w:val="00600719"/>
    <w:rsid w:val="00604C4C"/>
    <w:rsid w:val="00615F10"/>
    <w:rsid w:val="00622E35"/>
    <w:rsid w:val="00631EA8"/>
    <w:rsid w:val="00640745"/>
    <w:rsid w:val="006531FD"/>
    <w:rsid w:val="0065710D"/>
    <w:rsid w:val="00676A4A"/>
    <w:rsid w:val="00687ABA"/>
    <w:rsid w:val="00696321"/>
    <w:rsid w:val="006B612C"/>
    <w:rsid w:val="006C4656"/>
    <w:rsid w:val="006D1508"/>
    <w:rsid w:val="006D5483"/>
    <w:rsid w:val="006F6614"/>
    <w:rsid w:val="00710FF5"/>
    <w:rsid w:val="00712271"/>
    <w:rsid w:val="00714588"/>
    <w:rsid w:val="007152DC"/>
    <w:rsid w:val="00720505"/>
    <w:rsid w:val="00723346"/>
    <w:rsid w:val="00724CE6"/>
    <w:rsid w:val="007337CD"/>
    <w:rsid w:val="00736B27"/>
    <w:rsid w:val="0074258D"/>
    <w:rsid w:val="00744739"/>
    <w:rsid w:val="00752C53"/>
    <w:rsid w:val="0076098D"/>
    <w:rsid w:val="0077053E"/>
    <w:rsid w:val="00776C5E"/>
    <w:rsid w:val="00776CF6"/>
    <w:rsid w:val="0077701C"/>
    <w:rsid w:val="00787CE4"/>
    <w:rsid w:val="00793006"/>
    <w:rsid w:val="007A6963"/>
    <w:rsid w:val="007B0B5F"/>
    <w:rsid w:val="007B0E61"/>
    <w:rsid w:val="007C5D17"/>
    <w:rsid w:val="007E21BC"/>
    <w:rsid w:val="007E257A"/>
    <w:rsid w:val="007E2C01"/>
    <w:rsid w:val="007E65F0"/>
    <w:rsid w:val="00806A3E"/>
    <w:rsid w:val="00812F50"/>
    <w:rsid w:val="0082063B"/>
    <w:rsid w:val="00824508"/>
    <w:rsid w:val="00835672"/>
    <w:rsid w:val="008358A8"/>
    <w:rsid w:val="00837FBD"/>
    <w:rsid w:val="00852950"/>
    <w:rsid w:val="008534E8"/>
    <w:rsid w:val="00854C74"/>
    <w:rsid w:val="00865C11"/>
    <w:rsid w:val="00871848"/>
    <w:rsid w:val="0087222C"/>
    <w:rsid w:val="00884590"/>
    <w:rsid w:val="00892F61"/>
    <w:rsid w:val="008A63AF"/>
    <w:rsid w:val="009148FF"/>
    <w:rsid w:val="00940D8E"/>
    <w:rsid w:val="0094255D"/>
    <w:rsid w:val="00943600"/>
    <w:rsid w:val="009466D0"/>
    <w:rsid w:val="00952FEB"/>
    <w:rsid w:val="00963965"/>
    <w:rsid w:val="00966E9E"/>
    <w:rsid w:val="00981AA0"/>
    <w:rsid w:val="0099126D"/>
    <w:rsid w:val="009920C0"/>
    <w:rsid w:val="00997A05"/>
    <w:rsid w:val="009A4E23"/>
    <w:rsid w:val="009C3F89"/>
    <w:rsid w:val="009C58B1"/>
    <w:rsid w:val="009D3397"/>
    <w:rsid w:val="009F36F7"/>
    <w:rsid w:val="009F3CA9"/>
    <w:rsid w:val="00A010FE"/>
    <w:rsid w:val="00A05858"/>
    <w:rsid w:val="00A07849"/>
    <w:rsid w:val="00A146B2"/>
    <w:rsid w:val="00A23A33"/>
    <w:rsid w:val="00A24684"/>
    <w:rsid w:val="00A370DB"/>
    <w:rsid w:val="00A43C49"/>
    <w:rsid w:val="00A549E0"/>
    <w:rsid w:val="00A76821"/>
    <w:rsid w:val="00A8775B"/>
    <w:rsid w:val="00A90B49"/>
    <w:rsid w:val="00A9122B"/>
    <w:rsid w:val="00AA0417"/>
    <w:rsid w:val="00AA1132"/>
    <w:rsid w:val="00AA3232"/>
    <w:rsid w:val="00AA4BB7"/>
    <w:rsid w:val="00AA63CE"/>
    <w:rsid w:val="00AA6CEF"/>
    <w:rsid w:val="00AA73E8"/>
    <w:rsid w:val="00AB14AC"/>
    <w:rsid w:val="00AB70DA"/>
    <w:rsid w:val="00AC55E7"/>
    <w:rsid w:val="00AD3D78"/>
    <w:rsid w:val="00AD7B9D"/>
    <w:rsid w:val="00AE4B6B"/>
    <w:rsid w:val="00AF4083"/>
    <w:rsid w:val="00AF74E7"/>
    <w:rsid w:val="00B00A40"/>
    <w:rsid w:val="00B01491"/>
    <w:rsid w:val="00B064EE"/>
    <w:rsid w:val="00B076E5"/>
    <w:rsid w:val="00B126D6"/>
    <w:rsid w:val="00B12F43"/>
    <w:rsid w:val="00B26F42"/>
    <w:rsid w:val="00B31691"/>
    <w:rsid w:val="00B5211C"/>
    <w:rsid w:val="00B667AF"/>
    <w:rsid w:val="00B81874"/>
    <w:rsid w:val="00B81FFC"/>
    <w:rsid w:val="00B909C0"/>
    <w:rsid w:val="00B94BB7"/>
    <w:rsid w:val="00BA5754"/>
    <w:rsid w:val="00BB3244"/>
    <w:rsid w:val="00BB40BB"/>
    <w:rsid w:val="00BC115B"/>
    <w:rsid w:val="00BD7374"/>
    <w:rsid w:val="00BE58A2"/>
    <w:rsid w:val="00BE60BF"/>
    <w:rsid w:val="00BE7A51"/>
    <w:rsid w:val="00BE7DE7"/>
    <w:rsid w:val="00C00B88"/>
    <w:rsid w:val="00C00CC2"/>
    <w:rsid w:val="00C172E8"/>
    <w:rsid w:val="00C413E5"/>
    <w:rsid w:val="00C453FF"/>
    <w:rsid w:val="00C61523"/>
    <w:rsid w:val="00C636AE"/>
    <w:rsid w:val="00C71F1D"/>
    <w:rsid w:val="00C80228"/>
    <w:rsid w:val="00C90036"/>
    <w:rsid w:val="00C90503"/>
    <w:rsid w:val="00C95FA8"/>
    <w:rsid w:val="00CA311E"/>
    <w:rsid w:val="00CA4454"/>
    <w:rsid w:val="00CB46B2"/>
    <w:rsid w:val="00CC24EC"/>
    <w:rsid w:val="00CD3BD6"/>
    <w:rsid w:val="00CE39C1"/>
    <w:rsid w:val="00CE5D4D"/>
    <w:rsid w:val="00CF7F1B"/>
    <w:rsid w:val="00D00008"/>
    <w:rsid w:val="00D020C0"/>
    <w:rsid w:val="00D03696"/>
    <w:rsid w:val="00D21FD9"/>
    <w:rsid w:val="00D25AD0"/>
    <w:rsid w:val="00D324FA"/>
    <w:rsid w:val="00D32827"/>
    <w:rsid w:val="00D47CE4"/>
    <w:rsid w:val="00D54EE7"/>
    <w:rsid w:val="00D570D1"/>
    <w:rsid w:val="00D71E67"/>
    <w:rsid w:val="00D811D9"/>
    <w:rsid w:val="00D86417"/>
    <w:rsid w:val="00D93627"/>
    <w:rsid w:val="00D94222"/>
    <w:rsid w:val="00DA718B"/>
    <w:rsid w:val="00DB4045"/>
    <w:rsid w:val="00DC37B1"/>
    <w:rsid w:val="00DC4CA0"/>
    <w:rsid w:val="00DE2ABF"/>
    <w:rsid w:val="00E06494"/>
    <w:rsid w:val="00E16113"/>
    <w:rsid w:val="00E22C56"/>
    <w:rsid w:val="00E24D3C"/>
    <w:rsid w:val="00E3054D"/>
    <w:rsid w:val="00E31CCF"/>
    <w:rsid w:val="00E3371B"/>
    <w:rsid w:val="00E34EEB"/>
    <w:rsid w:val="00E34F28"/>
    <w:rsid w:val="00E56176"/>
    <w:rsid w:val="00E56E3D"/>
    <w:rsid w:val="00E77DB0"/>
    <w:rsid w:val="00E900FB"/>
    <w:rsid w:val="00E911E9"/>
    <w:rsid w:val="00E91495"/>
    <w:rsid w:val="00E96561"/>
    <w:rsid w:val="00EA0D9C"/>
    <w:rsid w:val="00EB401C"/>
    <w:rsid w:val="00EB42B4"/>
    <w:rsid w:val="00EC0B55"/>
    <w:rsid w:val="00EC3ACD"/>
    <w:rsid w:val="00ED1812"/>
    <w:rsid w:val="00EE01EE"/>
    <w:rsid w:val="00EF1E90"/>
    <w:rsid w:val="00F025E1"/>
    <w:rsid w:val="00F047AD"/>
    <w:rsid w:val="00F20C5E"/>
    <w:rsid w:val="00F22D60"/>
    <w:rsid w:val="00F3415F"/>
    <w:rsid w:val="00F35B98"/>
    <w:rsid w:val="00F3662F"/>
    <w:rsid w:val="00F4053F"/>
    <w:rsid w:val="00F42251"/>
    <w:rsid w:val="00F54FC9"/>
    <w:rsid w:val="00F550C2"/>
    <w:rsid w:val="00F76EE6"/>
    <w:rsid w:val="00F92CA5"/>
    <w:rsid w:val="00FA7B50"/>
    <w:rsid w:val="00FB2459"/>
    <w:rsid w:val="00FD4FB8"/>
    <w:rsid w:val="00FD7041"/>
    <w:rsid w:val="00FE6BE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A49"/>
    <w:rPr>
      <w:rFonts w:cs="Calibri"/>
      <w:lang w:val="sr-Latn-CS"/>
    </w:rPr>
  </w:style>
  <w:style w:type="paragraph" w:styleId="Heading1">
    <w:name w:val="heading 1"/>
    <w:basedOn w:val="Normal"/>
    <w:next w:val="Normal"/>
    <w:link w:val="Heading1Char"/>
    <w:uiPriority w:val="99"/>
    <w:qFormat/>
    <w:rsid w:val="00712271"/>
    <w:pPr>
      <w:keepNext/>
      <w:keepLines/>
      <w:spacing w:before="480"/>
      <w:outlineLvl w:val="0"/>
    </w:pPr>
    <w:rPr>
      <w:rFonts w:ascii="Cambria" w:eastAsia="Times New Roman" w:hAnsi="Cambria" w:cs="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12271"/>
    <w:rPr>
      <w:rFonts w:ascii="Cambria" w:hAnsi="Cambria" w:cs="Cambria"/>
      <w:b/>
      <w:bCs/>
      <w:color w:val="365F91"/>
      <w:sz w:val="28"/>
      <w:szCs w:val="28"/>
    </w:rPr>
  </w:style>
  <w:style w:type="paragraph" w:styleId="Header">
    <w:name w:val="header"/>
    <w:basedOn w:val="Normal"/>
    <w:link w:val="HeaderChar"/>
    <w:uiPriority w:val="99"/>
    <w:rsid w:val="00D020C0"/>
    <w:pPr>
      <w:tabs>
        <w:tab w:val="center" w:pos="4513"/>
        <w:tab w:val="right" w:pos="9026"/>
      </w:tabs>
    </w:pPr>
  </w:style>
  <w:style w:type="character" w:customStyle="1" w:styleId="HeaderChar">
    <w:name w:val="Header Char"/>
    <w:basedOn w:val="DefaultParagraphFont"/>
    <w:link w:val="Header"/>
    <w:uiPriority w:val="99"/>
    <w:locked/>
    <w:rsid w:val="00D020C0"/>
  </w:style>
  <w:style w:type="paragraph" w:styleId="Footer">
    <w:name w:val="footer"/>
    <w:basedOn w:val="Normal"/>
    <w:link w:val="FooterChar"/>
    <w:uiPriority w:val="99"/>
    <w:semiHidden/>
    <w:rsid w:val="00D020C0"/>
    <w:pPr>
      <w:tabs>
        <w:tab w:val="center" w:pos="4513"/>
        <w:tab w:val="right" w:pos="9026"/>
      </w:tabs>
    </w:pPr>
  </w:style>
  <w:style w:type="character" w:customStyle="1" w:styleId="FooterChar">
    <w:name w:val="Footer Char"/>
    <w:basedOn w:val="DefaultParagraphFont"/>
    <w:link w:val="Footer"/>
    <w:uiPriority w:val="99"/>
    <w:semiHidden/>
    <w:locked/>
    <w:rsid w:val="00D020C0"/>
  </w:style>
  <w:style w:type="table" w:styleId="TableGrid">
    <w:name w:val="Table Grid"/>
    <w:basedOn w:val="TableNormal"/>
    <w:uiPriority w:val="99"/>
    <w:rsid w:val="00D020C0"/>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525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525D3"/>
    <w:rPr>
      <w:rFonts w:ascii="Tahoma" w:hAnsi="Tahoma" w:cs="Tahoma"/>
      <w:sz w:val="16"/>
      <w:szCs w:val="16"/>
    </w:rPr>
  </w:style>
  <w:style w:type="paragraph" w:styleId="ListParagraph">
    <w:name w:val="List Paragraph"/>
    <w:basedOn w:val="Normal"/>
    <w:uiPriority w:val="99"/>
    <w:qFormat/>
    <w:rsid w:val="005525D3"/>
    <w:pPr>
      <w:ind w:left="720"/>
    </w:pPr>
  </w:style>
</w:styles>
</file>

<file path=word/webSettings.xml><?xml version="1.0" encoding="utf-8"?>
<w:webSettings xmlns:r="http://schemas.openxmlformats.org/officeDocument/2006/relationships" xmlns:w="http://schemas.openxmlformats.org/wordprocessingml/2006/main">
  <w:divs>
    <w:div w:id="71080623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372</TotalTime>
  <Pages>4</Pages>
  <Words>1395</Words>
  <Characters>7958</Characters>
  <Application>Microsoft Office Outlook</Application>
  <DocSecurity>0</DocSecurity>
  <Lines>0</Lines>
  <Paragraphs>0</Paragraphs>
  <ScaleCrop>false</ScaleCrop>
  <Company>Microsoft Corporation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EUROBOT Power Connections</dc:title>
  <dc:subject/>
  <dc:creator>Nenad Jovicic</dc:creator>
  <cp:keywords/>
  <dc:description/>
  <cp:lastModifiedBy>Dejan</cp:lastModifiedBy>
  <cp:revision>279</cp:revision>
  <dcterms:created xsi:type="dcterms:W3CDTF">2016-03-11T22:35:00Z</dcterms:created>
  <dcterms:modified xsi:type="dcterms:W3CDTF">2016-04-16T14:45:00Z</dcterms:modified>
</cp:coreProperties>
</file>