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jc w:val="center"/>
        <w:rPr>
          <w:b w:val="1"/>
          <w:color w:val="271871"/>
          <w:sz w:val="40"/>
          <w:szCs w:val="40"/>
        </w:rPr>
      </w:pPr>
      <w:bookmarkStart w:colFirst="0" w:colLast="0" w:name="_rm6x5fyixox3" w:id="0"/>
      <w:bookmarkEnd w:id="0"/>
      <w:r w:rsidDel="00000000" w:rsidR="00000000" w:rsidRPr="00000000">
        <w:rPr>
          <w:b w:val="1"/>
          <w:color w:val="271871"/>
          <w:sz w:val="40"/>
          <w:szCs w:val="40"/>
          <w:rtl w:val="0"/>
        </w:rPr>
        <w:t xml:space="preserve">Task 3: Schema Design and Optimization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color w:val="584d66"/>
          <w:sz w:val="24"/>
          <w:szCs w:val="24"/>
        </w:rPr>
      </w:pPr>
      <w:r w:rsidDel="00000000" w:rsidR="00000000" w:rsidRPr="00000000">
        <w:rPr>
          <w:color w:val="584d66"/>
          <w:sz w:val="24"/>
          <w:szCs w:val="24"/>
          <w:rtl w:val="0"/>
        </w:rPr>
        <w:t xml:space="preserve">Choose between </w:t>
      </w:r>
      <w:r w:rsidDel="00000000" w:rsidR="00000000" w:rsidRPr="00000000">
        <w:rPr>
          <w:b w:val="1"/>
          <w:color w:val="584d66"/>
          <w:sz w:val="24"/>
          <w:szCs w:val="24"/>
          <w:rtl w:val="0"/>
        </w:rPr>
        <w:t xml:space="preserve">embedded</w:t>
      </w:r>
      <w:r w:rsidDel="00000000" w:rsidR="00000000" w:rsidRPr="00000000">
        <w:rPr>
          <w:color w:val="584d66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584d66"/>
          <w:sz w:val="24"/>
          <w:szCs w:val="24"/>
          <w:rtl w:val="0"/>
        </w:rPr>
        <w:t xml:space="preserve">referenced</w:t>
      </w:r>
      <w:r w:rsidDel="00000000" w:rsidR="00000000" w:rsidRPr="00000000">
        <w:rPr>
          <w:color w:val="584d66"/>
          <w:sz w:val="24"/>
          <w:szCs w:val="24"/>
          <w:rtl w:val="0"/>
        </w:rPr>
        <w:t xml:space="preserve"> schema designs for each collection and explain why.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584d66"/>
          <w:sz w:val="26"/>
          <w:szCs w:val="26"/>
        </w:rPr>
      </w:pPr>
      <w:r w:rsidDel="00000000" w:rsidR="00000000" w:rsidRPr="00000000">
        <w:rPr>
          <w:b w:val="1"/>
          <w:color w:val="584d66"/>
          <w:sz w:val="26"/>
          <w:szCs w:val="26"/>
          <w:rtl w:val="0"/>
        </w:rPr>
        <w:t xml:space="preserve">Embedded Schema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color w:val="584d66"/>
          <w:sz w:val="24"/>
          <w:szCs w:val="24"/>
        </w:rPr>
      </w:pPr>
      <w:r w:rsidDel="00000000" w:rsidR="00000000" w:rsidRPr="00000000">
        <w:rPr>
          <w:color w:val="584d66"/>
          <w:sz w:val="24"/>
          <w:szCs w:val="24"/>
          <w:rtl w:val="0"/>
        </w:rPr>
        <w:t xml:space="preserve">Embedded schema design is usually placed directly within a document, take  for instance in the customer's document, we can embed the address address by creating another key value document within the customer collection Example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84d66"/>
          <w:sz w:val="24"/>
          <w:szCs w:val="24"/>
        </w:rPr>
      </w:pPr>
      <w:r w:rsidDel="00000000" w:rsidR="00000000" w:rsidRPr="00000000">
        <w:rPr>
          <w:color w:val="584d6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84d66"/>
          <w:sz w:val="24"/>
          <w:szCs w:val="24"/>
        </w:rPr>
      </w:pPr>
      <w:r w:rsidDel="00000000" w:rsidR="00000000" w:rsidRPr="00000000">
        <w:rPr>
          <w:color w:val="584d66"/>
          <w:sz w:val="24"/>
          <w:szCs w:val="24"/>
          <w:rtl w:val="0"/>
        </w:rPr>
        <w:t xml:space="preserve">  "_id": ObjectId("..."),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84d66"/>
          <w:sz w:val="24"/>
          <w:szCs w:val="24"/>
        </w:rPr>
      </w:pPr>
      <w:r w:rsidDel="00000000" w:rsidR="00000000" w:rsidRPr="00000000">
        <w:rPr>
          <w:color w:val="584d66"/>
          <w:sz w:val="24"/>
          <w:szCs w:val="24"/>
          <w:rtl w:val="0"/>
        </w:rPr>
        <w:t xml:space="preserve">  "customer_id": 1,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84d66"/>
          <w:sz w:val="24"/>
          <w:szCs w:val="24"/>
        </w:rPr>
      </w:pPr>
      <w:r w:rsidDel="00000000" w:rsidR="00000000" w:rsidRPr="00000000">
        <w:rPr>
          <w:color w:val="584d66"/>
          <w:sz w:val="24"/>
          <w:szCs w:val="24"/>
          <w:rtl w:val="0"/>
        </w:rPr>
        <w:t xml:space="preserve">  "name": "Alice",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84d66"/>
          <w:sz w:val="24"/>
          <w:szCs w:val="24"/>
        </w:rPr>
      </w:pPr>
      <w:r w:rsidDel="00000000" w:rsidR="00000000" w:rsidRPr="00000000">
        <w:rPr>
          <w:color w:val="584d66"/>
          <w:sz w:val="24"/>
          <w:szCs w:val="24"/>
          <w:rtl w:val="0"/>
        </w:rPr>
        <w:t xml:space="preserve">  "email": "alice@example.com",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84d66"/>
          <w:sz w:val="24"/>
          <w:szCs w:val="24"/>
        </w:rPr>
      </w:pPr>
      <w:r w:rsidDel="00000000" w:rsidR="00000000" w:rsidRPr="00000000">
        <w:rPr>
          <w:color w:val="584d6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584d66"/>
          <w:sz w:val="24"/>
          <w:szCs w:val="24"/>
          <w:rtl w:val="0"/>
        </w:rPr>
        <w:t xml:space="preserve"> "address": {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84d66"/>
          <w:sz w:val="24"/>
          <w:szCs w:val="24"/>
        </w:rPr>
      </w:pPr>
      <w:r w:rsidDel="00000000" w:rsidR="00000000" w:rsidRPr="00000000">
        <w:rPr>
          <w:b w:val="1"/>
          <w:color w:val="584d66"/>
          <w:sz w:val="24"/>
          <w:szCs w:val="24"/>
          <w:rtl w:val="0"/>
        </w:rPr>
        <w:t xml:space="preserve">    "street": "123 Maple Street",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84d66"/>
          <w:sz w:val="24"/>
          <w:szCs w:val="24"/>
        </w:rPr>
      </w:pPr>
      <w:r w:rsidDel="00000000" w:rsidR="00000000" w:rsidRPr="00000000">
        <w:rPr>
          <w:b w:val="1"/>
          <w:color w:val="584d66"/>
          <w:sz w:val="24"/>
          <w:szCs w:val="24"/>
          <w:rtl w:val="0"/>
        </w:rPr>
        <w:t xml:space="preserve">    "city": "Springfield",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84d66"/>
          <w:sz w:val="24"/>
          <w:szCs w:val="24"/>
        </w:rPr>
      </w:pPr>
      <w:r w:rsidDel="00000000" w:rsidR="00000000" w:rsidRPr="00000000">
        <w:rPr>
          <w:b w:val="1"/>
          <w:color w:val="584d66"/>
          <w:sz w:val="24"/>
          <w:szCs w:val="24"/>
          <w:rtl w:val="0"/>
        </w:rPr>
        <w:t xml:space="preserve">    "state": "IL"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84d66"/>
          <w:sz w:val="24"/>
          <w:szCs w:val="24"/>
        </w:rPr>
      </w:pPr>
      <w:r w:rsidDel="00000000" w:rsidR="00000000" w:rsidRPr="00000000">
        <w:rPr>
          <w:b w:val="1"/>
          <w:color w:val="584d66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84d66"/>
          <w:sz w:val="24"/>
          <w:szCs w:val="24"/>
        </w:rPr>
      </w:pPr>
      <w:r w:rsidDel="00000000" w:rsidR="00000000" w:rsidRPr="00000000">
        <w:rPr>
          <w:color w:val="584d6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84d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84d66"/>
          <w:sz w:val="24"/>
          <w:szCs w:val="24"/>
        </w:rPr>
      </w:pPr>
      <w:r w:rsidDel="00000000" w:rsidR="00000000" w:rsidRPr="00000000">
        <w:rPr>
          <w:color w:val="584d66"/>
          <w:sz w:val="24"/>
          <w:szCs w:val="24"/>
          <w:rtl w:val="0"/>
        </w:rPr>
        <w:t xml:space="preserve">Its advantage is its faster read operation, as all customers' information is in a single document. The disadvantage is frequently changing addresses, which leads to a larger document size and less efficient updates.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84d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584d66"/>
          <w:sz w:val="26"/>
          <w:szCs w:val="26"/>
        </w:rPr>
      </w:pPr>
      <w:r w:rsidDel="00000000" w:rsidR="00000000" w:rsidRPr="00000000">
        <w:rPr>
          <w:b w:val="1"/>
          <w:color w:val="584d66"/>
          <w:sz w:val="26"/>
          <w:szCs w:val="26"/>
          <w:rtl w:val="0"/>
        </w:rPr>
        <w:t xml:space="preserve">Referenced Schema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584d66"/>
          <w:sz w:val="26"/>
          <w:szCs w:val="26"/>
        </w:rPr>
      </w:pPr>
      <w:r w:rsidDel="00000000" w:rsidR="00000000" w:rsidRPr="00000000">
        <w:rPr>
          <w:color w:val="584d66"/>
          <w:sz w:val="26"/>
          <w:szCs w:val="26"/>
          <w:rtl w:val="0"/>
        </w:rPr>
        <w:t xml:space="preserve">The addresses are kept in a separate collection and referenced in the customer collection like a foreign key in a relational database. This way we reduce data redundancy and allow for easier updates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584d66"/>
          <w:sz w:val="26"/>
          <w:szCs w:val="26"/>
          <w:u w:val="single"/>
        </w:rPr>
      </w:pPr>
      <w:r w:rsidDel="00000000" w:rsidR="00000000" w:rsidRPr="00000000">
        <w:rPr>
          <w:b w:val="1"/>
          <w:color w:val="584d66"/>
          <w:sz w:val="26"/>
          <w:szCs w:val="26"/>
          <w:u w:val="single"/>
          <w:rtl w:val="0"/>
        </w:rPr>
        <w:t xml:space="preserve">The optimal choice for each collection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color w:val="584d66"/>
          <w:sz w:val="24"/>
          <w:szCs w:val="24"/>
        </w:rPr>
      </w:pPr>
      <w:r w:rsidDel="00000000" w:rsidR="00000000" w:rsidRPr="00000000">
        <w:rPr>
          <w:color w:val="584d66"/>
          <w:sz w:val="24"/>
          <w:szCs w:val="24"/>
          <w:rtl w:val="0"/>
        </w:rPr>
        <w:t xml:space="preserve">Customer collection: Embedded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color w:val="584d66"/>
          <w:sz w:val="24"/>
          <w:szCs w:val="24"/>
        </w:rPr>
      </w:pPr>
      <w:r w:rsidDel="00000000" w:rsidR="00000000" w:rsidRPr="00000000">
        <w:rPr>
          <w:color w:val="584d66"/>
          <w:sz w:val="24"/>
          <w:szCs w:val="24"/>
          <w:rtl w:val="0"/>
        </w:rPr>
        <w:t xml:space="preserve">Product collection: Referenced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color w:val="584d66"/>
          <w:sz w:val="24"/>
          <w:szCs w:val="24"/>
        </w:rPr>
      </w:pPr>
      <w:r w:rsidDel="00000000" w:rsidR="00000000" w:rsidRPr="00000000">
        <w:rPr>
          <w:color w:val="584d66"/>
          <w:sz w:val="24"/>
          <w:szCs w:val="24"/>
          <w:rtl w:val="0"/>
        </w:rPr>
        <w:t xml:space="preserve">Orders Collection: Referenced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color w:val="584d66"/>
          <w:sz w:val="24"/>
          <w:szCs w:val="24"/>
        </w:rPr>
      </w:pPr>
      <w:r w:rsidDel="00000000" w:rsidR="00000000" w:rsidRPr="00000000">
        <w:rPr>
          <w:color w:val="584d66"/>
          <w:sz w:val="24"/>
          <w:szCs w:val="24"/>
          <w:rtl w:val="0"/>
        </w:rPr>
        <w:t xml:space="preserve">Order items collection: Referenced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283.46456692913375" w:hanging="360"/>
        <w:rPr>
          <w:b w:val="1"/>
          <w:color w:val="584d66"/>
          <w:sz w:val="24"/>
          <w:szCs w:val="24"/>
        </w:rPr>
      </w:pPr>
      <w:r w:rsidDel="00000000" w:rsidR="00000000" w:rsidRPr="00000000">
        <w:rPr>
          <w:b w:val="1"/>
          <w:color w:val="584d66"/>
          <w:sz w:val="24"/>
          <w:szCs w:val="24"/>
          <w:rtl w:val="0"/>
        </w:rPr>
        <w:t xml:space="preserve">I used Referenced for all my collections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color w:val="584d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