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(Exploratory Data Analysis) EDA</w:t>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0"/>
        <w:jc w:val="left"/>
        <w:rPr/>
      </w:pPr>
      <w:r w:rsidDel="00000000" w:rsidR="00000000" w:rsidRPr="00000000">
        <w:rPr>
          <w:rtl w:val="0"/>
        </w:rPr>
        <w:t xml:space="preserve">EDA is noting but data exploration technique to understand the various aspects of the data. </w:t>
      </w:r>
    </w:p>
    <w:p w:rsidR="00000000" w:rsidDel="00000000" w:rsidP="00000000" w:rsidRDefault="00000000" w:rsidRPr="00000000" w14:paraId="00000004">
      <w:pPr>
        <w:ind w:left="0" w:firstLine="0"/>
        <w:jc w:val="left"/>
        <w:rPr/>
      </w:pPr>
      <w:r w:rsidDel="00000000" w:rsidR="00000000" w:rsidRPr="00000000">
        <w:rPr>
          <w:rtl w:val="0"/>
        </w:rPr>
      </w:r>
    </w:p>
    <w:p w:rsidR="00000000" w:rsidDel="00000000" w:rsidP="00000000" w:rsidRDefault="00000000" w:rsidRPr="00000000" w14:paraId="00000005">
      <w:pPr>
        <w:ind w:left="0" w:firstLine="0"/>
        <w:jc w:val="left"/>
        <w:rPr/>
      </w:pPr>
      <w:r w:rsidDel="00000000" w:rsidR="00000000" w:rsidRPr="00000000">
        <w:rPr>
          <w:rtl w:val="0"/>
        </w:rPr>
        <w:t xml:space="preserve">The objective of EDA is to filter the data from all the redundancies(simply clean). EDA helps to find the faulty data in the dataset. EDA helps to understand the relation between the variables.</w:t>
      </w:r>
    </w:p>
    <w:p w:rsidR="00000000" w:rsidDel="00000000" w:rsidP="00000000" w:rsidRDefault="00000000" w:rsidRPr="00000000" w14:paraId="00000006">
      <w:pPr>
        <w:ind w:left="0" w:firstLine="0"/>
        <w:jc w:val="left"/>
        <w:rPr/>
      </w:pPr>
      <w:r w:rsidDel="00000000" w:rsidR="00000000" w:rsidRPr="00000000">
        <w:rPr>
          <w:rtl w:val="0"/>
        </w:rPr>
      </w:r>
    </w:p>
    <w:p w:rsidR="00000000" w:rsidDel="00000000" w:rsidP="00000000" w:rsidRDefault="00000000" w:rsidRPr="00000000" w14:paraId="00000007">
      <w:pPr>
        <w:ind w:left="0" w:firstLine="0"/>
        <w:jc w:val="left"/>
        <w:rPr>
          <w:b w:val="1"/>
        </w:rPr>
      </w:pPr>
      <w:r w:rsidDel="00000000" w:rsidR="00000000" w:rsidRPr="00000000">
        <w:rPr>
          <w:b w:val="1"/>
          <w:rtl w:val="0"/>
        </w:rPr>
        <w:t xml:space="preserve">Steps involved in EDA.</w:t>
      </w:r>
    </w:p>
    <w:p w:rsidR="00000000" w:rsidDel="00000000" w:rsidP="00000000" w:rsidRDefault="00000000" w:rsidRPr="00000000" w14:paraId="00000008">
      <w:pPr>
        <w:ind w:lef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Understand the data.</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Clean the data.</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Analysis of relationship between variables. </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rtl w:val="0"/>
        </w:rPr>
        <w:t xml:space="preserve">The libraries we are using now are </w:t>
      </w:r>
      <w:r w:rsidDel="00000000" w:rsidR="00000000" w:rsidRPr="00000000">
        <w:rPr>
          <w:b w:val="1"/>
          <w:rtl w:val="0"/>
        </w:rPr>
        <w:t xml:space="preserve">Pandas, NumPy, and Seaborn. </w:t>
      </w:r>
    </w:p>
    <w:p w:rsidR="00000000" w:rsidDel="00000000" w:rsidP="00000000" w:rsidRDefault="00000000" w:rsidRPr="00000000" w14:paraId="0000000E">
      <w:pPr>
        <w:jc w:val="left"/>
        <w:rPr>
          <w:b w:val="1"/>
        </w:rPr>
      </w:pPr>
      <w:r w:rsidDel="00000000" w:rsidR="00000000" w:rsidRPr="00000000">
        <w:rPr>
          <w:rtl w:val="0"/>
        </w:rPr>
      </w:r>
    </w:p>
    <w:p w:rsidR="00000000" w:rsidDel="00000000" w:rsidP="00000000" w:rsidRDefault="00000000" w:rsidRPr="00000000" w14:paraId="0000000F">
      <w:pPr>
        <w:jc w:val="left"/>
        <w:rPr>
          <w:b w:val="1"/>
        </w:rPr>
      </w:pPr>
      <w:r w:rsidDel="00000000" w:rsidR="00000000" w:rsidRPr="00000000">
        <w:rPr>
          <w:b w:val="1"/>
          <w:rtl w:val="0"/>
        </w:rPr>
        <w:t xml:space="preserve">https://colab.research.google.com/drive/1nMzNiRPKeFN-Y77twgfyA2SS3Q8WO3i5#scrollTo=7J63FpHBUC_G</w:t>
      </w:r>
    </w:p>
    <w:p w:rsidR="00000000" w:rsidDel="00000000" w:rsidP="00000000" w:rsidRDefault="00000000" w:rsidRPr="00000000" w14:paraId="00000010">
      <w:pPr>
        <w:ind w:left="3600" w:firstLine="720"/>
        <w:rPr/>
      </w:pPr>
      <w:r w:rsidDel="00000000" w:rsidR="00000000" w:rsidRPr="00000000">
        <w:rPr>
          <w:rtl w:val="0"/>
        </w:rPr>
      </w:r>
    </w:p>
    <w:p w:rsidR="00000000" w:rsidDel="00000000" w:rsidP="00000000" w:rsidRDefault="00000000" w:rsidRPr="00000000" w14:paraId="00000011">
      <w:pPr>
        <w:ind w:left="360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