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What is ETL? Extract Transform Load.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ETL, which stands for </w:t>
      </w:r>
      <w:r w:rsidDel="00000000" w:rsidR="00000000" w:rsidRPr="00000000">
        <w:rPr>
          <w:b w:val="1"/>
          <w:rtl w:val="0"/>
        </w:rPr>
        <w:t xml:space="preserve">extract, transform, and load</w:t>
      </w:r>
      <w:r w:rsidDel="00000000" w:rsidR="00000000" w:rsidRPr="00000000">
        <w:rPr>
          <w:rtl w:val="0"/>
        </w:rPr>
        <w:t xml:space="preserve">, is the process data engineers use to extract data from different sources, transform the data into a usable and trusted resource, and load that data into the systems end-users can access and use downstream to solve business problems.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Source (Jio sales, iPhone sales) -Extract (copy to other db)--&gt; Transform(Aggregation, Normalization) -&gt; Load→ Destination(Data Warehouse).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OLTP vs OLAP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Online transaction processing (OLTP Database)</w:t>
      </w:r>
      <w:r w:rsidDel="00000000" w:rsidR="00000000" w:rsidRPr="00000000">
        <w:rPr>
          <w:rtl w:val="0"/>
        </w:rPr>
        <w:t xml:space="preserve"> captures, stores, and processes data from transactions in real time. [</w:t>
      </w:r>
      <w:r w:rsidDel="00000000" w:rsidR="00000000" w:rsidRPr="00000000">
        <w:rPr>
          <w:b w:val="1"/>
          <w:rtl w:val="0"/>
        </w:rPr>
        <w:t xml:space="preserve">Using software, you store the real time date</w:t>
      </w:r>
      <w:r w:rsidDel="00000000" w:rsidR="00000000" w:rsidRPr="00000000">
        <w:rPr>
          <w:rtl w:val="0"/>
        </w:rPr>
        <w:t xml:space="preserve">] [Need to fast]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||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ETL - [</w:t>
      </w:r>
      <w:r w:rsidDel="00000000" w:rsidR="00000000" w:rsidRPr="00000000">
        <w:rPr>
          <w:b w:val="1"/>
          <w:rtl w:val="0"/>
        </w:rPr>
        <w:t xml:space="preserve">The copied data from OLTP is done with ETL, store in data warehouse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||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Online analytical processing (OLAP Database)</w:t>
      </w:r>
      <w:r w:rsidDel="00000000" w:rsidR="00000000" w:rsidRPr="00000000">
        <w:rPr>
          <w:rtl w:val="0"/>
        </w:rPr>
        <w:t xml:space="preserve"> uses complex queries to analyze aggregated historical data from OLTP systems.</w:t>
      </w:r>
      <w:r w:rsidDel="00000000" w:rsidR="00000000" w:rsidRPr="00000000">
        <w:rPr>
          <w:b w:val="1"/>
          <w:rtl w:val="0"/>
        </w:rPr>
        <w:t xml:space="preserve">[ Analytics and Reporting by querying</w:t>
      </w:r>
      <w:r w:rsidDel="00000000" w:rsidR="00000000" w:rsidRPr="00000000">
        <w:rPr>
          <w:rtl w:val="0"/>
        </w:rPr>
        <w:t xml:space="preserve">] [The final data (Data Marts/OLTP cubes is used for analysis].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t xml:space="preserve">The act of performing queries on data warehouse/data cubes is called OLAP.  </w:t>
      </w:r>
      <w:r w:rsidDel="00000000" w:rsidR="00000000" w:rsidRPr="00000000">
        <w:rPr>
          <w:rtl w:val="0"/>
        </w:rPr>
        <w:t xml:space="preserve">OLAP is a flexible way for you to make complicated analysis of multidimensional data.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360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Warehouse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Data warehouse is a database designed for analytical needs. It functions on the basis of OLAP. It is a central location where consolidated data from multiple locations are stored.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rtl w:val="0"/>
        </w:rPr>
        <w:t xml:space="preserve">Data Warehousing</w:t>
      </w:r>
      <w:r w:rsidDel="00000000" w:rsidR="00000000" w:rsidRPr="00000000">
        <w:rPr>
          <w:rtl w:val="0"/>
        </w:rPr>
        <w:t xml:space="preserve">: Data warehousing is the act of organizing and storing data in a way to make its </w:t>
      </w:r>
      <w:r w:rsidDel="00000000" w:rsidR="00000000" w:rsidRPr="00000000">
        <w:rPr>
          <w:b w:val="1"/>
          <w:rtl w:val="0"/>
        </w:rPr>
        <w:t xml:space="preserve">retrieval efficient and insightful.</w:t>
      </w:r>
      <w:r w:rsidDel="00000000" w:rsidR="00000000" w:rsidRPr="00000000">
        <w:rPr>
          <w:rtl w:val="0"/>
        </w:rPr>
        <w:t xml:space="preserve"> The data from data ware should have some useful insights or should serve some benefits.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Data mart</w:t>
      </w:r>
      <w:r w:rsidDel="00000000" w:rsidR="00000000" w:rsidRPr="00000000">
        <w:rPr>
          <w:rtl w:val="0"/>
        </w:rPr>
        <w:t xml:space="preserve"> is used for more </w:t>
      </w:r>
      <w:r w:rsidDel="00000000" w:rsidR="00000000" w:rsidRPr="00000000">
        <w:rPr>
          <w:b w:val="1"/>
          <w:rtl w:val="0"/>
        </w:rPr>
        <w:t xml:space="preserve">security</w:t>
      </w:r>
      <w:r w:rsidDel="00000000" w:rsidR="00000000" w:rsidRPr="00000000">
        <w:rPr>
          <w:rtl w:val="0"/>
        </w:rPr>
        <w:t xml:space="preserve">, It is a small version of data warehouse like containing data of particular domains, tables. To give access for third party people or operation team like that. 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28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Types of OLAP CUBES</w:t>
      </w:r>
    </w:p>
    <w:p w:rsidR="00000000" w:rsidDel="00000000" w:rsidP="00000000" w:rsidRDefault="00000000" w:rsidRPr="00000000" w14:paraId="00000020">
      <w:pPr>
        <w:ind w:left="28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MOLAP:  Multidimensional OLAP :  </w:t>
      </w:r>
      <w:r w:rsidDel="00000000" w:rsidR="00000000" w:rsidRPr="00000000">
        <w:rPr>
          <w:rtl w:val="0"/>
        </w:rPr>
        <w:t xml:space="preserve">Molap is a form of olap that process and stores the data directly into a multidimensional database.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[A - Excellent performance. 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D - Only limited data can be handled.]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ROLAP : Relational  OLAP: </w:t>
      </w:r>
      <w:r w:rsidDel="00000000" w:rsidR="00000000" w:rsidRPr="00000000">
        <w:rPr>
          <w:rtl w:val="0"/>
        </w:rPr>
        <w:t xml:space="preserve">Rolap is a form of olap that perform dynamic multidimensional analysis of data stored in a relational database rather than multidimensional database. 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[A - Greater amount of data can be processes.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D -  Requires more processing time/disk space.]</w:t>
      </w:r>
    </w:p>
    <w:p w:rsidR="00000000" w:rsidDel="00000000" w:rsidP="00000000" w:rsidRDefault="00000000" w:rsidRPr="00000000" w14:paraId="0000002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HOLAP : Hybrid OLAP: </w:t>
      </w:r>
      <w:r w:rsidDel="00000000" w:rsidR="00000000" w:rsidRPr="00000000">
        <w:rPr>
          <w:rtl w:val="0"/>
        </w:rPr>
        <w:t xml:space="preserve">Holap is a combination of the advantages of Molap and Rolap. 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OLAP OPERATIONS</w:t>
      </w:r>
    </w:p>
    <w:p w:rsidR="00000000" w:rsidDel="00000000" w:rsidP="00000000" w:rsidRDefault="00000000" w:rsidRPr="00000000" w14:paraId="0000002F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Roll-Up : </w:t>
      </w:r>
      <w:r w:rsidDel="00000000" w:rsidR="00000000" w:rsidRPr="00000000">
        <w:rPr>
          <w:rtl w:val="0"/>
        </w:rPr>
        <w:t xml:space="preserve">Roll-up perform aggregation on data cube by either climbing up concept hierarchy for a dimension or dimension reduction. </w:t>
      </w:r>
    </w:p>
    <w:p w:rsidR="00000000" w:rsidDel="00000000" w:rsidP="00000000" w:rsidRDefault="00000000" w:rsidRPr="00000000" w14:paraId="0000003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95900" cy="490537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90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28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Drill-down- </w:t>
      </w:r>
      <w:r w:rsidDel="00000000" w:rsidR="00000000" w:rsidRPr="00000000">
        <w:rPr>
          <w:rtl w:val="0"/>
        </w:rPr>
        <w:t xml:space="preserve">Reverse of roll up. Stepping down a concept hierarchy for dimension.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3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6228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28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28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b w:val="1"/>
          <w:rtl w:val="0"/>
        </w:rPr>
        <w:t xml:space="preserve">Slice:  </w:t>
      </w:r>
      <w:r w:rsidDel="00000000" w:rsidR="00000000" w:rsidRPr="00000000">
        <w:rPr>
          <w:rtl w:val="0"/>
        </w:rPr>
        <w:t xml:space="preserve">The slice operation provides a new sub cube from one particular dimension in a given cube.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76913" cy="4191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b w:val="1"/>
          <w:rtl w:val="0"/>
        </w:rPr>
        <w:t xml:space="preserve">Dice:</w:t>
      </w:r>
      <w:r w:rsidDel="00000000" w:rsidR="00000000" w:rsidRPr="00000000">
        <w:rPr>
          <w:rtl w:val="0"/>
        </w:rPr>
        <w:t xml:space="preserve"> The dice operation provides a new sub cube from two or more dimension in a given cube. 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3609975" cy="5638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b w:val="1"/>
          <w:rtl w:val="0"/>
        </w:rPr>
        <w:t xml:space="preserve">Pivot:</w:t>
      </w:r>
      <w:r w:rsidDel="00000000" w:rsidR="00000000" w:rsidRPr="00000000">
        <w:rPr>
          <w:rtl w:val="0"/>
        </w:rPr>
        <w:t xml:space="preserve"> The pivot operation is also known as rotation operation. It transposes the axes in order to provide an alternative presentation of data.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4486275" cy="5181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DIMENSIONS</w:t>
      </w:r>
    </w:p>
    <w:p w:rsidR="00000000" w:rsidDel="00000000" w:rsidP="00000000" w:rsidRDefault="00000000" w:rsidRPr="00000000" w14:paraId="0000004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/>
      </w:pPr>
      <w:r w:rsidDel="00000000" w:rsidR="00000000" w:rsidRPr="00000000">
        <w:rPr>
          <w:rtl w:val="0"/>
        </w:rPr>
        <w:t xml:space="preserve">The tables that describe the dimensions involved are called dimension tables in data warehouse.</w:t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>
          <w:rtl w:val="0"/>
        </w:rPr>
        <w:t xml:space="preserve">Dividing a data warehouse project into dimensions provides structured information for analysis and reporting. </w:t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043488" cy="17145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1st row, subject, 2nd row - dimension, 3rd row - attributes. </w:t>
      </w:r>
    </w:p>
    <w:p w:rsidR="00000000" w:rsidDel="00000000" w:rsidP="00000000" w:rsidRDefault="00000000" w:rsidRPr="00000000" w14:paraId="0000005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FACTS AND MEASURES</w:t>
      </w:r>
    </w:p>
    <w:p w:rsidR="00000000" w:rsidDel="00000000" w:rsidP="00000000" w:rsidRDefault="00000000" w:rsidRPr="00000000" w14:paraId="0000005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/>
      </w:pPr>
      <w:r w:rsidDel="00000000" w:rsidR="00000000" w:rsidRPr="00000000">
        <w:rPr>
          <w:rtl w:val="0"/>
        </w:rPr>
        <w:t xml:space="preserve">A fact is a measure that can be summed, averaged or manipulated.</w:t>
      </w:r>
    </w:p>
    <w:p w:rsidR="00000000" w:rsidDel="00000000" w:rsidP="00000000" w:rsidRDefault="00000000" w:rsidRPr="00000000" w14:paraId="00000059">
      <w:pPr>
        <w:jc w:val="left"/>
        <w:rPr/>
      </w:pPr>
      <w:r w:rsidDel="00000000" w:rsidR="00000000" w:rsidRPr="00000000">
        <w:rPr>
          <w:rtl w:val="0"/>
        </w:rPr>
        <w:t xml:space="preserve">A fact table contain 2 kinds of data - </w:t>
      </w:r>
      <w:r w:rsidDel="00000000" w:rsidR="00000000" w:rsidRPr="00000000">
        <w:rPr>
          <w:b w:val="1"/>
          <w:rtl w:val="0"/>
        </w:rPr>
        <w:t xml:space="preserve">dimension key,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measure.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>
          <w:rtl w:val="0"/>
        </w:rPr>
        <w:t xml:space="preserve">Every dimension table is linked to fact table.</w:t>
      </w:r>
    </w:p>
    <w:p w:rsidR="00000000" w:rsidDel="00000000" w:rsidP="00000000" w:rsidRDefault="00000000" w:rsidRPr="00000000" w14:paraId="0000005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648325" cy="2647111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647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SCHEMAS</w:t>
      </w:r>
    </w:p>
    <w:p w:rsidR="00000000" w:rsidDel="00000000" w:rsidP="00000000" w:rsidRDefault="00000000" w:rsidRPr="00000000" w14:paraId="0000006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/>
      </w:pPr>
      <w:r w:rsidDel="00000000" w:rsidR="00000000" w:rsidRPr="00000000">
        <w:rPr>
          <w:rtl w:val="0"/>
        </w:rPr>
        <w:t xml:space="preserve">A schema gives the logical description of the entire database. </w:t>
      </w:r>
    </w:p>
    <w:p w:rsidR="00000000" w:rsidDel="00000000" w:rsidP="00000000" w:rsidRDefault="00000000" w:rsidRPr="00000000" w14:paraId="00000063">
      <w:pPr>
        <w:jc w:val="left"/>
        <w:rPr/>
      </w:pPr>
      <w:r w:rsidDel="00000000" w:rsidR="00000000" w:rsidRPr="00000000">
        <w:rPr>
          <w:rtl w:val="0"/>
        </w:rPr>
        <w:t xml:space="preserve">It gives details about the constraints placed on the tables, key values present  and how the key values are linked between the different tables.</w:t>
      </w:r>
    </w:p>
    <w:p w:rsidR="00000000" w:rsidDel="00000000" w:rsidP="00000000" w:rsidRDefault="00000000" w:rsidRPr="00000000" w14:paraId="00000064">
      <w:pPr>
        <w:jc w:val="left"/>
        <w:rPr/>
      </w:pPr>
      <w:r w:rsidDel="00000000" w:rsidR="00000000" w:rsidRPr="00000000">
        <w:rPr>
          <w:rtl w:val="0"/>
        </w:rPr>
        <w:t xml:space="preserve">A database uses relational model, while a data warehouse uses</w:t>
      </w:r>
      <w:r w:rsidDel="00000000" w:rsidR="00000000" w:rsidRPr="00000000">
        <w:rPr>
          <w:b w:val="1"/>
          <w:rtl w:val="0"/>
        </w:rPr>
        <w:t xml:space="preserve"> STAR, SNOWFLAKE, AND FAST CONSTELLATION</w:t>
      </w:r>
      <w:r w:rsidDel="00000000" w:rsidR="00000000" w:rsidRPr="00000000">
        <w:rPr>
          <w:rtl w:val="0"/>
        </w:rPr>
        <w:t xml:space="preserve"> schema. </w:t>
      </w:r>
    </w:p>
    <w:p w:rsidR="00000000" w:rsidDel="00000000" w:rsidP="00000000" w:rsidRDefault="00000000" w:rsidRPr="00000000" w14:paraId="0000006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/>
      </w:pPr>
      <w:r w:rsidDel="00000000" w:rsidR="00000000" w:rsidRPr="00000000">
        <w:rPr>
          <w:b w:val="1"/>
          <w:rtl w:val="0"/>
        </w:rPr>
        <w:t xml:space="preserve">START Schema </w:t>
      </w:r>
      <w:r w:rsidDel="00000000" w:rsidR="00000000" w:rsidRPr="00000000">
        <w:rPr>
          <w:rtl w:val="0"/>
        </w:rPr>
        <w:t xml:space="preserve">(foreign keys are in fact table and primary key in dimension tables)</w:t>
      </w:r>
    </w:p>
    <w:p w:rsidR="00000000" w:rsidDel="00000000" w:rsidP="00000000" w:rsidRDefault="00000000" w:rsidRPr="00000000" w14:paraId="0000006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/>
      </w:pPr>
      <w:r w:rsidDel="00000000" w:rsidR="00000000" w:rsidRPr="00000000">
        <w:rPr>
          <w:rtl w:val="0"/>
        </w:rPr>
        <w:t xml:space="preserve">SNOWFLAKE schema</w:t>
      </w:r>
    </w:p>
    <w:p w:rsidR="00000000" w:rsidDel="00000000" w:rsidP="00000000" w:rsidRDefault="00000000" w:rsidRPr="00000000" w14:paraId="0000006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/>
      </w:pPr>
      <w:r w:rsidDel="00000000" w:rsidR="00000000" w:rsidRPr="00000000">
        <w:rPr>
          <w:rtl w:val="0"/>
        </w:rPr>
        <w:t xml:space="preserve">Dimension tables in the snowflake schema are normalized(split into additional tables).</w:t>
      </w:r>
    </w:p>
    <w:p w:rsidR="00000000" w:rsidDel="00000000" w:rsidP="00000000" w:rsidRDefault="00000000" w:rsidRPr="00000000" w14:paraId="0000006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b w:val="1"/>
          <w:rtl w:val="0"/>
        </w:rPr>
        <w:t xml:space="preserve">FAST CONSTELLATION/Galaxy</w:t>
      </w:r>
      <w:r w:rsidDel="00000000" w:rsidR="00000000" w:rsidRPr="00000000">
        <w:rPr>
          <w:rtl w:val="0"/>
        </w:rPr>
        <w:t xml:space="preserve"> schema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It has more than 1 fact table.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