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1C" w:rsidRDefault="00EC0A1C" w:rsidP="00EC0A1C">
      <w:pPr>
        <w:pStyle w:val="Default"/>
        <w:rPr>
          <w:sz w:val="23"/>
          <w:szCs w:val="23"/>
        </w:rPr>
      </w:pPr>
      <w:bookmarkStart w:id="0" w:name="_GoBack"/>
      <w:bookmarkEnd w:id="0"/>
      <w:r>
        <w:rPr>
          <w:b/>
          <w:bCs/>
          <w:sz w:val="23"/>
          <w:szCs w:val="23"/>
        </w:rPr>
        <w:t xml:space="preserve">ARTICLE I - MEMBERSHIP </w:t>
      </w:r>
    </w:p>
    <w:p w:rsidR="00EC0A1C" w:rsidRDefault="00EC0A1C" w:rsidP="00EC0A1C">
      <w:pPr>
        <w:pStyle w:val="Default"/>
        <w:rPr>
          <w:sz w:val="23"/>
          <w:szCs w:val="23"/>
        </w:rPr>
      </w:pPr>
      <w:r>
        <w:rPr>
          <w:sz w:val="23"/>
          <w:szCs w:val="23"/>
        </w:rPr>
        <w:t xml:space="preserve">1) Existing Members: </w:t>
      </w:r>
    </w:p>
    <w:p w:rsidR="00EC0A1C" w:rsidRDefault="00EC0A1C" w:rsidP="00EC0A1C">
      <w:pPr>
        <w:pStyle w:val="Default"/>
        <w:rPr>
          <w:sz w:val="23"/>
          <w:szCs w:val="23"/>
        </w:rPr>
      </w:pPr>
    </w:p>
    <w:p w:rsidR="00EC0A1C" w:rsidRDefault="001C57DB" w:rsidP="001C57DB">
      <w:pPr>
        <w:pStyle w:val="Default"/>
        <w:rPr>
          <w:sz w:val="23"/>
          <w:szCs w:val="23"/>
        </w:rPr>
      </w:pPr>
      <w:r>
        <w:rPr>
          <w:sz w:val="23"/>
          <w:szCs w:val="23"/>
        </w:rPr>
        <w:t xml:space="preserve">    </w:t>
      </w:r>
      <w:r w:rsidR="00154962">
        <w:rPr>
          <w:sz w:val="23"/>
          <w:szCs w:val="23"/>
        </w:rPr>
        <w:t xml:space="preserve">   </w:t>
      </w:r>
      <w:r w:rsidR="00B5515B">
        <w:rPr>
          <w:sz w:val="23"/>
          <w:szCs w:val="23"/>
        </w:rPr>
        <w:t xml:space="preserve">   </w:t>
      </w:r>
      <w:r w:rsidR="00EC0A1C">
        <w:rPr>
          <w:sz w:val="23"/>
          <w:szCs w:val="23"/>
        </w:rPr>
        <w:t xml:space="preserve">A. Definition of a unit is: </w:t>
      </w:r>
    </w:p>
    <w:p w:rsidR="001C57DB" w:rsidRDefault="001C57DB" w:rsidP="00EC0A1C">
      <w:pPr>
        <w:pStyle w:val="Default"/>
        <w:ind w:firstLine="720"/>
        <w:rPr>
          <w:sz w:val="23"/>
          <w:szCs w:val="23"/>
        </w:rPr>
      </w:pPr>
    </w:p>
    <w:p w:rsidR="00EC0A1C" w:rsidRDefault="00EC0A1C" w:rsidP="00154962">
      <w:pPr>
        <w:pStyle w:val="Default"/>
        <w:numPr>
          <w:ilvl w:val="0"/>
          <w:numId w:val="4"/>
        </w:numPr>
        <w:tabs>
          <w:tab w:val="left" w:pos="900"/>
        </w:tabs>
        <w:rPr>
          <w:sz w:val="23"/>
          <w:szCs w:val="23"/>
        </w:rPr>
      </w:pPr>
      <w:r>
        <w:rPr>
          <w:sz w:val="23"/>
          <w:szCs w:val="23"/>
        </w:rPr>
        <w:t xml:space="preserve">An active unit must have: </w:t>
      </w:r>
    </w:p>
    <w:p w:rsidR="00EC0A1C" w:rsidRDefault="00EC0A1C" w:rsidP="001C57DB">
      <w:pPr>
        <w:pStyle w:val="Default"/>
        <w:ind w:left="1080"/>
        <w:rPr>
          <w:sz w:val="23"/>
          <w:szCs w:val="23"/>
        </w:rPr>
      </w:pPr>
      <w:r>
        <w:rPr>
          <w:sz w:val="23"/>
          <w:szCs w:val="23"/>
        </w:rPr>
        <w:t xml:space="preserve">(a)A minimum of seven (7) people on roster, </w:t>
      </w:r>
    </w:p>
    <w:p w:rsidR="00EC0A1C" w:rsidRDefault="00EC0A1C" w:rsidP="001C57DB">
      <w:pPr>
        <w:pStyle w:val="Default"/>
        <w:ind w:left="1080"/>
        <w:rPr>
          <w:sz w:val="23"/>
          <w:szCs w:val="23"/>
        </w:rPr>
      </w:pPr>
      <w:r>
        <w:rPr>
          <w:sz w:val="23"/>
          <w:szCs w:val="23"/>
        </w:rPr>
        <w:t>(b)</w:t>
      </w:r>
      <w:proofErr w:type="gramStart"/>
      <w:r>
        <w:rPr>
          <w:sz w:val="23"/>
          <w:szCs w:val="23"/>
        </w:rPr>
        <w:t xml:space="preserve">Have met the membership and certification requirements as defined in Article I, </w:t>
      </w:r>
      <w:r w:rsidR="001C57DB">
        <w:rPr>
          <w:sz w:val="23"/>
          <w:szCs w:val="23"/>
        </w:rPr>
        <w:t xml:space="preserve">   </w:t>
      </w:r>
      <w:r>
        <w:rPr>
          <w:sz w:val="23"/>
          <w:szCs w:val="23"/>
        </w:rPr>
        <w:t>Section 2 of the BY-LAWS of the Council.</w:t>
      </w:r>
      <w:proofErr w:type="gramEnd"/>
      <w:r>
        <w:rPr>
          <w:sz w:val="23"/>
          <w:szCs w:val="23"/>
        </w:rPr>
        <w:t xml:space="preserve"> </w:t>
      </w:r>
    </w:p>
    <w:p w:rsidR="00EC0A1C" w:rsidRDefault="00EC0A1C" w:rsidP="00EC0A1C">
      <w:pPr>
        <w:pStyle w:val="Default"/>
        <w:rPr>
          <w:sz w:val="23"/>
          <w:szCs w:val="23"/>
        </w:rPr>
      </w:pPr>
    </w:p>
    <w:p w:rsidR="00EC0A1C" w:rsidRDefault="00EC0A1C" w:rsidP="001C57DB">
      <w:pPr>
        <w:pStyle w:val="Default"/>
        <w:ind w:firstLine="720"/>
        <w:rPr>
          <w:sz w:val="23"/>
          <w:szCs w:val="23"/>
        </w:rPr>
      </w:pPr>
      <w:r>
        <w:rPr>
          <w:sz w:val="23"/>
          <w:szCs w:val="23"/>
        </w:rPr>
        <w:t xml:space="preserve">2) Definition of “Inactive unit” </w:t>
      </w:r>
    </w:p>
    <w:p w:rsidR="00EC0A1C" w:rsidRDefault="00EC0A1C" w:rsidP="001C57DB">
      <w:pPr>
        <w:pStyle w:val="Default"/>
        <w:ind w:left="1125"/>
        <w:rPr>
          <w:sz w:val="23"/>
          <w:szCs w:val="23"/>
        </w:rPr>
      </w:pPr>
      <w:r>
        <w:rPr>
          <w:sz w:val="23"/>
          <w:szCs w:val="23"/>
        </w:rPr>
        <w:t xml:space="preserve">(a) An inactive unit is defined as a unit failing to comply with any one requirement of an </w:t>
      </w:r>
      <w:r w:rsidR="001C57DB">
        <w:rPr>
          <w:sz w:val="23"/>
          <w:szCs w:val="23"/>
        </w:rPr>
        <w:t xml:space="preserve">  </w:t>
      </w:r>
      <w:r>
        <w:rPr>
          <w:sz w:val="23"/>
          <w:szCs w:val="23"/>
        </w:rPr>
        <w:t xml:space="preserve">active unit and having been voted into such status by the Executive Board. </w:t>
      </w:r>
    </w:p>
    <w:p w:rsidR="00EC0A1C" w:rsidRDefault="00EC0A1C" w:rsidP="001C57DB">
      <w:pPr>
        <w:pStyle w:val="Default"/>
        <w:ind w:left="1125"/>
        <w:rPr>
          <w:sz w:val="23"/>
          <w:szCs w:val="23"/>
        </w:rPr>
      </w:pPr>
      <w:r>
        <w:rPr>
          <w:sz w:val="23"/>
          <w:szCs w:val="23"/>
        </w:rPr>
        <w:t xml:space="preserve">(b) Said unit will not participate in disbursement of funds from the Council if it remains in Inactive Unit Status as of December 31st of that fiscal year. </w:t>
      </w:r>
    </w:p>
    <w:p w:rsidR="00EC0A1C" w:rsidRDefault="00EC0A1C" w:rsidP="001C57DB">
      <w:pPr>
        <w:pStyle w:val="Default"/>
        <w:ind w:left="1125"/>
        <w:rPr>
          <w:sz w:val="23"/>
          <w:szCs w:val="23"/>
        </w:rPr>
      </w:pPr>
      <w:r>
        <w:rPr>
          <w:sz w:val="23"/>
          <w:szCs w:val="23"/>
        </w:rPr>
        <w:t xml:space="preserve">(c) Any unit who fails to comply with the Constitution/ BY-LAWS of this Council will be suspended or expelled by a majority vote of the Council Executive Board present at the time of question </w:t>
      </w:r>
    </w:p>
    <w:p w:rsidR="00EC0A1C" w:rsidRDefault="00EC0A1C" w:rsidP="00EC0A1C">
      <w:pPr>
        <w:pStyle w:val="Default"/>
        <w:rPr>
          <w:sz w:val="23"/>
          <w:szCs w:val="23"/>
        </w:rPr>
      </w:pPr>
    </w:p>
    <w:p w:rsidR="00EC0A1C" w:rsidRDefault="00EC0A1C" w:rsidP="001C57DB">
      <w:pPr>
        <w:pStyle w:val="Default"/>
        <w:ind w:left="720"/>
        <w:rPr>
          <w:sz w:val="23"/>
          <w:szCs w:val="23"/>
        </w:rPr>
      </w:pPr>
      <w:r>
        <w:rPr>
          <w:sz w:val="23"/>
          <w:szCs w:val="23"/>
        </w:rPr>
        <w:t xml:space="preserve">3) At the first quarter Council meeting, each unit must provide a financial report for the previous year to the Council Treasurer. </w:t>
      </w:r>
    </w:p>
    <w:p w:rsidR="001C57DB" w:rsidRDefault="00EC0A1C" w:rsidP="001C57DB">
      <w:pPr>
        <w:pStyle w:val="Default"/>
        <w:ind w:left="1125"/>
        <w:rPr>
          <w:sz w:val="23"/>
          <w:szCs w:val="23"/>
        </w:rPr>
      </w:pPr>
      <w:r>
        <w:rPr>
          <w:sz w:val="23"/>
          <w:szCs w:val="23"/>
        </w:rPr>
        <w:t xml:space="preserve">(a) If a unit fails to do so, the unit will forfeit its share of the previous </w:t>
      </w:r>
      <w:proofErr w:type="spellStart"/>
      <w:r>
        <w:rPr>
          <w:sz w:val="23"/>
          <w:szCs w:val="23"/>
        </w:rPr>
        <w:t>years</w:t>
      </w:r>
      <w:proofErr w:type="spellEnd"/>
      <w:r>
        <w:rPr>
          <w:sz w:val="23"/>
          <w:szCs w:val="23"/>
        </w:rPr>
        <w:t xml:space="preserve"> fund raiser. </w:t>
      </w:r>
    </w:p>
    <w:p w:rsidR="00EC0A1C" w:rsidRDefault="00EC0A1C" w:rsidP="001C57DB">
      <w:pPr>
        <w:pStyle w:val="Default"/>
        <w:ind w:left="405" w:firstLine="720"/>
        <w:rPr>
          <w:sz w:val="23"/>
          <w:szCs w:val="23"/>
        </w:rPr>
      </w:pPr>
      <w:r>
        <w:rPr>
          <w:sz w:val="23"/>
          <w:szCs w:val="23"/>
        </w:rPr>
        <w:t xml:space="preserve">(b) This amount will be divided equally among the compliant Council member units. </w:t>
      </w:r>
    </w:p>
    <w:p w:rsidR="00EC0A1C" w:rsidRDefault="001C57DB" w:rsidP="001C57DB">
      <w:pPr>
        <w:pStyle w:val="Default"/>
        <w:ind w:left="720"/>
        <w:rPr>
          <w:sz w:val="23"/>
          <w:szCs w:val="23"/>
        </w:rPr>
      </w:pPr>
      <w:r>
        <w:rPr>
          <w:sz w:val="23"/>
          <w:szCs w:val="23"/>
        </w:rPr>
        <w:br/>
        <w:t xml:space="preserve"> </w:t>
      </w:r>
      <w:r w:rsidR="00EC0A1C">
        <w:rPr>
          <w:sz w:val="23"/>
          <w:szCs w:val="23"/>
        </w:rPr>
        <w:t xml:space="preserve">4) Any unit that remains on “Inactive Status” for 1 (one) year will be suspended or expelled by a majority vote of the Council Executive Board present at the time of the question. </w:t>
      </w:r>
    </w:p>
    <w:p w:rsidR="00EC0A1C" w:rsidRDefault="00EC0A1C" w:rsidP="00EC0A1C">
      <w:pPr>
        <w:pStyle w:val="Default"/>
        <w:rPr>
          <w:sz w:val="23"/>
          <w:szCs w:val="23"/>
        </w:rPr>
      </w:pPr>
    </w:p>
    <w:p w:rsidR="00EC0A1C" w:rsidRDefault="001C57DB" w:rsidP="001C57DB">
      <w:pPr>
        <w:pStyle w:val="Default"/>
        <w:rPr>
          <w:sz w:val="23"/>
          <w:szCs w:val="23"/>
        </w:rPr>
      </w:pPr>
      <w:r>
        <w:rPr>
          <w:sz w:val="23"/>
          <w:szCs w:val="23"/>
        </w:rPr>
        <w:t xml:space="preserve">   </w:t>
      </w:r>
      <w:r w:rsidR="00154962">
        <w:rPr>
          <w:sz w:val="23"/>
          <w:szCs w:val="23"/>
        </w:rPr>
        <w:t xml:space="preserve">   </w:t>
      </w:r>
      <w:r>
        <w:rPr>
          <w:sz w:val="23"/>
          <w:szCs w:val="23"/>
        </w:rPr>
        <w:t xml:space="preserve"> </w:t>
      </w:r>
      <w:r w:rsidR="00B5515B">
        <w:rPr>
          <w:sz w:val="23"/>
          <w:szCs w:val="23"/>
        </w:rPr>
        <w:t xml:space="preserve">   </w:t>
      </w:r>
      <w:r w:rsidR="00EC0A1C">
        <w:rPr>
          <w:sz w:val="23"/>
          <w:szCs w:val="23"/>
        </w:rPr>
        <w:t xml:space="preserve">B. Dismissal Procedures from Council Activities: </w:t>
      </w:r>
    </w:p>
    <w:p w:rsidR="001C57DB" w:rsidRDefault="001C57DB" w:rsidP="00EC0A1C">
      <w:pPr>
        <w:pStyle w:val="Default"/>
        <w:rPr>
          <w:sz w:val="23"/>
          <w:szCs w:val="23"/>
        </w:rPr>
      </w:pPr>
    </w:p>
    <w:p w:rsidR="00EC0A1C" w:rsidRDefault="00EC0A1C" w:rsidP="001C57DB">
      <w:pPr>
        <w:pStyle w:val="Default"/>
        <w:ind w:left="720"/>
        <w:rPr>
          <w:sz w:val="23"/>
          <w:szCs w:val="23"/>
        </w:rPr>
      </w:pPr>
      <w:r>
        <w:rPr>
          <w:sz w:val="23"/>
          <w:szCs w:val="23"/>
        </w:rPr>
        <w:t xml:space="preserve">1) Unit participation in Council Activities will be contingent upon giving the Council Executive Board authority to restrict the activity of individual members whose conduct is unbecoming to the Council. </w:t>
      </w:r>
    </w:p>
    <w:p w:rsidR="00EC0A1C" w:rsidRDefault="00EC0A1C" w:rsidP="00EC0A1C">
      <w:pPr>
        <w:pStyle w:val="Default"/>
        <w:rPr>
          <w:sz w:val="23"/>
          <w:szCs w:val="23"/>
        </w:rPr>
      </w:pPr>
    </w:p>
    <w:p w:rsidR="00EC0A1C" w:rsidRDefault="00EC0A1C" w:rsidP="001C57DB">
      <w:pPr>
        <w:pStyle w:val="Default"/>
        <w:ind w:left="720"/>
        <w:rPr>
          <w:sz w:val="23"/>
          <w:szCs w:val="23"/>
        </w:rPr>
      </w:pPr>
      <w:r>
        <w:rPr>
          <w:sz w:val="23"/>
          <w:szCs w:val="23"/>
        </w:rPr>
        <w:t xml:space="preserve">2) The Council Executive Board reserves the right to refer an individual member to their Unit for appropriate remedial action. </w:t>
      </w:r>
    </w:p>
    <w:p w:rsidR="00EC0A1C" w:rsidRDefault="00EC0A1C" w:rsidP="00EC0A1C">
      <w:pPr>
        <w:pStyle w:val="Default"/>
        <w:rPr>
          <w:sz w:val="23"/>
          <w:szCs w:val="23"/>
        </w:rPr>
      </w:pPr>
    </w:p>
    <w:p w:rsidR="00136F98" w:rsidRDefault="00EC0A1C" w:rsidP="00136F98">
      <w:pPr>
        <w:pStyle w:val="Default"/>
        <w:ind w:left="1125"/>
        <w:rPr>
          <w:sz w:val="23"/>
          <w:szCs w:val="23"/>
        </w:rPr>
      </w:pPr>
      <w:r>
        <w:rPr>
          <w:sz w:val="23"/>
          <w:szCs w:val="23"/>
        </w:rPr>
        <w:t xml:space="preserve">(a) A written report of the Unit's action must be sent to the Executive Board within 45 days from notification by the Board. </w:t>
      </w:r>
    </w:p>
    <w:p w:rsidR="00EC0A1C" w:rsidRDefault="00EC0A1C" w:rsidP="00136F98">
      <w:pPr>
        <w:pStyle w:val="Default"/>
        <w:ind w:left="1125"/>
        <w:rPr>
          <w:sz w:val="23"/>
          <w:szCs w:val="23"/>
        </w:rPr>
      </w:pPr>
      <w:r>
        <w:rPr>
          <w:sz w:val="23"/>
          <w:szCs w:val="23"/>
        </w:rPr>
        <w:t xml:space="preserve">(b) The Executive Board may dismiss or suspend an individual member from the Council activities for a period of time to be to be determined by the Executive Board. All proceedings will be conducted in accordance to due process guidelines. </w:t>
      </w:r>
    </w:p>
    <w:p w:rsidR="00136F98" w:rsidRDefault="00136F98" w:rsidP="00136F98">
      <w:pPr>
        <w:pStyle w:val="Default"/>
        <w:rPr>
          <w:sz w:val="23"/>
          <w:szCs w:val="23"/>
        </w:rPr>
      </w:pPr>
    </w:p>
    <w:p w:rsidR="00EC0A1C" w:rsidRDefault="00EC0A1C" w:rsidP="00136F98">
      <w:pPr>
        <w:pStyle w:val="Default"/>
        <w:ind w:left="720"/>
        <w:rPr>
          <w:sz w:val="23"/>
          <w:szCs w:val="23"/>
        </w:rPr>
      </w:pPr>
      <w:r>
        <w:rPr>
          <w:sz w:val="23"/>
          <w:szCs w:val="23"/>
        </w:rPr>
        <w:t>3) An individual may appeal any decision of the Executive Board to the Council within 30 days of notification of Executive Board Action. The Council can override a decision of the Executive Board by a two-thirds vote of the council membership.</w:t>
      </w:r>
    </w:p>
    <w:p w:rsidR="00EC0A1C" w:rsidRDefault="00EC0A1C" w:rsidP="00136F98">
      <w:pPr>
        <w:pStyle w:val="Default"/>
        <w:pageBreakBefore/>
        <w:ind w:left="720"/>
        <w:rPr>
          <w:sz w:val="23"/>
          <w:szCs w:val="23"/>
        </w:rPr>
      </w:pPr>
      <w:r>
        <w:rPr>
          <w:sz w:val="23"/>
          <w:szCs w:val="23"/>
        </w:rPr>
        <w:lastRenderedPageBreak/>
        <w:t>4) The Search and Rescue Coordinator (PCSD/TPD) has the right to dismiss any individual member or unit from any search activity entrusted to his/her authority without the action of the Council or the Executive Board.</w:t>
      </w:r>
      <w:r w:rsidR="007C5757">
        <w:rPr>
          <w:sz w:val="23"/>
          <w:szCs w:val="23"/>
        </w:rPr>
        <w:t xml:space="preserve"> </w:t>
      </w:r>
      <w:r w:rsidR="007C5757">
        <w:rPr>
          <w:sz w:val="23"/>
          <w:szCs w:val="23"/>
        </w:rPr>
        <w:br/>
      </w:r>
      <w:r>
        <w:rPr>
          <w:sz w:val="23"/>
          <w:szCs w:val="23"/>
        </w:rPr>
        <w:t xml:space="preserve"> 5) If an individual member of a Unit is dismissed or suspended from Council activities, this in no way affects his/her membership within their unit. </w:t>
      </w:r>
    </w:p>
    <w:p w:rsidR="001C57DB" w:rsidRDefault="001C57DB" w:rsidP="00EC0A1C">
      <w:pPr>
        <w:pStyle w:val="Default"/>
        <w:rPr>
          <w:sz w:val="23"/>
          <w:szCs w:val="23"/>
        </w:rPr>
      </w:pPr>
    </w:p>
    <w:p w:rsidR="00EC0A1C" w:rsidRDefault="00136F98" w:rsidP="00136F98">
      <w:pPr>
        <w:pStyle w:val="Default"/>
        <w:rPr>
          <w:sz w:val="23"/>
          <w:szCs w:val="23"/>
        </w:rPr>
      </w:pPr>
      <w:r>
        <w:rPr>
          <w:sz w:val="23"/>
          <w:szCs w:val="23"/>
        </w:rPr>
        <w:t xml:space="preserve">  </w:t>
      </w:r>
      <w:r w:rsidR="00154962">
        <w:rPr>
          <w:sz w:val="23"/>
          <w:szCs w:val="23"/>
        </w:rPr>
        <w:t xml:space="preserve">    </w:t>
      </w:r>
      <w:r>
        <w:rPr>
          <w:sz w:val="23"/>
          <w:szCs w:val="23"/>
        </w:rPr>
        <w:t xml:space="preserve"> </w:t>
      </w:r>
      <w:r w:rsidR="00B5515B">
        <w:rPr>
          <w:sz w:val="23"/>
          <w:szCs w:val="23"/>
        </w:rPr>
        <w:t xml:space="preserve">   </w:t>
      </w:r>
      <w:r w:rsidR="00EC0A1C">
        <w:rPr>
          <w:sz w:val="23"/>
          <w:szCs w:val="23"/>
        </w:rPr>
        <w:t xml:space="preserve">C. Lifetime Membership </w:t>
      </w:r>
    </w:p>
    <w:p w:rsidR="001C57DB" w:rsidRDefault="001C57DB" w:rsidP="001C57DB">
      <w:pPr>
        <w:pStyle w:val="Default"/>
        <w:ind w:firstLine="720"/>
        <w:rPr>
          <w:sz w:val="23"/>
          <w:szCs w:val="23"/>
        </w:rPr>
      </w:pPr>
    </w:p>
    <w:p w:rsidR="001C57DB" w:rsidRDefault="00EC0A1C" w:rsidP="001C57DB">
      <w:pPr>
        <w:pStyle w:val="Default"/>
        <w:numPr>
          <w:ilvl w:val="0"/>
          <w:numId w:val="5"/>
        </w:numPr>
        <w:rPr>
          <w:sz w:val="23"/>
          <w:szCs w:val="23"/>
        </w:rPr>
      </w:pPr>
      <w:r>
        <w:rPr>
          <w:sz w:val="23"/>
          <w:szCs w:val="23"/>
        </w:rPr>
        <w:t xml:space="preserve">Upon the Council Executive Board approval and recommendation at any regular meeting, one may be accorded a lifetime membership in the Council. </w:t>
      </w:r>
    </w:p>
    <w:p w:rsidR="001C57DB" w:rsidRDefault="00EC0A1C" w:rsidP="001C57DB">
      <w:pPr>
        <w:pStyle w:val="Default"/>
        <w:numPr>
          <w:ilvl w:val="0"/>
          <w:numId w:val="5"/>
        </w:numPr>
        <w:rPr>
          <w:sz w:val="23"/>
          <w:szCs w:val="23"/>
        </w:rPr>
      </w:pPr>
      <w:r>
        <w:rPr>
          <w:sz w:val="23"/>
          <w:szCs w:val="23"/>
        </w:rPr>
        <w:t xml:space="preserve"> Members in question may not submit his/</w:t>
      </w:r>
      <w:proofErr w:type="gramStart"/>
      <w:r>
        <w:rPr>
          <w:sz w:val="23"/>
          <w:szCs w:val="23"/>
        </w:rPr>
        <w:t>her own</w:t>
      </w:r>
      <w:proofErr w:type="gramEnd"/>
      <w:r>
        <w:rPr>
          <w:sz w:val="23"/>
          <w:szCs w:val="23"/>
        </w:rPr>
        <w:t xml:space="preserve"> name for consideration. </w:t>
      </w:r>
    </w:p>
    <w:p w:rsidR="001C57DB" w:rsidRDefault="00EC0A1C" w:rsidP="001C57DB">
      <w:pPr>
        <w:pStyle w:val="Default"/>
        <w:numPr>
          <w:ilvl w:val="0"/>
          <w:numId w:val="5"/>
        </w:numPr>
        <w:rPr>
          <w:sz w:val="23"/>
          <w:szCs w:val="23"/>
        </w:rPr>
      </w:pPr>
      <w:r>
        <w:rPr>
          <w:sz w:val="23"/>
          <w:szCs w:val="23"/>
        </w:rPr>
        <w:t xml:space="preserve"> Members in question must have served a minimum of 12 years as a member of a constituent unit.</w:t>
      </w:r>
    </w:p>
    <w:p w:rsidR="00EC0A1C" w:rsidRDefault="00EC0A1C" w:rsidP="001C57DB">
      <w:pPr>
        <w:pStyle w:val="Default"/>
        <w:numPr>
          <w:ilvl w:val="0"/>
          <w:numId w:val="5"/>
        </w:numPr>
        <w:rPr>
          <w:sz w:val="23"/>
          <w:szCs w:val="23"/>
        </w:rPr>
      </w:pPr>
      <w:r>
        <w:rPr>
          <w:sz w:val="23"/>
          <w:szCs w:val="23"/>
        </w:rPr>
        <w:t xml:space="preserve"> As this award is in recognition of outstanding service to the search and rescue community over time, it is understood that this is an honorary award and nothing further would be required of the individual(s).</w:t>
      </w:r>
    </w:p>
    <w:p w:rsidR="001C57DB" w:rsidRDefault="001C57DB" w:rsidP="001C57DB">
      <w:pPr>
        <w:pStyle w:val="Default"/>
        <w:ind w:left="1365"/>
        <w:rPr>
          <w:sz w:val="23"/>
          <w:szCs w:val="23"/>
        </w:rPr>
      </w:pPr>
    </w:p>
    <w:p w:rsidR="00EC0A1C" w:rsidRDefault="00EC0A1C" w:rsidP="004C2593">
      <w:pPr>
        <w:pStyle w:val="Default"/>
        <w:rPr>
          <w:sz w:val="23"/>
          <w:szCs w:val="23"/>
        </w:rPr>
      </w:pPr>
      <w:r>
        <w:rPr>
          <w:sz w:val="23"/>
          <w:szCs w:val="23"/>
        </w:rPr>
        <w:t xml:space="preserve"> 2)</w:t>
      </w:r>
      <w:r w:rsidR="00C82B70">
        <w:rPr>
          <w:sz w:val="23"/>
          <w:szCs w:val="23"/>
        </w:rPr>
        <w:t xml:space="preserve"> </w:t>
      </w:r>
      <w:r>
        <w:rPr>
          <w:sz w:val="23"/>
          <w:szCs w:val="23"/>
        </w:rPr>
        <w:t xml:space="preserve"> Membership </w:t>
      </w:r>
    </w:p>
    <w:p w:rsidR="00136F98" w:rsidRDefault="00136F98" w:rsidP="00136F98">
      <w:pPr>
        <w:pStyle w:val="Default"/>
        <w:rPr>
          <w:sz w:val="23"/>
          <w:szCs w:val="23"/>
        </w:rPr>
      </w:pPr>
    </w:p>
    <w:p w:rsidR="00EC0A1C" w:rsidRDefault="00B5515B" w:rsidP="00B5515B">
      <w:pPr>
        <w:pStyle w:val="Default"/>
        <w:ind w:left="570"/>
        <w:rPr>
          <w:sz w:val="23"/>
          <w:szCs w:val="23"/>
        </w:rPr>
      </w:pPr>
      <w:r>
        <w:rPr>
          <w:sz w:val="23"/>
          <w:szCs w:val="23"/>
        </w:rPr>
        <w:t xml:space="preserve">A. </w:t>
      </w:r>
      <w:r w:rsidR="00EC0A1C">
        <w:rPr>
          <w:sz w:val="23"/>
          <w:szCs w:val="23"/>
        </w:rPr>
        <w:t xml:space="preserve">Membership in the Council shall be granted by a majority vote of the units present, at any regularly scheduled meeting of the Council, after the following criteria have been met. </w:t>
      </w:r>
    </w:p>
    <w:p w:rsidR="00136F98" w:rsidRDefault="00136F98" w:rsidP="00136F98">
      <w:pPr>
        <w:pStyle w:val="Default"/>
        <w:ind w:left="705"/>
        <w:rPr>
          <w:sz w:val="23"/>
          <w:szCs w:val="23"/>
        </w:rPr>
      </w:pPr>
    </w:p>
    <w:p w:rsidR="00EC0A1C" w:rsidRDefault="00EC0A1C" w:rsidP="00136F98">
      <w:pPr>
        <w:pStyle w:val="Default"/>
        <w:ind w:firstLine="720"/>
        <w:rPr>
          <w:sz w:val="23"/>
          <w:szCs w:val="23"/>
        </w:rPr>
      </w:pPr>
      <w:r>
        <w:rPr>
          <w:sz w:val="23"/>
          <w:szCs w:val="23"/>
        </w:rPr>
        <w:t xml:space="preserve">1) A written request for membership shall be submitted to the Council. </w:t>
      </w:r>
    </w:p>
    <w:p w:rsidR="00EC0A1C" w:rsidRDefault="00EC0A1C" w:rsidP="00EC0A1C">
      <w:pPr>
        <w:pStyle w:val="Default"/>
        <w:rPr>
          <w:sz w:val="23"/>
          <w:szCs w:val="23"/>
        </w:rPr>
      </w:pPr>
    </w:p>
    <w:p w:rsidR="00EC0A1C" w:rsidRDefault="00EC0A1C" w:rsidP="00136F98">
      <w:pPr>
        <w:pStyle w:val="Default"/>
        <w:ind w:left="1065"/>
        <w:rPr>
          <w:sz w:val="23"/>
          <w:szCs w:val="23"/>
        </w:rPr>
      </w:pPr>
      <w:r>
        <w:rPr>
          <w:sz w:val="23"/>
          <w:szCs w:val="23"/>
        </w:rPr>
        <w:t xml:space="preserve">a) The written request for membership will be submitted to the Council, who will forward copies to the Pierce County Sheriff's department liaison and the Tacoma Police Department liaison. </w:t>
      </w:r>
    </w:p>
    <w:p w:rsidR="00EC0A1C" w:rsidRDefault="00EC0A1C" w:rsidP="00136F98">
      <w:pPr>
        <w:pStyle w:val="Default"/>
        <w:ind w:left="1065"/>
        <w:rPr>
          <w:sz w:val="23"/>
          <w:szCs w:val="23"/>
        </w:rPr>
      </w:pPr>
      <w:r>
        <w:rPr>
          <w:sz w:val="23"/>
          <w:szCs w:val="23"/>
        </w:rPr>
        <w:t>b) Each Unit must be headquartered in Pierce County and be available for direct call out by the Pierce County Sheriff Department</w:t>
      </w:r>
      <w:r>
        <w:rPr>
          <w:i/>
          <w:iCs/>
          <w:sz w:val="23"/>
          <w:szCs w:val="23"/>
        </w:rPr>
        <w:t xml:space="preserve">. </w:t>
      </w:r>
    </w:p>
    <w:p w:rsidR="00EC0A1C" w:rsidRDefault="00EC0A1C" w:rsidP="00136F98">
      <w:pPr>
        <w:pStyle w:val="Default"/>
        <w:ind w:left="1065"/>
        <w:rPr>
          <w:sz w:val="23"/>
          <w:szCs w:val="23"/>
        </w:rPr>
      </w:pPr>
      <w:r>
        <w:rPr>
          <w:sz w:val="23"/>
          <w:szCs w:val="23"/>
        </w:rPr>
        <w:t xml:space="preserve">c) Council is obligated to notify the requesting unit, in writing, within 30 days upon approval/denial by Council members. </w:t>
      </w:r>
    </w:p>
    <w:p w:rsidR="00EC0A1C" w:rsidRDefault="00EC0A1C" w:rsidP="00136F98">
      <w:pPr>
        <w:pStyle w:val="Default"/>
        <w:ind w:left="1065"/>
        <w:rPr>
          <w:sz w:val="23"/>
          <w:szCs w:val="23"/>
        </w:rPr>
      </w:pPr>
      <w:r>
        <w:rPr>
          <w:sz w:val="23"/>
          <w:szCs w:val="23"/>
        </w:rPr>
        <w:t>d) A membership roster, containing the minimum amount of names, addresses, phone numbers</w:t>
      </w:r>
      <w:r>
        <w:rPr>
          <w:i/>
          <w:iCs/>
          <w:sz w:val="23"/>
          <w:szCs w:val="23"/>
        </w:rPr>
        <w:t xml:space="preserve">, </w:t>
      </w:r>
      <w:r>
        <w:rPr>
          <w:sz w:val="23"/>
          <w:szCs w:val="23"/>
        </w:rPr>
        <w:t xml:space="preserve">DEM numbers and Unit address must be updated in January and July. A list of the units Executive Board Members must also be supplied to the Council and up-dated each January or at any change in the Board. Failure to do so will result in the unit moving to “Inactive Status”, upon Executive Board approval. </w:t>
      </w:r>
      <w:r w:rsidR="00C82B70">
        <w:rPr>
          <w:sz w:val="23"/>
          <w:szCs w:val="23"/>
        </w:rPr>
        <w:br/>
      </w:r>
    </w:p>
    <w:p w:rsidR="00EC0A1C" w:rsidRDefault="00EC0A1C" w:rsidP="00136F98">
      <w:pPr>
        <w:pStyle w:val="Default"/>
        <w:ind w:left="720"/>
      </w:pPr>
      <w:r>
        <w:rPr>
          <w:sz w:val="23"/>
          <w:szCs w:val="23"/>
        </w:rPr>
        <w:t xml:space="preserve">2) </w:t>
      </w:r>
      <w:r w:rsidR="00136F98" w:rsidRPr="00C82B70">
        <w:rPr>
          <w:bCs/>
          <w:sz w:val="20"/>
          <w:szCs w:val="20"/>
        </w:rPr>
        <w:t>The unit being considered will be required to obtain a 501(c) (3) non-profit status prior to applying for membership to the Council. Any unit in the Council will maintain a non-profit 501 (c) (3) status.</w:t>
      </w:r>
    </w:p>
    <w:p w:rsidR="00136F98" w:rsidRDefault="00136F98" w:rsidP="00136F98">
      <w:pPr>
        <w:pStyle w:val="Default"/>
        <w:rPr>
          <w:sz w:val="23"/>
          <w:szCs w:val="23"/>
        </w:rPr>
      </w:pPr>
    </w:p>
    <w:p w:rsidR="00EC0A1C" w:rsidRDefault="00136F98" w:rsidP="00136F98">
      <w:pPr>
        <w:pStyle w:val="Default"/>
        <w:rPr>
          <w:sz w:val="20"/>
          <w:szCs w:val="20"/>
        </w:rPr>
      </w:pPr>
      <w:r>
        <w:rPr>
          <w:sz w:val="23"/>
          <w:szCs w:val="23"/>
        </w:rPr>
        <w:tab/>
        <w:t>3</w:t>
      </w:r>
      <w:r w:rsidR="00EC0A1C">
        <w:rPr>
          <w:sz w:val="23"/>
          <w:szCs w:val="23"/>
        </w:rPr>
        <w:t xml:space="preserve">) New units applying for membership to the Council must serve a six month </w:t>
      </w:r>
    </w:p>
    <w:p w:rsidR="00EC0A1C" w:rsidRDefault="00EC0A1C" w:rsidP="00136F98">
      <w:pPr>
        <w:pStyle w:val="Default"/>
        <w:ind w:firstLine="720"/>
        <w:rPr>
          <w:sz w:val="23"/>
          <w:szCs w:val="23"/>
        </w:rPr>
      </w:pPr>
      <w:proofErr w:type="gramStart"/>
      <w:r>
        <w:rPr>
          <w:sz w:val="23"/>
          <w:szCs w:val="23"/>
        </w:rPr>
        <w:t>probation</w:t>
      </w:r>
      <w:proofErr w:type="gramEnd"/>
      <w:r>
        <w:rPr>
          <w:sz w:val="23"/>
          <w:szCs w:val="23"/>
        </w:rPr>
        <w:t xml:space="preserve">, effective as of the date the unit was approved and accepted into the Council </w:t>
      </w:r>
    </w:p>
    <w:p w:rsidR="00EC0A1C" w:rsidRDefault="00EC0A1C" w:rsidP="00EC0A1C">
      <w:pPr>
        <w:pStyle w:val="Default"/>
        <w:rPr>
          <w:sz w:val="23"/>
          <w:szCs w:val="23"/>
        </w:rPr>
      </w:pPr>
    </w:p>
    <w:p w:rsidR="00EC0A1C" w:rsidRDefault="00EC0A1C" w:rsidP="00136F98">
      <w:pPr>
        <w:pStyle w:val="Default"/>
        <w:ind w:left="720"/>
        <w:rPr>
          <w:sz w:val="23"/>
          <w:szCs w:val="23"/>
        </w:rPr>
      </w:pPr>
      <w:r>
        <w:rPr>
          <w:sz w:val="23"/>
          <w:szCs w:val="23"/>
        </w:rPr>
        <w:t xml:space="preserve">4) A unit becomes an Active unit, upon satisfactory completion of probationary period, and then will be a recipient of funds from Pierce County Search and Rescue Council fund-raiser. </w:t>
      </w:r>
      <w:r>
        <w:rPr>
          <w:sz w:val="23"/>
          <w:szCs w:val="23"/>
        </w:rPr>
        <w:lastRenderedPageBreak/>
        <w:t xml:space="preserve">Said funds will be pro-rated to the unit according to the day after the completion of the probationary period. </w:t>
      </w:r>
      <w:r w:rsidR="001356CD">
        <w:rPr>
          <w:sz w:val="23"/>
          <w:szCs w:val="23"/>
        </w:rPr>
        <w:br/>
      </w:r>
    </w:p>
    <w:p w:rsidR="00EC0A1C" w:rsidRDefault="00EC0A1C" w:rsidP="00136F98">
      <w:pPr>
        <w:pStyle w:val="Default"/>
        <w:ind w:left="720"/>
        <w:rPr>
          <w:sz w:val="23"/>
          <w:szCs w:val="23"/>
        </w:rPr>
      </w:pPr>
      <w:r>
        <w:rPr>
          <w:sz w:val="23"/>
          <w:szCs w:val="23"/>
        </w:rPr>
        <w:t xml:space="preserve">5) Units will not be considered whose service is a duplication of that provided by an existing unit. Individuals wishing to join should be encouraged to join an existing unit. Acceptance of additional units will be based on need as determined by appropriate authority of RCW 38.52. </w:t>
      </w:r>
    </w:p>
    <w:p w:rsidR="00EC0A1C" w:rsidRDefault="00EC0A1C" w:rsidP="00EC0A1C">
      <w:pPr>
        <w:pStyle w:val="Default"/>
        <w:rPr>
          <w:sz w:val="23"/>
          <w:szCs w:val="23"/>
        </w:rPr>
      </w:pPr>
    </w:p>
    <w:p w:rsidR="00EC0A1C" w:rsidRDefault="00136F98" w:rsidP="00136F98">
      <w:pPr>
        <w:pStyle w:val="Default"/>
        <w:rPr>
          <w:sz w:val="23"/>
          <w:szCs w:val="23"/>
        </w:rPr>
      </w:pPr>
      <w:r>
        <w:rPr>
          <w:sz w:val="23"/>
          <w:szCs w:val="23"/>
        </w:rPr>
        <w:t xml:space="preserve">     </w:t>
      </w:r>
      <w:r w:rsidR="00B5515B">
        <w:rPr>
          <w:sz w:val="23"/>
          <w:szCs w:val="23"/>
        </w:rPr>
        <w:t xml:space="preserve">    </w:t>
      </w:r>
      <w:r>
        <w:rPr>
          <w:sz w:val="23"/>
          <w:szCs w:val="23"/>
        </w:rPr>
        <w:t xml:space="preserve"> </w:t>
      </w:r>
      <w:r w:rsidR="00EC0A1C">
        <w:rPr>
          <w:sz w:val="23"/>
          <w:szCs w:val="23"/>
        </w:rPr>
        <w:t xml:space="preserve">B) Certification </w:t>
      </w:r>
    </w:p>
    <w:p w:rsidR="00EC0A1C" w:rsidRDefault="00EC0A1C" w:rsidP="00136F98">
      <w:pPr>
        <w:pStyle w:val="Default"/>
        <w:ind w:left="720"/>
        <w:rPr>
          <w:sz w:val="23"/>
          <w:szCs w:val="23"/>
        </w:rPr>
      </w:pPr>
      <w:r>
        <w:rPr>
          <w:sz w:val="23"/>
          <w:szCs w:val="23"/>
        </w:rPr>
        <w:t>1) Member shall meet the Certification Standards established by the appropriate authority of RCW 38.52 and WAC 118-04. (</w:t>
      </w:r>
      <w:proofErr w:type="gramStart"/>
      <w:r>
        <w:rPr>
          <w:sz w:val="23"/>
          <w:szCs w:val="23"/>
        </w:rPr>
        <w:t>attached</w:t>
      </w:r>
      <w:proofErr w:type="gramEnd"/>
      <w:r>
        <w:rPr>
          <w:sz w:val="23"/>
          <w:szCs w:val="23"/>
        </w:rPr>
        <w:t xml:space="preserve">) </w:t>
      </w:r>
    </w:p>
    <w:p w:rsidR="00EC0A1C" w:rsidRDefault="00EC0A1C" w:rsidP="00EC0A1C">
      <w:pPr>
        <w:pStyle w:val="Default"/>
        <w:rPr>
          <w:sz w:val="23"/>
          <w:szCs w:val="23"/>
        </w:rPr>
      </w:pPr>
    </w:p>
    <w:p w:rsidR="00EC0A1C" w:rsidRDefault="00EC0A1C" w:rsidP="00136F98">
      <w:pPr>
        <w:pStyle w:val="Default"/>
        <w:ind w:left="720"/>
        <w:rPr>
          <w:sz w:val="23"/>
          <w:szCs w:val="23"/>
        </w:rPr>
      </w:pPr>
      <w:r>
        <w:rPr>
          <w:sz w:val="23"/>
          <w:szCs w:val="23"/>
        </w:rPr>
        <w:t xml:space="preserve">2) These Standards are applicable to volunteer search and rescue workers registered in Pierce County by the Pierce County Department of Emergency Management. </w:t>
      </w:r>
    </w:p>
    <w:p w:rsidR="00EC0A1C" w:rsidRDefault="00EC0A1C" w:rsidP="00EC0A1C">
      <w:pPr>
        <w:pStyle w:val="Default"/>
        <w:rPr>
          <w:sz w:val="23"/>
          <w:szCs w:val="23"/>
        </w:rPr>
      </w:pPr>
    </w:p>
    <w:p w:rsidR="00EC0A1C" w:rsidRDefault="00EC0A1C" w:rsidP="00136F98">
      <w:pPr>
        <w:pStyle w:val="Default"/>
        <w:spacing w:after="206"/>
        <w:ind w:left="720"/>
        <w:rPr>
          <w:sz w:val="23"/>
          <w:szCs w:val="23"/>
        </w:rPr>
      </w:pPr>
      <w:r>
        <w:rPr>
          <w:sz w:val="23"/>
          <w:szCs w:val="23"/>
        </w:rPr>
        <w:t xml:space="preserve">3) These standards have been developed to establish minimal criteria and skills that are expected from anyone wishing to volunteer their services to the Pierce County Sheriff's Department to carry out search and rescue operations. The standards are supplemental to and do not replace-established standards of organized Search and Rescue Units. If there is a question about the performance level of these standards and those of an organized search and rescue unit, these standards will apply. </w:t>
      </w:r>
    </w:p>
    <w:p w:rsidR="00EC0A1C" w:rsidRDefault="00EC0A1C" w:rsidP="00136F98">
      <w:pPr>
        <w:pStyle w:val="Default"/>
        <w:ind w:left="720"/>
        <w:rPr>
          <w:sz w:val="23"/>
          <w:szCs w:val="23"/>
        </w:rPr>
      </w:pPr>
      <w:r>
        <w:rPr>
          <w:sz w:val="23"/>
          <w:szCs w:val="23"/>
        </w:rPr>
        <w:t xml:space="preserve">4) The Pierce County Sheriff’s Office and the Pierce County Department of Emergency Management must be provided with ample notice of certifications. This will afford them the opportunity to have a representative attend any and all certifications if they wish. </w:t>
      </w:r>
    </w:p>
    <w:p w:rsidR="00EC0A1C" w:rsidRDefault="00EC0A1C" w:rsidP="00EC0A1C">
      <w:pPr>
        <w:pStyle w:val="Default"/>
        <w:rPr>
          <w:sz w:val="23"/>
          <w:szCs w:val="23"/>
        </w:rPr>
      </w:pPr>
    </w:p>
    <w:p w:rsidR="00EC0A1C" w:rsidRDefault="00EC0A1C" w:rsidP="00136F98">
      <w:pPr>
        <w:pStyle w:val="Default"/>
        <w:ind w:left="720"/>
        <w:rPr>
          <w:sz w:val="23"/>
          <w:szCs w:val="23"/>
        </w:rPr>
      </w:pPr>
      <w:r>
        <w:rPr>
          <w:sz w:val="23"/>
          <w:szCs w:val="23"/>
        </w:rPr>
        <w:t xml:space="preserve">5) The Council Executive Board and the Pierce County Sheriff require a three-day (3) notice </w:t>
      </w:r>
      <w:proofErr w:type="gramStart"/>
      <w:r w:rsidR="00136F98">
        <w:rPr>
          <w:sz w:val="23"/>
          <w:szCs w:val="23"/>
        </w:rPr>
        <w:t>I</w:t>
      </w:r>
      <w:r>
        <w:rPr>
          <w:sz w:val="23"/>
          <w:szCs w:val="23"/>
        </w:rPr>
        <w:t>f</w:t>
      </w:r>
      <w:proofErr w:type="gramEnd"/>
      <w:r>
        <w:rPr>
          <w:sz w:val="23"/>
          <w:szCs w:val="23"/>
        </w:rPr>
        <w:t xml:space="preserve"> the unit must cancel the certification. </w:t>
      </w:r>
    </w:p>
    <w:p w:rsidR="00EC0A1C" w:rsidRDefault="00EC0A1C" w:rsidP="00EC0A1C">
      <w:pPr>
        <w:pStyle w:val="Default"/>
        <w:rPr>
          <w:sz w:val="23"/>
          <w:szCs w:val="23"/>
        </w:rPr>
      </w:pPr>
    </w:p>
    <w:p w:rsidR="00EC0A1C" w:rsidRDefault="00EC0A1C" w:rsidP="00136F98">
      <w:pPr>
        <w:pStyle w:val="Default"/>
        <w:spacing w:after="206"/>
        <w:ind w:left="720"/>
        <w:rPr>
          <w:sz w:val="23"/>
          <w:szCs w:val="23"/>
        </w:rPr>
      </w:pPr>
      <w:r>
        <w:rPr>
          <w:sz w:val="23"/>
          <w:szCs w:val="23"/>
        </w:rPr>
        <w:t xml:space="preserve">6) After certification is complete, the unit must provide Council Executive Board and the Pierce County Sheriff with the completed sign in sheet [DEM-078] no later than 15 days of the certification. A letter of Certification from the Pierce County Sheriff’s Department will be forwarded to the Council Executive Board within 45 days of the certification or the Council will consider the sign in sheet (signed by the Deputy) as the sheriff’s confirmation of certification. Once all of the requirements are met by the unit, it will be voted in as a probationary unit for a period of 6 months. </w:t>
      </w:r>
    </w:p>
    <w:p w:rsidR="00EC0A1C" w:rsidRDefault="00EC0A1C" w:rsidP="00136F98">
      <w:pPr>
        <w:pStyle w:val="Default"/>
        <w:ind w:left="720"/>
        <w:rPr>
          <w:sz w:val="20"/>
          <w:szCs w:val="20"/>
        </w:rPr>
      </w:pPr>
      <w:r>
        <w:rPr>
          <w:sz w:val="23"/>
          <w:szCs w:val="23"/>
        </w:rPr>
        <w:t xml:space="preserve">7) The Pierce County Sheriff's Office and the Pierce County Department of Emergency Management will be notified of the unit’s probationary status and provided a detailed </w:t>
      </w:r>
    </w:p>
    <w:p w:rsidR="00EC0A1C" w:rsidRDefault="00EC0A1C" w:rsidP="00136F98">
      <w:pPr>
        <w:pStyle w:val="Default"/>
        <w:ind w:left="720"/>
        <w:rPr>
          <w:sz w:val="23"/>
          <w:szCs w:val="23"/>
        </w:rPr>
      </w:pPr>
      <w:proofErr w:type="gramStart"/>
      <w:r>
        <w:rPr>
          <w:sz w:val="23"/>
          <w:szCs w:val="23"/>
        </w:rPr>
        <w:t>report</w:t>
      </w:r>
      <w:proofErr w:type="gramEnd"/>
      <w:r>
        <w:rPr>
          <w:sz w:val="23"/>
          <w:szCs w:val="23"/>
        </w:rPr>
        <w:t xml:space="preserve">. The Sheriff’s Office has the option of contacting Pierce County Department of Emergency Management and taking the unit off active call out status. </w:t>
      </w:r>
    </w:p>
    <w:p w:rsidR="00EC0A1C" w:rsidRDefault="00EC0A1C" w:rsidP="00EC0A1C">
      <w:pPr>
        <w:pStyle w:val="Default"/>
        <w:rPr>
          <w:sz w:val="23"/>
          <w:szCs w:val="23"/>
        </w:rPr>
      </w:pPr>
    </w:p>
    <w:p w:rsidR="00EC0A1C" w:rsidRDefault="00EC0A1C" w:rsidP="00136F98">
      <w:pPr>
        <w:pStyle w:val="Default"/>
        <w:ind w:firstLine="720"/>
        <w:rPr>
          <w:sz w:val="23"/>
          <w:szCs w:val="23"/>
        </w:rPr>
      </w:pPr>
      <w:r>
        <w:rPr>
          <w:sz w:val="23"/>
          <w:szCs w:val="23"/>
        </w:rPr>
        <w:t xml:space="preserve">(8) Each unit must provide one month advance notification for certification to include: </w:t>
      </w:r>
    </w:p>
    <w:p w:rsidR="00EC0A1C" w:rsidRDefault="00136F98" w:rsidP="00136F98">
      <w:pPr>
        <w:pStyle w:val="Default"/>
        <w:ind w:left="720"/>
        <w:rPr>
          <w:sz w:val="23"/>
          <w:szCs w:val="23"/>
        </w:rPr>
      </w:pPr>
      <w:r>
        <w:rPr>
          <w:sz w:val="23"/>
          <w:szCs w:val="23"/>
        </w:rPr>
        <w:t xml:space="preserve">      </w:t>
      </w:r>
      <w:r w:rsidR="00EC0A1C">
        <w:rPr>
          <w:sz w:val="23"/>
          <w:szCs w:val="23"/>
        </w:rPr>
        <w:t xml:space="preserve">a) Time: a choice of three dates, one to be mutually agreed upon.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b) Place: representing a realistic search and/or rescue environment. </w:t>
      </w:r>
    </w:p>
    <w:p w:rsidR="00EC0A1C" w:rsidRDefault="00136F98" w:rsidP="00EC0A1C">
      <w:pPr>
        <w:pStyle w:val="Default"/>
        <w:rPr>
          <w:sz w:val="23"/>
          <w:szCs w:val="23"/>
        </w:rPr>
      </w:pPr>
      <w:r>
        <w:rPr>
          <w:sz w:val="23"/>
          <w:szCs w:val="23"/>
        </w:rPr>
        <w:t xml:space="preserve">                   </w:t>
      </w:r>
      <w:r w:rsidR="00EC0A1C">
        <w:rPr>
          <w:sz w:val="23"/>
          <w:szCs w:val="23"/>
        </w:rPr>
        <w:t>c) Scenarios</w:t>
      </w:r>
      <w:r w:rsidR="00EC0A1C">
        <w:rPr>
          <w:i/>
          <w:iCs/>
          <w:sz w:val="23"/>
          <w:szCs w:val="23"/>
        </w:rPr>
        <w:t xml:space="preserve">: </w:t>
      </w:r>
      <w:r w:rsidR="00EC0A1C">
        <w:rPr>
          <w:sz w:val="23"/>
          <w:szCs w:val="23"/>
        </w:rPr>
        <w:t xml:space="preserve">see “e” below. </w:t>
      </w:r>
    </w:p>
    <w:p w:rsidR="00EC0A1C" w:rsidRDefault="00136F98" w:rsidP="00EC0A1C">
      <w:pPr>
        <w:pStyle w:val="Default"/>
        <w:rPr>
          <w:sz w:val="23"/>
          <w:szCs w:val="23"/>
        </w:rPr>
      </w:pPr>
      <w:r>
        <w:rPr>
          <w:sz w:val="23"/>
          <w:szCs w:val="23"/>
        </w:rPr>
        <w:t xml:space="preserve">                   </w:t>
      </w:r>
      <w:r w:rsidR="00EC0A1C">
        <w:rPr>
          <w:sz w:val="23"/>
          <w:szCs w:val="23"/>
        </w:rPr>
        <w:t xml:space="preserve">d) Copy of unit’s equipment list(s). </w:t>
      </w:r>
    </w:p>
    <w:p w:rsidR="00EC0A1C" w:rsidRDefault="00136F98" w:rsidP="00EC0A1C">
      <w:pPr>
        <w:pStyle w:val="Default"/>
        <w:rPr>
          <w:sz w:val="23"/>
          <w:szCs w:val="23"/>
        </w:rPr>
      </w:pPr>
      <w:r>
        <w:rPr>
          <w:sz w:val="23"/>
          <w:szCs w:val="23"/>
        </w:rPr>
        <w:lastRenderedPageBreak/>
        <w:t xml:space="preserve">                   </w:t>
      </w:r>
      <w:r w:rsidR="00EC0A1C">
        <w:rPr>
          <w:sz w:val="23"/>
          <w:szCs w:val="23"/>
        </w:rPr>
        <w:t xml:space="preserve">e) Copy of unit’s current training curriculum and member training status. </w:t>
      </w:r>
    </w:p>
    <w:p w:rsidR="00EC0A1C" w:rsidRDefault="00136F98" w:rsidP="00EC0A1C">
      <w:pPr>
        <w:pStyle w:val="Default"/>
        <w:rPr>
          <w:sz w:val="23"/>
          <w:szCs w:val="23"/>
        </w:rPr>
      </w:pPr>
      <w:r>
        <w:rPr>
          <w:sz w:val="23"/>
          <w:szCs w:val="23"/>
        </w:rPr>
        <w:t xml:space="preserve">                   </w:t>
      </w:r>
      <w:r w:rsidR="00EC0A1C">
        <w:rPr>
          <w:sz w:val="23"/>
          <w:szCs w:val="23"/>
        </w:rPr>
        <w:t xml:space="preserve">f) Current roster of membership including officers. </w:t>
      </w:r>
    </w:p>
    <w:p w:rsidR="00EC0A1C" w:rsidRDefault="00136F98" w:rsidP="00EC0A1C">
      <w:pPr>
        <w:pStyle w:val="Default"/>
        <w:rPr>
          <w:sz w:val="23"/>
          <w:szCs w:val="23"/>
        </w:rPr>
      </w:pPr>
      <w:r>
        <w:rPr>
          <w:sz w:val="23"/>
          <w:szCs w:val="23"/>
        </w:rPr>
        <w:t xml:space="preserve">                   </w:t>
      </w:r>
      <w:r w:rsidR="00EC0A1C">
        <w:rPr>
          <w:sz w:val="23"/>
          <w:szCs w:val="23"/>
        </w:rPr>
        <w:t xml:space="preserve">g) Copy of unit’s by-laws and S.O.P.’s. </w:t>
      </w:r>
    </w:p>
    <w:p w:rsidR="00EC0A1C" w:rsidRDefault="00136F98" w:rsidP="00EC0A1C">
      <w:pPr>
        <w:pStyle w:val="Default"/>
        <w:rPr>
          <w:sz w:val="23"/>
          <w:szCs w:val="23"/>
        </w:rPr>
      </w:pPr>
      <w:r>
        <w:rPr>
          <w:sz w:val="23"/>
          <w:szCs w:val="23"/>
        </w:rPr>
        <w:t xml:space="preserve">                   </w:t>
      </w:r>
      <w:r w:rsidR="00EC0A1C">
        <w:rPr>
          <w:sz w:val="23"/>
          <w:szCs w:val="23"/>
        </w:rPr>
        <w:t xml:space="preserve">h) Copy of units training records for the past year. </w:t>
      </w:r>
    </w:p>
    <w:p w:rsidR="00EC0A1C" w:rsidRDefault="00136F98" w:rsidP="00EC0A1C">
      <w:pPr>
        <w:pStyle w:val="Default"/>
        <w:rPr>
          <w:sz w:val="23"/>
          <w:szCs w:val="23"/>
        </w:rPr>
      </w:pPr>
      <w:r>
        <w:rPr>
          <w:sz w:val="23"/>
          <w:szCs w:val="23"/>
        </w:rPr>
        <w:t xml:space="preserve">                   </w:t>
      </w:r>
      <w:proofErr w:type="spellStart"/>
      <w:r w:rsidR="00EC0A1C">
        <w:rPr>
          <w:sz w:val="23"/>
          <w:szCs w:val="23"/>
        </w:rPr>
        <w:t>i</w:t>
      </w:r>
      <w:proofErr w:type="spellEnd"/>
      <w:r w:rsidR="00EC0A1C">
        <w:rPr>
          <w:sz w:val="23"/>
          <w:szCs w:val="23"/>
        </w:rPr>
        <w:t xml:space="preserve">) Obtain a training mission number for certification on the agreed upon date. </w:t>
      </w:r>
    </w:p>
    <w:p w:rsidR="00136F98" w:rsidRDefault="00136F98" w:rsidP="00EC0A1C">
      <w:pPr>
        <w:pStyle w:val="Default"/>
        <w:rPr>
          <w:sz w:val="23"/>
          <w:szCs w:val="23"/>
        </w:rPr>
      </w:pPr>
    </w:p>
    <w:p w:rsidR="00EC0A1C" w:rsidRDefault="00EC0A1C" w:rsidP="00136F98">
      <w:pPr>
        <w:pStyle w:val="Default"/>
        <w:ind w:firstLine="720"/>
        <w:rPr>
          <w:sz w:val="23"/>
          <w:szCs w:val="23"/>
        </w:rPr>
      </w:pPr>
      <w:r>
        <w:rPr>
          <w:sz w:val="23"/>
          <w:szCs w:val="23"/>
        </w:rPr>
        <w:t xml:space="preserve">9) Unit certification type: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a) Base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b) Field teams (ground pounder)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c) Field units: Animals, dogs, horses, etc. </w:t>
      </w:r>
    </w:p>
    <w:p w:rsidR="00EC0A1C" w:rsidRDefault="00136F98" w:rsidP="00EC0A1C">
      <w:pPr>
        <w:pStyle w:val="Default"/>
        <w:rPr>
          <w:sz w:val="23"/>
          <w:szCs w:val="23"/>
        </w:rPr>
      </w:pPr>
      <w:r>
        <w:rPr>
          <w:sz w:val="23"/>
          <w:szCs w:val="23"/>
        </w:rPr>
        <w:t xml:space="preserve">                  </w:t>
      </w:r>
      <w:r w:rsidR="00EC0A1C">
        <w:rPr>
          <w:sz w:val="23"/>
          <w:szCs w:val="23"/>
        </w:rPr>
        <w:t>d) Motor Units: 4x4’s, motorcycles, ORV’s, etc</w:t>
      </w:r>
      <w:r w:rsidR="00EC0A1C">
        <w:rPr>
          <w:i/>
          <w:iCs/>
          <w:sz w:val="23"/>
          <w:szCs w:val="23"/>
        </w:rPr>
        <w:t xml:space="preserve">. </w:t>
      </w:r>
    </w:p>
    <w:p w:rsidR="00EC0A1C" w:rsidRDefault="00136F98" w:rsidP="00EC0A1C">
      <w:pPr>
        <w:pStyle w:val="Default"/>
        <w:rPr>
          <w:i/>
          <w:iCs/>
          <w:sz w:val="23"/>
          <w:szCs w:val="23"/>
        </w:rPr>
      </w:pPr>
      <w:r>
        <w:rPr>
          <w:sz w:val="23"/>
          <w:szCs w:val="23"/>
        </w:rPr>
        <w:t xml:space="preserve">                  </w:t>
      </w:r>
      <w:r w:rsidR="00EC0A1C">
        <w:rPr>
          <w:sz w:val="23"/>
          <w:szCs w:val="23"/>
        </w:rPr>
        <w:t>e) Specialty/technical: Mt. Rescue, etc</w:t>
      </w:r>
      <w:r w:rsidR="00EC0A1C">
        <w:rPr>
          <w:i/>
          <w:iCs/>
          <w:sz w:val="23"/>
          <w:szCs w:val="23"/>
        </w:rPr>
        <w:t xml:space="preserve">. </w:t>
      </w:r>
    </w:p>
    <w:p w:rsidR="00136F98" w:rsidRDefault="00136F98" w:rsidP="00EC0A1C">
      <w:pPr>
        <w:pStyle w:val="Default"/>
        <w:rPr>
          <w:sz w:val="23"/>
          <w:szCs w:val="23"/>
        </w:rPr>
      </w:pPr>
    </w:p>
    <w:p w:rsidR="00EC0A1C" w:rsidRDefault="00136F98" w:rsidP="00EC0A1C">
      <w:pPr>
        <w:pStyle w:val="Default"/>
        <w:rPr>
          <w:sz w:val="23"/>
          <w:szCs w:val="23"/>
        </w:rPr>
      </w:pPr>
      <w:r>
        <w:rPr>
          <w:sz w:val="23"/>
          <w:szCs w:val="23"/>
        </w:rPr>
        <w:t xml:space="preserve">             </w:t>
      </w:r>
      <w:r w:rsidR="00EC0A1C">
        <w:rPr>
          <w:sz w:val="23"/>
          <w:szCs w:val="23"/>
        </w:rPr>
        <w:t xml:space="preserve">10) Minimum number of personnel: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a) Base personnel- 5 </w:t>
      </w:r>
    </w:p>
    <w:p w:rsidR="00EC0A1C" w:rsidRDefault="00136F98" w:rsidP="00136F98">
      <w:pPr>
        <w:pStyle w:val="Default"/>
        <w:ind w:firstLine="720"/>
        <w:rPr>
          <w:sz w:val="23"/>
          <w:szCs w:val="23"/>
        </w:rPr>
      </w:pPr>
      <w:r>
        <w:rPr>
          <w:sz w:val="23"/>
          <w:szCs w:val="23"/>
        </w:rPr>
        <w:t xml:space="preserve">       </w:t>
      </w:r>
      <w:r w:rsidR="00EC0A1C">
        <w:rPr>
          <w:sz w:val="23"/>
          <w:szCs w:val="23"/>
        </w:rPr>
        <w:t xml:space="preserve">b) Field personnel- 12 field, 1 base </w:t>
      </w:r>
    </w:p>
    <w:p w:rsidR="00EC0A1C" w:rsidRDefault="00136F98" w:rsidP="00EC0A1C">
      <w:pPr>
        <w:pStyle w:val="Default"/>
        <w:rPr>
          <w:sz w:val="23"/>
          <w:szCs w:val="23"/>
        </w:rPr>
      </w:pPr>
      <w:r>
        <w:rPr>
          <w:sz w:val="23"/>
          <w:szCs w:val="23"/>
        </w:rPr>
        <w:t xml:space="preserve">                    </w:t>
      </w:r>
      <w:proofErr w:type="gramStart"/>
      <w:r w:rsidR="00EC0A1C">
        <w:rPr>
          <w:sz w:val="23"/>
          <w:szCs w:val="23"/>
        </w:rPr>
        <w:t>c) Field unit- personnel- 4 teams, 1 base.)</w:t>
      </w:r>
      <w:proofErr w:type="gramEnd"/>
      <w:r w:rsidR="00EC0A1C">
        <w:rPr>
          <w:sz w:val="23"/>
          <w:szCs w:val="23"/>
        </w:rPr>
        <w:t xml:space="preserve"> </w:t>
      </w:r>
    </w:p>
    <w:p w:rsidR="00EC0A1C" w:rsidRDefault="00136F98" w:rsidP="00EC0A1C">
      <w:pPr>
        <w:pStyle w:val="Default"/>
        <w:rPr>
          <w:sz w:val="23"/>
          <w:szCs w:val="23"/>
        </w:rPr>
      </w:pPr>
      <w:r>
        <w:rPr>
          <w:sz w:val="23"/>
          <w:szCs w:val="23"/>
        </w:rPr>
        <w:t xml:space="preserve">                    </w:t>
      </w:r>
      <w:r w:rsidR="00EC0A1C">
        <w:rPr>
          <w:sz w:val="23"/>
          <w:szCs w:val="23"/>
        </w:rPr>
        <w:t xml:space="preserve">d) Motor units personnel- 4 vehicles and operators, 4 observers if applicable, 1 base. </w:t>
      </w:r>
    </w:p>
    <w:p w:rsidR="00EC0A1C" w:rsidRDefault="00136F98" w:rsidP="00EC0A1C">
      <w:pPr>
        <w:pStyle w:val="Default"/>
        <w:rPr>
          <w:sz w:val="23"/>
          <w:szCs w:val="23"/>
        </w:rPr>
      </w:pPr>
      <w:r>
        <w:rPr>
          <w:sz w:val="23"/>
          <w:szCs w:val="23"/>
        </w:rPr>
        <w:t xml:space="preserve">                    </w:t>
      </w:r>
      <w:r w:rsidR="00EC0A1C">
        <w:rPr>
          <w:sz w:val="23"/>
          <w:szCs w:val="23"/>
        </w:rPr>
        <w:t xml:space="preserve">e) Specialty/technical personnel-5 people, 1 base </w:t>
      </w:r>
    </w:p>
    <w:p w:rsidR="00136F98" w:rsidRDefault="00136F98" w:rsidP="00EC0A1C">
      <w:pPr>
        <w:pStyle w:val="Default"/>
        <w:rPr>
          <w:sz w:val="23"/>
          <w:szCs w:val="23"/>
        </w:rPr>
      </w:pPr>
    </w:p>
    <w:p w:rsidR="00EC0A1C" w:rsidRDefault="00136F98" w:rsidP="00EC0A1C">
      <w:pPr>
        <w:pStyle w:val="Default"/>
        <w:rPr>
          <w:sz w:val="23"/>
          <w:szCs w:val="23"/>
        </w:rPr>
      </w:pPr>
      <w:r>
        <w:rPr>
          <w:sz w:val="23"/>
          <w:szCs w:val="23"/>
        </w:rPr>
        <w:t xml:space="preserve">    </w:t>
      </w:r>
      <w:r w:rsidR="00154962">
        <w:rPr>
          <w:sz w:val="23"/>
          <w:szCs w:val="23"/>
        </w:rPr>
        <w:tab/>
      </w:r>
      <w:r>
        <w:rPr>
          <w:sz w:val="23"/>
          <w:szCs w:val="23"/>
        </w:rPr>
        <w:t xml:space="preserve"> </w:t>
      </w:r>
      <w:r w:rsidR="00EC0A1C">
        <w:rPr>
          <w:sz w:val="23"/>
          <w:szCs w:val="23"/>
        </w:rPr>
        <w:t xml:space="preserve">11) Certification exercise should include: </w:t>
      </w:r>
    </w:p>
    <w:p w:rsidR="00EC0A1C" w:rsidRDefault="00136F98" w:rsidP="00EC0A1C">
      <w:pPr>
        <w:pStyle w:val="Default"/>
        <w:rPr>
          <w:sz w:val="23"/>
          <w:szCs w:val="23"/>
        </w:rPr>
      </w:pPr>
      <w:r>
        <w:rPr>
          <w:sz w:val="23"/>
          <w:szCs w:val="23"/>
        </w:rPr>
        <w:t xml:space="preserve">             </w:t>
      </w:r>
      <w:r w:rsidR="00154962">
        <w:rPr>
          <w:sz w:val="23"/>
          <w:szCs w:val="23"/>
        </w:rPr>
        <w:t xml:space="preserve">      </w:t>
      </w:r>
      <w:r>
        <w:rPr>
          <w:sz w:val="23"/>
          <w:szCs w:val="23"/>
        </w:rPr>
        <w:t xml:space="preserve">  </w:t>
      </w:r>
      <w:proofErr w:type="gramStart"/>
      <w:r w:rsidR="00EC0A1C">
        <w:rPr>
          <w:sz w:val="23"/>
          <w:szCs w:val="23"/>
        </w:rPr>
        <w:t>a</w:t>
      </w:r>
      <w:proofErr w:type="gramEnd"/>
      <w:r w:rsidR="00EC0A1C">
        <w:rPr>
          <w:sz w:val="23"/>
          <w:szCs w:val="23"/>
        </w:rPr>
        <w:t xml:space="preserve">) Map &amp; Compass </w:t>
      </w:r>
    </w:p>
    <w:p w:rsidR="00EC0A1C" w:rsidRDefault="00136F98" w:rsidP="00EC0A1C">
      <w:pPr>
        <w:pStyle w:val="Default"/>
        <w:rPr>
          <w:sz w:val="23"/>
          <w:szCs w:val="23"/>
        </w:rPr>
      </w:pPr>
      <w:r>
        <w:rPr>
          <w:sz w:val="23"/>
          <w:szCs w:val="23"/>
        </w:rPr>
        <w:t xml:space="preserve">                     b</w:t>
      </w:r>
      <w:r w:rsidR="00EC0A1C">
        <w:rPr>
          <w:sz w:val="23"/>
          <w:szCs w:val="23"/>
        </w:rPr>
        <w:t xml:space="preserve">) First Aid </w:t>
      </w:r>
    </w:p>
    <w:p w:rsidR="00EC0A1C" w:rsidRDefault="00136F98" w:rsidP="00EC0A1C">
      <w:pPr>
        <w:pStyle w:val="Default"/>
        <w:rPr>
          <w:sz w:val="23"/>
          <w:szCs w:val="23"/>
        </w:rPr>
      </w:pPr>
      <w:r>
        <w:rPr>
          <w:sz w:val="23"/>
          <w:szCs w:val="23"/>
        </w:rPr>
        <w:t xml:space="preserve">                     </w:t>
      </w:r>
      <w:r w:rsidR="00EC0A1C">
        <w:rPr>
          <w:sz w:val="23"/>
          <w:szCs w:val="23"/>
        </w:rPr>
        <w:t xml:space="preserve">c) Equipment </w:t>
      </w:r>
    </w:p>
    <w:p w:rsidR="00EC0A1C" w:rsidRDefault="00136F98" w:rsidP="00EC0A1C">
      <w:pPr>
        <w:pStyle w:val="Default"/>
        <w:rPr>
          <w:sz w:val="23"/>
          <w:szCs w:val="23"/>
        </w:rPr>
      </w:pPr>
      <w:r>
        <w:rPr>
          <w:sz w:val="23"/>
          <w:szCs w:val="23"/>
        </w:rPr>
        <w:t xml:space="preserve">                     </w:t>
      </w:r>
      <w:r w:rsidR="00EC0A1C">
        <w:rPr>
          <w:sz w:val="23"/>
          <w:szCs w:val="23"/>
        </w:rPr>
        <w:t xml:space="preserve">d) Communications </w:t>
      </w:r>
    </w:p>
    <w:p w:rsidR="00EC0A1C" w:rsidRDefault="00136F98" w:rsidP="00EC0A1C">
      <w:pPr>
        <w:pStyle w:val="Default"/>
        <w:rPr>
          <w:sz w:val="23"/>
          <w:szCs w:val="23"/>
        </w:rPr>
      </w:pPr>
      <w:r>
        <w:rPr>
          <w:sz w:val="23"/>
          <w:szCs w:val="23"/>
        </w:rPr>
        <w:t xml:space="preserve">                     </w:t>
      </w:r>
      <w:r w:rsidR="00EC0A1C">
        <w:rPr>
          <w:sz w:val="23"/>
          <w:szCs w:val="23"/>
        </w:rPr>
        <w:t xml:space="preserve">e) Mobilization </w:t>
      </w:r>
    </w:p>
    <w:p w:rsidR="00EC0A1C" w:rsidRDefault="00136F98" w:rsidP="00EC0A1C">
      <w:pPr>
        <w:pStyle w:val="Default"/>
        <w:rPr>
          <w:sz w:val="23"/>
          <w:szCs w:val="23"/>
        </w:rPr>
      </w:pPr>
      <w:r>
        <w:rPr>
          <w:sz w:val="23"/>
          <w:szCs w:val="23"/>
        </w:rPr>
        <w:t xml:space="preserve">                     </w:t>
      </w:r>
      <w:r w:rsidR="00EC0A1C">
        <w:rPr>
          <w:sz w:val="23"/>
          <w:szCs w:val="23"/>
        </w:rPr>
        <w:t xml:space="preserve">f) Hold valid DEM card through Pierce County DEM </w:t>
      </w:r>
    </w:p>
    <w:p w:rsidR="00EC0A1C" w:rsidRDefault="00EC0A1C" w:rsidP="00EC0A1C">
      <w:pPr>
        <w:pStyle w:val="Default"/>
        <w:rPr>
          <w:sz w:val="23"/>
          <w:szCs w:val="23"/>
        </w:rPr>
      </w:pPr>
    </w:p>
    <w:p w:rsidR="00EC0A1C" w:rsidRDefault="00EC0A1C" w:rsidP="00EC0A1C">
      <w:pPr>
        <w:pStyle w:val="Default"/>
        <w:rPr>
          <w:sz w:val="23"/>
          <w:szCs w:val="23"/>
        </w:rPr>
      </w:pPr>
      <w:r>
        <w:rPr>
          <w:b/>
          <w:bCs/>
          <w:sz w:val="23"/>
          <w:szCs w:val="23"/>
        </w:rPr>
        <w:t xml:space="preserve">ARTICLE II - MEETINGS: </w:t>
      </w:r>
    </w:p>
    <w:p w:rsidR="00B5515B" w:rsidRDefault="007F6223" w:rsidP="00B5515B">
      <w:pPr>
        <w:pStyle w:val="Default"/>
        <w:spacing w:after="206"/>
        <w:rPr>
          <w:sz w:val="23"/>
          <w:szCs w:val="23"/>
        </w:rPr>
      </w:pPr>
      <w:r>
        <w:rPr>
          <w:sz w:val="23"/>
          <w:szCs w:val="23"/>
        </w:rPr>
        <w:t xml:space="preserve"> </w:t>
      </w:r>
      <w:r w:rsidR="00EC0A1C">
        <w:rPr>
          <w:sz w:val="23"/>
          <w:szCs w:val="23"/>
        </w:rPr>
        <w:t xml:space="preserve">1) Council Unit Delegates: </w:t>
      </w:r>
    </w:p>
    <w:p w:rsidR="00EC0A1C" w:rsidRDefault="00B5515B" w:rsidP="00B5515B">
      <w:pPr>
        <w:pStyle w:val="Default"/>
        <w:spacing w:after="206"/>
        <w:ind w:left="720"/>
        <w:rPr>
          <w:sz w:val="23"/>
          <w:szCs w:val="23"/>
        </w:rPr>
      </w:pPr>
      <w:r>
        <w:rPr>
          <w:sz w:val="23"/>
          <w:szCs w:val="23"/>
        </w:rPr>
        <w:t xml:space="preserve"> </w:t>
      </w:r>
      <w:r w:rsidR="00EC0A1C">
        <w:rPr>
          <w:sz w:val="23"/>
          <w:szCs w:val="23"/>
        </w:rPr>
        <w:t>A. Each Unit member of the Council will have on record one delegate and one alternate</w:t>
      </w:r>
      <w:r>
        <w:rPr>
          <w:sz w:val="23"/>
          <w:szCs w:val="23"/>
        </w:rPr>
        <w:t xml:space="preserve"> delegate </w:t>
      </w:r>
      <w:r w:rsidR="00EC0A1C">
        <w:rPr>
          <w:sz w:val="23"/>
          <w:szCs w:val="23"/>
        </w:rPr>
        <w:t xml:space="preserve">(delegate information to be updated with the secretary as necessary). </w:t>
      </w:r>
    </w:p>
    <w:p w:rsidR="00EC0A1C" w:rsidRDefault="00EC0A1C" w:rsidP="007F6223">
      <w:pPr>
        <w:pStyle w:val="Default"/>
        <w:ind w:left="720"/>
        <w:rPr>
          <w:sz w:val="23"/>
          <w:szCs w:val="23"/>
        </w:rPr>
      </w:pPr>
      <w:r>
        <w:rPr>
          <w:sz w:val="23"/>
          <w:szCs w:val="23"/>
        </w:rPr>
        <w:t xml:space="preserve">B. This individual is to give a written report of Unit activities and/or training at the monthly General meetings and is the authorized vote for the Unit. </w:t>
      </w:r>
    </w:p>
    <w:p w:rsidR="007F6223" w:rsidRDefault="007F6223" w:rsidP="007F6223">
      <w:pPr>
        <w:pStyle w:val="Default"/>
        <w:ind w:left="720"/>
        <w:rPr>
          <w:sz w:val="23"/>
          <w:szCs w:val="23"/>
        </w:rPr>
      </w:pPr>
    </w:p>
    <w:p w:rsidR="00EC0A1C" w:rsidRDefault="00EC0A1C" w:rsidP="007F6223">
      <w:pPr>
        <w:pStyle w:val="Default"/>
        <w:spacing w:after="206"/>
        <w:ind w:left="720"/>
        <w:rPr>
          <w:sz w:val="23"/>
          <w:szCs w:val="23"/>
        </w:rPr>
      </w:pPr>
      <w:r>
        <w:rPr>
          <w:sz w:val="23"/>
          <w:szCs w:val="23"/>
        </w:rPr>
        <w:t xml:space="preserve">C. If the delegate is not </w:t>
      </w:r>
      <w:proofErr w:type="gramStart"/>
      <w:r>
        <w:rPr>
          <w:sz w:val="23"/>
          <w:szCs w:val="23"/>
        </w:rPr>
        <w:t>available/able</w:t>
      </w:r>
      <w:proofErr w:type="gramEnd"/>
      <w:r>
        <w:rPr>
          <w:sz w:val="23"/>
          <w:szCs w:val="23"/>
        </w:rPr>
        <w:t xml:space="preserve"> to attend the General meeting, the alternate delegate assumes his/her duties. </w:t>
      </w:r>
    </w:p>
    <w:p w:rsidR="00EC0A1C" w:rsidRDefault="00EC0A1C" w:rsidP="007F6223">
      <w:pPr>
        <w:pStyle w:val="Default"/>
        <w:ind w:left="720"/>
        <w:rPr>
          <w:sz w:val="23"/>
          <w:szCs w:val="23"/>
        </w:rPr>
      </w:pPr>
      <w:r>
        <w:rPr>
          <w:sz w:val="23"/>
          <w:szCs w:val="23"/>
        </w:rPr>
        <w:t xml:space="preserve">D. If the Unit delegate and/or the alternate delegate both are unable to attend the General meeting the Unit is considered to have NO vote unless the Unit Chairman has communicated with an Executive Board Member prior to the General meeting indicating the delegate proxy. </w:t>
      </w:r>
    </w:p>
    <w:p w:rsidR="00EC0A1C" w:rsidRDefault="00EC0A1C" w:rsidP="00EC0A1C">
      <w:pPr>
        <w:pStyle w:val="Default"/>
        <w:rPr>
          <w:sz w:val="23"/>
          <w:szCs w:val="23"/>
        </w:rPr>
      </w:pPr>
    </w:p>
    <w:p w:rsidR="00EC0A1C" w:rsidRDefault="00EC0A1C" w:rsidP="00B5515B">
      <w:pPr>
        <w:pStyle w:val="Default"/>
        <w:rPr>
          <w:sz w:val="23"/>
          <w:szCs w:val="23"/>
        </w:rPr>
      </w:pPr>
      <w:r>
        <w:rPr>
          <w:sz w:val="23"/>
          <w:szCs w:val="23"/>
        </w:rPr>
        <w:t xml:space="preserve">2) Any three members of the Executive Board shall constitute a quorum for Executive Board meetings. </w:t>
      </w:r>
    </w:p>
    <w:p w:rsidR="00EC0A1C" w:rsidRDefault="00EC0A1C" w:rsidP="00EC0A1C">
      <w:pPr>
        <w:pStyle w:val="Default"/>
        <w:rPr>
          <w:sz w:val="23"/>
          <w:szCs w:val="23"/>
        </w:rPr>
      </w:pPr>
    </w:p>
    <w:p w:rsidR="00EC0A1C" w:rsidRDefault="00EC0A1C" w:rsidP="00B5515B">
      <w:pPr>
        <w:pStyle w:val="Default"/>
        <w:spacing w:after="206"/>
        <w:rPr>
          <w:sz w:val="23"/>
          <w:szCs w:val="23"/>
        </w:rPr>
      </w:pPr>
      <w:r>
        <w:rPr>
          <w:sz w:val="23"/>
          <w:szCs w:val="23"/>
        </w:rPr>
        <w:t xml:space="preserve">3) A general meeting of the membership will be conducted by any elected board member with at least two other members of the Executive Board present, and a quorum of the unit delegates. A quorum constitutes 51% of the delegates. </w:t>
      </w:r>
    </w:p>
    <w:p w:rsidR="00EC0A1C" w:rsidRDefault="00EC0A1C" w:rsidP="00B5515B">
      <w:pPr>
        <w:pStyle w:val="Default"/>
        <w:spacing w:after="206"/>
        <w:rPr>
          <w:sz w:val="23"/>
          <w:szCs w:val="23"/>
        </w:rPr>
      </w:pPr>
      <w:r>
        <w:rPr>
          <w:sz w:val="23"/>
          <w:szCs w:val="23"/>
        </w:rPr>
        <w:t xml:space="preserve">4) In absence of general members meeting, an emergency meeting of the Executive Board may be called. </w:t>
      </w:r>
    </w:p>
    <w:p w:rsidR="00EC0A1C" w:rsidRDefault="00EC0A1C" w:rsidP="00B5515B">
      <w:pPr>
        <w:pStyle w:val="Default"/>
        <w:rPr>
          <w:sz w:val="23"/>
          <w:szCs w:val="23"/>
        </w:rPr>
      </w:pPr>
      <w:r>
        <w:rPr>
          <w:sz w:val="23"/>
          <w:szCs w:val="23"/>
        </w:rPr>
        <w:t xml:space="preserve">5) Order Of Business-General Membership Meeting </w:t>
      </w:r>
    </w:p>
    <w:p w:rsidR="00EC0A1C" w:rsidRDefault="00EC0A1C" w:rsidP="00EC0A1C">
      <w:pPr>
        <w:pStyle w:val="Default"/>
        <w:rPr>
          <w:sz w:val="23"/>
          <w:szCs w:val="23"/>
        </w:rPr>
      </w:pPr>
    </w:p>
    <w:p w:rsidR="00EC0A1C" w:rsidRDefault="00B5515B" w:rsidP="00B5515B">
      <w:pPr>
        <w:pStyle w:val="Default"/>
        <w:rPr>
          <w:sz w:val="23"/>
          <w:szCs w:val="23"/>
        </w:rPr>
      </w:pPr>
      <w:r>
        <w:rPr>
          <w:sz w:val="23"/>
          <w:szCs w:val="23"/>
        </w:rPr>
        <w:t xml:space="preserve">          </w:t>
      </w:r>
      <w:r w:rsidR="00EC0A1C">
        <w:rPr>
          <w:sz w:val="23"/>
          <w:szCs w:val="23"/>
        </w:rPr>
        <w:t xml:space="preserve">A. Roll Call </w:t>
      </w:r>
    </w:p>
    <w:p w:rsidR="00EC0A1C" w:rsidRDefault="007F6223" w:rsidP="007F6223">
      <w:pPr>
        <w:pStyle w:val="Default"/>
        <w:ind w:firstLine="720"/>
        <w:rPr>
          <w:sz w:val="23"/>
          <w:szCs w:val="23"/>
        </w:rPr>
      </w:pPr>
      <w:r>
        <w:rPr>
          <w:sz w:val="23"/>
          <w:szCs w:val="23"/>
        </w:rPr>
        <w:t xml:space="preserve">     </w:t>
      </w:r>
      <w:r w:rsidR="00EC0A1C">
        <w:rPr>
          <w:sz w:val="23"/>
          <w:szCs w:val="23"/>
        </w:rPr>
        <w:t xml:space="preserve">1) Executive Board </w:t>
      </w:r>
    </w:p>
    <w:p w:rsidR="007F6223" w:rsidRDefault="007F6223" w:rsidP="007F6223">
      <w:pPr>
        <w:pStyle w:val="Default"/>
        <w:ind w:firstLine="720"/>
        <w:rPr>
          <w:sz w:val="23"/>
          <w:szCs w:val="23"/>
        </w:rPr>
      </w:pPr>
      <w:r>
        <w:rPr>
          <w:sz w:val="23"/>
          <w:szCs w:val="23"/>
        </w:rPr>
        <w:t xml:space="preserve">     </w:t>
      </w:r>
      <w:r w:rsidR="00EC0A1C">
        <w:rPr>
          <w:sz w:val="23"/>
          <w:szCs w:val="23"/>
        </w:rPr>
        <w:t xml:space="preserve">2) Unit Delegates </w:t>
      </w:r>
    </w:p>
    <w:p w:rsidR="007F6223" w:rsidRDefault="007F6223" w:rsidP="007F6223">
      <w:pPr>
        <w:pStyle w:val="Default"/>
        <w:ind w:firstLine="720"/>
        <w:rPr>
          <w:sz w:val="23"/>
          <w:szCs w:val="23"/>
        </w:rPr>
      </w:pPr>
    </w:p>
    <w:p w:rsidR="00EC0A1C" w:rsidRDefault="00B5515B" w:rsidP="00B5515B">
      <w:pPr>
        <w:pStyle w:val="Default"/>
        <w:rPr>
          <w:sz w:val="23"/>
          <w:szCs w:val="23"/>
        </w:rPr>
      </w:pPr>
      <w:r>
        <w:rPr>
          <w:sz w:val="23"/>
          <w:szCs w:val="23"/>
        </w:rPr>
        <w:t xml:space="preserve">          </w:t>
      </w:r>
      <w:r w:rsidR="007F6223" w:rsidRPr="007F6223">
        <w:rPr>
          <w:sz w:val="23"/>
          <w:szCs w:val="23"/>
        </w:rPr>
        <w:t>B.</w:t>
      </w:r>
      <w:r w:rsidR="007F6223">
        <w:rPr>
          <w:sz w:val="23"/>
          <w:szCs w:val="23"/>
        </w:rPr>
        <w:t xml:space="preserve"> </w:t>
      </w:r>
      <w:r w:rsidR="00EC0A1C">
        <w:rPr>
          <w:sz w:val="23"/>
          <w:szCs w:val="23"/>
        </w:rPr>
        <w:t xml:space="preserve">Reading and approval of the minutes </w:t>
      </w:r>
    </w:p>
    <w:p w:rsidR="007F6223" w:rsidRDefault="007F6223" w:rsidP="007F6223">
      <w:pPr>
        <w:pStyle w:val="Default"/>
        <w:ind w:left="705"/>
        <w:rPr>
          <w:sz w:val="23"/>
          <w:szCs w:val="23"/>
        </w:rPr>
      </w:pPr>
    </w:p>
    <w:p w:rsidR="00EC0A1C" w:rsidRDefault="00B5515B" w:rsidP="00B5515B">
      <w:pPr>
        <w:pStyle w:val="Default"/>
        <w:rPr>
          <w:sz w:val="23"/>
          <w:szCs w:val="23"/>
        </w:rPr>
      </w:pPr>
      <w:r>
        <w:rPr>
          <w:sz w:val="23"/>
          <w:szCs w:val="23"/>
        </w:rPr>
        <w:t xml:space="preserve">          </w:t>
      </w:r>
      <w:r w:rsidR="00EC0A1C">
        <w:rPr>
          <w:sz w:val="23"/>
          <w:szCs w:val="23"/>
        </w:rPr>
        <w:t xml:space="preserve">C. Report of Officers </w:t>
      </w:r>
    </w:p>
    <w:p w:rsidR="00EC0A1C" w:rsidRDefault="007F6223" w:rsidP="007F6223">
      <w:pPr>
        <w:pStyle w:val="Default"/>
        <w:ind w:left="720"/>
        <w:rPr>
          <w:sz w:val="23"/>
          <w:szCs w:val="23"/>
        </w:rPr>
      </w:pPr>
      <w:r>
        <w:rPr>
          <w:sz w:val="23"/>
          <w:szCs w:val="23"/>
        </w:rPr>
        <w:t xml:space="preserve">     </w:t>
      </w:r>
      <w:r w:rsidR="00EC0A1C">
        <w:rPr>
          <w:sz w:val="23"/>
          <w:szCs w:val="23"/>
        </w:rPr>
        <w:t xml:space="preserve">1) Report of the President </w:t>
      </w:r>
    </w:p>
    <w:p w:rsidR="00EC0A1C" w:rsidRDefault="007F6223" w:rsidP="007F6223">
      <w:pPr>
        <w:pStyle w:val="Default"/>
        <w:ind w:firstLine="720"/>
        <w:rPr>
          <w:sz w:val="23"/>
          <w:szCs w:val="23"/>
        </w:rPr>
      </w:pPr>
      <w:r>
        <w:rPr>
          <w:sz w:val="23"/>
          <w:szCs w:val="23"/>
        </w:rPr>
        <w:t xml:space="preserve">     </w:t>
      </w:r>
      <w:r w:rsidR="00EC0A1C">
        <w:rPr>
          <w:sz w:val="23"/>
          <w:szCs w:val="23"/>
        </w:rPr>
        <w:t xml:space="preserve">2) Report of the Secretary </w:t>
      </w:r>
    </w:p>
    <w:p w:rsidR="00EC0A1C" w:rsidRDefault="007F6223" w:rsidP="007F6223">
      <w:pPr>
        <w:pStyle w:val="Default"/>
        <w:ind w:firstLine="720"/>
        <w:rPr>
          <w:sz w:val="23"/>
          <w:szCs w:val="23"/>
        </w:rPr>
      </w:pPr>
      <w:r>
        <w:rPr>
          <w:sz w:val="23"/>
          <w:szCs w:val="23"/>
        </w:rPr>
        <w:t xml:space="preserve">     </w:t>
      </w:r>
      <w:r w:rsidR="00EC0A1C">
        <w:rPr>
          <w:sz w:val="23"/>
          <w:szCs w:val="23"/>
        </w:rPr>
        <w:t xml:space="preserve">3) Report of the Treasurer </w:t>
      </w:r>
    </w:p>
    <w:p w:rsidR="00EC0A1C" w:rsidRDefault="00EC0A1C" w:rsidP="00EC0A1C">
      <w:pPr>
        <w:pStyle w:val="Default"/>
        <w:rPr>
          <w:sz w:val="23"/>
          <w:szCs w:val="23"/>
        </w:rPr>
      </w:pPr>
    </w:p>
    <w:p w:rsidR="00EC0A1C" w:rsidRDefault="00B5515B" w:rsidP="00B5515B">
      <w:pPr>
        <w:pStyle w:val="Default"/>
        <w:rPr>
          <w:sz w:val="23"/>
          <w:szCs w:val="23"/>
        </w:rPr>
      </w:pPr>
      <w:r>
        <w:rPr>
          <w:sz w:val="23"/>
          <w:szCs w:val="23"/>
        </w:rPr>
        <w:t xml:space="preserve">          </w:t>
      </w:r>
      <w:r w:rsidR="00EC0A1C">
        <w:rPr>
          <w:sz w:val="23"/>
          <w:szCs w:val="23"/>
        </w:rPr>
        <w:t xml:space="preserve">D. Report of Committees: (Turn in agenda to the President if they have one) </w:t>
      </w:r>
    </w:p>
    <w:p w:rsidR="00EC0A1C" w:rsidRDefault="007F6223" w:rsidP="007F6223">
      <w:pPr>
        <w:pStyle w:val="Default"/>
        <w:ind w:left="720"/>
        <w:rPr>
          <w:sz w:val="23"/>
          <w:szCs w:val="23"/>
        </w:rPr>
      </w:pPr>
      <w:r>
        <w:rPr>
          <w:sz w:val="23"/>
          <w:szCs w:val="23"/>
        </w:rPr>
        <w:t xml:space="preserve">    </w:t>
      </w:r>
      <w:proofErr w:type="gramStart"/>
      <w:r w:rsidR="00EC0A1C">
        <w:rPr>
          <w:sz w:val="23"/>
          <w:szCs w:val="23"/>
        </w:rPr>
        <w:t>1)Banquet</w:t>
      </w:r>
      <w:proofErr w:type="gramEnd"/>
      <w:r w:rsidR="00EC0A1C">
        <w:rPr>
          <w:sz w:val="23"/>
          <w:szCs w:val="23"/>
        </w:rPr>
        <w:t xml:space="preserve"> </w:t>
      </w:r>
    </w:p>
    <w:p w:rsidR="00EC0A1C" w:rsidRDefault="007F6223" w:rsidP="00EC0A1C">
      <w:pPr>
        <w:pStyle w:val="Default"/>
        <w:rPr>
          <w:sz w:val="23"/>
          <w:szCs w:val="23"/>
        </w:rPr>
      </w:pPr>
      <w:r>
        <w:rPr>
          <w:sz w:val="23"/>
          <w:szCs w:val="23"/>
        </w:rPr>
        <w:t xml:space="preserve">                </w:t>
      </w:r>
      <w:proofErr w:type="gramStart"/>
      <w:r w:rsidR="00EC0A1C">
        <w:rPr>
          <w:sz w:val="23"/>
          <w:szCs w:val="23"/>
        </w:rPr>
        <w:t>2)Communications</w:t>
      </w:r>
      <w:proofErr w:type="gramEnd"/>
      <w:r w:rsidR="00EC0A1C">
        <w:rPr>
          <w:sz w:val="23"/>
          <w:szCs w:val="23"/>
        </w:rPr>
        <w:t xml:space="preserve"> </w:t>
      </w:r>
    </w:p>
    <w:p w:rsidR="00EC0A1C" w:rsidRDefault="007F6223" w:rsidP="00EC0A1C">
      <w:pPr>
        <w:pStyle w:val="Default"/>
        <w:rPr>
          <w:sz w:val="23"/>
          <w:szCs w:val="23"/>
        </w:rPr>
      </w:pPr>
      <w:r>
        <w:rPr>
          <w:sz w:val="23"/>
          <w:szCs w:val="23"/>
        </w:rPr>
        <w:t xml:space="preserve">                </w:t>
      </w:r>
      <w:proofErr w:type="gramStart"/>
      <w:r w:rsidR="00EC0A1C">
        <w:rPr>
          <w:sz w:val="23"/>
          <w:szCs w:val="23"/>
        </w:rPr>
        <w:t>3)Hug</w:t>
      </w:r>
      <w:proofErr w:type="gramEnd"/>
      <w:r w:rsidR="00EC0A1C">
        <w:rPr>
          <w:sz w:val="23"/>
          <w:szCs w:val="23"/>
        </w:rPr>
        <w:t xml:space="preserve">-A-Tree </w:t>
      </w:r>
    </w:p>
    <w:p w:rsidR="00EC0A1C" w:rsidRDefault="007F6223" w:rsidP="00EC0A1C">
      <w:pPr>
        <w:pStyle w:val="Default"/>
        <w:rPr>
          <w:sz w:val="23"/>
          <w:szCs w:val="23"/>
        </w:rPr>
      </w:pPr>
      <w:r>
        <w:rPr>
          <w:sz w:val="23"/>
          <w:szCs w:val="23"/>
        </w:rPr>
        <w:t xml:space="preserve">                </w:t>
      </w:r>
      <w:proofErr w:type="gramStart"/>
      <w:r w:rsidR="00EC0A1C">
        <w:rPr>
          <w:sz w:val="23"/>
          <w:szCs w:val="23"/>
        </w:rPr>
        <w:t>4)Program</w:t>
      </w:r>
      <w:proofErr w:type="gramEnd"/>
      <w:r w:rsidR="00EC0A1C">
        <w:rPr>
          <w:sz w:val="23"/>
          <w:szCs w:val="23"/>
        </w:rPr>
        <w:t xml:space="preserve"> and Education </w:t>
      </w:r>
    </w:p>
    <w:p w:rsidR="00EC0A1C" w:rsidRDefault="007F6223" w:rsidP="00EC0A1C">
      <w:pPr>
        <w:pStyle w:val="Default"/>
        <w:rPr>
          <w:sz w:val="23"/>
          <w:szCs w:val="23"/>
        </w:rPr>
      </w:pPr>
      <w:r>
        <w:rPr>
          <w:sz w:val="23"/>
          <w:szCs w:val="23"/>
        </w:rPr>
        <w:t xml:space="preserve">                </w:t>
      </w:r>
      <w:proofErr w:type="gramStart"/>
      <w:r w:rsidR="00EC0A1C">
        <w:rPr>
          <w:sz w:val="23"/>
          <w:szCs w:val="23"/>
        </w:rPr>
        <w:t>5)Unit</w:t>
      </w:r>
      <w:proofErr w:type="gramEnd"/>
      <w:r w:rsidR="00EC0A1C">
        <w:rPr>
          <w:sz w:val="23"/>
          <w:szCs w:val="23"/>
        </w:rPr>
        <w:t xml:space="preserve"> Reports (Submitted in writing.) </w:t>
      </w:r>
    </w:p>
    <w:p w:rsidR="00EC0A1C" w:rsidRDefault="00EC0A1C" w:rsidP="00EC0A1C">
      <w:pPr>
        <w:pStyle w:val="Default"/>
        <w:rPr>
          <w:sz w:val="23"/>
          <w:szCs w:val="23"/>
        </w:rPr>
      </w:pPr>
    </w:p>
    <w:p w:rsidR="00EC0A1C" w:rsidRDefault="00EC0A1C" w:rsidP="007F6223">
      <w:pPr>
        <w:pStyle w:val="Default"/>
        <w:ind w:firstLine="720"/>
        <w:rPr>
          <w:sz w:val="23"/>
          <w:szCs w:val="23"/>
        </w:rPr>
      </w:pPr>
      <w:r>
        <w:rPr>
          <w:sz w:val="23"/>
          <w:szCs w:val="23"/>
        </w:rPr>
        <w:t xml:space="preserve">E. Unfinished Business </w:t>
      </w:r>
    </w:p>
    <w:p w:rsidR="00EC0A1C" w:rsidRDefault="00EC0A1C" w:rsidP="007F6223">
      <w:pPr>
        <w:pStyle w:val="Default"/>
        <w:ind w:firstLine="720"/>
        <w:rPr>
          <w:sz w:val="23"/>
          <w:szCs w:val="23"/>
        </w:rPr>
      </w:pPr>
      <w:r>
        <w:rPr>
          <w:sz w:val="23"/>
          <w:szCs w:val="23"/>
        </w:rPr>
        <w:t xml:space="preserve"> F</w:t>
      </w:r>
      <w:r w:rsidR="00935E2E">
        <w:rPr>
          <w:sz w:val="23"/>
          <w:szCs w:val="23"/>
        </w:rPr>
        <w:t>.</w:t>
      </w:r>
      <w:r>
        <w:rPr>
          <w:sz w:val="23"/>
          <w:szCs w:val="23"/>
        </w:rPr>
        <w:t xml:space="preserve"> New Business </w:t>
      </w:r>
    </w:p>
    <w:p w:rsidR="00EC0A1C" w:rsidRDefault="00935E2E" w:rsidP="00EC0A1C">
      <w:pPr>
        <w:pStyle w:val="Default"/>
        <w:rPr>
          <w:sz w:val="23"/>
          <w:szCs w:val="23"/>
        </w:rPr>
      </w:pPr>
      <w:r>
        <w:rPr>
          <w:sz w:val="23"/>
          <w:szCs w:val="23"/>
        </w:rPr>
        <w:t xml:space="preserve">             G.</w:t>
      </w:r>
      <w:r w:rsidR="00EC0A1C">
        <w:rPr>
          <w:sz w:val="23"/>
          <w:szCs w:val="23"/>
        </w:rPr>
        <w:t xml:space="preserve"> Adjournment </w:t>
      </w:r>
    </w:p>
    <w:p w:rsidR="007F6223" w:rsidRDefault="007F6223" w:rsidP="00EC0A1C">
      <w:pPr>
        <w:pStyle w:val="Default"/>
        <w:rPr>
          <w:sz w:val="23"/>
          <w:szCs w:val="23"/>
        </w:rPr>
      </w:pPr>
    </w:p>
    <w:p w:rsidR="00EC0A1C" w:rsidRDefault="007F6223" w:rsidP="007F6223">
      <w:pPr>
        <w:pStyle w:val="Default"/>
        <w:rPr>
          <w:sz w:val="23"/>
          <w:szCs w:val="23"/>
        </w:rPr>
      </w:pPr>
      <w:r>
        <w:rPr>
          <w:sz w:val="23"/>
          <w:szCs w:val="23"/>
        </w:rPr>
        <w:t xml:space="preserve"> </w:t>
      </w:r>
      <w:r w:rsidR="00EC0A1C">
        <w:rPr>
          <w:sz w:val="23"/>
          <w:szCs w:val="23"/>
        </w:rPr>
        <w:t xml:space="preserve">6) ORDER OF BUSINESS-Executive Board Meeting </w:t>
      </w:r>
    </w:p>
    <w:p w:rsidR="00EC0A1C" w:rsidRDefault="007F6223" w:rsidP="007F6223">
      <w:pPr>
        <w:pStyle w:val="Default"/>
        <w:rPr>
          <w:sz w:val="23"/>
          <w:szCs w:val="23"/>
        </w:rPr>
      </w:pPr>
      <w:r>
        <w:rPr>
          <w:sz w:val="23"/>
          <w:szCs w:val="23"/>
        </w:rPr>
        <w:t xml:space="preserve">        </w:t>
      </w:r>
      <w:r w:rsidR="00EC0A1C">
        <w:rPr>
          <w:sz w:val="23"/>
          <w:szCs w:val="23"/>
        </w:rPr>
        <w:t xml:space="preserve">Roll Call </w:t>
      </w:r>
    </w:p>
    <w:p w:rsidR="00EC0A1C" w:rsidRDefault="007F6223" w:rsidP="00EC0A1C">
      <w:pPr>
        <w:pStyle w:val="Default"/>
        <w:rPr>
          <w:sz w:val="23"/>
          <w:szCs w:val="23"/>
        </w:rPr>
      </w:pPr>
      <w:r>
        <w:rPr>
          <w:sz w:val="23"/>
          <w:szCs w:val="23"/>
        </w:rPr>
        <w:t xml:space="preserve">        </w:t>
      </w:r>
      <w:r w:rsidR="00EC0A1C">
        <w:rPr>
          <w:sz w:val="23"/>
          <w:szCs w:val="23"/>
        </w:rPr>
        <w:t xml:space="preserve">Reading of the minutes </w:t>
      </w:r>
    </w:p>
    <w:p w:rsidR="00935E2E" w:rsidRDefault="007F6223" w:rsidP="007F6223">
      <w:pPr>
        <w:pStyle w:val="Default"/>
        <w:rPr>
          <w:sz w:val="23"/>
          <w:szCs w:val="23"/>
        </w:rPr>
      </w:pPr>
      <w:r>
        <w:rPr>
          <w:sz w:val="23"/>
          <w:szCs w:val="23"/>
        </w:rPr>
        <w:t xml:space="preserve">        </w:t>
      </w:r>
      <w:r w:rsidR="00EC0A1C">
        <w:rPr>
          <w:sz w:val="23"/>
          <w:szCs w:val="23"/>
        </w:rPr>
        <w:t xml:space="preserve">Report of Officers </w:t>
      </w:r>
    </w:p>
    <w:p w:rsidR="00935E2E" w:rsidRDefault="00935E2E" w:rsidP="007F6223">
      <w:pPr>
        <w:pStyle w:val="Default"/>
        <w:rPr>
          <w:sz w:val="23"/>
          <w:szCs w:val="23"/>
        </w:rPr>
      </w:pPr>
      <w:r>
        <w:rPr>
          <w:sz w:val="23"/>
          <w:szCs w:val="23"/>
        </w:rPr>
        <w:t xml:space="preserve">        </w:t>
      </w:r>
      <w:r w:rsidR="00EC0A1C">
        <w:rPr>
          <w:sz w:val="23"/>
          <w:szCs w:val="23"/>
        </w:rPr>
        <w:t>Unfinished Business</w:t>
      </w:r>
    </w:p>
    <w:p w:rsidR="00935E2E" w:rsidRDefault="00935E2E" w:rsidP="007F6223">
      <w:pPr>
        <w:pStyle w:val="Default"/>
        <w:rPr>
          <w:sz w:val="23"/>
          <w:szCs w:val="23"/>
        </w:rPr>
      </w:pPr>
      <w:r>
        <w:rPr>
          <w:sz w:val="23"/>
          <w:szCs w:val="23"/>
        </w:rPr>
        <w:t xml:space="preserve">       </w:t>
      </w:r>
      <w:r w:rsidR="00EC0A1C">
        <w:rPr>
          <w:sz w:val="23"/>
          <w:szCs w:val="23"/>
        </w:rPr>
        <w:t xml:space="preserve"> New Business </w:t>
      </w:r>
    </w:p>
    <w:p w:rsidR="007F6223" w:rsidRDefault="00935E2E" w:rsidP="007F6223">
      <w:pPr>
        <w:pStyle w:val="Default"/>
        <w:rPr>
          <w:b/>
          <w:bCs/>
          <w:sz w:val="23"/>
          <w:szCs w:val="23"/>
        </w:rPr>
      </w:pPr>
      <w:r>
        <w:rPr>
          <w:sz w:val="23"/>
          <w:szCs w:val="23"/>
        </w:rPr>
        <w:t xml:space="preserve">       </w:t>
      </w:r>
      <w:r w:rsidR="00EC0A1C">
        <w:rPr>
          <w:sz w:val="23"/>
          <w:szCs w:val="23"/>
        </w:rPr>
        <w:t xml:space="preserve">Adjournment </w:t>
      </w:r>
      <w:r w:rsidR="007F6223">
        <w:rPr>
          <w:sz w:val="23"/>
          <w:szCs w:val="23"/>
        </w:rPr>
        <w:br/>
      </w:r>
      <w:r w:rsidR="007F6223">
        <w:rPr>
          <w:sz w:val="23"/>
          <w:szCs w:val="23"/>
        </w:rPr>
        <w:br/>
      </w:r>
      <w:r w:rsidR="00EC0A1C">
        <w:rPr>
          <w:b/>
          <w:bCs/>
          <w:sz w:val="23"/>
          <w:szCs w:val="23"/>
        </w:rPr>
        <w:t xml:space="preserve">ARTICLE III - ELECTIONS AND VOTING: </w:t>
      </w:r>
    </w:p>
    <w:p w:rsidR="00EC0A1C" w:rsidRDefault="00EC0A1C" w:rsidP="007F6223">
      <w:pPr>
        <w:pStyle w:val="Default"/>
        <w:ind w:left="720"/>
        <w:rPr>
          <w:sz w:val="23"/>
          <w:szCs w:val="23"/>
        </w:rPr>
      </w:pPr>
      <w:r>
        <w:rPr>
          <w:sz w:val="23"/>
          <w:szCs w:val="23"/>
        </w:rPr>
        <w:t xml:space="preserve">For further instructions in Elections and Voting refer to Council Constitution, Article VII (Election and Voting). </w:t>
      </w:r>
    </w:p>
    <w:p w:rsidR="00EC0A1C" w:rsidRDefault="00EC0A1C" w:rsidP="00B5515B">
      <w:pPr>
        <w:pStyle w:val="Default"/>
        <w:rPr>
          <w:sz w:val="23"/>
          <w:szCs w:val="23"/>
        </w:rPr>
      </w:pPr>
      <w:r>
        <w:rPr>
          <w:sz w:val="23"/>
          <w:szCs w:val="23"/>
        </w:rPr>
        <w:t xml:space="preserve">1) Nominations for President, Vice President, Secretary, Treasurer and Members at Large will be </w:t>
      </w:r>
      <w:r w:rsidR="007F6223">
        <w:rPr>
          <w:sz w:val="23"/>
          <w:szCs w:val="23"/>
        </w:rPr>
        <w:t xml:space="preserve">   </w:t>
      </w:r>
      <w:r>
        <w:rPr>
          <w:sz w:val="23"/>
          <w:szCs w:val="23"/>
        </w:rPr>
        <w:t xml:space="preserve">open to the floor during the third quarter General meeting with elections held at the fourth quarter General meeting. This individual does not have to be a delegate to the Council. </w:t>
      </w:r>
    </w:p>
    <w:p w:rsidR="00EC0A1C" w:rsidRDefault="00EC0A1C" w:rsidP="00EC0A1C">
      <w:pPr>
        <w:pStyle w:val="Default"/>
        <w:rPr>
          <w:sz w:val="23"/>
          <w:szCs w:val="23"/>
        </w:rPr>
      </w:pPr>
    </w:p>
    <w:p w:rsidR="00EC0A1C" w:rsidRDefault="00EC0A1C" w:rsidP="00B5515B">
      <w:pPr>
        <w:pStyle w:val="Default"/>
        <w:rPr>
          <w:sz w:val="23"/>
          <w:szCs w:val="23"/>
        </w:rPr>
      </w:pPr>
      <w:r>
        <w:rPr>
          <w:sz w:val="23"/>
          <w:szCs w:val="23"/>
        </w:rPr>
        <w:t xml:space="preserve">2) Any person may hold an office in this Council who is properly registered as a volunteer and is a member of a constituent organization of the Council or a lifetime member of the Council. </w:t>
      </w:r>
    </w:p>
    <w:p w:rsidR="00EC0A1C" w:rsidRDefault="00EC0A1C" w:rsidP="00EC0A1C">
      <w:pPr>
        <w:pStyle w:val="Default"/>
        <w:rPr>
          <w:sz w:val="23"/>
          <w:szCs w:val="23"/>
        </w:rPr>
      </w:pPr>
    </w:p>
    <w:p w:rsidR="00EC0A1C" w:rsidRDefault="00EC0A1C" w:rsidP="00B5515B">
      <w:pPr>
        <w:pStyle w:val="Default"/>
        <w:rPr>
          <w:sz w:val="23"/>
          <w:szCs w:val="23"/>
        </w:rPr>
      </w:pPr>
      <w:r>
        <w:rPr>
          <w:sz w:val="23"/>
          <w:szCs w:val="23"/>
        </w:rPr>
        <w:t xml:space="preserve">3) Any member nominated/elected for an office must be readily accessible for meetings and conducting Council business. </w:t>
      </w:r>
    </w:p>
    <w:p w:rsidR="00B5515B" w:rsidRDefault="00B5515B" w:rsidP="00B5515B">
      <w:pPr>
        <w:pStyle w:val="Default"/>
        <w:rPr>
          <w:sz w:val="23"/>
          <w:szCs w:val="23"/>
        </w:rPr>
      </w:pPr>
    </w:p>
    <w:p w:rsidR="00EC0A1C" w:rsidRDefault="00EC0A1C" w:rsidP="00B5515B">
      <w:pPr>
        <w:pStyle w:val="Default"/>
        <w:rPr>
          <w:sz w:val="23"/>
          <w:szCs w:val="23"/>
        </w:rPr>
      </w:pPr>
      <w:r>
        <w:rPr>
          <w:sz w:val="23"/>
          <w:szCs w:val="23"/>
        </w:rPr>
        <w:t xml:space="preserve">4) No two officers of the Council shall be from the same Household. The Executive Board will be comprised of individuals from a minimum of three (3) member units of the existing Council units. </w:t>
      </w:r>
    </w:p>
    <w:p w:rsidR="00EC0A1C" w:rsidRDefault="00935E2E" w:rsidP="00935E2E">
      <w:pPr>
        <w:pStyle w:val="Default"/>
        <w:rPr>
          <w:sz w:val="23"/>
          <w:szCs w:val="23"/>
        </w:rPr>
      </w:pPr>
      <w:r>
        <w:rPr>
          <w:sz w:val="23"/>
          <w:szCs w:val="23"/>
        </w:rPr>
        <w:br/>
      </w:r>
      <w:r w:rsidR="00EC0A1C">
        <w:rPr>
          <w:sz w:val="23"/>
          <w:szCs w:val="23"/>
        </w:rPr>
        <w:t>5) Unit(s) on probation or on inactive status does not have voting rights and may not have a member on the Council executive board</w:t>
      </w:r>
      <w:r w:rsidR="00EC0A1C">
        <w:rPr>
          <w:i/>
          <w:iCs/>
          <w:sz w:val="23"/>
          <w:szCs w:val="23"/>
        </w:rPr>
        <w:t xml:space="preserve">. </w:t>
      </w:r>
    </w:p>
    <w:p w:rsidR="00EC0A1C" w:rsidRDefault="00EC0A1C" w:rsidP="00EC0A1C">
      <w:pPr>
        <w:pStyle w:val="Default"/>
        <w:rPr>
          <w:sz w:val="23"/>
          <w:szCs w:val="23"/>
        </w:rPr>
      </w:pPr>
    </w:p>
    <w:p w:rsidR="00EC0A1C" w:rsidRDefault="00EC0A1C" w:rsidP="00EC0A1C">
      <w:pPr>
        <w:pStyle w:val="Default"/>
        <w:rPr>
          <w:sz w:val="23"/>
          <w:szCs w:val="23"/>
        </w:rPr>
      </w:pPr>
      <w:r>
        <w:rPr>
          <w:b/>
          <w:bCs/>
          <w:sz w:val="23"/>
          <w:szCs w:val="23"/>
        </w:rPr>
        <w:t xml:space="preserve">ARTICLE IV - DUTIES OF OFFICERS </w:t>
      </w:r>
    </w:p>
    <w:p w:rsidR="00EC0A1C" w:rsidRDefault="00EC0A1C" w:rsidP="007F6223">
      <w:pPr>
        <w:pStyle w:val="Default"/>
        <w:rPr>
          <w:sz w:val="23"/>
          <w:szCs w:val="23"/>
        </w:rPr>
      </w:pPr>
      <w:r>
        <w:rPr>
          <w:sz w:val="23"/>
          <w:szCs w:val="23"/>
        </w:rPr>
        <w:t xml:space="preserve">1) President shall: </w:t>
      </w:r>
    </w:p>
    <w:p w:rsidR="00EC0A1C" w:rsidRDefault="00B5515B" w:rsidP="00B5515B">
      <w:pPr>
        <w:pStyle w:val="Default"/>
        <w:rPr>
          <w:sz w:val="23"/>
          <w:szCs w:val="23"/>
        </w:rPr>
      </w:pPr>
      <w:r>
        <w:rPr>
          <w:sz w:val="23"/>
          <w:szCs w:val="23"/>
        </w:rPr>
        <w:t xml:space="preserve">         </w:t>
      </w:r>
      <w:r w:rsidR="00EC0A1C">
        <w:rPr>
          <w:sz w:val="23"/>
          <w:szCs w:val="23"/>
        </w:rPr>
        <w:t xml:space="preserve">A. Preside at meetings. </w:t>
      </w:r>
    </w:p>
    <w:p w:rsidR="00EC0A1C" w:rsidRDefault="00B5515B" w:rsidP="00B5515B">
      <w:pPr>
        <w:pStyle w:val="Default"/>
        <w:rPr>
          <w:sz w:val="23"/>
          <w:szCs w:val="23"/>
        </w:rPr>
      </w:pPr>
      <w:r>
        <w:rPr>
          <w:sz w:val="23"/>
          <w:szCs w:val="23"/>
        </w:rPr>
        <w:t xml:space="preserve">         </w:t>
      </w:r>
      <w:r w:rsidR="00EC0A1C">
        <w:rPr>
          <w:sz w:val="23"/>
          <w:szCs w:val="23"/>
        </w:rPr>
        <w:t xml:space="preserve">B. Appoint Committee Chairpersons. </w:t>
      </w:r>
    </w:p>
    <w:p w:rsidR="00B5515B" w:rsidRDefault="00B5515B" w:rsidP="00B5515B">
      <w:pPr>
        <w:pStyle w:val="Default"/>
        <w:rPr>
          <w:sz w:val="23"/>
          <w:szCs w:val="23"/>
        </w:rPr>
      </w:pPr>
      <w:r>
        <w:rPr>
          <w:sz w:val="23"/>
          <w:szCs w:val="23"/>
        </w:rPr>
        <w:t xml:space="preserve">          C. Call special meetings. </w:t>
      </w:r>
    </w:p>
    <w:p w:rsidR="00B5515B" w:rsidRDefault="00B5515B" w:rsidP="00B5515B">
      <w:pPr>
        <w:pStyle w:val="Default"/>
        <w:rPr>
          <w:sz w:val="23"/>
          <w:szCs w:val="23"/>
        </w:rPr>
      </w:pPr>
      <w:r>
        <w:rPr>
          <w:sz w:val="23"/>
          <w:szCs w:val="23"/>
        </w:rPr>
        <w:t xml:space="preserve">          </w:t>
      </w:r>
      <w:r w:rsidR="00EC0A1C">
        <w:rPr>
          <w:sz w:val="23"/>
          <w:szCs w:val="23"/>
        </w:rPr>
        <w:t>D. Perform any duties deemed necessary to lead the Co</w:t>
      </w:r>
      <w:r>
        <w:rPr>
          <w:sz w:val="23"/>
          <w:szCs w:val="23"/>
        </w:rPr>
        <w:t xml:space="preserve">uncil body in accomplishing </w:t>
      </w:r>
    </w:p>
    <w:p w:rsidR="00EC0A1C" w:rsidRDefault="00B5515B" w:rsidP="00B5515B">
      <w:pPr>
        <w:pStyle w:val="Default"/>
        <w:rPr>
          <w:sz w:val="23"/>
          <w:szCs w:val="23"/>
        </w:rPr>
      </w:pPr>
      <w:r>
        <w:rPr>
          <w:sz w:val="23"/>
          <w:szCs w:val="23"/>
        </w:rPr>
        <w:t xml:space="preserve">          </w:t>
      </w:r>
      <w:proofErr w:type="gramStart"/>
      <w:r>
        <w:rPr>
          <w:sz w:val="23"/>
          <w:szCs w:val="23"/>
        </w:rPr>
        <w:t>the</w:t>
      </w:r>
      <w:proofErr w:type="gramEnd"/>
      <w:r>
        <w:rPr>
          <w:sz w:val="23"/>
          <w:szCs w:val="23"/>
        </w:rPr>
        <w:t xml:space="preserve"> </w:t>
      </w:r>
      <w:r w:rsidR="00EC0A1C">
        <w:rPr>
          <w:sz w:val="23"/>
          <w:szCs w:val="23"/>
        </w:rPr>
        <w:t xml:space="preserve">purpose and objectives as outlined in the Constitution. </w:t>
      </w:r>
    </w:p>
    <w:p w:rsidR="00EC0A1C" w:rsidRDefault="00EC0A1C" w:rsidP="00EC0A1C">
      <w:pPr>
        <w:pStyle w:val="Default"/>
        <w:rPr>
          <w:sz w:val="23"/>
          <w:szCs w:val="23"/>
        </w:rPr>
      </w:pPr>
    </w:p>
    <w:p w:rsidR="00EC0A1C" w:rsidRDefault="007F6223" w:rsidP="00EC0A1C">
      <w:pPr>
        <w:pStyle w:val="Default"/>
        <w:rPr>
          <w:sz w:val="23"/>
          <w:szCs w:val="23"/>
        </w:rPr>
      </w:pPr>
      <w:r>
        <w:rPr>
          <w:sz w:val="23"/>
          <w:szCs w:val="23"/>
        </w:rPr>
        <w:t xml:space="preserve">    </w:t>
      </w:r>
      <w:r w:rsidR="00EC0A1C">
        <w:rPr>
          <w:sz w:val="23"/>
          <w:szCs w:val="23"/>
        </w:rPr>
        <w:t xml:space="preserve">2) Vice President shall: </w:t>
      </w:r>
    </w:p>
    <w:p w:rsidR="00EC0A1C" w:rsidRDefault="00297E57" w:rsidP="00297E57">
      <w:pPr>
        <w:pStyle w:val="Default"/>
        <w:rPr>
          <w:sz w:val="23"/>
          <w:szCs w:val="23"/>
        </w:rPr>
      </w:pPr>
      <w:r>
        <w:rPr>
          <w:sz w:val="23"/>
          <w:szCs w:val="23"/>
        </w:rPr>
        <w:t xml:space="preserve">          </w:t>
      </w:r>
      <w:r w:rsidR="00EC0A1C">
        <w:rPr>
          <w:sz w:val="23"/>
          <w:szCs w:val="23"/>
        </w:rPr>
        <w:t xml:space="preserve">A. Assist the president as requested. </w:t>
      </w:r>
    </w:p>
    <w:p w:rsidR="00297E57" w:rsidRDefault="00297E57" w:rsidP="00297E57">
      <w:pPr>
        <w:pStyle w:val="Default"/>
        <w:rPr>
          <w:sz w:val="23"/>
          <w:szCs w:val="23"/>
        </w:rPr>
      </w:pPr>
      <w:r>
        <w:rPr>
          <w:sz w:val="23"/>
          <w:szCs w:val="23"/>
        </w:rPr>
        <w:t xml:space="preserve">          </w:t>
      </w:r>
      <w:r w:rsidR="00EC0A1C">
        <w:rPr>
          <w:sz w:val="23"/>
          <w:szCs w:val="23"/>
        </w:rPr>
        <w:t>B. Assume the duties of the</w:t>
      </w:r>
      <w:r>
        <w:rPr>
          <w:sz w:val="23"/>
          <w:szCs w:val="23"/>
        </w:rPr>
        <w:t xml:space="preserve"> president in his/her absence. </w:t>
      </w:r>
    </w:p>
    <w:p w:rsidR="00EC0A1C" w:rsidRDefault="00297E57" w:rsidP="00297E57">
      <w:pPr>
        <w:pStyle w:val="Default"/>
        <w:rPr>
          <w:sz w:val="23"/>
          <w:szCs w:val="23"/>
        </w:rPr>
      </w:pPr>
      <w:r>
        <w:rPr>
          <w:sz w:val="23"/>
          <w:szCs w:val="23"/>
        </w:rPr>
        <w:t xml:space="preserve">          </w:t>
      </w:r>
      <w:r w:rsidR="00EC0A1C">
        <w:rPr>
          <w:sz w:val="23"/>
          <w:szCs w:val="23"/>
        </w:rPr>
        <w:t xml:space="preserve">C. Perform any other duties as deemed necessary. </w:t>
      </w:r>
    </w:p>
    <w:p w:rsidR="00EC0A1C" w:rsidRDefault="00EC0A1C" w:rsidP="00EC0A1C">
      <w:pPr>
        <w:pStyle w:val="Default"/>
        <w:rPr>
          <w:sz w:val="23"/>
          <w:szCs w:val="23"/>
        </w:rPr>
      </w:pPr>
    </w:p>
    <w:p w:rsidR="00EC0A1C" w:rsidRDefault="007F6223" w:rsidP="00EC0A1C">
      <w:pPr>
        <w:pStyle w:val="Default"/>
        <w:rPr>
          <w:sz w:val="23"/>
          <w:szCs w:val="23"/>
        </w:rPr>
      </w:pPr>
      <w:r>
        <w:rPr>
          <w:sz w:val="23"/>
          <w:szCs w:val="23"/>
        </w:rPr>
        <w:t xml:space="preserve">    </w:t>
      </w:r>
      <w:r w:rsidR="00EC0A1C">
        <w:rPr>
          <w:sz w:val="23"/>
          <w:szCs w:val="23"/>
        </w:rPr>
        <w:t xml:space="preserve">3) Treasurer shall: </w:t>
      </w:r>
    </w:p>
    <w:p w:rsidR="00EC0A1C" w:rsidRDefault="00297E57" w:rsidP="00297E57">
      <w:pPr>
        <w:pStyle w:val="Default"/>
        <w:rPr>
          <w:sz w:val="23"/>
          <w:szCs w:val="23"/>
        </w:rPr>
      </w:pPr>
      <w:r>
        <w:rPr>
          <w:sz w:val="23"/>
          <w:szCs w:val="23"/>
        </w:rPr>
        <w:t xml:space="preserve">          </w:t>
      </w:r>
      <w:r w:rsidR="00EC0A1C">
        <w:rPr>
          <w:sz w:val="23"/>
          <w:szCs w:val="23"/>
        </w:rPr>
        <w:t xml:space="preserve">A. Be bonded by an approved bonding agency in the amount of $50,000 minimum. </w:t>
      </w:r>
    </w:p>
    <w:p w:rsidR="00297E57" w:rsidRDefault="00297E57" w:rsidP="00297E57">
      <w:pPr>
        <w:pStyle w:val="Default"/>
        <w:rPr>
          <w:sz w:val="23"/>
          <w:szCs w:val="23"/>
        </w:rPr>
      </w:pPr>
      <w:r>
        <w:rPr>
          <w:sz w:val="23"/>
          <w:szCs w:val="23"/>
        </w:rPr>
        <w:t xml:space="preserve">          </w:t>
      </w:r>
      <w:r w:rsidR="00EC0A1C">
        <w:rPr>
          <w:sz w:val="23"/>
          <w:szCs w:val="23"/>
        </w:rPr>
        <w:t>B. Assume the duties of custodian of the funds and maintain an itemized account of</w:t>
      </w:r>
    </w:p>
    <w:p w:rsidR="00EC0A1C" w:rsidRDefault="00297E57" w:rsidP="00297E57">
      <w:pPr>
        <w:pStyle w:val="Default"/>
        <w:rPr>
          <w:sz w:val="23"/>
          <w:szCs w:val="23"/>
        </w:rPr>
      </w:pPr>
      <w:r>
        <w:rPr>
          <w:sz w:val="23"/>
          <w:szCs w:val="23"/>
        </w:rPr>
        <w:t xml:space="preserve">         </w:t>
      </w:r>
      <w:r w:rsidR="00EC0A1C">
        <w:rPr>
          <w:sz w:val="23"/>
          <w:szCs w:val="23"/>
        </w:rPr>
        <w:t xml:space="preserve"> </w:t>
      </w:r>
      <w:proofErr w:type="gramStart"/>
      <w:r w:rsidR="00EC0A1C">
        <w:rPr>
          <w:sz w:val="23"/>
          <w:szCs w:val="23"/>
        </w:rPr>
        <w:t>the</w:t>
      </w:r>
      <w:proofErr w:type="gramEnd"/>
      <w:r w:rsidR="00EC0A1C">
        <w:rPr>
          <w:sz w:val="23"/>
          <w:szCs w:val="23"/>
        </w:rPr>
        <w:t xml:space="preserve"> receipts and expenditures. </w:t>
      </w:r>
    </w:p>
    <w:p w:rsidR="00EC0A1C" w:rsidRDefault="00297E57" w:rsidP="00297E57">
      <w:pPr>
        <w:pStyle w:val="Default"/>
        <w:rPr>
          <w:sz w:val="23"/>
          <w:szCs w:val="23"/>
        </w:rPr>
      </w:pPr>
      <w:r>
        <w:rPr>
          <w:sz w:val="23"/>
          <w:szCs w:val="23"/>
        </w:rPr>
        <w:t xml:space="preserve">          </w:t>
      </w:r>
      <w:r w:rsidR="00EC0A1C">
        <w:rPr>
          <w:sz w:val="23"/>
          <w:szCs w:val="23"/>
        </w:rPr>
        <w:t xml:space="preserve">C. Present a full report at each meeting of the Council membership. </w:t>
      </w:r>
    </w:p>
    <w:p w:rsidR="00EC0A1C" w:rsidRDefault="00297E57" w:rsidP="00297E57">
      <w:pPr>
        <w:pStyle w:val="Default"/>
        <w:rPr>
          <w:sz w:val="23"/>
          <w:szCs w:val="23"/>
        </w:rPr>
      </w:pPr>
      <w:r>
        <w:rPr>
          <w:sz w:val="23"/>
          <w:szCs w:val="23"/>
        </w:rPr>
        <w:t xml:space="preserve">          </w:t>
      </w:r>
      <w:r w:rsidR="00EC0A1C">
        <w:rPr>
          <w:sz w:val="23"/>
          <w:szCs w:val="23"/>
        </w:rPr>
        <w:t xml:space="preserve">D. Present the records of accounts when needed for auditing. </w:t>
      </w:r>
    </w:p>
    <w:p w:rsidR="00297E57" w:rsidRDefault="00297E57" w:rsidP="00297E57">
      <w:pPr>
        <w:pStyle w:val="Default"/>
        <w:rPr>
          <w:sz w:val="23"/>
          <w:szCs w:val="23"/>
        </w:rPr>
      </w:pPr>
      <w:r>
        <w:rPr>
          <w:sz w:val="23"/>
          <w:szCs w:val="23"/>
        </w:rPr>
        <w:t xml:space="preserve">          </w:t>
      </w:r>
      <w:r w:rsidR="00EC0A1C">
        <w:rPr>
          <w:sz w:val="23"/>
          <w:szCs w:val="23"/>
        </w:rPr>
        <w:t>E. Call for an independent auditor’s review to be performed at the end of each fiscal year,</w:t>
      </w:r>
    </w:p>
    <w:p w:rsidR="00297E57" w:rsidRDefault="00297E57" w:rsidP="00297E57">
      <w:pPr>
        <w:pStyle w:val="Default"/>
        <w:rPr>
          <w:sz w:val="23"/>
          <w:szCs w:val="23"/>
        </w:rPr>
      </w:pPr>
      <w:r>
        <w:rPr>
          <w:sz w:val="23"/>
          <w:szCs w:val="23"/>
        </w:rPr>
        <w:t xml:space="preserve">           </w:t>
      </w:r>
      <w:proofErr w:type="gramStart"/>
      <w:r w:rsidR="00EC0A1C">
        <w:rPr>
          <w:sz w:val="23"/>
          <w:szCs w:val="23"/>
        </w:rPr>
        <w:t>and</w:t>
      </w:r>
      <w:proofErr w:type="gramEnd"/>
      <w:r w:rsidR="00EC0A1C">
        <w:rPr>
          <w:sz w:val="23"/>
          <w:szCs w:val="23"/>
        </w:rPr>
        <w:t xml:space="preserve"> the Comparative Statement of Income to be read at the next regular Council Meeting, </w:t>
      </w:r>
    </w:p>
    <w:p w:rsidR="00EC0A1C" w:rsidRDefault="00297E57" w:rsidP="00297E57">
      <w:pPr>
        <w:pStyle w:val="Default"/>
        <w:rPr>
          <w:sz w:val="23"/>
          <w:szCs w:val="23"/>
        </w:rPr>
      </w:pPr>
      <w:r>
        <w:rPr>
          <w:sz w:val="23"/>
          <w:szCs w:val="23"/>
        </w:rPr>
        <w:t xml:space="preserve">           </w:t>
      </w:r>
      <w:proofErr w:type="gramStart"/>
      <w:r w:rsidR="00EC0A1C">
        <w:rPr>
          <w:sz w:val="23"/>
          <w:szCs w:val="23"/>
        </w:rPr>
        <w:t>after</w:t>
      </w:r>
      <w:proofErr w:type="gramEnd"/>
      <w:r>
        <w:rPr>
          <w:sz w:val="23"/>
          <w:szCs w:val="23"/>
        </w:rPr>
        <w:t xml:space="preserve"> </w:t>
      </w:r>
      <w:r w:rsidR="00EC0A1C">
        <w:rPr>
          <w:sz w:val="23"/>
          <w:szCs w:val="23"/>
        </w:rPr>
        <w:t xml:space="preserve">completion of the review. </w:t>
      </w:r>
    </w:p>
    <w:p w:rsidR="00297E57" w:rsidRDefault="00297E57" w:rsidP="00297E57">
      <w:pPr>
        <w:pStyle w:val="Default"/>
        <w:rPr>
          <w:sz w:val="23"/>
          <w:szCs w:val="23"/>
        </w:rPr>
      </w:pPr>
      <w:r>
        <w:rPr>
          <w:sz w:val="23"/>
          <w:szCs w:val="23"/>
        </w:rPr>
        <w:t xml:space="preserve">          </w:t>
      </w:r>
      <w:r w:rsidR="00EC0A1C">
        <w:rPr>
          <w:sz w:val="23"/>
          <w:szCs w:val="23"/>
        </w:rPr>
        <w:t xml:space="preserve">F. Call for an independent audit to be performed every fifth fiscal year, and/or at the </w:t>
      </w:r>
    </w:p>
    <w:p w:rsidR="00297E57" w:rsidRDefault="00297E57" w:rsidP="00297E57">
      <w:pPr>
        <w:pStyle w:val="Default"/>
        <w:rPr>
          <w:sz w:val="23"/>
          <w:szCs w:val="23"/>
        </w:rPr>
      </w:pPr>
      <w:r>
        <w:rPr>
          <w:sz w:val="23"/>
          <w:szCs w:val="23"/>
        </w:rPr>
        <w:t xml:space="preserve">          </w:t>
      </w:r>
      <w:proofErr w:type="gramStart"/>
      <w:r w:rsidR="00EC0A1C">
        <w:rPr>
          <w:sz w:val="23"/>
          <w:szCs w:val="23"/>
        </w:rPr>
        <w:t>election</w:t>
      </w:r>
      <w:proofErr w:type="gramEnd"/>
      <w:r w:rsidR="00EC0A1C">
        <w:rPr>
          <w:sz w:val="23"/>
          <w:szCs w:val="23"/>
        </w:rPr>
        <w:t xml:space="preserve"> of </w:t>
      </w:r>
      <w:r>
        <w:rPr>
          <w:sz w:val="23"/>
          <w:szCs w:val="23"/>
        </w:rPr>
        <w:t xml:space="preserve"> </w:t>
      </w:r>
      <w:r w:rsidR="00EC0A1C">
        <w:rPr>
          <w:sz w:val="23"/>
          <w:szCs w:val="23"/>
        </w:rPr>
        <w:t xml:space="preserve">a new treasurer. The Comparative Statement of Income to be read at the </w:t>
      </w:r>
    </w:p>
    <w:p w:rsidR="00EC0A1C" w:rsidRDefault="00297E57" w:rsidP="00297E57">
      <w:pPr>
        <w:pStyle w:val="Default"/>
        <w:rPr>
          <w:sz w:val="23"/>
          <w:szCs w:val="23"/>
        </w:rPr>
      </w:pPr>
      <w:r>
        <w:rPr>
          <w:sz w:val="23"/>
          <w:szCs w:val="23"/>
        </w:rPr>
        <w:t xml:space="preserve">          </w:t>
      </w:r>
      <w:proofErr w:type="gramStart"/>
      <w:r w:rsidR="00EC0A1C">
        <w:rPr>
          <w:sz w:val="23"/>
          <w:szCs w:val="23"/>
        </w:rPr>
        <w:t>next</w:t>
      </w:r>
      <w:proofErr w:type="gramEnd"/>
      <w:r w:rsidR="00EC0A1C">
        <w:rPr>
          <w:sz w:val="23"/>
          <w:szCs w:val="23"/>
        </w:rPr>
        <w:t xml:space="preserve"> regular Council Meeting, after completion of the audit. </w:t>
      </w:r>
    </w:p>
    <w:p w:rsidR="00297E57" w:rsidRDefault="00297E57" w:rsidP="00297E57">
      <w:pPr>
        <w:pStyle w:val="Default"/>
        <w:rPr>
          <w:sz w:val="23"/>
          <w:szCs w:val="23"/>
        </w:rPr>
      </w:pPr>
      <w:r>
        <w:rPr>
          <w:sz w:val="23"/>
          <w:szCs w:val="23"/>
        </w:rPr>
        <w:t xml:space="preserve">          </w:t>
      </w:r>
      <w:r w:rsidR="00EC0A1C">
        <w:rPr>
          <w:sz w:val="23"/>
          <w:szCs w:val="23"/>
        </w:rPr>
        <w:t xml:space="preserve">G. Seek Executive Board approval for any expenditure not to exceed $500 in one </w:t>
      </w:r>
    </w:p>
    <w:p w:rsidR="00F93FA0" w:rsidRDefault="00297E57" w:rsidP="00297E57">
      <w:pPr>
        <w:pStyle w:val="Default"/>
        <w:rPr>
          <w:sz w:val="23"/>
          <w:szCs w:val="23"/>
        </w:rPr>
      </w:pPr>
      <w:r>
        <w:rPr>
          <w:sz w:val="23"/>
          <w:szCs w:val="23"/>
        </w:rPr>
        <w:t xml:space="preserve">           </w:t>
      </w:r>
      <w:proofErr w:type="gramStart"/>
      <w:r w:rsidR="00EC0A1C">
        <w:rPr>
          <w:sz w:val="23"/>
          <w:szCs w:val="23"/>
        </w:rPr>
        <w:t>calendar</w:t>
      </w:r>
      <w:proofErr w:type="gramEnd"/>
      <w:r>
        <w:rPr>
          <w:sz w:val="23"/>
          <w:szCs w:val="23"/>
        </w:rPr>
        <w:t xml:space="preserve"> </w:t>
      </w:r>
      <w:r w:rsidR="00EC0A1C">
        <w:rPr>
          <w:sz w:val="23"/>
          <w:szCs w:val="23"/>
        </w:rPr>
        <w:t xml:space="preserve">month. </w:t>
      </w:r>
      <w:proofErr w:type="gramStart"/>
      <w:r w:rsidR="00EC0A1C">
        <w:rPr>
          <w:sz w:val="23"/>
          <w:szCs w:val="23"/>
        </w:rPr>
        <w:t>Obtaining Council approval for any single expenditure over $500.00.</w:t>
      </w:r>
      <w:proofErr w:type="gramEnd"/>
      <w:r w:rsidR="00EC0A1C">
        <w:rPr>
          <w:sz w:val="23"/>
          <w:szCs w:val="23"/>
        </w:rPr>
        <w:t xml:space="preserve"> </w:t>
      </w:r>
    </w:p>
    <w:p w:rsidR="00EC0A1C" w:rsidRPr="00F93FA0" w:rsidRDefault="007C5757" w:rsidP="007C5757">
      <w:pPr>
        <w:pStyle w:val="Default"/>
        <w:rPr>
          <w:color w:val="FF0000"/>
          <w:sz w:val="23"/>
          <w:szCs w:val="23"/>
        </w:rPr>
      </w:pPr>
      <w:r>
        <w:rPr>
          <w:color w:val="FF0000"/>
          <w:sz w:val="23"/>
          <w:szCs w:val="23"/>
        </w:rPr>
        <w:t xml:space="preserve">           </w:t>
      </w:r>
      <w:r w:rsidR="00F93FA0" w:rsidRPr="00C82B70">
        <w:rPr>
          <w:color w:val="auto"/>
          <w:sz w:val="23"/>
          <w:szCs w:val="23"/>
        </w:rPr>
        <w:t xml:space="preserve">Checks will have </w:t>
      </w:r>
      <w:proofErr w:type="gramStart"/>
      <w:r w:rsidR="00F93FA0" w:rsidRPr="00C82B70">
        <w:rPr>
          <w:color w:val="auto"/>
          <w:sz w:val="23"/>
          <w:szCs w:val="23"/>
        </w:rPr>
        <w:t>two(</w:t>
      </w:r>
      <w:proofErr w:type="gramEnd"/>
      <w:r w:rsidR="00F93FA0" w:rsidRPr="00C82B70">
        <w:rPr>
          <w:color w:val="auto"/>
          <w:sz w:val="23"/>
          <w:szCs w:val="23"/>
        </w:rPr>
        <w:t>2) approved signatures.</w:t>
      </w:r>
    </w:p>
    <w:p w:rsidR="00EC0A1C" w:rsidRDefault="00297E57" w:rsidP="00297E57">
      <w:pPr>
        <w:pStyle w:val="Default"/>
        <w:rPr>
          <w:sz w:val="23"/>
          <w:szCs w:val="23"/>
        </w:rPr>
      </w:pPr>
      <w:r>
        <w:rPr>
          <w:sz w:val="23"/>
          <w:szCs w:val="23"/>
        </w:rPr>
        <w:t xml:space="preserve">          </w:t>
      </w:r>
      <w:r w:rsidR="00EC0A1C">
        <w:rPr>
          <w:sz w:val="23"/>
          <w:szCs w:val="23"/>
        </w:rPr>
        <w:t xml:space="preserve">H. Comply with the guidelines as set by the bonding company. </w:t>
      </w:r>
    </w:p>
    <w:p w:rsidR="00297E57" w:rsidRDefault="00297E57" w:rsidP="00297E57">
      <w:pPr>
        <w:pStyle w:val="Default"/>
        <w:rPr>
          <w:sz w:val="23"/>
          <w:szCs w:val="23"/>
        </w:rPr>
      </w:pPr>
      <w:r>
        <w:rPr>
          <w:sz w:val="23"/>
          <w:szCs w:val="23"/>
        </w:rPr>
        <w:t xml:space="preserve">           </w:t>
      </w:r>
      <w:r w:rsidR="00EC0A1C">
        <w:rPr>
          <w:sz w:val="23"/>
          <w:szCs w:val="23"/>
        </w:rPr>
        <w:t xml:space="preserve">I. Perform any other duties as may be deemed necessary, and as outlined in the SOP’s </w:t>
      </w:r>
    </w:p>
    <w:p w:rsidR="00EC0A1C" w:rsidRDefault="00297E57" w:rsidP="00297E57">
      <w:pPr>
        <w:pStyle w:val="Default"/>
        <w:rPr>
          <w:sz w:val="23"/>
          <w:szCs w:val="23"/>
        </w:rPr>
      </w:pPr>
      <w:r>
        <w:rPr>
          <w:sz w:val="23"/>
          <w:szCs w:val="23"/>
        </w:rPr>
        <w:t xml:space="preserve">           </w:t>
      </w:r>
      <w:proofErr w:type="gramStart"/>
      <w:r w:rsidR="00EC0A1C">
        <w:rPr>
          <w:sz w:val="23"/>
          <w:szCs w:val="23"/>
        </w:rPr>
        <w:t>defining</w:t>
      </w:r>
      <w:proofErr w:type="gramEnd"/>
      <w:r w:rsidR="00EC0A1C">
        <w:rPr>
          <w:sz w:val="23"/>
          <w:szCs w:val="23"/>
        </w:rPr>
        <w:t xml:space="preserve"> treasurers duties. </w:t>
      </w:r>
    </w:p>
    <w:p w:rsidR="00F93FA0" w:rsidRPr="00C82B70" w:rsidRDefault="00F93FA0" w:rsidP="00297E57">
      <w:pPr>
        <w:pStyle w:val="Default"/>
        <w:rPr>
          <w:color w:val="auto"/>
          <w:sz w:val="23"/>
          <w:szCs w:val="23"/>
        </w:rPr>
      </w:pPr>
      <w:r w:rsidRPr="00C82B70">
        <w:rPr>
          <w:color w:val="auto"/>
          <w:sz w:val="23"/>
          <w:szCs w:val="23"/>
        </w:rPr>
        <w:t xml:space="preserve">           J. Shall be responsible for maintain</w:t>
      </w:r>
      <w:r w:rsidR="007C5757" w:rsidRPr="00C82B70">
        <w:rPr>
          <w:color w:val="auto"/>
          <w:sz w:val="23"/>
          <w:szCs w:val="23"/>
        </w:rPr>
        <w:t>ing the Council’s 501(c</w:t>
      </w:r>
      <w:proofErr w:type="gramStart"/>
      <w:r w:rsidR="007C5757" w:rsidRPr="00C82B70">
        <w:rPr>
          <w:color w:val="auto"/>
          <w:sz w:val="23"/>
          <w:szCs w:val="23"/>
        </w:rPr>
        <w:t>)</w:t>
      </w:r>
      <w:r w:rsidRPr="00C82B70">
        <w:rPr>
          <w:color w:val="auto"/>
          <w:sz w:val="23"/>
          <w:szCs w:val="23"/>
        </w:rPr>
        <w:t>3</w:t>
      </w:r>
      <w:proofErr w:type="gramEnd"/>
      <w:r w:rsidRPr="00C82B70">
        <w:rPr>
          <w:color w:val="auto"/>
          <w:sz w:val="23"/>
          <w:szCs w:val="23"/>
        </w:rPr>
        <w:t xml:space="preserve"> status with the IRS</w:t>
      </w:r>
    </w:p>
    <w:p w:rsidR="00EC0A1C" w:rsidRPr="00F93FA0" w:rsidRDefault="00EC0A1C" w:rsidP="00EC0A1C">
      <w:pPr>
        <w:pStyle w:val="Default"/>
        <w:rPr>
          <w:color w:val="FF0000"/>
          <w:sz w:val="23"/>
          <w:szCs w:val="23"/>
        </w:rPr>
      </w:pPr>
    </w:p>
    <w:p w:rsidR="00EC0A1C" w:rsidRDefault="00297E57" w:rsidP="00EC0A1C">
      <w:pPr>
        <w:pStyle w:val="Default"/>
        <w:rPr>
          <w:sz w:val="23"/>
          <w:szCs w:val="23"/>
        </w:rPr>
      </w:pPr>
      <w:r>
        <w:rPr>
          <w:sz w:val="23"/>
          <w:szCs w:val="23"/>
        </w:rPr>
        <w:t xml:space="preserve">    </w:t>
      </w:r>
      <w:r w:rsidR="00EC0A1C">
        <w:rPr>
          <w:sz w:val="23"/>
          <w:szCs w:val="23"/>
        </w:rPr>
        <w:t xml:space="preserve">4) Secretary shall: </w:t>
      </w:r>
    </w:p>
    <w:p w:rsidR="00EC0A1C" w:rsidRDefault="00297E57" w:rsidP="00297E57">
      <w:pPr>
        <w:pStyle w:val="Default"/>
        <w:rPr>
          <w:sz w:val="23"/>
          <w:szCs w:val="23"/>
        </w:rPr>
      </w:pPr>
      <w:r>
        <w:rPr>
          <w:sz w:val="23"/>
          <w:szCs w:val="23"/>
        </w:rPr>
        <w:t xml:space="preserve">          </w:t>
      </w:r>
      <w:r w:rsidR="00EC0A1C">
        <w:rPr>
          <w:sz w:val="23"/>
          <w:szCs w:val="23"/>
        </w:rPr>
        <w:t xml:space="preserve">A. Keep a record of the proceedings of all meetings. </w:t>
      </w:r>
    </w:p>
    <w:p w:rsidR="00297E57" w:rsidRDefault="00297E57" w:rsidP="00297E57">
      <w:pPr>
        <w:pStyle w:val="Default"/>
        <w:rPr>
          <w:sz w:val="23"/>
          <w:szCs w:val="23"/>
        </w:rPr>
      </w:pPr>
      <w:r>
        <w:rPr>
          <w:sz w:val="23"/>
          <w:szCs w:val="23"/>
        </w:rPr>
        <w:t xml:space="preserve">          </w:t>
      </w:r>
      <w:r w:rsidR="00EC0A1C">
        <w:rPr>
          <w:sz w:val="23"/>
          <w:szCs w:val="23"/>
        </w:rPr>
        <w:t>B. Produce the minutes of regular meetings and disburse to each officer of the Council</w:t>
      </w:r>
    </w:p>
    <w:p w:rsidR="00EC0A1C" w:rsidRDefault="00EC0A1C" w:rsidP="00297E57">
      <w:pPr>
        <w:pStyle w:val="Default"/>
        <w:rPr>
          <w:sz w:val="23"/>
          <w:szCs w:val="23"/>
        </w:rPr>
      </w:pPr>
      <w:r>
        <w:rPr>
          <w:sz w:val="23"/>
          <w:szCs w:val="23"/>
        </w:rPr>
        <w:t xml:space="preserve"> </w:t>
      </w:r>
      <w:r w:rsidR="00297E57">
        <w:rPr>
          <w:sz w:val="23"/>
          <w:szCs w:val="23"/>
        </w:rPr>
        <w:t xml:space="preserve">         </w:t>
      </w:r>
      <w:proofErr w:type="gramStart"/>
      <w:r>
        <w:rPr>
          <w:sz w:val="23"/>
          <w:szCs w:val="23"/>
        </w:rPr>
        <w:t>and</w:t>
      </w:r>
      <w:proofErr w:type="gramEnd"/>
      <w:r>
        <w:rPr>
          <w:sz w:val="23"/>
          <w:szCs w:val="23"/>
        </w:rPr>
        <w:t xml:space="preserve"> each unit/delegate of the council at the next scheduled meeting. </w:t>
      </w:r>
    </w:p>
    <w:p w:rsidR="00EC0A1C" w:rsidRDefault="00297E57" w:rsidP="00297E57">
      <w:pPr>
        <w:pStyle w:val="Default"/>
        <w:rPr>
          <w:sz w:val="23"/>
          <w:szCs w:val="23"/>
        </w:rPr>
      </w:pPr>
      <w:r>
        <w:rPr>
          <w:sz w:val="23"/>
          <w:szCs w:val="23"/>
        </w:rPr>
        <w:t xml:space="preserve">          </w:t>
      </w:r>
      <w:r w:rsidR="00EC0A1C">
        <w:rPr>
          <w:sz w:val="23"/>
          <w:szCs w:val="23"/>
        </w:rPr>
        <w:t xml:space="preserve">C. Perform any other duties as may be assigned. </w:t>
      </w:r>
    </w:p>
    <w:p w:rsidR="00297E57" w:rsidRDefault="00297E57" w:rsidP="00297E57">
      <w:pPr>
        <w:pStyle w:val="Default"/>
        <w:rPr>
          <w:sz w:val="23"/>
          <w:szCs w:val="23"/>
        </w:rPr>
      </w:pPr>
      <w:r>
        <w:rPr>
          <w:sz w:val="23"/>
          <w:szCs w:val="23"/>
        </w:rPr>
        <w:t xml:space="preserve">          </w:t>
      </w:r>
      <w:r w:rsidR="00EC0A1C">
        <w:rPr>
          <w:sz w:val="23"/>
          <w:szCs w:val="23"/>
        </w:rPr>
        <w:t xml:space="preserve">D. Produce minutes of the Executive Board meetings and distribute to each officer at the </w:t>
      </w:r>
    </w:p>
    <w:p w:rsidR="00EC0A1C" w:rsidRDefault="00297E57" w:rsidP="00297E57">
      <w:pPr>
        <w:pStyle w:val="Default"/>
        <w:rPr>
          <w:sz w:val="23"/>
          <w:szCs w:val="23"/>
        </w:rPr>
      </w:pPr>
      <w:r>
        <w:rPr>
          <w:sz w:val="23"/>
          <w:szCs w:val="23"/>
        </w:rPr>
        <w:t xml:space="preserve">          </w:t>
      </w:r>
      <w:proofErr w:type="gramStart"/>
      <w:r w:rsidR="00EC0A1C">
        <w:rPr>
          <w:sz w:val="23"/>
          <w:szCs w:val="23"/>
        </w:rPr>
        <w:t>next</w:t>
      </w:r>
      <w:proofErr w:type="gramEnd"/>
      <w:r w:rsidR="00EC0A1C">
        <w:rPr>
          <w:sz w:val="23"/>
          <w:szCs w:val="23"/>
        </w:rPr>
        <w:t xml:space="preserve"> Executive Board Meeting. </w:t>
      </w:r>
    </w:p>
    <w:p w:rsidR="00297E57" w:rsidRDefault="00297E57" w:rsidP="00297E57">
      <w:pPr>
        <w:pStyle w:val="Default"/>
        <w:rPr>
          <w:sz w:val="23"/>
          <w:szCs w:val="23"/>
        </w:rPr>
      </w:pPr>
      <w:r>
        <w:rPr>
          <w:sz w:val="23"/>
          <w:szCs w:val="23"/>
        </w:rPr>
        <w:t xml:space="preserve">          </w:t>
      </w:r>
      <w:r w:rsidR="00EC0A1C">
        <w:rPr>
          <w:sz w:val="23"/>
          <w:szCs w:val="23"/>
        </w:rPr>
        <w:t xml:space="preserve">E. Forward all existing Secretary </w:t>
      </w:r>
      <w:proofErr w:type="gramStart"/>
      <w:r w:rsidR="00EC0A1C">
        <w:rPr>
          <w:sz w:val="23"/>
          <w:szCs w:val="23"/>
        </w:rPr>
        <w:t>records</w:t>
      </w:r>
      <w:proofErr w:type="gramEnd"/>
      <w:r w:rsidR="00EC0A1C">
        <w:rPr>
          <w:sz w:val="23"/>
          <w:szCs w:val="23"/>
        </w:rPr>
        <w:t xml:space="preserve"> to the incoming Secretary when the term </w:t>
      </w:r>
    </w:p>
    <w:p w:rsidR="00EC0A1C" w:rsidRDefault="00297E57" w:rsidP="00297E57">
      <w:pPr>
        <w:pStyle w:val="Default"/>
        <w:rPr>
          <w:sz w:val="23"/>
          <w:szCs w:val="23"/>
        </w:rPr>
      </w:pPr>
      <w:r>
        <w:rPr>
          <w:sz w:val="23"/>
          <w:szCs w:val="23"/>
        </w:rPr>
        <w:t xml:space="preserve">          </w:t>
      </w:r>
      <w:proofErr w:type="gramStart"/>
      <w:r w:rsidR="00EC0A1C">
        <w:rPr>
          <w:sz w:val="23"/>
          <w:szCs w:val="23"/>
        </w:rPr>
        <w:t>is</w:t>
      </w:r>
      <w:proofErr w:type="gramEnd"/>
      <w:r w:rsidR="00EC0A1C">
        <w:rPr>
          <w:sz w:val="23"/>
          <w:szCs w:val="23"/>
        </w:rPr>
        <w:t xml:space="preserve"> completed. </w:t>
      </w:r>
    </w:p>
    <w:p w:rsidR="007F6223" w:rsidRDefault="007F6223" w:rsidP="00EC0A1C">
      <w:pPr>
        <w:pStyle w:val="Default"/>
        <w:rPr>
          <w:sz w:val="23"/>
          <w:szCs w:val="23"/>
        </w:rPr>
      </w:pPr>
    </w:p>
    <w:p w:rsidR="007F6223" w:rsidRDefault="007F6223" w:rsidP="00EC0A1C">
      <w:pPr>
        <w:pStyle w:val="Default"/>
        <w:rPr>
          <w:sz w:val="23"/>
          <w:szCs w:val="23"/>
        </w:rPr>
      </w:pPr>
      <w:r>
        <w:rPr>
          <w:sz w:val="23"/>
          <w:szCs w:val="23"/>
        </w:rPr>
        <w:t xml:space="preserve">    </w:t>
      </w:r>
      <w:r w:rsidR="00EC0A1C">
        <w:rPr>
          <w:sz w:val="23"/>
          <w:szCs w:val="23"/>
        </w:rPr>
        <w:t xml:space="preserve">5) Members At Large shall: </w:t>
      </w:r>
    </w:p>
    <w:p w:rsidR="00EC0A1C" w:rsidRDefault="00297E57" w:rsidP="00297E57">
      <w:pPr>
        <w:pStyle w:val="Default"/>
        <w:rPr>
          <w:sz w:val="23"/>
          <w:szCs w:val="23"/>
        </w:rPr>
      </w:pPr>
      <w:r>
        <w:rPr>
          <w:sz w:val="23"/>
          <w:szCs w:val="23"/>
        </w:rPr>
        <w:t xml:space="preserve">         </w:t>
      </w:r>
      <w:r w:rsidR="00EC0A1C">
        <w:rPr>
          <w:sz w:val="23"/>
          <w:szCs w:val="23"/>
        </w:rPr>
        <w:t xml:space="preserve">A) Assist the other officers. </w:t>
      </w:r>
    </w:p>
    <w:p w:rsidR="00EC0A1C" w:rsidRDefault="00297E57" w:rsidP="00297E57">
      <w:pPr>
        <w:pStyle w:val="Default"/>
        <w:rPr>
          <w:sz w:val="23"/>
          <w:szCs w:val="23"/>
        </w:rPr>
      </w:pPr>
      <w:r>
        <w:rPr>
          <w:sz w:val="23"/>
          <w:szCs w:val="23"/>
        </w:rPr>
        <w:t xml:space="preserve">         </w:t>
      </w:r>
      <w:r w:rsidR="00EC0A1C">
        <w:rPr>
          <w:sz w:val="23"/>
          <w:szCs w:val="23"/>
        </w:rPr>
        <w:t xml:space="preserve">B) Perform any other duties as assigned. </w:t>
      </w:r>
      <w:r w:rsidR="001356CD">
        <w:rPr>
          <w:sz w:val="23"/>
          <w:szCs w:val="23"/>
        </w:rPr>
        <w:br/>
      </w:r>
    </w:p>
    <w:p w:rsidR="00EC0A1C" w:rsidRDefault="00154962" w:rsidP="00EC0A1C">
      <w:pPr>
        <w:pStyle w:val="Default"/>
        <w:rPr>
          <w:sz w:val="23"/>
          <w:szCs w:val="23"/>
        </w:rPr>
      </w:pPr>
      <w:r>
        <w:rPr>
          <w:sz w:val="23"/>
          <w:szCs w:val="23"/>
        </w:rPr>
        <w:t xml:space="preserve">    </w:t>
      </w:r>
      <w:r w:rsidR="00EC0A1C">
        <w:rPr>
          <w:sz w:val="23"/>
          <w:szCs w:val="23"/>
        </w:rPr>
        <w:t xml:space="preserve">6) The elected officers shall take office on January 1st. </w:t>
      </w:r>
    </w:p>
    <w:p w:rsidR="00297E57" w:rsidRDefault="00297E57" w:rsidP="00297E57">
      <w:pPr>
        <w:pStyle w:val="Default"/>
        <w:rPr>
          <w:sz w:val="23"/>
          <w:szCs w:val="23"/>
        </w:rPr>
      </w:pPr>
      <w:r>
        <w:rPr>
          <w:sz w:val="23"/>
          <w:szCs w:val="23"/>
        </w:rPr>
        <w:t xml:space="preserve">          </w:t>
      </w:r>
      <w:r w:rsidR="00EC0A1C">
        <w:rPr>
          <w:sz w:val="23"/>
          <w:szCs w:val="23"/>
        </w:rPr>
        <w:t xml:space="preserve">A. </w:t>
      </w:r>
      <w:proofErr w:type="gramStart"/>
      <w:r w:rsidR="00EC0A1C">
        <w:rPr>
          <w:sz w:val="23"/>
          <w:szCs w:val="23"/>
        </w:rPr>
        <w:t>The</w:t>
      </w:r>
      <w:proofErr w:type="gramEnd"/>
      <w:r w:rsidR="00EC0A1C">
        <w:rPr>
          <w:sz w:val="23"/>
          <w:szCs w:val="23"/>
        </w:rPr>
        <w:t xml:space="preserve"> President may not be elected to the same office for more than two (2) </w:t>
      </w:r>
    </w:p>
    <w:p w:rsidR="00EC0A1C" w:rsidRDefault="00297E57" w:rsidP="00297E57">
      <w:pPr>
        <w:pStyle w:val="Default"/>
        <w:rPr>
          <w:sz w:val="23"/>
          <w:szCs w:val="23"/>
        </w:rPr>
      </w:pPr>
      <w:r>
        <w:rPr>
          <w:sz w:val="23"/>
          <w:szCs w:val="23"/>
        </w:rPr>
        <w:t xml:space="preserve">          </w:t>
      </w:r>
      <w:proofErr w:type="gramStart"/>
      <w:r w:rsidR="00EC0A1C">
        <w:rPr>
          <w:sz w:val="23"/>
          <w:szCs w:val="23"/>
        </w:rPr>
        <w:t>consecutive</w:t>
      </w:r>
      <w:proofErr w:type="gramEnd"/>
      <w:r w:rsidR="00EC0A1C">
        <w:rPr>
          <w:sz w:val="23"/>
          <w:szCs w:val="23"/>
        </w:rPr>
        <w:t xml:space="preserve"> terms. </w:t>
      </w:r>
    </w:p>
    <w:p w:rsidR="00297E57" w:rsidRDefault="00297E57" w:rsidP="00297E57">
      <w:pPr>
        <w:pStyle w:val="Default"/>
        <w:rPr>
          <w:sz w:val="23"/>
          <w:szCs w:val="23"/>
        </w:rPr>
      </w:pPr>
      <w:r>
        <w:rPr>
          <w:sz w:val="23"/>
          <w:szCs w:val="23"/>
        </w:rPr>
        <w:t xml:space="preserve">          </w:t>
      </w:r>
      <w:r w:rsidR="00EC0A1C">
        <w:rPr>
          <w:sz w:val="23"/>
          <w:szCs w:val="23"/>
        </w:rPr>
        <w:t xml:space="preserve">B. </w:t>
      </w:r>
      <w:proofErr w:type="gramStart"/>
      <w:r w:rsidR="00EC0A1C">
        <w:rPr>
          <w:sz w:val="23"/>
          <w:szCs w:val="23"/>
        </w:rPr>
        <w:t>The</w:t>
      </w:r>
      <w:proofErr w:type="gramEnd"/>
      <w:r w:rsidR="00EC0A1C">
        <w:rPr>
          <w:sz w:val="23"/>
          <w:szCs w:val="23"/>
        </w:rPr>
        <w:t xml:space="preserve"> Vice President, Treasurer, Secretary and Members at Large may serve as many terms</w:t>
      </w:r>
    </w:p>
    <w:p w:rsidR="00EC0A1C" w:rsidRDefault="00EC0A1C" w:rsidP="00297E57">
      <w:pPr>
        <w:pStyle w:val="Default"/>
        <w:rPr>
          <w:sz w:val="23"/>
          <w:szCs w:val="23"/>
        </w:rPr>
      </w:pPr>
      <w:r>
        <w:rPr>
          <w:sz w:val="23"/>
          <w:szCs w:val="23"/>
        </w:rPr>
        <w:t xml:space="preserve"> </w:t>
      </w:r>
      <w:r w:rsidR="00297E57">
        <w:rPr>
          <w:sz w:val="23"/>
          <w:szCs w:val="23"/>
        </w:rPr>
        <w:t xml:space="preserve">         </w:t>
      </w:r>
      <w:proofErr w:type="gramStart"/>
      <w:r>
        <w:rPr>
          <w:sz w:val="23"/>
          <w:szCs w:val="23"/>
        </w:rPr>
        <w:t>as</w:t>
      </w:r>
      <w:proofErr w:type="gramEnd"/>
      <w:r>
        <w:rPr>
          <w:sz w:val="23"/>
          <w:szCs w:val="23"/>
        </w:rPr>
        <w:t xml:space="preserve"> elected. </w:t>
      </w:r>
      <w:r w:rsidR="001356CD">
        <w:rPr>
          <w:sz w:val="23"/>
          <w:szCs w:val="23"/>
        </w:rPr>
        <w:br/>
      </w:r>
    </w:p>
    <w:p w:rsidR="00EC0A1C" w:rsidRDefault="00154962" w:rsidP="00154962">
      <w:pPr>
        <w:pStyle w:val="Default"/>
        <w:rPr>
          <w:sz w:val="23"/>
          <w:szCs w:val="23"/>
        </w:rPr>
      </w:pPr>
      <w:r>
        <w:rPr>
          <w:sz w:val="23"/>
          <w:szCs w:val="23"/>
        </w:rPr>
        <w:t xml:space="preserve">    </w:t>
      </w:r>
      <w:r w:rsidR="00EC0A1C">
        <w:rPr>
          <w:sz w:val="23"/>
          <w:szCs w:val="23"/>
        </w:rPr>
        <w:t xml:space="preserve">7) Removal from Office </w:t>
      </w:r>
    </w:p>
    <w:p w:rsidR="00297E57" w:rsidRDefault="00297E57" w:rsidP="00297E57">
      <w:pPr>
        <w:pStyle w:val="Default"/>
        <w:rPr>
          <w:sz w:val="23"/>
          <w:szCs w:val="23"/>
        </w:rPr>
      </w:pPr>
      <w:r>
        <w:rPr>
          <w:sz w:val="23"/>
          <w:szCs w:val="23"/>
        </w:rPr>
        <w:t xml:space="preserve">          </w:t>
      </w:r>
      <w:r w:rsidR="00EC0A1C">
        <w:rPr>
          <w:sz w:val="23"/>
          <w:szCs w:val="23"/>
        </w:rPr>
        <w:t xml:space="preserve">A. Any officer may be removed for such cause as deemed necessary by a 2/3 vote of </w:t>
      </w:r>
    </w:p>
    <w:p w:rsidR="00EC0A1C" w:rsidRDefault="00297E57" w:rsidP="00297E57">
      <w:pPr>
        <w:pStyle w:val="Default"/>
        <w:rPr>
          <w:sz w:val="23"/>
          <w:szCs w:val="23"/>
        </w:rPr>
      </w:pPr>
      <w:r>
        <w:rPr>
          <w:sz w:val="23"/>
          <w:szCs w:val="23"/>
        </w:rPr>
        <w:t xml:space="preserve">          </w:t>
      </w:r>
      <w:proofErr w:type="gramStart"/>
      <w:r w:rsidR="00EC0A1C">
        <w:rPr>
          <w:sz w:val="23"/>
          <w:szCs w:val="23"/>
        </w:rPr>
        <w:t>the</w:t>
      </w:r>
      <w:proofErr w:type="gramEnd"/>
      <w:r w:rsidR="00EC0A1C">
        <w:rPr>
          <w:sz w:val="23"/>
          <w:szCs w:val="23"/>
        </w:rPr>
        <w:t xml:space="preserve"> Council Executive Board. </w:t>
      </w:r>
    </w:p>
    <w:p w:rsidR="00297E57" w:rsidRDefault="00297E57" w:rsidP="00297E57">
      <w:pPr>
        <w:pStyle w:val="Default"/>
        <w:rPr>
          <w:sz w:val="23"/>
          <w:szCs w:val="23"/>
        </w:rPr>
      </w:pPr>
      <w:r>
        <w:rPr>
          <w:sz w:val="23"/>
          <w:szCs w:val="23"/>
        </w:rPr>
        <w:t xml:space="preserve">          </w:t>
      </w:r>
      <w:r w:rsidR="00EC0A1C">
        <w:rPr>
          <w:sz w:val="23"/>
          <w:szCs w:val="23"/>
        </w:rPr>
        <w:t xml:space="preserve">B. If an elected position is vacated the president will call for a special election at the </w:t>
      </w:r>
    </w:p>
    <w:p w:rsidR="00EC0A1C" w:rsidRDefault="00297E57" w:rsidP="00297E57">
      <w:pPr>
        <w:pStyle w:val="Default"/>
        <w:rPr>
          <w:sz w:val="23"/>
          <w:szCs w:val="23"/>
        </w:rPr>
      </w:pPr>
      <w:r>
        <w:rPr>
          <w:sz w:val="23"/>
          <w:szCs w:val="23"/>
        </w:rPr>
        <w:t xml:space="preserve">          </w:t>
      </w:r>
      <w:proofErr w:type="gramStart"/>
      <w:r w:rsidR="00EC0A1C">
        <w:rPr>
          <w:sz w:val="23"/>
          <w:szCs w:val="23"/>
        </w:rPr>
        <w:t>next</w:t>
      </w:r>
      <w:proofErr w:type="gramEnd"/>
      <w:r w:rsidR="00EC0A1C">
        <w:rPr>
          <w:sz w:val="23"/>
          <w:szCs w:val="23"/>
        </w:rPr>
        <w:t xml:space="preserve"> regularly scheduled meeting. </w:t>
      </w:r>
    </w:p>
    <w:p w:rsidR="00297E57" w:rsidRDefault="00297E57" w:rsidP="00297E57">
      <w:pPr>
        <w:pStyle w:val="Default"/>
        <w:rPr>
          <w:sz w:val="23"/>
          <w:szCs w:val="23"/>
        </w:rPr>
      </w:pPr>
      <w:r>
        <w:rPr>
          <w:sz w:val="23"/>
          <w:szCs w:val="23"/>
        </w:rPr>
        <w:t xml:space="preserve">          </w:t>
      </w:r>
      <w:r w:rsidR="00EC0A1C">
        <w:rPr>
          <w:sz w:val="23"/>
          <w:szCs w:val="23"/>
        </w:rPr>
        <w:t xml:space="preserve">C. If the President’s position is vacated, the Vice President will assume the duties of </w:t>
      </w:r>
    </w:p>
    <w:p w:rsidR="00297E57" w:rsidRDefault="00297E57" w:rsidP="00297E57">
      <w:pPr>
        <w:pStyle w:val="Default"/>
        <w:rPr>
          <w:sz w:val="23"/>
          <w:szCs w:val="23"/>
        </w:rPr>
      </w:pPr>
      <w:r>
        <w:rPr>
          <w:sz w:val="23"/>
          <w:szCs w:val="23"/>
        </w:rPr>
        <w:t xml:space="preserve">          </w:t>
      </w:r>
      <w:r w:rsidR="00EC0A1C">
        <w:rPr>
          <w:sz w:val="23"/>
          <w:szCs w:val="23"/>
        </w:rPr>
        <w:t xml:space="preserve">President until the next general meeting, and call for a special election for the office </w:t>
      </w:r>
    </w:p>
    <w:p w:rsidR="00EC0A1C" w:rsidRDefault="00297E57" w:rsidP="00297E57">
      <w:pPr>
        <w:pStyle w:val="Default"/>
        <w:rPr>
          <w:sz w:val="23"/>
          <w:szCs w:val="23"/>
        </w:rPr>
      </w:pPr>
      <w:r>
        <w:rPr>
          <w:sz w:val="23"/>
          <w:szCs w:val="23"/>
        </w:rPr>
        <w:t xml:space="preserve">         </w:t>
      </w:r>
      <w:proofErr w:type="gramStart"/>
      <w:r w:rsidR="00EC0A1C">
        <w:rPr>
          <w:sz w:val="23"/>
          <w:szCs w:val="23"/>
        </w:rPr>
        <w:t xml:space="preserve">of </w:t>
      </w:r>
      <w:r>
        <w:rPr>
          <w:sz w:val="23"/>
          <w:szCs w:val="23"/>
        </w:rPr>
        <w:t xml:space="preserve"> </w:t>
      </w:r>
      <w:r w:rsidR="00EC0A1C">
        <w:rPr>
          <w:sz w:val="23"/>
          <w:szCs w:val="23"/>
        </w:rPr>
        <w:t>President</w:t>
      </w:r>
      <w:proofErr w:type="gramEnd"/>
      <w:r w:rsidR="00EC0A1C">
        <w:rPr>
          <w:sz w:val="23"/>
          <w:szCs w:val="23"/>
        </w:rPr>
        <w:t xml:space="preserve">. </w:t>
      </w:r>
    </w:p>
    <w:p w:rsidR="00EC0A1C" w:rsidRDefault="00EC0A1C" w:rsidP="00EC0A1C">
      <w:pPr>
        <w:pStyle w:val="Default"/>
        <w:rPr>
          <w:sz w:val="23"/>
          <w:szCs w:val="23"/>
        </w:rPr>
      </w:pPr>
    </w:p>
    <w:p w:rsidR="00EC0A1C" w:rsidRDefault="00EC0A1C" w:rsidP="00154962">
      <w:pPr>
        <w:pStyle w:val="Default"/>
        <w:ind w:left="225"/>
        <w:rPr>
          <w:sz w:val="23"/>
          <w:szCs w:val="23"/>
        </w:rPr>
      </w:pPr>
      <w:r>
        <w:rPr>
          <w:sz w:val="23"/>
          <w:szCs w:val="23"/>
        </w:rPr>
        <w:t xml:space="preserve">8) Attendance is a requirement for Executive Board members. If an officer is not present for three (3) consecutive Executive Board and regular meetings, without an excusable absence, he/she will be automatically removed from office. </w:t>
      </w:r>
    </w:p>
    <w:p w:rsidR="00EC0A1C" w:rsidRDefault="00EC0A1C" w:rsidP="00EC0A1C">
      <w:pPr>
        <w:pStyle w:val="Default"/>
        <w:rPr>
          <w:sz w:val="23"/>
          <w:szCs w:val="23"/>
        </w:rPr>
      </w:pPr>
    </w:p>
    <w:p w:rsidR="00EC0A1C" w:rsidRDefault="00EC0A1C" w:rsidP="00EC0A1C">
      <w:pPr>
        <w:pStyle w:val="Default"/>
        <w:rPr>
          <w:b/>
          <w:bCs/>
          <w:sz w:val="23"/>
          <w:szCs w:val="23"/>
        </w:rPr>
      </w:pPr>
      <w:r>
        <w:rPr>
          <w:b/>
          <w:bCs/>
          <w:sz w:val="23"/>
          <w:szCs w:val="23"/>
        </w:rPr>
        <w:t xml:space="preserve">ARTICLE V - COMMITTEES: </w:t>
      </w:r>
    </w:p>
    <w:p w:rsidR="00154962" w:rsidRDefault="00154962" w:rsidP="00EC0A1C">
      <w:pPr>
        <w:pStyle w:val="Default"/>
        <w:rPr>
          <w:sz w:val="23"/>
          <w:szCs w:val="23"/>
        </w:rPr>
      </w:pPr>
    </w:p>
    <w:p w:rsidR="00EC0A1C" w:rsidRDefault="00EC0A1C" w:rsidP="00154962">
      <w:pPr>
        <w:pStyle w:val="Default"/>
        <w:ind w:left="180"/>
        <w:rPr>
          <w:sz w:val="23"/>
          <w:szCs w:val="23"/>
        </w:rPr>
      </w:pPr>
      <w:r>
        <w:rPr>
          <w:sz w:val="23"/>
          <w:szCs w:val="23"/>
        </w:rPr>
        <w:t xml:space="preserve">1) Committee Chairpersons shall be selected by the president, to head the following (suggested, but not limited to): </w:t>
      </w:r>
    </w:p>
    <w:p w:rsidR="00EC0A1C" w:rsidRDefault="00EC0A1C" w:rsidP="00154962">
      <w:pPr>
        <w:pStyle w:val="Default"/>
        <w:ind w:firstLine="720"/>
        <w:rPr>
          <w:sz w:val="23"/>
          <w:szCs w:val="23"/>
        </w:rPr>
      </w:pPr>
      <w:r>
        <w:rPr>
          <w:sz w:val="23"/>
          <w:szCs w:val="23"/>
        </w:rPr>
        <w:t xml:space="preserve">A. Banquet </w:t>
      </w:r>
    </w:p>
    <w:p w:rsidR="00EC0A1C" w:rsidRDefault="00EC0A1C" w:rsidP="00154962">
      <w:pPr>
        <w:pStyle w:val="Default"/>
        <w:ind w:firstLine="720"/>
        <w:rPr>
          <w:sz w:val="23"/>
          <w:szCs w:val="23"/>
        </w:rPr>
      </w:pPr>
      <w:r>
        <w:rPr>
          <w:sz w:val="23"/>
          <w:szCs w:val="23"/>
        </w:rPr>
        <w:t xml:space="preserve">B. Training, Certification </w:t>
      </w:r>
    </w:p>
    <w:p w:rsidR="00EC0A1C" w:rsidRDefault="00EC0A1C" w:rsidP="00154962">
      <w:pPr>
        <w:pStyle w:val="Default"/>
        <w:ind w:firstLine="720"/>
        <w:rPr>
          <w:sz w:val="23"/>
          <w:szCs w:val="23"/>
        </w:rPr>
      </w:pPr>
      <w:r>
        <w:rPr>
          <w:sz w:val="23"/>
          <w:szCs w:val="23"/>
        </w:rPr>
        <w:t xml:space="preserve">C. Communications </w:t>
      </w:r>
    </w:p>
    <w:p w:rsidR="00EC0A1C" w:rsidRDefault="00EC0A1C" w:rsidP="00154962">
      <w:pPr>
        <w:pStyle w:val="Default"/>
        <w:ind w:firstLine="720"/>
        <w:rPr>
          <w:sz w:val="23"/>
          <w:szCs w:val="23"/>
        </w:rPr>
      </w:pPr>
      <w:r>
        <w:rPr>
          <w:sz w:val="23"/>
          <w:szCs w:val="23"/>
        </w:rPr>
        <w:t xml:space="preserve">D. Preventative Search and Rescue </w:t>
      </w:r>
    </w:p>
    <w:p w:rsidR="00154962" w:rsidRDefault="00154962" w:rsidP="00154962">
      <w:pPr>
        <w:pStyle w:val="Default"/>
        <w:ind w:firstLine="720"/>
        <w:rPr>
          <w:sz w:val="23"/>
          <w:szCs w:val="23"/>
        </w:rPr>
      </w:pPr>
    </w:p>
    <w:p w:rsidR="00154962" w:rsidRDefault="00EC0A1C" w:rsidP="00154962">
      <w:pPr>
        <w:pStyle w:val="Default"/>
        <w:rPr>
          <w:sz w:val="20"/>
          <w:szCs w:val="20"/>
        </w:rPr>
      </w:pPr>
      <w:r>
        <w:rPr>
          <w:b/>
          <w:bCs/>
          <w:sz w:val="23"/>
          <w:szCs w:val="23"/>
        </w:rPr>
        <w:t>ARTICLE VI- PREVENTATIVE SEARCH &amp; RESCUE:</w:t>
      </w:r>
      <w:r>
        <w:rPr>
          <w:sz w:val="20"/>
          <w:szCs w:val="20"/>
        </w:rPr>
        <w:t xml:space="preserve"> </w:t>
      </w:r>
    </w:p>
    <w:p w:rsidR="00154962" w:rsidRDefault="00154962" w:rsidP="00154962">
      <w:pPr>
        <w:pStyle w:val="Default"/>
        <w:rPr>
          <w:sz w:val="20"/>
          <w:szCs w:val="20"/>
        </w:rPr>
      </w:pPr>
    </w:p>
    <w:p w:rsidR="00154962" w:rsidRDefault="00EC0A1C" w:rsidP="00154962">
      <w:pPr>
        <w:pStyle w:val="Default"/>
        <w:rPr>
          <w:sz w:val="23"/>
          <w:szCs w:val="23"/>
        </w:rPr>
      </w:pPr>
      <w:r>
        <w:rPr>
          <w:sz w:val="23"/>
          <w:szCs w:val="23"/>
        </w:rPr>
        <w:lastRenderedPageBreak/>
        <w:t xml:space="preserve">Hug-A-Tree, as a Nationally Sponsored and Certified preventive Search and rescue program (as well as any other similar programs) will be supported by the Council on an </w:t>
      </w:r>
      <w:proofErr w:type="spellStart"/>
      <w:r>
        <w:rPr>
          <w:sz w:val="23"/>
          <w:szCs w:val="23"/>
        </w:rPr>
        <w:t>on going</w:t>
      </w:r>
      <w:proofErr w:type="spellEnd"/>
      <w:r>
        <w:rPr>
          <w:sz w:val="23"/>
          <w:szCs w:val="23"/>
        </w:rPr>
        <w:t xml:space="preserve"> basis. This support will be in the form of paying for certification Training and purchase of supplies/materials to teach the program.</w:t>
      </w:r>
    </w:p>
    <w:p w:rsidR="00154962" w:rsidRDefault="00154962" w:rsidP="00154962">
      <w:pPr>
        <w:pStyle w:val="Default"/>
        <w:rPr>
          <w:sz w:val="23"/>
          <w:szCs w:val="23"/>
        </w:rPr>
      </w:pPr>
    </w:p>
    <w:p w:rsidR="00EC0A1C" w:rsidRDefault="00EC0A1C" w:rsidP="00154962">
      <w:pPr>
        <w:pStyle w:val="Default"/>
        <w:rPr>
          <w:b/>
          <w:bCs/>
          <w:sz w:val="23"/>
          <w:szCs w:val="23"/>
        </w:rPr>
      </w:pPr>
      <w:r>
        <w:rPr>
          <w:sz w:val="23"/>
          <w:szCs w:val="23"/>
        </w:rPr>
        <w:t xml:space="preserve"> </w:t>
      </w:r>
      <w:r>
        <w:rPr>
          <w:b/>
          <w:bCs/>
          <w:sz w:val="23"/>
          <w:szCs w:val="23"/>
        </w:rPr>
        <w:t xml:space="preserve">ARTICLE VII - FUND-RAISER: </w:t>
      </w:r>
    </w:p>
    <w:p w:rsidR="00154962" w:rsidRDefault="00154962" w:rsidP="00154962">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1) To qualify for fund-raiser disbursement, each Unit must be headquartered in Pierce County. </w:t>
      </w:r>
    </w:p>
    <w:p w:rsidR="00EC0A1C" w:rsidRDefault="00EC0A1C" w:rsidP="00154962">
      <w:pPr>
        <w:pStyle w:val="Default"/>
        <w:ind w:left="720"/>
        <w:rPr>
          <w:sz w:val="23"/>
          <w:szCs w:val="23"/>
        </w:rPr>
      </w:pPr>
      <w:r>
        <w:rPr>
          <w:sz w:val="23"/>
          <w:szCs w:val="23"/>
        </w:rPr>
        <w:t xml:space="preserve">A. Each Unit must and be available for direct call out by the Pierce County Sheriff Department. </w:t>
      </w:r>
    </w:p>
    <w:p w:rsidR="00EC0A1C" w:rsidRDefault="00EC0A1C" w:rsidP="00154962">
      <w:pPr>
        <w:pStyle w:val="Default"/>
        <w:ind w:firstLine="720"/>
        <w:rPr>
          <w:sz w:val="23"/>
          <w:szCs w:val="23"/>
        </w:rPr>
      </w:pPr>
      <w:r>
        <w:rPr>
          <w:sz w:val="23"/>
          <w:szCs w:val="23"/>
        </w:rPr>
        <w:t xml:space="preserve">B. The unit must be in an “active status”. </w:t>
      </w:r>
    </w:p>
    <w:p w:rsidR="00154962" w:rsidRDefault="00154962" w:rsidP="00154962">
      <w:pPr>
        <w:pStyle w:val="Default"/>
        <w:ind w:firstLine="720"/>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2) Disbursement of funds shall be as follows: </w:t>
      </w:r>
    </w:p>
    <w:p w:rsidR="00EC0A1C" w:rsidRDefault="00EC0A1C" w:rsidP="00154962">
      <w:pPr>
        <w:pStyle w:val="Default"/>
        <w:ind w:left="720"/>
        <w:rPr>
          <w:sz w:val="23"/>
          <w:szCs w:val="23"/>
        </w:rPr>
      </w:pPr>
      <w:r>
        <w:rPr>
          <w:sz w:val="23"/>
          <w:szCs w:val="23"/>
        </w:rPr>
        <w:t xml:space="preserve">A. Training/Education Account 25%; funds to be limited to $20,000 at the beginning of each Fiscal Year. </w:t>
      </w:r>
    </w:p>
    <w:p w:rsidR="00EC0A1C" w:rsidRDefault="00EC0A1C" w:rsidP="00EC0A1C">
      <w:pPr>
        <w:pStyle w:val="Default"/>
        <w:rPr>
          <w:sz w:val="23"/>
          <w:szCs w:val="23"/>
        </w:rPr>
      </w:pPr>
    </w:p>
    <w:p w:rsidR="00EC0A1C" w:rsidRDefault="00EC0A1C" w:rsidP="00154962">
      <w:pPr>
        <w:pStyle w:val="Default"/>
        <w:ind w:firstLine="720"/>
        <w:rPr>
          <w:sz w:val="23"/>
          <w:szCs w:val="23"/>
        </w:rPr>
      </w:pPr>
      <w:r>
        <w:rPr>
          <w:sz w:val="23"/>
          <w:szCs w:val="23"/>
        </w:rPr>
        <w:t xml:space="preserve">B. Administration Account </w:t>
      </w:r>
    </w:p>
    <w:p w:rsidR="00EC0A1C" w:rsidRDefault="00EC0A1C" w:rsidP="00154962">
      <w:pPr>
        <w:pStyle w:val="Default"/>
        <w:ind w:left="1215"/>
        <w:rPr>
          <w:sz w:val="23"/>
          <w:szCs w:val="23"/>
        </w:rPr>
      </w:pPr>
      <w:r>
        <w:rPr>
          <w:sz w:val="23"/>
          <w:szCs w:val="23"/>
        </w:rPr>
        <w:t xml:space="preserve">1) 15% and the interest from all accounts or $7,000 whichever is greater. </w:t>
      </w:r>
      <w:proofErr w:type="gramStart"/>
      <w:r>
        <w:rPr>
          <w:sz w:val="23"/>
          <w:szCs w:val="23"/>
        </w:rPr>
        <w:t>Funds to be limited to $15,000 (two years Admin budget) at the beginning of the Fiscal Year.</w:t>
      </w:r>
      <w:proofErr w:type="gramEnd"/>
      <w:r>
        <w:rPr>
          <w:sz w:val="23"/>
          <w:szCs w:val="23"/>
        </w:rPr>
        <w:t xml:space="preserve"> </w:t>
      </w:r>
    </w:p>
    <w:p w:rsidR="00EC0A1C" w:rsidRDefault="00EC0A1C" w:rsidP="00154962">
      <w:pPr>
        <w:pStyle w:val="Default"/>
        <w:ind w:left="1215"/>
        <w:rPr>
          <w:sz w:val="23"/>
          <w:szCs w:val="23"/>
        </w:rPr>
      </w:pPr>
      <w:r>
        <w:rPr>
          <w:sz w:val="23"/>
          <w:szCs w:val="23"/>
        </w:rPr>
        <w:t xml:space="preserve">2) These percentages will be deducted from the complete amount of the yearly-donated funds. </w:t>
      </w:r>
    </w:p>
    <w:p w:rsidR="00EC0A1C" w:rsidRDefault="00EC0A1C" w:rsidP="00154962">
      <w:pPr>
        <w:pStyle w:val="Default"/>
        <w:ind w:left="720"/>
        <w:rPr>
          <w:sz w:val="23"/>
          <w:szCs w:val="23"/>
        </w:rPr>
      </w:pPr>
      <w:r>
        <w:rPr>
          <w:sz w:val="23"/>
          <w:szCs w:val="23"/>
        </w:rPr>
        <w:t xml:space="preserve">C. After training/education/administrative accounts funds have been deducted, the remaining funds will be equally </w:t>
      </w:r>
      <w:proofErr w:type="gramStart"/>
      <w:r>
        <w:rPr>
          <w:sz w:val="23"/>
          <w:szCs w:val="23"/>
        </w:rPr>
        <w:t>distributed/disbursed</w:t>
      </w:r>
      <w:proofErr w:type="gramEnd"/>
      <w:r>
        <w:rPr>
          <w:sz w:val="23"/>
          <w:szCs w:val="23"/>
        </w:rPr>
        <w:t xml:space="preserve"> among all member Units of the Council. This disbursement will take place at the first regularly scheduled members meeting in February.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3) Funds received from the Council must be spent in support of Search and Rescue. </w:t>
      </w:r>
    </w:p>
    <w:p w:rsidR="00EC0A1C" w:rsidRDefault="00EC0A1C" w:rsidP="00EC0A1C">
      <w:pPr>
        <w:pStyle w:val="Default"/>
        <w:rPr>
          <w:sz w:val="23"/>
          <w:szCs w:val="23"/>
        </w:rPr>
      </w:pPr>
    </w:p>
    <w:p w:rsidR="00EC0A1C" w:rsidRDefault="00EC0A1C" w:rsidP="00154962">
      <w:pPr>
        <w:pStyle w:val="Default"/>
        <w:spacing w:after="206"/>
        <w:ind w:left="225"/>
        <w:rPr>
          <w:sz w:val="23"/>
          <w:szCs w:val="23"/>
        </w:rPr>
      </w:pPr>
      <w:r>
        <w:rPr>
          <w:sz w:val="23"/>
          <w:szCs w:val="23"/>
        </w:rPr>
        <w:t xml:space="preserve">4) Any Administrative/Training moneys remaining at the end of the fiscal year will be kept on hand and added to the next fiscal year. </w:t>
      </w:r>
    </w:p>
    <w:p w:rsidR="00EC0A1C" w:rsidRDefault="00EC0A1C" w:rsidP="00154962">
      <w:pPr>
        <w:pStyle w:val="Default"/>
        <w:ind w:left="225"/>
        <w:rPr>
          <w:sz w:val="23"/>
          <w:szCs w:val="23"/>
        </w:rPr>
      </w:pPr>
      <w:r>
        <w:rPr>
          <w:sz w:val="23"/>
          <w:szCs w:val="23"/>
        </w:rPr>
        <w:t xml:space="preserve">5) Any Training/Education account and Admin/General account moneys in excess of fund limits will be divided equally and added to member unit disbursement.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6) There will be no individual unit solicitation for funds in the name of the Council.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7) The Council will continue to represent itself as a non-profit charitable organization, registered with the State of Washington, and Internal Revenue Service.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8) Training </w:t>
      </w:r>
    </w:p>
    <w:p w:rsidR="00EC0A1C" w:rsidRDefault="00EC0A1C" w:rsidP="00154962">
      <w:pPr>
        <w:pStyle w:val="Default"/>
        <w:ind w:left="720"/>
        <w:rPr>
          <w:sz w:val="23"/>
          <w:szCs w:val="23"/>
        </w:rPr>
      </w:pPr>
      <w:r>
        <w:rPr>
          <w:sz w:val="23"/>
          <w:szCs w:val="23"/>
        </w:rPr>
        <w:t xml:space="preserve">A. </w:t>
      </w:r>
      <w:proofErr w:type="gramStart"/>
      <w:r>
        <w:rPr>
          <w:sz w:val="23"/>
          <w:szCs w:val="23"/>
        </w:rPr>
        <w:t>Upon</w:t>
      </w:r>
      <w:proofErr w:type="gramEnd"/>
      <w:r>
        <w:rPr>
          <w:sz w:val="23"/>
          <w:szCs w:val="23"/>
        </w:rPr>
        <w:t xml:space="preserve"> Executive Board and/or Council membership approval, individual matching funds for continuing search and rescue education (tuition only) will be approved. </w:t>
      </w:r>
    </w:p>
    <w:p w:rsidR="00EC0A1C" w:rsidRDefault="00EC0A1C" w:rsidP="00154962">
      <w:pPr>
        <w:pStyle w:val="Default"/>
        <w:ind w:firstLine="720"/>
        <w:rPr>
          <w:sz w:val="23"/>
          <w:szCs w:val="23"/>
        </w:rPr>
      </w:pPr>
      <w:r>
        <w:rPr>
          <w:sz w:val="23"/>
          <w:szCs w:val="23"/>
        </w:rPr>
        <w:t xml:space="preserve">B. This request must be presented at least three working days prior to the training. </w:t>
      </w:r>
    </w:p>
    <w:p w:rsidR="00EC0A1C" w:rsidRDefault="00EC0A1C" w:rsidP="00154962">
      <w:pPr>
        <w:pStyle w:val="Default"/>
        <w:ind w:left="720"/>
        <w:rPr>
          <w:sz w:val="23"/>
          <w:szCs w:val="23"/>
        </w:rPr>
      </w:pPr>
      <w:r>
        <w:rPr>
          <w:sz w:val="23"/>
          <w:szCs w:val="23"/>
        </w:rPr>
        <w:t xml:space="preserve">C. A copy of the sign in sheet or instructors signed, written statement that the education was completed must be returned to the Council Treasurer in order for funds to be reimbursed. </w:t>
      </w:r>
    </w:p>
    <w:p w:rsidR="00EC0A1C" w:rsidRDefault="00EC0A1C" w:rsidP="00EC0A1C">
      <w:pPr>
        <w:pStyle w:val="Default"/>
        <w:rPr>
          <w:sz w:val="23"/>
          <w:szCs w:val="23"/>
        </w:rPr>
      </w:pPr>
    </w:p>
    <w:p w:rsidR="00EC0A1C" w:rsidRDefault="00EC0A1C" w:rsidP="00154962">
      <w:pPr>
        <w:pStyle w:val="Default"/>
        <w:ind w:left="225"/>
        <w:rPr>
          <w:sz w:val="23"/>
          <w:szCs w:val="23"/>
        </w:rPr>
      </w:pPr>
      <w:r>
        <w:rPr>
          <w:sz w:val="23"/>
          <w:szCs w:val="23"/>
        </w:rPr>
        <w:lastRenderedPageBreak/>
        <w:t>9) Upon Executive Board approval, general funds may be used for the purchase of personal gifts. The sole purpose of these gifts is to recognize the recipients for valuable and devoted service to the Council.</w:t>
      </w:r>
    </w:p>
    <w:p w:rsidR="00154962" w:rsidRDefault="00154962" w:rsidP="00154962">
      <w:pPr>
        <w:pStyle w:val="Default"/>
        <w:ind w:left="225"/>
        <w:rPr>
          <w:sz w:val="20"/>
          <w:szCs w:val="20"/>
        </w:rPr>
      </w:pPr>
    </w:p>
    <w:p w:rsidR="00EC0A1C" w:rsidRDefault="00EC0A1C" w:rsidP="00154962">
      <w:pPr>
        <w:pStyle w:val="Default"/>
        <w:ind w:left="180"/>
        <w:rPr>
          <w:sz w:val="23"/>
          <w:szCs w:val="23"/>
        </w:rPr>
      </w:pPr>
      <w:r>
        <w:rPr>
          <w:sz w:val="23"/>
          <w:szCs w:val="23"/>
        </w:rPr>
        <w:t xml:space="preserve">10) Each unit, which has been a recipient of Council annual funds, must provide the Council treasurer with an annual report of expenditures of funds received from the previous year. This report must be submitted by the February members meeting in order to receive a disbursement. An extension may be granted if the Executive Board, in writing receives request by the January Executive Board meeting. </w:t>
      </w:r>
    </w:p>
    <w:p w:rsidR="00EC0A1C" w:rsidRDefault="00EC0A1C" w:rsidP="00EC0A1C">
      <w:pPr>
        <w:pStyle w:val="Default"/>
        <w:rPr>
          <w:sz w:val="23"/>
          <w:szCs w:val="23"/>
        </w:rPr>
      </w:pPr>
    </w:p>
    <w:p w:rsidR="00EC0A1C" w:rsidRDefault="00EC0A1C" w:rsidP="00EC0A1C">
      <w:pPr>
        <w:pStyle w:val="Default"/>
        <w:rPr>
          <w:b/>
          <w:bCs/>
          <w:sz w:val="23"/>
          <w:szCs w:val="23"/>
        </w:rPr>
      </w:pPr>
      <w:proofErr w:type="gramStart"/>
      <w:r>
        <w:rPr>
          <w:b/>
          <w:bCs/>
          <w:sz w:val="23"/>
          <w:szCs w:val="23"/>
        </w:rPr>
        <w:t>ARTICLE VIII.</w:t>
      </w:r>
      <w:proofErr w:type="gramEnd"/>
      <w:r>
        <w:rPr>
          <w:b/>
          <w:bCs/>
          <w:sz w:val="23"/>
          <w:szCs w:val="23"/>
        </w:rPr>
        <w:t xml:space="preserve"> - GUIDELINES: </w:t>
      </w:r>
    </w:p>
    <w:p w:rsidR="00154962" w:rsidRDefault="00154962" w:rsidP="00EC0A1C">
      <w:pPr>
        <w:pStyle w:val="Default"/>
        <w:rPr>
          <w:sz w:val="23"/>
          <w:szCs w:val="23"/>
        </w:rPr>
      </w:pPr>
    </w:p>
    <w:p w:rsidR="00EC0A1C" w:rsidRDefault="00154962" w:rsidP="00154962">
      <w:pPr>
        <w:pStyle w:val="Default"/>
        <w:rPr>
          <w:sz w:val="23"/>
          <w:szCs w:val="23"/>
        </w:rPr>
      </w:pPr>
      <w:r>
        <w:rPr>
          <w:sz w:val="23"/>
          <w:szCs w:val="23"/>
        </w:rPr>
        <w:t xml:space="preserve">    </w:t>
      </w:r>
      <w:r w:rsidR="00EC0A1C">
        <w:rPr>
          <w:sz w:val="23"/>
          <w:szCs w:val="23"/>
        </w:rPr>
        <w:t xml:space="preserve">1) The Council Fiscal Year is defined as January 1st through December 31st. </w:t>
      </w:r>
    </w:p>
    <w:p w:rsidR="00EC0A1C" w:rsidRDefault="00EC0A1C" w:rsidP="00EC0A1C">
      <w:pPr>
        <w:pStyle w:val="Default"/>
        <w:rPr>
          <w:sz w:val="23"/>
          <w:szCs w:val="23"/>
        </w:rPr>
      </w:pPr>
    </w:p>
    <w:p w:rsidR="00EC0A1C" w:rsidRDefault="00EC0A1C" w:rsidP="00154962">
      <w:pPr>
        <w:pStyle w:val="Default"/>
        <w:ind w:left="225"/>
        <w:rPr>
          <w:sz w:val="23"/>
          <w:szCs w:val="23"/>
        </w:rPr>
      </w:pPr>
      <w:r>
        <w:rPr>
          <w:sz w:val="23"/>
          <w:szCs w:val="23"/>
        </w:rPr>
        <w:t xml:space="preserve">2) Meetings are generally held on the first Tuesday of the first month of each quarter. (January, April, July, October) </w:t>
      </w:r>
    </w:p>
    <w:p w:rsidR="00EC0A1C" w:rsidRDefault="00EC0A1C" w:rsidP="00154962">
      <w:pPr>
        <w:pStyle w:val="Default"/>
        <w:spacing w:after="206"/>
        <w:ind w:left="225"/>
        <w:rPr>
          <w:sz w:val="23"/>
          <w:szCs w:val="23"/>
        </w:rPr>
      </w:pPr>
      <w:r>
        <w:rPr>
          <w:sz w:val="23"/>
          <w:szCs w:val="23"/>
        </w:rPr>
        <w:t>3) Anything not stated specifically in the bylaws will be covered by Standard Operating Procedures (SOP</w:t>
      </w:r>
      <w:proofErr w:type="gramStart"/>
      <w:r>
        <w:rPr>
          <w:sz w:val="23"/>
          <w:szCs w:val="23"/>
        </w:rPr>
        <w:t>)s</w:t>
      </w:r>
      <w:proofErr w:type="gramEnd"/>
      <w:r>
        <w:rPr>
          <w:sz w:val="23"/>
          <w:szCs w:val="23"/>
        </w:rPr>
        <w:t xml:space="preserve"> approved by the board and ratified by the Council. </w:t>
      </w:r>
    </w:p>
    <w:p w:rsidR="00EC0A1C" w:rsidRDefault="00EC0A1C" w:rsidP="00154962">
      <w:pPr>
        <w:pStyle w:val="Default"/>
        <w:ind w:left="180"/>
        <w:rPr>
          <w:sz w:val="23"/>
          <w:szCs w:val="23"/>
        </w:rPr>
      </w:pPr>
      <w:r>
        <w:rPr>
          <w:sz w:val="23"/>
          <w:szCs w:val="23"/>
        </w:rPr>
        <w:t xml:space="preserve">4) All Parliamentary procedures not covered in the bylaws will be referred to Robert’s Rules of Order. </w:t>
      </w:r>
    </w:p>
    <w:p w:rsidR="00EC0A1C" w:rsidRDefault="00EC0A1C" w:rsidP="00EC0A1C">
      <w:pPr>
        <w:pStyle w:val="Default"/>
        <w:rPr>
          <w:sz w:val="23"/>
          <w:szCs w:val="23"/>
        </w:rPr>
      </w:pPr>
    </w:p>
    <w:p w:rsidR="00154962" w:rsidRDefault="00154962" w:rsidP="00EC0A1C">
      <w:pPr>
        <w:pStyle w:val="Default"/>
        <w:rPr>
          <w:sz w:val="23"/>
          <w:szCs w:val="23"/>
        </w:rPr>
      </w:pPr>
    </w:p>
    <w:p w:rsidR="00154962" w:rsidRDefault="00EC0A1C" w:rsidP="00EC0A1C">
      <w:pPr>
        <w:pStyle w:val="Default"/>
        <w:rPr>
          <w:b/>
          <w:bCs/>
          <w:sz w:val="23"/>
          <w:szCs w:val="23"/>
        </w:rPr>
      </w:pPr>
      <w:r>
        <w:rPr>
          <w:b/>
          <w:bCs/>
          <w:sz w:val="23"/>
          <w:szCs w:val="23"/>
        </w:rPr>
        <w:t>ARTICLE IX - BY-LAWS AMENDMENTS/REVISIONS:</w:t>
      </w:r>
    </w:p>
    <w:p w:rsidR="00154962" w:rsidRDefault="00EC0A1C" w:rsidP="00EC0A1C">
      <w:pPr>
        <w:pStyle w:val="Default"/>
        <w:rPr>
          <w:b/>
          <w:bCs/>
          <w:sz w:val="23"/>
          <w:szCs w:val="23"/>
        </w:rPr>
      </w:pPr>
      <w:r>
        <w:rPr>
          <w:b/>
          <w:bCs/>
          <w:sz w:val="23"/>
          <w:szCs w:val="23"/>
        </w:rPr>
        <w:t xml:space="preserve"> </w:t>
      </w:r>
    </w:p>
    <w:p w:rsidR="00EC0A1C" w:rsidRDefault="00EC0A1C" w:rsidP="00EC0A1C">
      <w:pPr>
        <w:pStyle w:val="Default"/>
        <w:rPr>
          <w:sz w:val="23"/>
          <w:szCs w:val="23"/>
        </w:rPr>
      </w:pPr>
      <w:r>
        <w:rPr>
          <w:sz w:val="23"/>
          <w:szCs w:val="23"/>
        </w:rPr>
        <w:t xml:space="preserve">Amendment Changes and/or Revisions shall be read before a meeting with no discussion. At the next meeting, the proposed By-Law change shall be read again with discussion and if no change, may be put to a vote </w:t>
      </w:r>
    </w:p>
    <w:p w:rsidR="00154962" w:rsidRDefault="00154962"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1) The president will appoint a sergeant-at-arms prior to the discussion.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2) Discussion will consist of no more than two (2) minutes per person and 10 minutes per subject.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3) A simple majority vote of the unit delegates present will constitute passage. </w:t>
      </w:r>
    </w:p>
    <w:p w:rsidR="00EC0A1C" w:rsidRDefault="00EC0A1C" w:rsidP="00EC0A1C">
      <w:pPr>
        <w:pStyle w:val="Default"/>
        <w:rPr>
          <w:sz w:val="23"/>
          <w:szCs w:val="23"/>
        </w:rPr>
      </w:pPr>
    </w:p>
    <w:p w:rsidR="00EC0A1C" w:rsidRDefault="00154962" w:rsidP="00EC0A1C">
      <w:pPr>
        <w:pStyle w:val="Default"/>
        <w:rPr>
          <w:sz w:val="23"/>
          <w:szCs w:val="23"/>
        </w:rPr>
      </w:pPr>
      <w:r>
        <w:rPr>
          <w:sz w:val="23"/>
          <w:szCs w:val="23"/>
        </w:rPr>
        <w:t xml:space="preserve">   </w:t>
      </w:r>
      <w:r w:rsidR="00EC0A1C">
        <w:rPr>
          <w:sz w:val="23"/>
          <w:szCs w:val="23"/>
        </w:rPr>
        <w:t xml:space="preserve">4) The By-laws Committee shall be comprised of the Council Executive Board. </w:t>
      </w:r>
    </w:p>
    <w:p w:rsidR="00EC0A1C" w:rsidRDefault="00EC0A1C" w:rsidP="00EC0A1C">
      <w:pPr>
        <w:pStyle w:val="Default"/>
        <w:rPr>
          <w:sz w:val="23"/>
          <w:szCs w:val="23"/>
        </w:rPr>
      </w:pPr>
    </w:p>
    <w:p w:rsidR="00154962" w:rsidRDefault="00EC0A1C" w:rsidP="00EC0A1C">
      <w:pPr>
        <w:rPr>
          <w:b/>
          <w:bCs/>
          <w:sz w:val="23"/>
          <w:szCs w:val="23"/>
        </w:rPr>
      </w:pPr>
      <w:r>
        <w:rPr>
          <w:b/>
          <w:bCs/>
          <w:sz w:val="23"/>
          <w:szCs w:val="23"/>
        </w:rPr>
        <w:t xml:space="preserve">ARTICLE X. DISSOLUTION </w:t>
      </w:r>
    </w:p>
    <w:p w:rsidR="00F746BA" w:rsidRDefault="00EC0A1C" w:rsidP="00EC0A1C">
      <w:pPr>
        <w:rPr>
          <w:sz w:val="23"/>
          <w:szCs w:val="23"/>
        </w:rPr>
      </w:pPr>
      <w:r>
        <w:rPr>
          <w:sz w:val="23"/>
          <w:szCs w:val="23"/>
        </w:rPr>
        <w:t>If the Council dissolves, all assets will be dispersed to another Non-Profit Organization of a like kind.</w:t>
      </w:r>
    </w:p>
    <w:p w:rsidR="00C41904" w:rsidRDefault="00C41904" w:rsidP="00EC0A1C">
      <w:pPr>
        <w:rPr>
          <w:sz w:val="23"/>
          <w:szCs w:val="23"/>
        </w:rPr>
      </w:pPr>
    </w:p>
    <w:p w:rsidR="001356CD" w:rsidRDefault="001356CD" w:rsidP="00EC0A1C">
      <w:pPr>
        <w:rPr>
          <w:sz w:val="23"/>
          <w:szCs w:val="23"/>
        </w:rPr>
      </w:pPr>
    </w:p>
    <w:p w:rsidR="001356CD" w:rsidRDefault="001356CD" w:rsidP="00EC0A1C">
      <w:pPr>
        <w:rPr>
          <w:sz w:val="23"/>
          <w:szCs w:val="23"/>
        </w:rPr>
      </w:pPr>
    </w:p>
    <w:p w:rsidR="001356CD" w:rsidRDefault="001356CD" w:rsidP="00EC0A1C">
      <w:pPr>
        <w:rPr>
          <w:sz w:val="23"/>
          <w:szCs w:val="23"/>
        </w:rPr>
      </w:pPr>
    </w:p>
    <w:p w:rsidR="00C41904" w:rsidRPr="00C82B70" w:rsidRDefault="00C41904" w:rsidP="00EC0A1C">
      <w:pPr>
        <w:rPr>
          <w:sz w:val="23"/>
          <w:szCs w:val="23"/>
        </w:rPr>
      </w:pPr>
      <w:r w:rsidRPr="00C82B70">
        <w:rPr>
          <w:sz w:val="23"/>
          <w:szCs w:val="23"/>
        </w:rPr>
        <w:t>Calendar of events</w:t>
      </w:r>
    </w:p>
    <w:tbl>
      <w:tblPr>
        <w:tblStyle w:val="TableGrid"/>
        <w:tblW w:w="0" w:type="auto"/>
        <w:tblLook w:val="04A0" w:firstRow="1" w:lastRow="0" w:firstColumn="1" w:lastColumn="0" w:noHBand="0" w:noVBand="1"/>
      </w:tblPr>
      <w:tblGrid>
        <w:gridCol w:w="4788"/>
        <w:gridCol w:w="4788"/>
      </w:tblGrid>
      <w:tr w:rsidR="00C82B70" w:rsidRPr="00C82B70" w:rsidTr="00C41904">
        <w:tc>
          <w:tcPr>
            <w:tcW w:w="4788" w:type="dxa"/>
          </w:tcPr>
          <w:p w:rsidR="00C41904" w:rsidRPr="00C82B70" w:rsidRDefault="00C41904" w:rsidP="00C41904">
            <w:pPr>
              <w:rPr>
                <w:b/>
                <w:sz w:val="24"/>
                <w:szCs w:val="23"/>
              </w:rPr>
            </w:pPr>
            <w:r w:rsidRPr="00C82B70">
              <w:rPr>
                <w:b/>
                <w:sz w:val="24"/>
                <w:szCs w:val="23"/>
              </w:rPr>
              <w:t>January</w:t>
            </w:r>
          </w:p>
          <w:p w:rsidR="00C41904" w:rsidRPr="00C82B70" w:rsidRDefault="00C41904" w:rsidP="00C41904">
            <w:pPr>
              <w:rPr>
                <w:sz w:val="23"/>
                <w:szCs w:val="23"/>
              </w:rPr>
            </w:pPr>
            <w:r w:rsidRPr="00C82B70">
              <w:rPr>
                <w:sz w:val="23"/>
                <w:szCs w:val="23"/>
              </w:rPr>
              <w:t>1</w:t>
            </w:r>
            <w:r w:rsidRPr="00C82B70">
              <w:rPr>
                <w:sz w:val="23"/>
                <w:szCs w:val="23"/>
                <w:vertAlign w:val="superscript"/>
              </w:rPr>
              <w:t>st</w:t>
            </w:r>
            <w:r w:rsidRPr="00C82B70">
              <w:rPr>
                <w:sz w:val="23"/>
                <w:szCs w:val="23"/>
              </w:rPr>
              <w:t xml:space="preserve">   fiscal year begins</w:t>
            </w:r>
          </w:p>
          <w:p w:rsidR="00C41904" w:rsidRPr="00C82B70" w:rsidRDefault="00C41904" w:rsidP="00C41904">
            <w:pPr>
              <w:rPr>
                <w:sz w:val="23"/>
                <w:szCs w:val="23"/>
              </w:rPr>
            </w:pPr>
            <w:r w:rsidRPr="00C82B70">
              <w:rPr>
                <w:sz w:val="23"/>
                <w:szCs w:val="23"/>
              </w:rPr>
              <w:t>1</w:t>
            </w:r>
            <w:r w:rsidRPr="00C82B70">
              <w:rPr>
                <w:sz w:val="23"/>
                <w:szCs w:val="23"/>
                <w:vertAlign w:val="superscript"/>
              </w:rPr>
              <w:t>st</w:t>
            </w:r>
            <w:r w:rsidRPr="00C82B70">
              <w:rPr>
                <w:sz w:val="23"/>
                <w:szCs w:val="23"/>
              </w:rPr>
              <w:t xml:space="preserve">  New elected officers take office</w:t>
            </w:r>
          </w:p>
          <w:p w:rsidR="00C41904" w:rsidRPr="00C82B70" w:rsidRDefault="00C41904" w:rsidP="00C41904">
            <w:pPr>
              <w:rPr>
                <w:sz w:val="23"/>
                <w:szCs w:val="23"/>
              </w:rPr>
            </w:pPr>
            <w:r w:rsidRPr="00C82B70">
              <w:rPr>
                <w:sz w:val="23"/>
                <w:szCs w:val="23"/>
              </w:rPr>
              <w:t>First Tuesday Meeting</w:t>
            </w:r>
          </w:p>
          <w:p w:rsidR="00C41904" w:rsidRPr="00C82B70" w:rsidRDefault="00C41904" w:rsidP="00C41904">
            <w:pPr>
              <w:rPr>
                <w:sz w:val="23"/>
                <w:szCs w:val="23"/>
              </w:rPr>
            </w:pPr>
            <w:r w:rsidRPr="00C82B70">
              <w:rPr>
                <w:sz w:val="23"/>
                <w:szCs w:val="23"/>
              </w:rPr>
              <w:t>Pay SARVAC dues</w:t>
            </w:r>
          </w:p>
          <w:p w:rsidR="00C41904" w:rsidRPr="00C82B70" w:rsidRDefault="00C41904" w:rsidP="00C41904">
            <w:pPr>
              <w:rPr>
                <w:sz w:val="23"/>
                <w:szCs w:val="23"/>
              </w:rPr>
            </w:pPr>
            <w:r w:rsidRPr="00C82B70">
              <w:rPr>
                <w:sz w:val="23"/>
                <w:szCs w:val="23"/>
              </w:rPr>
              <w:t>File Secretary of State annual renewal</w:t>
            </w:r>
          </w:p>
          <w:p w:rsidR="00C41904" w:rsidRPr="00C82B70" w:rsidRDefault="00C41904" w:rsidP="00EC0A1C">
            <w:pPr>
              <w:rPr>
                <w:sz w:val="23"/>
                <w:szCs w:val="23"/>
              </w:rPr>
            </w:pPr>
          </w:p>
        </w:tc>
        <w:tc>
          <w:tcPr>
            <w:tcW w:w="4788" w:type="dxa"/>
          </w:tcPr>
          <w:p w:rsidR="00C41904" w:rsidRPr="00C82B70" w:rsidRDefault="00C41904" w:rsidP="00C41904">
            <w:pPr>
              <w:rPr>
                <w:b/>
                <w:sz w:val="24"/>
                <w:szCs w:val="23"/>
              </w:rPr>
            </w:pPr>
            <w:r w:rsidRPr="00C82B70">
              <w:rPr>
                <w:b/>
                <w:sz w:val="24"/>
                <w:szCs w:val="23"/>
              </w:rPr>
              <w:t>July Quarterly meeting</w:t>
            </w:r>
          </w:p>
          <w:p w:rsidR="00C41904" w:rsidRPr="00C82B70" w:rsidRDefault="00C41904" w:rsidP="00C41904">
            <w:pPr>
              <w:rPr>
                <w:sz w:val="23"/>
                <w:szCs w:val="23"/>
              </w:rPr>
            </w:pPr>
            <w:r w:rsidRPr="00C82B70">
              <w:rPr>
                <w:sz w:val="23"/>
                <w:szCs w:val="23"/>
              </w:rPr>
              <w:t>Nominations of new officers, if Quarterly meeting held</w:t>
            </w:r>
          </w:p>
          <w:p w:rsidR="00C41904" w:rsidRPr="00C82B70" w:rsidRDefault="00C41904" w:rsidP="00EC0A1C">
            <w:pPr>
              <w:rPr>
                <w:sz w:val="23"/>
                <w:szCs w:val="23"/>
              </w:rPr>
            </w:pPr>
          </w:p>
        </w:tc>
      </w:tr>
      <w:tr w:rsidR="00C82B70" w:rsidRPr="00C82B70" w:rsidTr="00C41904">
        <w:tc>
          <w:tcPr>
            <w:tcW w:w="4788" w:type="dxa"/>
          </w:tcPr>
          <w:p w:rsidR="00C41904" w:rsidRPr="00C82B70" w:rsidRDefault="00C41904" w:rsidP="00C41904">
            <w:pPr>
              <w:rPr>
                <w:b/>
                <w:sz w:val="24"/>
                <w:szCs w:val="23"/>
              </w:rPr>
            </w:pPr>
            <w:r w:rsidRPr="00C82B70">
              <w:rPr>
                <w:b/>
                <w:sz w:val="24"/>
                <w:szCs w:val="23"/>
              </w:rPr>
              <w:t>February</w:t>
            </w:r>
          </w:p>
          <w:p w:rsidR="00C41904" w:rsidRPr="00C82B70" w:rsidRDefault="00C41904" w:rsidP="00C41904">
            <w:pPr>
              <w:rPr>
                <w:sz w:val="23"/>
                <w:szCs w:val="23"/>
              </w:rPr>
            </w:pPr>
            <w:r w:rsidRPr="00C82B70">
              <w:rPr>
                <w:sz w:val="23"/>
                <w:szCs w:val="23"/>
              </w:rPr>
              <w:t>File E990 N with IRS</w:t>
            </w:r>
          </w:p>
          <w:p w:rsidR="00C41904" w:rsidRPr="00C82B70" w:rsidRDefault="00C41904" w:rsidP="00EC0A1C">
            <w:pPr>
              <w:rPr>
                <w:sz w:val="23"/>
                <w:szCs w:val="23"/>
              </w:rPr>
            </w:pPr>
          </w:p>
        </w:tc>
        <w:tc>
          <w:tcPr>
            <w:tcW w:w="4788" w:type="dxa"/>
          </w:tcPr>
          <w:p w:rsidR="00C41904" w:rsidRPr="00C82B70" w:rsidRDefault="00C41904" w:rsidP="00C41904">
            <w:pPr>
              <w:rPr>
                <w:b/>
                <w:sz w:val="24"/>
                <w:szCs w:val="23"/>
              </w:rPr>
            </w:pPr>
            <w:r w:rsidRPr="00C82B70">
              <w:rPr>
                <w:b/>
                <w:sz w:val="24"/>
                <w:szCs w:val="23"/>
              </w:rPr>
              <w:t>August</w:t>
            </w:r>
          </w:p>
          <w:p w:rsidR="00C41904" w:rsidRPr="00C82B70" w:rsidRDefault="00C41904" w:rsidP="00EC0A1C">
            <w:pPr>
              <w:rPr>
                <w:sz w:val="23"/>
                <w:szCs w:val="23"/>
              </w:rPr>
            </w:pPr>
          </w:p>
        </w:tc>
      </w:tr>
      <w:tr w:rsidR="00C82B70" w:rsidRPr="00C82B70" w:rsidTr="00C41904">
        <w:tc>
          <w:tcPr>
            <w:tcW w:w="4788" w:type="dxa"/>
          </w:tcPr>
          <w:p w:rsidR="00C41904" w:rsidRPr="00C82B70" w:rsidRDefault="00C41904" w:rsidP="00C41904">
            <w:pPr>
              <w:rPr>
                <w:b/>
                <w:sz w:val="24"/>
                <w:szCs w:val="23"/>
              </w:rPr>
            </w:pPr>
            <w:r w:rsidRPr="00C82B70">
              <w:rPr>
                <w:b/>
                <w:sz w:val="24"/>
                <w:szCs w:val="23"/>
              </w:rPr>
              <w:t>March</w:t>
            </w:r>
          </w:p>
          <w:p w:rsidR="00C41904" w:rsidRPr="00C82B70" w:rsidRDefault="00C41904" w:rsidP="00EC0A1C">
            <w:pPr>
              <w:rPr>
                <w:sz w:val="23"/>
                <w:szCs w:val="23"/>
              </w:rPr>
            </w:pPr>
          </w:p>
        </w:tc>
        <w:tc>
          <w:tcPr>
            <w:tcW w:w="4788" w:type="dxa"/>
          </w:tcPr>
          <w:p w:rsidR="00C41904" w:rsidRPr="00C82B70" w:rsidRDefault="00C41904" w:rsidP="00C41904">
            <w:pPr>
              <w:rPr>
                <w:b/>
                <w:sz w:val="24"/>
                <w:szCs w:val="23"/>
              </w:rPr>
            </w:pPr>
            <w:r w:rsidRPr="00C82B70">
              <w:rPr>
                <w:b/>
                <w:sz w:val="24"/>
                <w:szCs w:val="23"/>
              </w:rPr>
              <w:t>September</w:t>
            </w:r>
          </w:p>
          <w:p w:rsidR="00C41904" w:rsidRPr="00C82B70" w:rsidRDefault="00C41904" w:rsidP="00EC0A1C">
            <w:pPr>
              <w:rPr>
                <w:sz w:val="23"/>
                <w:szCs w:val="23"/>
              </w:rPr>
            </w:pPr>
          </w:p>
        </w:tc>
      </w:tr>
      <w:tr w:rsidR="00C82B70" w:rsidRPr="00C82B70" w:rsidTr="00C82B70">
        <w:trPr>
          <w:trHeight w:val="1007"/>
        </w:trPr>
        <w:tc>
          <w:tcPr>
            <w:tcW w:w="4788" w:type="dxa"/>
          </w:tcPr>
          <w:p w:rsidR="00C41904" w:rsidRPr="00C82B70" w:rsidRDefault="00C41904" w:rsidP="00C41904">
            <w:pPr>
              <w:rPr>
                <w:sz w:val="23"/>
                <w:szCs w:val="23"/>
              </w:rPr>
            </w:pPr>
            <w:r w:rsidRPr="00C82B70">
              <w:rPr>
                <w:b/>
                <w:sz w:val="24"/>
                <w:szCs w:val="23"/>
              </w:rPr>
              <w:t xml:space="preserve">April </w:t>
            </w:r>
            <w:r w:rsidRPr="00C82B70">
              <w:rPr>
                <w:b/>
                <w:sz w:val="23"/>
                <w:szCs w:val="23"/>
              </w:rPr>
              <w:t>Quarterly meeting</w:t>
            </w:r>
          </w:p>
        </w:tc>
        <w:tc>
          <w:tcPr>
            <w:tcW w:w="4788" w:type="dxa"/>
          </w:tcPr>
          <w:p w:rsidR="00C41904" w:rsidRPr="00C82B70" w:rsidRDefault="00C41904" w:rsidP="00C41904">
            <w:pPr>
              <w:rPr>
                <w:b/>
                <w:sz w:val="24"/>
                <w:szCs w:val="23"/>
              </w:rPr>
            </w:pPr>
            <w:r w:rsidRPr="00C82B70">
              <w:rPr>
                <w:b/>
                <w:sz w:val="24"/>
                <w:szCs w:val="23"/>
              </w:rPr>
              <w:t>October Quarterly meeting</w:t>
            </w:r>
          </w:p>
          <w:p w:rsidR="00C41904" w:rsidRPr="00C82B70" w:rsidRDefault="00C41904" w:rsidP="00C41904">
            <w:pPr>
              <w:rPr>
                <w:sz w:val="23"/>
                <w:szCs w:val="23"/>
              </w:rPr>
            </w:pPr>
            <w:r w:rsidRPr="00C82B70">
              <w:rPr>
                <w:sz w:val="23"/>
                <w:szCs w:val="23"/>
              </w:rPr>
              <w:t>Nominations of officers</w:t>
            </w:r>
          </w:p>
          <w:p w:rsidR="00C41904" w:rsidRPr="00C82B70" w:rsidRDefault="00C41904" w:rsidP="00EC0A1C">
            <w:pPr>
              <w:rPr>
                <w:sz w:val="23"/>
                <w:szCs w:val="23"/>
              </w:rPr>
            </w:pPr>
          </w:p>
        </w:tc>
      </w:tr>
      <w:tr w:rsidR="00C82B70" w:rsidRPr="00C82B70" w:rsidTr="00C41904">
        <w:tc>
          <w:tcPr>
            <w:tcW w:w="4788" w:type="dxa"/>
          </w:tcPr>
          <w:p w:rsidR="00C41904" w:rsidRPr="00C82B70" w:rsidRDefault="00C41904" w:rsidP="00C41904">
            <w:pPr>
              <w:rPr>
                <w:b/>
                <w:sz w:val="24"/>
                <w:szCs w:val="23"/>
              </w:rPr>
            </w:pPr>
            <w:r w:rsidRPr="00C82B70">
              <w:rPr>
                <w:b/>
                <w:sz w:val="24"/>
                <w:szCs w:val="23"/>
              </w:rPr>
              <w:t>May</w:t>
            </w:r>
          </w:p>
          <w:p w:rsidR="00C41904" w:rsidRPr="00C82B70" w:rsidRDefault="00C41904" w:rsidP="00EC0A1C">
            <w:pPr>
              <w:rPr>
                <w:sz w:val="23"/>
                <w:szCs w:val="23"/>
              </w:rPr>
            </w:pPr>
          </w:p>
        </w:tc>
        <w:tc>
          <w:tcPr>
            <w:tcW w:w="4788" w:type="dxa"/>
          </w:tcPr>
          <w:p w:rsidR="00C41904" w:rsidRPr="00C82B70" w:rsidRDefault="00C41904" w:rsidP="00C41904">
            <w:pPr>
              <w:rPr>
                <w:b/>
                <w:sz w:val="24"/>
                <w:szCs w:val="23"/>
              </w:rPr>
            </w:pPr>
            <w:r w:rsidRPr="00C82B70">
              <w:rPr>
                <w:b/>
                <w:sz w:val="24"/>
                <w:szCs w:val="23"/>
              </w:rPr>
              <w:t>November</w:t>
            </w:r>
          </w:p>
          <w:p w:rsidR="00C41904" w:rsidRPr="00C82B70" w:rsidRDefault="00C41904" w:rsidP="00EC0A1C">
            <w:pPr>
              <w:rPr>
                <w:sz w:val="23"/>
                <w:szCs w:val="23"/>
              </w:rPr>
            </w:pPr>
          </w:p>
        </w:tc>
      </w:tr>
      <w:tr w:rsidR="00C82B70" w:rsidRPr="00C82B70" w:rsidTr="00C41904">
        <w:tc>
          <w:tcPr>
            <w:tcW w:w="4788" w:type="dxa"/>
          </w:tcPr>
          <w:p w:rsidR="00C41904" w:rsidRPr="00C82B70" w:rsidRDefault="00C41904" w:rsidP="00C41904">
            <w:pPr>
              <w:rPr>
                <w:b/>
                <w:sz w:val="24"/>
                <w:szCs w:val="23"/>
              </w:rPr>
            </w:pPr>
            <w:r w:rsidRPr="00C82B70">
              <w:rPr>
                <w:b/>
                <w:sz w:val="24"/>
                <w:szCs w:val="23"/>
              </w:rPr>
              <w:t>June</w:t>
            </w:r>
          </w:p>
          <w:p w:rsidR="00C41904" w:rsidRPr="00C82B70" w:rsidRDefault="00C41904" w:rsidP="00EC0A1C">
            <w:pPr>
              <w:rPr>
                <w:sz w:val="23"/>
                <w:szCs w:val="23"/>
              </w:rPr>
            </w:pPr>
          </w:p>
        </w:tc>
        <w:tc>
          <w:tcPr>
            <w:tcW w:w="4788" w:type="dxa"/>
          </w:tcPr>
          <w:p w:rsidR="00C41904" w:rsidRPr="00C82B70" w:rsidRDefault="00C41904" w:rsidP="00C41904">
            <w:pPr>
              <w:rPr>
                <w:b/>
                <w:sz w:val="24"/>
                <w:szCs w:val="23"/>
              </w:rPr>
            </w:pPr>
            <w:r w:rsidRPr="00C82B70">
              <w:rPr>
                <w:b/>
                <w:sz w:val="24"/>
                <w:szCs w:val="23"/>
              </w:rPr>
              <w:t>December Election meeting</w:t>
            </w:r>
          </w:p>
          <w:p w:rsidR="00C41904" w:rsidRPr="00C82B70" w:rsidRDefault="00C41904" w:rsidP="00C41904">
            <w:pPr>
              <w:rPr>
                <w:sz w:val="23"/>
                <w:szCs w:val="23"/>
              </w:rPr>
            </w:pPr>
            <w:r w:rsidRPr="00C82B70">
              <w:rPr>
                <w:sz w:val="23"/>
                <w:szCs w:val="23"/>
              </w:rPr>
              <w:t>Elections of officers</w:t>
            </w:r>
          </w:p>
          <w:p w:rsidR="00C41904" w:rsidRDefault="00C41904" w:rsidP="00C41904">
            <w:pPr>
              <w:rPr>
                <w:sz w:val="23"/>
                <w:szCs w:val="23"/>
              </w:rPr>
            </w:pPr>
            <w:r w:rsidRPr="00C82B70">
              <w:rPr>
                <w:sz w:val="23"/>
                <w:szCs w:val="23"/>
              </w:rPr>
              <w:t>31</w:t>
            </w:r>
            <w:r w:rsidRPr="00C82B70">
              <w:rPr>
                <w:sz w:val="23"/>
                <w:szCs w:val="23"/>
                <w:vertAlign w:val="superscript"/>
              </w:rPr>
              <w:t>st</w:t>
            </w:r>
            <w:r w:rsidRPr="00C82B70">
              <w:rPr>
                <w:sz w:val="23"/>
                <w:szCs w:val="23"/>
              </w:rPr>
              <w:t xml:space="preserve"> Fiscal year ends</w:t>
            </w:r>
          </w:p>
          <w:p w:rsidR="00C82B70" w:rsidRPr="00C82B70" w:rsidRDefault="00C82B70" w:rsidP="00C41904">
            <w:r>
              <w:rPr>
                <w:sz w:val="23"/>
                <w:szCs w:val="23"/>
              </w:rPr>
              <w:t>Pay Post office Box fees</w:t>
            </w:r>
          </w:p>
          <w:p w:rsidR="00C41904" w:rsidRPr="00C82B70" w:rsidRDefault="00C41904" w:rsidP="00EC0A1C">
            <w:pPr>
              <w:rPr>
                <w:sz w:val="23"/>
                <w:szCs w:val="23"/>
              </w:rPr>
            </w:pPr>
          </w:p>
        </w:tc>
      </w:tr>
      <w:tr w:rsidR="00C82B70" w:rsidRPr="00C82B70" w:rsidTr="007C5757">
        <w:tc>
          <w:tcPr>
            <w:tcW w:w="4788" w:type="dxa"/>
          </w:tcPr>
          <w:p w:rsidR="007C5757" w:rsidRPr="00C82B70" w:rsidRDefault="007C5757" w:rsidP="00EC0A1C">
            <w:pPr>
              <w:rPr>
                <w:sz w:val="23"/>
                <w:szCs w:val="23"/>
              </w:rPr>
            </w:pPr>
            <w:r w:rsidRPr="00C82B70">
              <w:rPr>
                <w:sz w:val="23"/>
                <w:szCs w:val="23"/>
              </w:rPr>
              <w:t>2019</w:t>
            </w:r>
          </w:p>
        </w:tc>
        <w:tc>
          <w:tcPr>
            <w:tcW w:w="4788" w:type="dxa"/>
          </w:tcPr>
          <w:p w:rsidR="007C5757" w:rsidRPr="00C82B70" w:rsidRDefault="007C5757" w:rsidP="00EC0A1C">
            <w:pPr>
              <w:rPr>
                <w:sz w:val="23"/>
                <w:szCs w:val="23"/>
              </w:rPr>
            </w:pPr>
            <w:r w:rsidRPr="00C82B70">
              <w:rPr>
                <w:sz w:val="23"/>
                <w:szCs w:val="23"/>
              </w:rPr>
              <w:t>Web domain name due</w:t>
            </w:r>
          </w:p>
        </w:tc>
      </w:tr>
      <w:tr w:rsidR="00C82B70" w:rsidRPr="00C82B70" w:rsidTr="007C5757">
        <w:tc>
          <w:tcPr>
            <w:tcW w:w="4788" w:type="dxa"/>
          </w:tcPr>
          <w:p w:rsidR="007C5757" w:rsidRPr="00C82B70" w:rsidRDefault="007C5757" w:rsidP="00EC0A1C">
            <w:pPr>
              <w:rPr>
                <w:sz w:val="23"/>
                <w:szCs w:val="23"/>
              </w:rPr>
            </w:pPr>
            <w:r w:rsidRPr="00C82B70">
              <w:rPr>
                <w:sz w:val="23"/>
                <w:szCs w:val="23"/>
              </w:rPr>
              <w:t>2024</w:t>
            </w:r>
          </w:p>
        </w:tc>
        <w:tc>
          <w:tcPr>
            <w:tcW w:w="4788" w:type="dxa"/>
          </w:tcPr>
          <w:p w:rsidR="007C5757" w:rsidRPr="00C82B70" w:rsidRDefault="007C5757" w:rsidP="00EC0A1C">
            <w:pPr>
              <w:rPr>
                <w:sz w:val="23"/>
                <w:szCs w:val="23"/>
              </w:rPr>
            </w:pPr>
            <w:r w:rsidRPr="00C82B70">
              <w:rPr>
                <w:sz w:val="23"/>
                <w:szCs w:val="23"/>
              </w:rPr>
              <w:t>FCC license due</w:t>
            </w:r>
          </w:p>
        </w:tc>
      </w:tr>
    </w:tbl>
    <w:p w:rsidR="00F93FA0" w:rsidRPr="00C82B70" w:rsidRDefault="00F93FA0" w:rsidP="00EC0A1C">
      <w:pPr>
        <w:rPr>
          <w:sz w:val="23"/>
          <w:szCs w:val="23"/>
        </w:rPr>
      </w:pPr>
    </w:p>
    <w:p w:rsidR="00C41904" w:rsidRDefault="00C41904"/>
    <w:sectPr w:rsidR="00C41904" w:rsidSect="007C5757">
      <w:headerReference w:type="even" r:id="rId9"/>
      <w:headerReference w:type="default" r:id="rId10"/>
      <w:footerReference w:type="default" r:id="rId11"/>
      <w:headerReference w:type="firs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DD7" w:rsidRDefault="00135DD7" w:rsidP="007C5757">
      <w:pPr>
        <w:spacing w:after="0" w:line="240" w:lineRule="auto"/>
      </w:pPr>
      <w:r>
        <w:separator/>
      </w:r>
    </w:p>
  </w:endnote>
  <w:endnote w:type="continuationSeparator" w:id="0">
    <w:p w:rsidR="00135DD7" w:rsidRDefault="00135DD7" w:rsidP="007C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077533"/>
      <w:docPartObj>
        <w:docPartGallery w:val="Page Numbers (Bottom of Page)"/>
        <w:docPartUnique/>
      </w:docPartObj>
    </w:sdtPr>
    <w:sdtEndPr>
      <w:rPr>
        <w:noProof/>
      </w:rPr>
    </w:sdtEndPr>
    <w:sdtContent>
      <w:p w:rsidR="007C5757" w:rsidRDefault="007C5757">
        <w:pPr>
          <w:pStyle w:val="Footer"/>
          <w:jc w:val="center"/>
        </w:pPr>
        <w:r>
          <w:fldChar w:fldCharType="begin"/>
        </w:r>
        <w:r>
          <w:instrText xml:space="preserve"> PAGE   \* MERGEFORMAT </w:instrText>
        </w:r>
        <w:r>
          <w:fldChar w:fldCharType="separate"/>
        </w:r>
        <w:r w:rsidR="00CC64DD">
          <w:rPr>
            <w:noProof/>
          </w:rPr>
          <w:t>10</w:t>
        </w:r>
        <w:r>
          <w:rPr>
            <w:noProof/>
          </w:rPr>
          <w:fldChar w:fldCharType="end"/>
        </w:r>
      </w:p>
    </w:sdtContent>
  </w:sdt>
  <w:p w:rsidR="007C5757" w:rsidRDefault="007C5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DD7" w:rsidRDefault="00135DD7" w:rsidP="007C5757">
      <w:pPr>
        <w:spacing w:after="0" w:line="240" w:lineRule="auto"/>
      </w:pPr>
      <w:r>
        <w:separator/>
      </w:r>
    </w:p>
  </w:footnote>
  <w:footnote w:type="continuationSeparator" w:id="0">
    <w:p w:rsidR="00135DD7" w:rsidRDefault="00135DD7" w:rsidP="007C5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6CD" w:rsidRDefault="001356C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8287" o:spid="_x0000_s2050" type="#_x0000_t75" style="position:absolute;margin-left:0;margin-top:0;width:467.9pt;height:467.9pt;z-index:-251657216;mso-position-horizontal:center;mso-position-horizontal-relative:margin;mso-position-vertical:center;mso-position-vertical-relative:margin" o:allowincell="f">
          <v:imagedata r:id="rId1" o:title="PCSAR Color"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6CD" w:rsidRDefault="001356CD" w:rsidP="001356CD">
    <w:pPr>
      <w:pStyle w:val="Header"/>
      <w:jc w:val="center"/>
      <w:rPr>
        <w:rFonts w:ascii="Calibri" w:hAnsi="Calibri" w:cs="Calibri"/>
        <w:b/>
        <w:bCs/>
        <w:color w:val="000000"/>
        <w:sz w:val="32"/>
        <w:szCs w:val="32"/>
      </w:rPr>
    </w:pPr>
    <w:r>
      <w:rPr>
        <w:rFonts w:ascii="Calibri" w:hAnsi="Calibri" w:cs="Calibri"/>
        <w:b/>
        <w:bCs/>
        <w:color w:val="000000"/>
        <w:sz w:val="32"/>
        <w:szCs w:val="32"/>
      </w:rPr>
      <w:t>P</w:t>
    </w:r>
    <w:r w:rsidRPr="001356CD">
      <w:rPr>
        <w:rFonts w:ascii="Calibri" w:hAnsi="Calibri" w:cs="Calibri"/>
        <w:b/>
        <w:bCs/>
        <w:color w:val="000000"/>
        <w:sz w:val="32"/>
        <w:szCs w:val="32"/>
      </w:rPr>
      <w:t>ierce County Search and Rescue Council</w:t>
    </w:r>
  </w:p>
  <w:p w:rsidR="001356CD" w:rsidRDefault="001356CD" w:rsidP="001356CD">
    <w:pPr>
      <w:pStyle w:val="Header"/>
      <w:rPr>
        <w:rFonts w:ascii="Calibri" w:hAnsi="Calibri" w:cs="Calibri"/>
        <w:color w:val="000000"/>
      </w:rPr>
    </w:pPr>
    <w:r w:rsidRPr="001356CD">
      <w:rPr>
        <w:rFonts w:ascii="Calibri" w:hAnsi="Calibri" w:cs="Calibri"/>
        <w:color w:val="000000"/>
      </w:rPr>
      <w:t>Revised January 2003</w:t>
    </w:r>
    <w:r>
      <w:rPr>
        <w:rFonts w:ascii="Calibri" w:hAnsi="Calibri" w:cs="Calibri"/>
        <w:color w:val="000000"/>
      </w:rPr>
      <w:t xml:space="preserve">                                                                                                              </w:t>
    </w:r>
    <w:r w:rsidRPr="001356CD">
      <w:rPr>
        <w:rFonts w:ascii="Calibri" w:hAnsi="Calibri" w:cs="Calibri"/>
        <w:color w:val="000000"/>
      </w:rPr>
      <w:t xml:space="preserve"> Approved 4-03 Revised October 2008 </w:t>
    </w:r>
    <w:r>
      <w:rPr>
        <w:rFonts w:ascii="Calibri" w:hAnsi="Calibri" w:cs="Calibri"/>
        <w:color w:val="000000"/>
      </w:rPr>
      <w:t xml:space="preserve">                                                                                                             </w:t>
    </w:r>
    <w:r w:rsidRPr="001356CD">
      <w:rPr>
        <w:rFonts w:ascii="Calibri" w:hAnsi="Calibri" w:cs="Calibri"/>
        <w:color w:val="000000"/>
      </w:rPr>
      <w:t xml:space="preserve">Approved 3-09 Revised April 2011 </w:t>
    </w:r>
    <w:r>
      <w:rPr>
        <w:rFonts w:ascii="Calibri" w:hAnsi="Calibri" w:cs="Calibri"/>
        <w:color w:val="000000"/>
      </w:rPr>
      <w:t xml:space="preserve">                                                                                                                   </w:t>
    </w:r>
    <w:r w:rsidRPr="001356CD">
      <w:rPr>
        <w:rFonts w:ascii="Calibri" w:hAnsi="Calibri" w:cs="Calibri"/>
        <w:color w:val="000000"/>
      </w:rPr>
      <w:t>Approved 12-11 Revised September 2014</w:t>
    </w:r>
    <w:r>
      <w:rPr>
        <w:rFonts w:ascii="Calibri" w:hAnsi="Calibri" w:cs="Calibri"/>
        <w:color w:val="000000"/>
      </w:rPr>
      <w:t xml:space="preserve">                                                                                                        </w:t>
    </w:r>
    <w:r w:rsidRPr="001356CD">
      <w:rPr>
        <w:rFonts w:ascii="Calibri" w:hAnsi="Calibri" w:cs="Calibri"/>
        <w:color w:val="000000"/>
      </w:rPr>
      <w:t xml:space="preserve"> Approved 11-14</w:t>
    </w:r>
  </w:p>
  <w:p w:rsidR="001356CD" w:rsidRDefault="001356CD" w:rsidP="001356C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8288" o:spid="_x0000_s2051" type="#_x0000_t75" style="position:absolute;margin-left:0;margin-top:0;width:467.9pt;height:467.9pt;z-index:-251656192;mso-position-horizontal:center;mso-position-horizontal-relative:margin;mso-position-vertical:center;mso-position-vertical-relative:margin" o:allowincell="f">
          <v:imagedata r:id="rId1" o:title="PCSAR Color"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6CD" w:rsidRDefault="001356C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98286" o:spid="_x0000_s2049" type="#_x0000_t75" style="position:absolute;margin-left:0;margin-top:0;width:467.9pt;height:467.9pt;z-index:-251658240;mso-position-horizontal:center;mso-position-horizontal-relative:margin;mso-position-vertical:center;mso-position-vertical-relative:margin" o:allowincell="f">
          <v:imagedata r:id="rId1" o:title="PCSAR Color"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C5B3A"/>
    <w:multiLevelType w:val="hybridMultilevel"/>
    <w:tmpl w:val="E918FEE8"/>
    <w:lvl w:ilvl="0" w:tplc="C0BA3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31385B"/>
    <w:multiLevelType w:val="hybridMultilevel"/>
    <w:tmpl w:val="0F4C277A"/>
    <w:lvl w:ilvl="0" w:tplc="EA42A150">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nsid w:val="2C962141"/>
    <w:multiLevelType w:val="hybridMultilevel"/>
    <w:tmpl w:val="2E62D11E"/>
    <w:lvl w:ilvl="0" w:tplc="191E0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4D0ED9"/>
    <w:multiLevelType w:val="hybridMultilevel"/>
    <w:tmpl w:val="CC6ABB46"/>
    <w:lvl w:ilvl="0" w:tplc="FD205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7E7FA0"/>
    <w:multiLevelType w:val="hybridMultilevel"/>
    <w:tmpl w:val="6EE00844"/>
    <w:lvl w:ilvl="0" w:tplc="819A85B2">
      <w:start w:val="1"/>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48B502C1"/>
    <w:multiLevelType w:val="hybridMultilevel"/>
    <w:tmpl w:val="B42EF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1C4016"/>
    <w:multiLevelType w:val="hybridMultilevel"/>
    <w:tmpl w:val="A89C0A94"/>
    <w:lvl w:ilvl="0" w:tplc="398AF37E">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nsid w:val="7D0162D3"/>
    <w:multiLevelType w:val="hybridMultilevel"/>
    <w:tmpl w:val="AE185534"/>
    <w:lvl w:ilvl="0" w:tplc="4CD27D70">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A1C"/>
    <w:rsid w:val="001356CD"/>
    <w:rsid w:val="00135DD7"/>
    <w:rsid w:val="00136F98"/>
    <w:rsid w:val="00154962"/>
    <w:rsid w:val="001C57DB"/>
    <w:rsid w:val="00297E57"/>
    <w:rsid w:val="004C2593"/>
    <w:rsid w:val="00782AFA"/>
    <w:rsid w:val="007C5757"/>
    <w:rsid w:val="007F6223"/>
    <w:rsid w:val="00935E2E"/>
    <w:rsid w:val="00B5515B"/>
    <w:rsid w:val="00C41904"/>
    <w:rsid w:val="00C76B2C"/>
    <w:rsid w:val="00C82B70"/>
    <w:rsid w:val="00CC64DD"/>
    <w:rsid w:val="00DE7128"/>
    <w:rsid w:val="00EC0A1C"/>
    <w:rsid w:val="00F746BA"/>
    <w:rsid w:val="00F93FA0"/>
    <w:rsid w:val="00FC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0A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0A1C"/>
    <w:pPr>
      <w:ind w:left="720"/>
      <w:contextualSpacing/>
    </w:pPr>
  </w:style>
  <w:style w:type="table" w:styleId="TableGrid">
    <w:name w:val="Table Grid"/>
    <w:basedOn w:val="TableNormal"/>
    <w:uiPriority w:val="59"/>
    <w:rsid w:val="00C4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757"/>
  </w:style>
  <w:style w:type="paragraph" w:styleId="Footer">
    <w:name w:val="footer"/>
    <w:basedOn w:val="Normal"/>
    <w:link w:val="FooterChar"/>
    <w:uiPriority w:val="99"/>
    <w:unhideWhenUsed/>
    <w:rsid w:val="007C5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7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0A1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0A1C"/>
    <w:pPr>
      <w:ind w:left="720"/>
      <w:contextualSpacing/>
    </w:pPr>
  </w:style>
  <w:style w:type="table" w:styleId="TableGrid">
    <w:name w:val="Table Grid"/>
    <w:basedOn w:val="TableNormal"/>
    <w:uiPriority w:val="59"/>
    <w:rsid w:val="00C4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757"/>
  </w:style>
  <w:style w:type="paragraph" w:styleId="Footer">
    <w:name w:val="footer"/>
    <w:basedOn w:val="Normal"/>
    <w:link w:val="FooterChar"/>
    <w:uiPriority w:val="99"/>
    <w:unhideWhenUsed/>
    <w:rsid w:val="007C5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F7E39-3325-422C-AE79-ED09EAC6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City of Tacoma</Company>
  <LinksUpToDate>false</LinksUpToDate>
  <CharactersWithSpaces>21088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ITSTadmin</dc:creator>
  <cp:lastModifiedBy>Armin</cp:lastModifiedBy>
  <cp:revision>4</cp:revision>
  <cp:lastPrinted>2015-01-10T20:01:00Z</cp:lastPrinted>
  <dcterms:created xsi:type="dcterms:W3CDTF">2015-01-10T19:53:00Z</dcterms:created>
  <dcterms:modified xsi:type="dcterms:W3CDTF">2015-01-10T20:01:00Z</dcterms:modified>
</cp:coreProperties>
</file>