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executive-summary"/>
    <w:p>
      <w:pPr>
        <w:pStyle w:val="Heading1"/>
      </w:pPr>
      <w:r>
        <w:t xml:space="preserve">Executive Summary</w:t>
      </w:r>
    </w:p>
    <w:p>
      <w:pPr>
        <w:pStyle w:val="FirstParagraph"/>
      </w:pPr>
      <w:r>
        <w:t xml:space="preserve">This report presents a comprehensive analysis of the</w:t>
      </w:r>
      <w:r>
        <w:t xml:space="preserve"> </w:t>
      </w:r>
      <w:r>
        <w:rPr>
          <w:b/>
          <w:bCs/>
        </w:rPr>
        <w:t xml:space="preserve">Customer Shopping Behavior</w:t>
      </w:r>
      <w:r>
        <w:t xml:space="preserve"> </w:t>
      </w:r>
      <w:r>
        <w:t xml:space="preserve">dataset (3,901 records) using a Jupyter/Python → SQL → Power BI workflow. We begin by inspecting the data schema and performing data-quality checks (missing values, duplicates, outliers) in Python. We then load the cleaned data into a PostgreSQL table and execute the provided SQL queries (Q1–Q10) to produce aggregate tables. Each query result is shown as a Pandas DataFrame snippet and visualized (bar charts, pie charts, etc.) with interpretation. Finally, we design a Power BI report: defining page layout, slicers/filters, and DAX measures to replicate these analyses in Power BI. Throughout, we cite best practices (e.g. data cleaning</w:t>
      </w:r>
      <w:hyperlink r:id="rId21">
        <w:r>
          <w:rPr>
            <w:rStyle w:val="Hyperlink"/>
          </w:rPr>
          <w:t xml:space="preserve">[1]</w:t>
        </w:r>
      </w:hyperlink>
      <w:hyperlink r:id="rId22">
        <w:r>
          <w:rPr>
            <w:rStyle w:val="Hyperlink"/>
          </w:rPr>
          <w:t xml:space="preserve">[2]</w:t>
        </w:r>
      </w:hyperlink>
      <w:r>
        <w:t xml:space="preserve"> </w:t>
      </w:r>
      <w:r>
        <w:t xml:space="preserve">and dashboard design</w:t>
      </w:r>
      <w:hyperlink r:id="rId23">
        <w:r>
          <w:rPr>
            <w:rStyle w:val="Hyperlink"/>
          </w:rPr>
          <w:t xml:space="preserve">[3]</w:t>
        </w:r>
      </w:hyperlink>
      <w:hyperlink r:id="rId24">
        <w:r>
          <w:rPr>
            <w:rStyle w:val="Hyperlink"/>
          </w:rPr>
          <w:t xml:space="preserve">[4]</w:t>
        </w:r>
      </w:hyperlink>
      <w:r>
        <w:t xml:space="preserve">) to ensure a rigorous, analyst-quality report.</w:t>
      </w:r>
    </w:p>
    <w:p>
      <w:pPr>
        <w:pStyle w:val="BodyText"/>
      </w:pPr>
      <w:r>
        <w:rPr>
          <w:b/>
          <w:bCs/>
        </w:rPr>
        <w:t xml:space="preserve">Key Findings:</w:t>
      </w:r>
      <w:r>
        <w:t xml:space="preserve"> </w:t>
      </w:r>
      <w:r>
        <w:t xml:space="preserve">Male customers generated more total revenue than female customers;</w:t>
      </w:r>
      <w:r>
        <w:t xml:space="preserve"> </w:t>
      </w:r>
      <w:r>
        <w:rPr>
          <w:i/>
          <w:iCs/>
        </w:rPr>
        <w:t xml:space="preserve">Adults</w:t>
      </w:r>
      <w:r>
        <w:t xml:space="preserve"> </w:t>
      </w:r>
      <w:r>
        <w:t xml:space="preserve">(mid-age adults) contribute the highest revenue of all age groups; subscribed customers have higher average spend and overall revenue than non-subscribers;</w:t>
      </w:r>
      <w:r>
        <w:t xml:space="preserve"> </w:t>
      </w:r>
      <w:r>
        <w:rPr>
          <w:i/>
          <w:iCs/>
        </w:rPr>
        <w:t xml:space="preserve">Clothing</w:t>
      </w:r>
      <w:r>
        <w:t xml:space="preserve"> </w:t>
      </w:r>
      <w:r>
        <w:t xml:space="preserve">is the most popular category; and certain products (e.g.</w:t>
      </w:r>
      <w:r>
        <w:t xml:space="preserve"> </w:t>
      </w:r>
      <w:r>
        <w:rPr>
          <w:i/>
          <w:iCs/>
        </w:rPr>
        <w:t xml:space="preserve">Jeans, Shorts</w:t>
      </w:r>
      <w:r>
        <w:t xml:space="preserve">) have especially high discount usage, suggesting targeted promotions. This analysis flow is documented step-by-step below.</w:t>
      </w:r>
    </w:p>
    <w:bookmarkStart w:id="25" w:name="dataset-schema-columns-types"/>
    <w:p>
      <w:pPr>
        <w:pStyle w:val="Heading2"/>
      </w:pPr>
      <w:r>
        <w:t xml:space="preserve">Dataset Schema (Columns &amp; Types)</w:t>
      </w:r>
    </w:p>
    <w:p>
      <w:pPr>
        <w:pStyle w:val="FirstParagraph"/>
      </w:pPr>
      <w:r>
        <w:t xml:space="preserve">The CSV dataset includes 18 columns:</w:t>
      </w:r>
    </w:p>
    <w:p>
      <w:pPr>
        <w:pStyle w:val="Compact"/>
        <w:numPr>
          <w:ilvl w:val="0"/>
          <w:numId w:val="1001"/>
        </w:numPr>
      </w:pPr>
      <w:r>
        <w:rPr>
          <w:b/>
          <w:bCs/>
        </w:rPr>
        <w:t xml:space="preserve">Customer ID</w:t>
      </w:r>
      <w:r>
        <w:t xml:space="preserve"> </w:t>
      </w:r>
      <w:r>
        <w:t xml:space="preserve">(integer) – unique customer identifier</w:t>
      </w:r>
    </w:p>
    <w:p>
      <w:pPr>
        <w:pStyle w:val="Compact"/>
        <w:numPr>
          <w:ilvl w:val="0"/>
          <w:numId w:val="1001"/>
        </w:numPr>
      </w:pPr>
      <w:r>
        <w:rPr>
          <w:b/>
          <w:bCs/>
        </w:rPr>
        <w:t xml:space="preserve">Age</w:t>
      </w:r>
      <w:r>
        <w:t xml:space="preserve"> </w:t>
      </w:r>
      <w:r>
        <w:t xml:space="preserve">(integer) – customer age</w:t>
      </w:r>
    </w:p>
    <w:p>
      <w:pPr>
        <w:pStyle w:val="Compact"/>
        <w:numPr>
          <w:ilvl w:val="0"/>
          <w:numId w:val="1001"/>
        </w:numPr>
      </w:pPr>
      <w:r>
        <w:rPr>
          <w:b/>
          <w:bCs/>
        </w:rPr>
        <w:t xml:space="preserve">Gender</w:t>
      </w:r>
      <w:r>
        <w:t xml:space="preserve"> </w:t>
      </w:r>
      <w:r>
        <w:t xml:space="preserve">(string) – “Male”/“Female”</w:t>
      </w:r>
    </w:p>
    <w:p>
      <w:pPr>
        <w:pStyle w:val="Compact"/>
        <w:numPr>
          <w:ilvl w:val="0"/>
          <w:numId w:val="1001"/>
        </w:numPr>
      </w:pPr>
      <w:r>
        <w:rPr>
          <w:b/>
          <w:bCs/>
        </w:rPr>
        <w:t xml:space="preserve">Item Purchased</w:t>
      </w:r>
      <w:r>
        <w:t xml:space="preserve"> </w:t>
      </w:r>
      <w:r>
        <w:t xml:space="preserve">(string) – product name</w:t>
      </w:r>
    </w:p>
    <w:p>
      <w:pPr>
        <w:pStyle w:val="Compact"/>
        <w:numPr>
          <w:ilvl w:val="0"/>
          <w:numId w:val="1001"/>
        </w:numPr>
      </w:pPr>
      <w:r>
        <w:rPr>
          <w:b/>
          <w:bCs/>
        </w:rPr>
        <w:t xml:space="preserve">Category</w:t>
      </w:r>
      <w:r>
        <w:t xml:space="preserve"> </w:t>
      </w:r>
      <w:r>
        <w:t xml:space="preserve">(string) – product category (e.g.</w:t>
      </w:r>
      <w:r>
        <w:t xml:space="preserve"> </w:t>
      </w:r>
      <w:r>
        <w:rPr>
          <w:i/>
          <w:iCs/>
        </w:rPr>
        <w:t xml:space="preserve">Clothing</w:t>
      </w:r>
      <w:r>
        <w:t xml:space="preserve">,</w:t>
      </w:r>
      <w:r>
        <w:t xml:space="preserve"> </w:t>
      </w:r>
      <w:r>
        <w:rPr>
          <w:i/>
          <w:iCs/>
        </w:rPr>
        <w:t xml:space="preserve">Accessories</w:t>
      </w:r>
      <w:r>
        <w:t xml:space="preserve">)</w:t>
      </w:r>
    </w:p>
    <w:p>
      <w:pPr>
        <w:pStyle w:val="Compact"/>
        <w:numPr>
          <w:ilvl w:val="0"/>
          <w:numId w:val="1001"/>
        </w:numPr>
      </w:pPr>
      <w:r>
        <w:rPr>
          <w:b/>
          <w:bCs/>
        </w:rPr>
        <w:t xml:space="preserve">Purchase Amount (USD)</w:t>
      </w:r>
      <w:r>
        <w:t xml:space="preserve"> </w:t>
      </w:r>
      <w:r>
        <w:t xml:space="preserve">(float) – transaction amount in USD</w:t>
      </w:r>
    </w:p>
    <w:p>
      <w:pPr>
        <w:pStyle w:val="Compact"/>
        <w:numPr>
          <w:ilvl w:val="0"/>
          <w:numId w:val="1001"/>
        </w:numPr>
      </w:pPr>
      <w:r>
        <w:rPr>
          <w:b/>
          <w:bCs/>
        </w:rPr>
        <w:t xml:space="preserve">Location</w:t>
      </w:r>
      <w:r>
        <w:t xml:space="preserve"> </w:t>
      </w:r>
      <w:r>
        <w:t xml:space="preserve">(string) – state/province of customer</w:t>
      </w:r>
    </w:p>
    <w:p>
      <w:pPr>
        <w:pStyle w:val="Compact"/>
        <w:numPr>
          <w:ilvl w:val="0"/>
          <w:numId w:val="1001"/>
        </w:numPr>
      </w:pPr>
      <w:r>
        <w:rPr>
          <w:b/>
          <w:bCs/>
        </w:rPr>
        <w:t xml:space="preserve">Size</w:t>
      </w:r>
      <w:r>
        <w:t xml:space="preserve"> </w:t>
      </w:r>
      <w:r>
        <w:t xml:space="preserve">(string) – product size (e.g. “S”, “M”, “L”, “XL”)</w:t>
      </w:r>
    </w:p>
    <w:p>
      <w:pPr>
        <w:pStyle w:val="Compact"/>
        <w:numPr>
          <w:ilvl w:val="0"/>
          <w:numId w:val="1001"/>
        </w:numPr>
      </w:pPr>
      <w:r>
        <w:rPr>
          <w:b/>
          <w:bCs/>
        </w:rPr>
        <w:t xml:space="preserve">Color</w:t>
      </w:r>
      <w:r>
        <w:t xml:space="preserve"> </w:t>
      </w:r>
      <w:r>
        <w:t xml:space="preserve">(string) – product color</w:t>
      </w:r>
    </w:p>
    <w:p>
      <w:pPr>
        <w:pStyle w:val="Compact"/>
        <w:numPr>
          <w:ilvl w:val="0"/>
          <w:numId w:val="1001"/>
        </w:numPr>
      </w:pPr>
      <w:r>
        <w:rPr>
          <w:b/>
          <w:bCs/>
        </w:rPr>
        <w:t xml:space="preserve">Season</w:t>
      </w:r>
      <w:r>
        <w:t xml:space="preserve"> </w:t>
      </w:r>
      <w:r>
        <w:t xml:space="preserve">(string) – season of purchase (e.g.</w:t>
      </w:r>
      <w:r>
        <w:t xml:space="preserve"> </w:t>
      </w:r>
      <w:r>
        <w:rPr>
          <w:i/>
          <w:iCs/>
        </w:rPr>
        <w:t xml:space="preserve">Winter</w:t>
      </w:r>
      <w:r>
        <w:t xml:space="preserve">,</w:t>
      </w:r>
      <w:r>
        <w:t xml:space="preserve"> </w:t>
      </w:r>
      <w:r>
        <w:rPr>
          <w:i/>
          <w:iCs/>
        </w:rPr>
        <w:t xml:space="preserve">Spring</w:t>
      </w:r>
      <w:r>
        <w:t xml:space="preserve">)</w:t>
      </w:r>
    </w:p>
    <w:p>
      <w:pPr>
        <w:pStyle w:val="Compact"/>
        <w:numPr>
          <w:ilvl w:val="0"/>
          <w:numId w:val="1001"/>
        </w:numPr>
      </w:pPr>
      <w:r>
        <w:rPr>
          <w:b/>
          <w:bCs/>
        </w:rPr>
        <w:t xml:space="preserve">Review Rating</w:t>
      </w:r>
      <w:r>
        <w:t xml:space="preserve"> </w:t>
      </w:r>
      <w:r>
        <w:t xml:space="preserve">(float) – customer rating of product (1–5)</w:t>
      </w:r>
    </w:p>
    <w:p>
      <w:pPr>
        <w:pStyle w:val="Compact"/>
        <w:numPr>
          <w:ilvl w:val="0"/>
          <w:numId w:val="1001"/>
        </w:numPr>
      </w:pPr>
      <w:r>
        <w:rPr>
          <w:b/>
          <w:bCs/>
        </w:rPr>
        <w:t xml:space="preserve">Subscription Status</w:t>
      </w:r>
      <w:r>
        <w:t xml:space="preserve"> </w:t>
      </w:r>
      <w:r>
        <w:t xml:space="preserve">(string) – “Yes” or “No” for loyalty program</w:t>
      </w:r>
    </w:p>
    <w:p>
      <w:pPr>
        <w:pStyle w:val="Compact"/>
        <w:numPr>
          <w:ilvl w:val="0"/>
          <w:numId w:val="1001"/>
        </w:numPr>
      </w:pPr>
      <w:r>
        <w:rPr>
          <w:b/>
          <w:bCs/>
        </w:rPr>
        <w:t xml:space="preserve">Shipping Type</w:t>
      </w:r>
      <w:r>
        <w:t xml:space="preserve"> </w:t>
      </w:r>
      <w:r>
        <w:t xml:space="preserve">(string) – shipping method (e.g.</w:t>
      </w:r>
      <w:r>
        <w:t xml:space="preserve"> </w:t>
      </w:r>
      <w:r>
        <w:rPr>
          <w:i/>
          <w:iCs/>
        </w:rPr>
        <w:t xml:space="preserve">Standard</w:t>
      </w:r>
      <w:r>
        <w:t xml:space="preserve">,</w:t>
      </w:r>
      <w:r>
        <w:t xml:space="preserve"> </w:t>
      </w:r>
      <w:r>
        <w:rPr>
          <w:i/>
          <w:iCs/>
        </w:rPr>
        <w:t xml:space="preserve">Express</w:t>
      </w:r>
      <w:r>
        <w:t xml:space="preserve">)</w:t>
      </w:r>
    </w:p>
    <w:p>
      <w:pPr>
        <w:pStyle w:val="Compact"/>
        <w:numPr>
          <w:ilvl w:val="0"/>
          <w:numId w:val="1001"/>
        </w:numPr>
      </w:pPr>
      <w:r>
        <w:rPr>
          <w:b/>
          <w:bCs/>
        </w:rPr>
        <w:t xml:space="preserve">Discount Applied</w:t>
      </w:r>
      <w:r>
        <w:t xml:space="preserve"> </w:t>
      </w:r>
      <w:r>
        <w:t xml:space="preserve">(string) – “Yes”/“No” if a discount was used</w:t>
      </w:r>
    </w:p>
    <w:p>
      <w:pPr>
        <w:pStyle w:val="Compact"/>
        <w:numPr>
          <w:ilvl w:val="0"/>
          <w:numId w:val="1001"/>
        </w:numPr>
      </w:pPr>
      <w:r>
        <w:rPr>
          <w:b/>
          <w:bCs/>
        </w:rPr>
        <w:t xml:space="preserve">Promo Code Used</w:t>
      </w:r>
      <w:r>
        <w:t xml:space="preserve"> </w:t>
      </w:r>
      <w:r>
        <w:t xml:space="preserve">(string) – “Yes”/“No” if a promo code was used</w:t>
      </w:r>
    </w:p>
    <w:p>
      <w:pPr>
        <w:pStyle w:val="Compact"/>
        <w:numPr>
          <w:ilvl w:val="0"/>
          <w:numId w:val="1001"/>
        </w:numPr>
      </w:pPr>
      <w:r>
        <w:rPr>
          <w:b/>
          <w:bCs/>
        </w:rPr>
        <w:t xml:space="preserve">Previous Purchases</w:t>
      </w:r>
      <w:r>
        <w:t xml:space="preserve"> </w:t>
      </w:r>
      <w:r>
        <w:t xml:space="preserve">(integer) – number of past purchases by this customer</w:t>
      </w:r>
    </w:p>
    <w:p>
      <w:pPr>
        <w:pStyle w:val="Compact"/>
        <w:numPr>
          <w:ilvl w:val="0"/>
          <w:numId w:val="1001"/>
        </w:numPr>
      </w:pPr>
      <w:r>
        <w:rPr>
          <w:b/>
          <w:bCs/>
        </w:rPr>
        <w:t xml:space="preserve">Payment Method</w:t>
      </w:r>
      <w:r>
        <w:t xml:space="preserve"> </w:t>
      </w:r>
      <w:r>
        <w:t xml:space="preserve">(string) – e.g.</w:t>
      </w:r>
      <w:r>
        <w:t xml:space="preserve"> </w:t>
      </w:r>
      <w:r>
        <w:rPr>
          <w:i/>
          <w:iCs/>
        </w:rPr>
        <w:t xml:space="preserve">Credit Card</w:t>
      </w:r>
      <w:r>
        <w:t xml:space="preserve">,</w:t>
      </w:r>
      <w:r>
        <w:t xml:space="preserve"> </w:t>
      </w:r>
      <w:r>
        <w:rPr>
          <w:i/>
          <w:iCs/>
        </w:rPr>
        <w:t xml:space="preserve">Cash</w:t>
      </w:r>
      <w:r>
        <w:t xml:space="preserve">,</w:t>
      </w:r>
      <w:r>
        <w:t xml:space="preserve"> </w:t>
      </w:r>
      <w:r>
        <w:rPr>
          <w:i/>
          <w:iCs/>
        </w:rPr>
        <w:t xml:space="preserve">PayPal</w:t>
      </w:r>
    </w:p>
    <w:p>
      <w:pPr>
        <w:pStyle w:val="Compact"/>
        <w:numPr>
          <w:ilvl w:val="0"/>
          <w:numId w:val="1001"/>
        </w:numPr>
      </w:pPr>
      <w:r>
        <w:rPr>
          <w:b/>
          <w:bCs/>
        </w:rPr>
        <w:t xml:space="preserve">Frequency of Purchases</w:t>
      </w:r>
      <w:r>
        <w:t xml:space="preserve"> </w:t>
      </w:r>
      <w:r>
        <w:t xml:space="preserve">(string) – e.g.</w:t>
      </w:r>
      <w:r>
        <w:t xml:space="preserve"> </w:t>
      </w:r>
      <w:r>
        <w:rPr>
          <w:i/>
          <w:iCs/>
        </w:rPr>
        <w:t xml:space="preserve">Weekly</w:t>
      </w:r>
      <w:r>
        <w:t xml:space="preserve">,</w:t>
      </w:r>
      <w:r>
        <w:t xml:space="preserve"> </w:t>
      </w:r>
      <w:r>
        <w:rPr>
          <w:i/>
          <w:iCs/>
        </w:rPr>
        <w:t xml:space="preserve">Monthly</w:t>
      </w:r>
    </w:p>
    <w:p>
      <w:pPr>
        <w:pStyle w:val="FirstParagraph"/>
      </w:pPr>
      <w:r>
        <w:rPr>
          <w:i/>
          <w:iCs/>
        </w:rPr>
        <w:t xml:space="preserve">(In practice, column names would be normalized in code, e.g.</w:t>
      </w:r>
      <w:r>
        <w:rPr>
          <w:i/>
          <w:iCs/>
        </w:rPr>
        <w:t xml:space="preserve"> </w:t>
      </w:r>
      <w:r>
        <w:rPr>
          <w:rStyle w:val="VerbatimChar"/>
          <w:i/>
          <w:iCs/>
        </w:rPr>
        <w:t xml:space="preserve">purchase_amount</w:t>
      </w:r>
      <w:r>
        <w:rPr>
          <w:i/>
          <w:iCs/>
        </w:rPr>
        <w:t xml:space="preserve"> </w:t>
      </w:r>
      <w:r>
        <w:rPr>
          <w:i/>
          <w:iCs/>
        </w:rPr>
        <w:t xml:space="preserve">without spaces, and a derived column</w:t>
      </w:r>
      <w:r>
        <w:rPr>
          <w:i/>
          <w:iCs/>
        </w:rPr>
        <w:t xml:space="preserve"> </w:t>
      </w:r>
      <w:r>
        <w:rPr>
          <w:rStyle w:val="VerbatimChar"/>
          <w:i/>
          <w:iCs/>
        </w:rPr>
        <w:t xml:space="preserve">age_group</w:t>
      </w:r>
      <w:r>
        <w:rPr>
          <w:i/>
          <w:iCs/>
        </w:rPr>
        <w:t xml:space="preserve"> </w:t>
      </w:r>
      <w:r>
        <w:rPr>
          <w:i/>
          <w:iCs/>
        </w:rPr>
        <w:t xml:space="preserve">might be created later.)</w:t>
      </w:r>
    </w:p>
    <w:bookmarkEnd w:id="25"/>
    <w:bookmarkStart w:id="27" w:name="data-quality-checks-cleaning"/>
    <w:p>
      <w:pPr>
        <w:pStyle w:val="Heading2"/>
      </w:pPr>
      <w:r>
        <w:t xml:space="preserve">Data Quality Checks &amp; Cleaning</w:t>
      </w:r>
    </w:p>
    <w:p>
      <w:pPr>
        <w:pStyle w:val="FirstParagraph"/>
      </w:pPr>
      <w:r>
        <w:t xml:space="preserve">We load the CSV into a Pandas DataFrame and perform exploratory checks:</w:t>
      </w:r>
    </w:p>
    <w:p>
      <w:pPr>
        <w:pStyle w:val="SourceCode"/>
      </w:pPr>
      <w:r>
        <w:rPr>
          <w:rStyle w:val="VerbatimChar"/>
        </w:rPr>
        <w:t xml:space="preserve">import pandas as pd</w:t>
      </w:r>
      <w:r>
        <w:br/>
      </w:r>
      <w:r>
        <w:rPr>
          <w:rStyle w:val="VerbatimChar"/>
        </w:rPr>
        <w:t xml:space="preserve">df = pd.read_csv('customer_shopping_behavior.csv')  # load data </w:t>
      </w:r>
      <w:r>
        <w:br/>
      </w:r>
      <w:r>
        <w:rPr>
          <w:rStyle w:val="VerbatimChar"/>
        </w:rPr>
        <w:t xml:space="preserve">print(df.shape)                # shape (3901, 18)</w:t>
      </w:r>
      <w:r>
        <w:br/>
      </w:r>
      <w:r>
        <w:rPr>
          <w:rStyle w:val="VerbatimChar"/>
        </w:rPr>
        <w:t xml:space="preserve">print(df.columns.tolist())     # list all columns</w:t>
      </w:r>
      <w:r>
        <w:br/>
      </w:r>
      <w:r>
        <w:rPr>
          <w:rStyle w:val="VerbatimChar"/>
        </w:rPr>
        <w:t xml:space="preserve">print(df.dtypes)               # check data types</w:t>
      </w:r>
      <w:r>
        <w:br/>
      </w:r>
      <w:r>
        <w:rPr>
          <w:rStyle w:val="VerbatimChar"/>
        </w:rPr>
        <w:t xml:space="preserve">print(df.isnull().sum())       # count missing values per column</w:t>
      </w:r>
    </w:p>
    <w:p>
      <w:pPr>
        <w:pStyle w:val="Compact"/>
        <w:numPr>
          <w:ilvl w:val="0"/>
          <w:numId w:val="1002"/>
        </w:numPr>
      </w:pPr>
      <w:r>
        <w:rPr>
          <w:b/>
          <w:bCs/>
        </w:rPr>
        <w:t xml:space="preserve">Missing values</w:t>
      </w:r>
      <w:r>
        <w:t xml:space="preserve">: A few records have missing</w:t>
      </w:r>
      <w:r>
        <w:t xml:space="preserve"> </w:t>
      </w:r>
      <w:r>
        <w:rPr>
          <w:rStyle w:val="VerbatimChar"/>
        </w:rPr>
        <w:t xml:space="preserve">Review Rating</w:t>
      </w:r>
      <w:r>
        <w:t xml:space="preserve"> </w:t>
      </w:r>
      <w:r>
        <w:t xml:space="preserve">(blank cells) and/or other blanks. In our example data,</w:t>
      </w:r>
      <w:r>
        <w:t xml:space="preserve"> </w:t>
      </w:r>
      <w:r>
        <w:rPr>
          <w:rStyle w:val="VerbatimChar"/>
        </w:rPr>
        <w:t xml:space="preserve">Review Rating</w:t>
      </w:r>
      <w:r>
        <w:t xml:space="preserve"> </w:t>
      </w:r>
      <w:r>
        <w:t xml:space="preserve">is empty in some rows. We decide to either drop those rows or impute an average rating if needed. (Data cleaning best practice:</w:t>
      </w:r>
      <w:r>
        <w:t xml:space="preserve"> </w:t>
      </w:r>
      <w:r>
        <w:rPr>
          <w:i/>
          <w:iCs/>
        </w:rPr>
        <w:t xml:space="preserve">“detecting and removing errors and inconsistencies from raw data”</w:t>
      </w:r>
      <w:hyperlink r:id="rId21">
        <w:r>
          <w:rPr>
            <w:rStyle w:val="Hyperlink"/>
          </w:rPr>
          <w:t xml:space="preserve">[1]</w:t>
        </w:r>
      </w:hyperlink>
      <w:r>
        <w:t xml:space="preserve">.)</w:t>
      </w:r>
    </w:p>
    <w:p>
      <w:pPr>
        <w:pStyle w:val="Compact"/>
        <w:numPr>
          <w:ilvl w:val="0"/>
          <w:numId w:val="1002"/>
        </w:numPr>
      </w:pPr>
      <w:r>
        <w:rPr>
          <w:b/>
          <w:bCs/>
        </w:rPr>
        <w:t xml:space="preserve">Duplicates</w:t>
      </w:r>
      <w:r>
        <w:t xml:space="preserve">: Check for exact duplicate rows or repeated</w:t>
      </w:r>
      <w:r>
        <w:t xml:space="preserve"> </w:t>
      </w:r>
      <w:r>
        <w:rPr>
          <w:rStyle w:val="VerbatimChar"/>
        </w:rPr>
        <w:t xml:space="preserve">Customer ID</w:t>
      </w:r>
      <w:r>
        <w:t xml:space="preserve">. In this dataset, each row is a separate purchase and IDs may repeat (customers buy multiple times), but we check if</w:t>
      </w:r>
      <w:r>
        <w:t xml:space="preserve"> </w:t>
      </w:r>
      <w:r>
        <w:rPr>
          <w:i/>
          <w:iCs/>
        </w:rPr>
        <w:t xml:space="preserve">all columns</w:t>
      </w:r>
      <w:r>
        <w:t xml:space="preserve"> </w:t>
      </w:r>
      <w:r>
        <w:t xml:space="preserve">duplicate:</w:t>
      </w:r>
      <w:r>
        <w:br/>
      </w:r>
    </w:p>
    <w:p>
      <w:pPr>
        <w:pStyle w:val="SourceCode"/>
        <w:numPr>
          <w:ilvl w:val="0"/>
          <w:numId w:val="1000"/>
        </w:numPr>
      </w:pPr>
      <w:r>
        <w:rPr>
          <w:rStyle w:val="VerbatimChar"/>
        </w:rPr>
        <w:t xml:space="preserve">print(df.duplicated().sum())   # number of duplicate rows</w:t>
      </w:r>
      <w:r>
        <w:br/>
      </w:r>
      <w:r>
        <w:rPr>
          <w:rStyle w:val="VerbatimChar"/>
        </w:rPr>
        <w:t xml:space="preserve">df.drop_duplicates(inplace=True)</w:t>
      </w:r>
    </w:p>
    <w:p>
      <w:pPr>
        <w:pStyle w:val="FirstParagraph"/>
      </w:pPr>
      <w:r>
        <w:t xml:space="preserve">We drop any exact duplicates (none expected beyond repeated IDs)</w:t>
      </w:r>
      <w:hyperlink r:id="rId22">
        <w:r>
          <w:rPr>
            <w:rStyle w:val="Hyperlink"/>
          </w:rPr>
          <w:t xml:space="preserve">[2]</w:t>
        </w:r>
      </w:hyperlink>
      <w:r>
        <w:t xml:space="preserve">.</w:t>
      </w:r>
    </w:p>
    <w:p>
      <w:pPr>
        <w:pStyle w:val="Compact"/>
        <w:numPr>
          <w:ilvl w:val="0"/>
          <w:numId w:val="1003"/>
        </w:numPr>
      </w:pPr>
      <w:r>
        <w:rPr>
          <w:b/>
          <w:bCs/>
        </w:rPr>
        <w:t xml:space="preserve">Outliers</w:t>
      </w:r>
      <w:r>
        <w:t xml:space="preserve">: We examine numeric fields (e.g.</w:t>
      </w:r>
      <w:r>
        <w:t xml:space="preserve"> </w:t>
      </w:r>
      <w:r>
        <w:rPr>
          <w:rStyle w:val="VerbatimChar"/>
        </w:rPr>
        <w:t xml:space="preserve">Purchase Amount (USD)</w:t>
      </w:r>
      <w:r>
        <w:t xml:space="preserve">,</w:t>
      </w:r>
      <w:r>
        <w:t xml:space="preserve"> </w:t>
      </w:r>
      <w:r>
        <w:rPr>
          <w:rStyle w:val="VerbatimChar"/>
        </w:rPr>
        <w:t xml:space="preserve">Previous Purchases</w:t>
      </w:r>
      <w:r>
        <w:t xml:space="preserve">). Using</w:t>
      </w:r>
      <w:r>
        <w:t xml:space="preserve"> </w:t>
      </w:r>
      <w:r>
        <w:rPr>
          <w:rStyle w:val="VerbatimChar"/>
        </w:rPr>
        <w:t xml:space="preserve">df.describe()</w:t>
      </w:r>
      <w:r>
        <w:t xml:space="preserve"> </w:t>
      </w:r>
      <w:r>
        <w:t xml:space="preserve">and visual inspection (e.g. boxplots), we note extreme values (e.g. a few purchases up to $100 or dozens of previous purchases). If any outlier seems erroneous (e.g. price = 0 or extremely high), we can investigate or filter it.</w:t>
      </w:r>
    </w:p>
    <w:p>
      <w:pPr>
        <w:pStyle w:val="Compact"/>
        <w:numPr>
          <w:ilvl w:val="0"/>
          <w:numId w:val="1003"/>
        </w:numPr>
      </w:pPr>
      <w:r>
        <w:rPr>
          <w:b/>
          <w:bCs/>
        </w:rPr>
        <w:t xml:space="preserve">Data types</w:t>
      </w:r>
      <w:r>
        <w:t xml:space="preserve">: Convert columns to appropriate types (e.g. ensure</w:t>
      </w:r>
      <w:r>
        <w:t xml:space="preserve"> </w:t>
      </w:r>
      <w:r>
        <w:rPr>
          <w:rStyle w:val="VerbatimChar"/>
        </w:rPr>
        <w:t xml:space="preserve">Age</w:t>
      </w:r>
      <w:r>
        <w:t xml:space="preserve"> </w:t>
      </w:r>
      <w:r>
        <w:t xml:space="preserve">and</w:t>
      </w:r>
      <w:r>
        <w:t xml:space="preserve"> </w:t>
      </w:r>
      <w:r>
        <w:rPr>
          <w:rStyle w:val="VerbatimChar"/>
        </w:rPr>
        <w:t xml:space="preserve">Previous Purchases</w:t>
      </w:r>
      <w:r>
        <w:t xml:space="preserve"> </w:t>
      </w:r>
      <w:r>
        <w:t xml:space="preserve">are int,</w:t>
      </w:r>
      <w:r>
        <w:t xml:space="preserve"> </w:t>
      </w:r>
      <w:r>
        <w:rPr>
          <w:rStyle w:val="VerbatimChar"/>
        </w:rPr>
        <w:t xml:space="preserve">Purchase Amount</w:t>
      </w:r>
      <w:r>
        <w:t xml:space="preserve"> </w:t>
      </w:r>
      <w:r>
        <w:t xml:space="preserve">float). Create derived columns: e.g.,</w:t>
      </w:r>
      <w:r>
        <w:t xml:space="preserve"> </w:t>
      </w:r>
      <w:r>
        <w:rPr>
          <w:b/>
          <w:bCs/>
        </w:rPr>
        <w:t xml:space="preserve">Age Group</w:t>
      </w:r>
      <w:r>
        <w:t xml:space="preserve"> </w:t>
      </w:r>
      <w:r>
        <w:t xml:space="preserve">– categorize</w:t>
      </w:r>
      <w:r>
        <w:t xml:space="preserve"> </w:t>
      </w:r>
      <w:r>
        <w:rPr>
          <w:rStyle w:val="VerbatimChar"/>
        </w:rPr>
        <w:t xml:space="preserve">Age</w:t>
      </w:r>
      <w:r>
        <w:t xml:space="preserve"> </w:t>
      </w:r>
      <w:r>
        <w:t xml:space="preserve">into bins (e.g. Youth, Adult, Senior). For example:</w:t>
      </w:r>
    </w:p>
    <w:p>
      <w:pPr>
        <w:pStyle w:val="SourceCode"/>
        <w:numPr>
          <w:ilvl w:val="0"/>
          <w:numId w:val="1000"/>
        </w:numPr>
      </w:pPr>
      <w:r>
        <w:rPr>
          <w:rStyle w:val="VerbatimChar"/>
        </w:rPr>
        <w:t xml:space="preserve">bins = [0, 25, 45, 65, 100]</w:t>
      </w:r>
      <w:r>
        <w:br/>
      </w:r>
      <w:r>
        <w:rPr>
          <w:rStyle w:val="VerbatimChar"/>
        </w:rPr>
        <w:t xml:space="preserve">labels = ['Youth','Adult','Middle-Age','Senior']</w:t>
      </w:r>
      <w:r>
        <w:br/>
      </w:r>
      <w:r>
        <w:rPr>
          <w:rStyle w:val="VerbatimChar"/>
        </w:rPr>
        <w:t xml:space="preserve">df['age_group'] = pd.cut(df['Age'], bins=bins, labels=labels, right=False)</w:t>
      </w:r>
    </w:p>
    <w:p>
      <w:pPr>
        <w:pStyle w:val="FirstParagraph"/>
      </w:pPr>
      <w:r>
        <w:t xml:space="preserve">This new</w:t>
      </w:r>
      <w:r>
        <w:t xml:space="preserve"> </w:t>
      </w:r>
      <w:r>
        <w:rPr>
          <w:rStyle w:val="VerbatimChar"/>
        </w:rPr>
        <w:t xml:space="preserve">age_group</w:t>
      </w:r>
      <w:r>
        <w:t xml:space="preserve"> </w:t>
      </w:r>
      <w:r>
        <w:t xml:space="preserve">enables the Q10 analysis (Revenue by age group).</w:t>
      </w:r>
    </w:p>
    <w:p>
      <w:pPr>
        <w:pStyle w:val="Compact"/>
        <w:numPr>
          <w:ilvl w:val="0"/>
          <w:numId w:val="1004"/>
        </w:numPr>
      </w:pPr>
      <w:r>
        <w:rPr>
          <w:b/>
          <w:bCs/>
        </w:rPr>
        <w:t xml:space="preserve">Standardize values</w:t>
      </w:r>
      <w:r>
        <w:t xml:space="preserve">: Ensure categorical consistency (e.g. trim spaces, uniform case). For instance, strip whitespace in</w:t>
      </w:r>
      <w:r>
        <w:t xml:space="preserve"> </w:t>
      </w:r>
      <w:r>
        <w:rPr>
          <w:rStyle w:val="VerbatimChar"/>
        </w:rPr>
        <w:t xml:space="preserve">Shipping Type</w:t>
      </w:r>
      <w:r>
        <w:t xml:space="preserve">, encode “Yes”/“No” as needed.</w:t>
      </w:r>
    </w:p>
    <w:p>
      <w:pPr>
        <w:pStyle w:val="FirstParagraph"/>
      </w:pPr>
      <w:r>
        <w:rPr>
          <w:i/>
          <w:iCs/>
        </w:rPr>
        <w:t xml:space="preserve">After cleaning</w:t>
      </w:r>
      <w:r>
        <w:t xml:space="preserve">, our DataFrame is ready for analysis. Pandas (and SQLAlchemy’s</w:t>
      </w:r>
      <w:r>
        <w:t xml:space="preserve"> </w:t>
      </w:r>
      <w:r>
        <w:rPr>
          <w:rStyle w:val="VerbatimChar"/>
        </w:rPr>
        <w:t xml:space="preserve">.to_sql</w:t>
      </w:r>
      <w:r>
        <w:t xml:space="preserve">) will be used to persist the data to SQL</w:t>
      </w:r>
      <w:hyperlink r:id="rId26">
        <w:r>
          <w:rPr>
            <w:rStyle w:val="Hyperlink"/>
          </w:rPr>
          <w:t xml:space="preserve">[5]</w:t>
        </w:r>
      </w:hyperlink>
      <w:r>
        <w:t xml:space="preserve">. For example:</w:t>
      </w:r>
    </w:p>
    <w:p>
      <w:pPr>
        <w:pStyle w:val="SourceCode"/>
      </w:pPr>
      <w:r>
        <w:rPr>
          <w:rStyle w:val="VerbatimChar"/>
        </w:rPr>
        <w:t xml:space="preserve">from sqlalchemy import create_engine</w:t>
      </w:r>
      <w:r>
        <w:br/>
      </w:r>
      <w:r>
        <w:rPr>
          <w:rStyle w:val="VerbatimChar"/>
        </w:rPr>
        <w:t xml:space="preserve">engine = create_engine("postgresql+psycopg2://postgres:your_pw@localhost:5432/customer_behavior")</w:t>
      </w:r>
      <w:r>
        <w:br/>
      </w:r>
      <w:r>
        <w:rPr>
          <w:rStyle w:val="VerbatimChar"/>
        </w:rPr>
        <w:t xml:space="preserve">df.to_sql('customer', engine, if_exists='replace', index=False)</w:t>
      </w:r>
      <w:r>
        <w:br/>
      </w:r>
      <w:r>
        <w:rPr>
          <w:rStyle w:val="VerbatimChar"/>
        </w:rPr>
        <w:t xml:space="preserve">print("Data loaded into PostgreSQL.")</w:t>
      </w:r>
    </w:p>
    <w:p>
      <w:pPr>
        <w:pStyle w:val="FirstParagraph"/>
      </w:pPr>
      <w:r>
        <w:t xml:space="preserve">This uses the Pandas</w:t>
      </w:r>
      <w:r>
        <w:t xml:space="preserve"> </w:t>
      </w:r>
      <w:r>
        <w:rPr>
          <w:b/>
          <w:bCs/>
        </w:rPr>
        <w:t xml:space="preserve">to_sql</w:t>
      </w:r>
      <w:r>
        <w:t xml:space="preserve"> </w:t>
      </w:r>
      <w:r>
        <w:t xml:space="preserve">function to write records to a SQL database (supported via SQLAlchemy)</w:t>
      </w:r>
      <w:hyperlink r:id="rId26">
        <w:r>
          <w:rPr>
            <w:rStyle w:val="Hyperlink"/>
          </w:rPr>
          <w:t xml:space="preserve">[5]</w:t>
        </w:r>
      </w:hyperlink>
      <w:r>
        <w:t xml:space="preserve">. By specifying</w:t>
      </w:r>
      <w:r>
        <w:t xml:space="preserve"> </w:t>
      </w:r>
      <w:r>
        <w:rPr>
          <w:rStyle w:val="VerbatimChar"/>
        </w:rPr>
        <w:t xml:space="preserve">if_exists='replace'</w:t>
      </w:r>
      <w:r>
        <w:t xml:space="preserve">, we ensure the table is fresh.</w:t>
      </w:r>
    </w:p>
    <w:bookmarkEnd w:id="27"/>
    <w:bookmarkStart w:id="28" w:name="sql-analysis-queries-q1q10"/>
    <w:p>
      <w:pPr>
        <w:pStyle w:val="Heading2"/>
      </w:pPr>
      <w:r>
        <w:t xml:space="preserve">SQL Analysis (Queries Q1–Q10)</w:t>
      </w:r>
    </w:p>
    <w:p>
      <w:pPr>
        <w:pStyle w:val="FirstParagraph"/>
      </w:pPr>
      <w:r>
        <w:t xml:space="preserve">Below are the original SQL queries (as provided) and any necessary corrections to make them runnable in PostgreSQL. We then show the resulting DataFrame output (sample rows) for 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Query</w:t>
            </w:r>
          </w:p>
        </w:tc>
        <w:tc>
          <w:tcPr/>
          <w:p>
            <w:pPr>
              <w:pStyle w:val="Compact"/>
              <w:jc w:val="left"/>
            </w:pPr>
            <w:r>
              <w:rPr>
                <w:b/>
                <w:bCs/>
              </w:rPr>
              <w:t xml:space="preserve">Original SQL</w:t>
            </w:r>
          </w:p>
        </w:tc>
        <w:tc>
          <w:tcPr/>
          <w:p>
            <w:pPr>
              <w:pStyle w:val="Compact"/>
              <w:jc w:val="left"/>
            </w:pPr>
            <w:r>
              <w:rPr>
                <w:b/>
                <w:bCs/>
              </w:rPr>
              <w:t xml:space="preserve">Corrected SQL</w:t>
            </w:r>
          </w:p>
        </w:tc>
      </w:tr>
      <w:tr>
        <w:tc>
          <w:tcPr/>
          <w:p>
            <w:pPr>
              <w:pStyle w:val="Compact"/>
              <w:jc w:val="center"/>
            </w:pPr>
            <w:r>
              <w:t xml:space="preserve">Q1</w:t>
            </w:r>
          </w:p>
        </w:tc>
        <w:tc>
          <w:tcPr/>
          <w:p>
            <w:pPr>
              <w:pStyle w:val="Compact"/>
              <w:jc w:val="left"/>
            </w:pPr>
            <w:r>
              <w:rPr>
                <w:rStyle w:val="VerbatimChar"/>
              </w:rPr>
              <w:t xml:space="preserve">SELECT gender, SUM(purchase_amount) AS revenue&lt;br&gt;FROM customer&lt;br&gt;GROUP BY gender;</w:t>
            </w:r>
          </w:p>
        </w:tc>
        <w:tc>
          <w:tcPr/>
          <w:p>
            <w:pPr>
              <w:pStyle w:val="Compact"/>
              <w:jc w:val="left"/>
            </w:pPr>
            <w:r>
              <w:rPr>
                <w:i/>
                <w:iCs/>
              </w:rPr>
              <w:t xml:space="preserve">No change needed.</w:t>
            </w:r>
            <w:r>
              <w:t xml:space="preserve">&lt;br&gt;</w:t>
            </w:r>
            <w:r>
              <w:rPr>
                <w:rStyle w:val="VerbatimChar"/>
              </w:rPr>
              <w:t xml:space="preserve">SELECT gender, SUM("Purchase Amount (USD)") AS revenue&lt;br&gt;FROM customer&lt;br&gt;GROUP BY gender;</w:t>
            </w:r>
            <w:r>
              <w:t xml:space="preserve"> </w:t>
            </w:r>
            <w:r>
              <w:t xml:space="preserve">(</w:t>
            </w:r>
            <w:r>
              <w:rPr>
                <w:i/>
                <w:iCs/>
              </w:rPr>
              <w:t xml:space="preserve">We use double quotes for column name with spaces if needed.</w:t>
            </w:r>
            <w:r>
              <w:t xml:space="preserve">)</w:t>
            </w:r>
          </w:p>
        </w:tc>
      </w:tr>
      <w:tr>
        <w:tc>
          <w:tcPr/>
          <w:p>
            <w:pPr>
              <w:pStyle w:val="Compact"/>
              <w:jc w:val="center"/>
            </w:pPr>
            <w:r>
              <w:t xml:space="preserve">Q2</w:t>
            </w:r>
          </w:p>
        </w:tc>
        <w:tc>
          <w:tcPr/>
          <w:p>
            <w:pPr>
              <w:pStyle w:val="Compact"/>
              <w:jc w:val="left"/>
            </w:pPr>
            <w:r>
              <w:rPr>
                <w:rStyle w:val="VerbatimChar"/>
              </w:rPr>
              <w:t xml:space="preserve">SELECT customer_id, purchase_amount&lt;br&gt;FROM customer&lt;br&gt;WHERE discount_applied = 'Yes' AND purchase_amount &gt;= (SELECT AVG(purchase_amount) FROM customer);</w:t>
            </w:r>
          </w:p>
        </w:tc>
        <w:tc>
          <w:tcPr/>
          <w:p>
            <w:pPr>
              <w:pStyle w:val="Compact"/>
              <w:jc w:val="left"/>
            </w:pPr>
            <w:r>
              <w:rPr>
                <w:i/>
                <w:iCs/>
              </w:rPr>
              <w:t xml:space="preserve">Minor formatting.</w:t>
            </w:r>
            <w:r>
              <w:t xml:space="preserve">&lt;br&gt;</w:t>
            </w:r>
            <w:r>
              <w:rPr>
                <w:rStyle w:val="VerbatimChar"/>
              </w:rPr>
              <w:t xml:space="preserve">SELECT customer_id, "Purchase Amount (USD)" AS purchase_amount&lt;br&gt;FROM customer&lt;br&gt;WHERE "Discount Applied" = 'Yes' AND "Purchase Amount (USD)" &gt;= (SELECT AVG("Purchase Amount (USD)") FROM customer);</w:t>
            </w:r>
          </w:p>
        </w:tc>
      </w:tr>
      <w:tr>
        <w:tc>
          <w:tcPr/>
          <w:p>
            <w:pPr>
              <w:pStyle w:val="Compact"/>
              <w:jc w:val="center"/>
            </w:pPr>
            <w:r>
              <w:t xml:space="preserve">Q3</w:t>
            </w:r>
          </w:p>
        </w:tc>
        <w:tc>
          <w:tcPr/>
          <w:p>
            <w:pPr>
              <w:pStyle w:val="Compact"/>
              <w:jc w:val="left"/>
            </w:pPr>
            <w:r>
              <w:rPr>
                <w:rStyle w:val="VerbatimChar"/>
              </w:rPr>
              <w:t xml:space="preserve">SELECT item_purchased, ROUND(AVG(review_rating::numeric), 2) AS "Average Product Rating"&lt;br&gt;FROM customer&lt;br&gt;GROUP BY item_purchased&lt;br&gt;ORDER BY AVG(review_rating) DESC&lt;br&gt;LIMIT 5;</w:t>
            </w:r>
          </w:p>
        </w:tc>
        <w:tc>
          <w:tcPr/>
          <w:p>
            <w:pPr>
              <w:pStyle w:val="Compact"/>
              <w:jc w:val="left"/>
            </w:pPr>
            <w:r>
              <w:rPr>
                <w:i/>
                <w:iCs/>
              </w:rPr>
              <w:t xml:space="preserve">No change needed.</w:t>
            </w:r>
            <w:r>
              <w:t xml:space="preserve"> </w:t>
            </w:r>
            <w:r>
              <w:t xml:space="preserve">(Ensure column names match.)</w:t>
            </w:r>
          </w:p>
        </w:tc>
      </w:tr>
      <w:tr>
        <w:tc>
          <w:tcPr/>
          <w:p>
            <w:pPr>
              <w:pStyle w:val="Compact"/>
              <w:jc w:val="center"/>
            </w:pPr>
            <w:r>
              <w:t xml:space="preserve">Q4</w:t>
            </w:r>
          </w:p>
        </w:tc>
        <w:tc>
          <w:tcPr/>
          <w:p>
            <w:pPr>
              <w:pStyle w:val="Compact"/>
              <w:jc w:val="left"/>
            </w:pPr>
            <w:r>
              <w:rPr>
                <w:rStyle w:val="VerbatimChar"/>
              </w:rPr>
              <w:t xml:space="preserve">SELECT shipping_type, ROUND(AVG(purchase_amount),2)&lt;br&gt;FROM customer&lt;br&gt;WHERE shipping_type IN ('Standard','Express')&lt;br&gt;GROUP BY shipping_type;</w:t>
            </w:r>
          </w:p>
        </w:tc>
        <w:tc>
          <w:tcPr/>
          <w:p>
            <w:pPr>
              <w:pStyle w:val="Compact"/>
              <w:jc w:val="left"/>
            </w:pPr>
            <w:r>
              <w:rPr>
                <w:i/>
                <w:iCs/>
              </w:rPr>
              <w:t xml:space="preserve">Add alias for clarity.</w:t>
            </w:r>
            <w:r>
              <w:t xml:space="preserve">&lt;br&gt;</w:t>
            </w:r>
            <w:r>
              <w:rPr>
                <w:rStyle w:val="VerbatimChar"/>
              </w:rPr>
              <w:t xml:space="preserve">SELECT shipping_type, ROUND(AVG("Purchase Amount (USD)"),2) AS avg_purchase&lt;br&gt;FROM customer&lt;br&gt;WHERE shipping_type IN ('Standard','Express')&lt;br&gt;GROUP BY shipping_type;</w:t>
            </w:r>
          </w:p>
        </w:tc>
      </w:tr>
      <w:tr>
        <w:tc>
          <w:tcPr/>
          <w:p>
            <w:pPr>
              <w:pStyle w:val="Compact"/>
              <w:jc w:val="center"/>
            </w:pPr>
            <w:r>
              <w:t xml:space="preserve">Q5</w:t>
            </w:r>
          </w:p>
        </w:tc>
        <w:tc>
          <w:tcPr/>
          <w:p>
            <w:pPr>
              <w:pStyle w:val="Compact"/>
              <w:jc w:val="left"/>
            </w:pPr>
            <w:r>
              <w:rPr>
                <w:rStyle w:val="VerbatimChar"/>
              </w:rPr>
              <w:t xml:space="preserve">SELECT subscription_status, COUNT(customer_id) AS total_customers, ROUND(AVG(purchase_amount),2) AS avg_spend, ROUND(SUM(purchase_amount),2) AS total_revenue&lt;br&gt;FROM customer&lt;br&gt;GROUP BY subscription_status&lt;br&gt;ORDER BY total_revenue, avg_spend DESC;</w:t>
            </w:r>
          </w:p>
        </w:tc>
        <w:tc>
          <w:tcPr/>
          <w:p>
            <w:pPr>
              <w:pStyle w:val="Compact"/>
              <w:jc w:val="left"/>
            </w:pPr>
            <w:r>
              <w:rPr>
                <w:i/>
                <w:iCs/>
              </w:rPr>
              <w:t xml:space="preserve">No change.</w:t>
            </w:r>
            <w:r>
              <w:t xml:space="preserve"> </w:t>
            </w:r>
            <w:r>
              <w:t xml:space="preserve">(Ensure correct quoting if column has spaces.)</w:t>
            </w:r>
          </w:p>
        </w:tc>
      </w:tr>
      <w:tr>
        <w:tc>
          <w:tcPr/>
          <w:p>
            <w:pPr>
              <w:pStyle w:val="Compact"/>
              <w:jc w:val="center"/>
            </w:pPr>
            <w:r>
              <w:t xml:space="preserve">Q6</w:t>
            </w:r>
          </w:p>
        </w:tc>
        <w:tc>
          <w:tcPr/>
          <w:p>
            <w:pPr>
              <w:pStyle w:val="Compact"/>
              <w:jc w:val="left"/>
            </w:pPr>
            <w:r>
              <w:rPr>
                <w:rStyle w:val="VerbatimChar"/>
              </w:rPr>
              <w:t xml:space="preserve">SELECT item_purchased, ROUND(100.0 * SUM(CASE WHEN discount_applied = 'Yes' THEN 1 ELSE 0 END)/COUNT(*),2) AS discount_rate&lt;br&gt;FROM customer&lt;br&gt;GROUP BY item_purchased&lt;br&gt;ORDER BY discount_rate DESC&lt;br&gt;LIMIT 5;</w:t>
            </w:r>
          </w:p>
        </w:tc>
        <w:tc>
          <w:tcPr/>
          <w:p>
            <w:pPr>
              <w:pStyle w:val="Compact"/>
              <w:jc w:val="left"/>
            </w:pPr>
            <w:r>
              <w:rPr>
                <w:i/>
                <w:iCs/>
              </w:rPr>
              <w:t xml:space="preserve">No change.</w:t>
            </w:r>
          </w:p>
        </w:tc>
      </w:tr>
      <w:tr>
        <w:tc>
          <w:tcPr/>
          <w:p>
            <w:pPr>
              <w:pStyle w:val="Compact"/>
              <w:jc w:val="center"/>
            </w:pPr>
            <w:r>
              <w:t xml:space="preserve">Q7</w:t>
            </w:r>
          </w:p>
        </w:tc>
        <w:tc>
          <w:tcPr/>
          <w:p>
            <w:pPr>
              <w:pStyle w:val="Compact"/>
              <w:jc w:val="left"/>
            </w:pPr>
            <w:r>
              <w:rPr>
                <w:rStyle w:val="VerbatimChar"/>
              </w:rPr>
              <w:t xml:space="preserve">WITH customer_type AS (&lt;br&gt;SELECT customer_id, previous_purchases,&lt;br&gt; CASE WHEN previous_purchases = 1 THEN 'New' WHEN previous_purchases BETWEEN 2 AND 10 THEN 'Returning' ELSE 'Loyal' END AS customer_segment&lt;br&gt;FROM customer&lt;br&gt;)&lt;br&gt;SELECT customer_segment, COUNT(*) AS "Number of Customers"&lt;br&gt;FROM customer_type&lt;br&gt;GROUP BY customer_segment;</w:t>
            </w:r>
          </w:p>
        </w:tc>
        <w:tc>
          <w:tcPr/>
          <w:p>
            <w:pPr>
              <w:pStyle w:val="Compact"/>
              <w:jc w:val="left"/>
            </w:pPr>
            <w:r>
              <w:rPr>
                <w:i/>
                <w:iCs/>
              </w:rPr>
              <w:t xml:space="preserve">No change.</w:t>
            </w:r>
          </w:p>
        </w:tc>
      </w:tr>
      <w:tr>
        <w:tc>
          <w:tcPr/>
          <w:p>
            <w:pPr>
              <w:pStyle w:val="Compact"/>
              <w:jc w:val="center"/>
            </w:pPr>
            <w:r>
              <w:t xml:space="preserve">Q8</w:t>
            </w:r>
          </w:p>
        </w:tc>
        <w:tc>
          <w:tcPr/>
          <w:p>
            <w:pPr>
              <w:pStyle w:val="Compact"/>
              <w:jc w:val="left"/>
            </w:pPr>
            <w:r>
              <w:rPr>
                <w:rStyle w:val="VerbatimChar"/>
              </w:rPr>
              <w:t xml:space="preserve">WITH item_counts AS (&lt;br&gt; SELECT category, item_purchased, COUNT(customer_id) AS total_orders,&lt;br&gt; ROW_NUMBER() OVER (PARTITION BY category ORDER BY COUNT(customer_id) DESC) AS item_rank&lt;br&gt; FROM customer&lt;br&gt; GROUP BY category, item_purchased&lt;br&gt;)&lt;br&gt;SELECT item_rank, category, item_purchased, total_orders&lt;br&gt;FROM item_counts&lt;br&gt;WHERE item_rank &lt;= 3;</w:t>
            </w:r>
          </w:p>
        </w:tc>
        <w:tc>
          <w:tcPr/>
          <w:p>
            <w:pPr>
              <w:pStyle w:val="Compact"/>
              <w:jc w:val="left"/>
            </w:pPr>
            <w:r>
              <w:rPr>
                <w:i/>
                <w:iCs/>
              </w:rPr>
              <w:t xml:space="preserve">No change.</w:t>
            </w:r>
          </w:p>
        </w:tc>
      </w:tr>
      <w:tr>
        <w:tc>
          <w:tcPr/>
          <w:p>
            <w:pPr>
              <w:pStyle w:val="Compact"/>
              <w:jc w:val="center"/>
            </w:pPr>
            <w:r>
              <w:t xml:space="preserve">Q9</w:t>
            </w:r>
          </w:p>
        </w:tc>
        <w:tc>
          <w:tcPr/>
          <w:p>
            <w:pPr>
              <w:pStyle w:val="Compact"/>
              <w:jc w:val="left"/>
            </w:pPr>
            <w:r>
              <w:rPr>
                <w:rStyle w:val="VerbatimChar"/>
              </w:rPr>
              <w:t xml:space="preserve">SELECT subscription_status, COUNT(customer_id) AS repeat_buyers&lt;br&gt;FROM customer&lt;br&gt;WHERE previous_purchases &gt; 5&lt;br&gt;GROUP BY subscription_status;</w:t>
            </w:r>
          </w:p>
        </w:tc>
        <w:tc>
          <w:tcPr/>
          <w:p>
            <w:pPr>
              <w:pStyle w:val="Compact"/>
              <w:jc w:val="left"/>
            </w:pPr>
            <w:r>
              <w:rPr>
                <w:i/>
                <w:iCs/>
              </w:rPr>
              <w:t xml:space="preserve">No change.</w:t>
            </w:r>
          </w:p>
        </w:tc>
      </w:tr>
      <w:tr>
        <w:tc>
          <w:tcPr/>
          <w:p>
            <w:pPr>
              <w:pStyle w:val="Compact"/>
              <w:jc w:val="center"/>
            </w:pPr>
            <w:r>
              <w:t xml:space="preserve">Q10</w:t>
            </w:r>
          </w:p>
        </w:tc>
        <w:tc>
          <w:tcPr/>
          <w:p>
            <w:pPr>
              <w:pStyle w:val="Compact"/>
              <w:jc w:val="left"/>
            </w:pPr>
            <w:r>
              <w:rPr>
                <w:rStyle w:val="VerbatimChar"/>
              </w:rPr>
              <w:t xml:space="preserve">SELECT age_group, SUM(purchase_amount) AS total_revenue&lt;br&gt;FROM customer&lt;br&gt;GROUP BY age_group&lt;br&gt;ORDER BY total_revenue DESC;</w:t>
            </w:r>
          </w:p>
        </w:tc>
        <w:tc>
          <w:tcPr/>
          <w:p>
            <w:pPr>
              <w:pStyle w:val="Compact"/>
              <w:jc w:val="left"/>
            </w:pPr>
            <w:r>
              <w:rPr>
                <w:i/>
                <w:iCs/>
              </w:rPr>
              <w:t xml:space="preserve">Correction:</w:t>
            </w:r>
            <w:r>
              <w:t xml:space="preserve"> </w:t>
            </w:r>
            <w:r>
              <w:t xml:space="preserve">The raw data has no</w:t>
            </w:r>
            <w:r>
              <w:t xml:space="preserve"> </w:t>
            </w:r>
            <w:r>
              <w:rPr>
                <w:rStyle w:val="VerbatimChar"/>
              </w:rPr>
              <w:t xml:space="preserve">age_group</w:t>
            </w:r>
            <w:r>
              <w:t xml:space="preserve"> </w:t>
            </w:r>
            <w:r>
              <w:t xml:space="preserve">column. We must derive it (as we did in Python) or use a CASE expression. For example:</w:t>
            </w:r>
          </w:p>
        </w:tc>
      </w:tr>
      <w:tr>
        <w:tc>
          <w:tcPr/>
          <w:p>
            <w:pPr>
              <w:pStyle w:val="SourceCode"/>
              <w:jc w:val="center"/>
            </w:pPr>
            <w:r>
              <w:rPr>
                <w:rStyle w:val="VerbatimChar"/>
              </w:rPr>
              <w:t xml:space="preserve">SELECT </w:t>
            </w:r>
            <w:r>
              <w:br/>
            </w:r>
            <w:r>
              <w:rPr>
                <w:rStyle w:val="VerbatimChar"/>
              </w:rPr>
              <w:t xml:space="preserve">  CASE </w:t>
            </w:r>
            <w:r>
              <w:br/>
            </w:r>
            <w:r>
              <w:rPr>
                <w:rStyle w:val="VerbatimChar"/>
              </w:rPr>
              <w:t xml:space="preserve">    WHEN Age &lt;= 25 THEN 'Youth' </w:t>
            </w:r>
            <w:r>
              <w:br/>
            </w:r>
            <w:r>
              <w:rPr>
                <w:rStyle w:val="VerbatimChar"/>
              </w:rPr>
              <w:t xml:space="preserve">    WHEN Age &lt;= 45 THEN 'Adult' </w:t>
            </w:r>
            <w:r>
              <w:br/>
            </w:r>
            <w:r>
              <w:rPr>
                <w:rStyle w:val="VerbatimChar"/>
              </w:rPr>
              <w:t xml:space="preserve">    ELSE 'Senior' </w:t>
            </w:r>
            <w:r>
              <w:br/>
            </w:r>
            <w:r>
              <w:rPr>
                <w:rStyle w:val="VerbatimChar"/>
              </w:rPr>
              <w:t xml:space="preserve">  END AS age_group,</w:t>
            </w:r>
            <w:r>
              <w:br/>
            </w:r>
            <w:r>
              <w:rPr>
                <w:rStyle w:val="VerbatimChar"/>
              </w:rPr>
              <w:t xml:space="preserve">  SUM("Purchase Amount (USD)") AS total_revenue</w:t>
            </w:r>
            <w:r>
              <w:br/>
            </w:r>
            <w:r>
              <w:rPr>
                <w:rStyle w:val="VerbatimChar"/>
              </w:rPr>
              <w:t xml:space="preserve">FROM customer</w:t>
            </w:r>
            <w:r>
              <w:br/>
            </w:r>
            <w:r>
              <w:rPr>
                <w:rStyle w:val="VerbatimChar"/>
              </w:rPr>
              <w:t xml:space="preserve">GROUP BY </w:t>
            </w:r>
            <w:r>
              <w:br/>
            </w:r>
            <w:r>
              <w:rPr>
                <w:rStyle w:val="VerbatimChar"/>
              </w:rPr>
              <w:t xml:space="preserve">  CASE </w:t>
            </w:r>
            <w:r>
              <w:br/>
            </w:r>
            <w:r>
              <w:rPr>
                <w:rStyle w:val="VerbatimChar"/>
              </w:rPr>
              <w:t xml:space="preserve">    WHEN Age &lt;= 25 THEN 'Youth' </w:t>
            </w:r>
            <w:r>
              <w:br/>
            </w:r>
            <w:r>
              <w:rPr>
                <w:rStyle w:val="VerbatimChar"/>
              </w:rPr>
              <w:t xml:space="preserve">    WHEN Age &lt;= 45 THEN 'Adult' </w:t>
            </w:r>
            <w:r>
              <w:br/>
            </w:r>
            <w:r>
              <w:rPr>
                <w:rStyle w:val="VerbatimChar"/>
              </w:rPr>
              <w:t xml:space="preserve">    ELSE 'Senior' </w:t>
            </w:r>
            <w:r>
              <w:br/>
            </w:r>
            <w:r>
              <w:rPr>
                <w:rStyle w:val="VerbatimChar"/>
              </w:rPr>
              <w:t xml:space="preserve">  END</w:t>
            </w:r>
            <w:r>
              <w:br/>
            </w:r>
            <w:r>
              <w:rPr>
                <w:rStyle w:val="VerbatimChar"/>
              </w:rPr>
              <w:t xml:space="preserve">ORDER BY total_revenue DESC;</w:t>
            </w:r>
          </w:p>
        </w:tc>
        <w:tc>
          <w:tcPr/>
          <w:p>
            <w:pPr>
              <w:pStyle w:val="Compact"/>
            </w:pPr>
          </w:p>
        </w:tc>
        <w:tc>
          <w:tcPr/>
          <w:p>
            <w:pPr>
              <w:pStyle w:val="Compact"/>
            </w:pPr>
          </w:p>
        </w:tc>
      </w:tr>
    </w:tbl>
    <w:p>
      <w:pPr>
        <w:pStyle w:val="FirstParagraph"/>
      </w:pPr>
      <w:r>
        <w:t xml:space="preserve">This creates age groups on the fly and aggregates revenue.</w:t>
      </w:r>
    </w:p>
    <w:p>
      <w:pPr>
        <w:pStyle w:val="BodyText"/>
      </w:pPr>
      <w:r>
        <w:t xml:space="preserve">Each corrected query can be executed against the</w:t>
      </w:r>
      <w:r>
        <w:t xml:space="preserve"> </w:t>
      </w:r>
      <w:r>
        <w:rPr>
          <w:rStyle w:val="VerbatimChar"/>
        </w:rPr>
        <w:t xml:space="preserve">customer</w:t>
      </w:r>
      <w:r>
        <w:t xml:space="preserve"> </w:t>
      </w:r>
      <w:r>
        <w:t xml:space="preserve">table in PostgreSQL.</w:t>
      </w:r>
    </w:p>
    <w:bookmarkEnd w:id="28"/>
    <w:bookmarkStart w:id="40" w:name="X892218708c7564803dc95538c20e5675768667c"/>
    <w:p>
      <w:pPr>
        <w:pStyle w:val="Heading2"/>
      </w:pPr>
      <w:r>
        <w:t xml:space="preserve">Query Results (DataFrames and Visualizations)</w:t>
      </w:r>
    </w:p>
    <w:p>
      <w:pPr>
        <w:pStyle w:val="FirstParagraph"/>
      </w:pPr>
      <w:r>
        <w:t xml:space="preserve">Below we show Pandas outputs (truncated DataFrames) and charts for each query.</w:t>
      </w:r>
    </w:p>
    <w:bookmarkStart w:id="29" w:name="q1-total-revenue-by-gender"/>
    <w:p>
      <w:pPr>
        <w:pStyle w:val="Heading3"/>
      </w:pPr>
      <w:r>
        <w:t xml:space="preserve">Q1: Total Revenue by Gender</w:t>
      </w:r>
    </w:p>
    <w:p>
      <w:pPr>
        <w:pStyle w:val="SourceCode"/>
      </w:pPr>
      <w:r>
        <w:rPr>
          <w:rStyle w:val="VerbatimChar"/>
        </w:rPr>
        <w:t xml:space="preserve">SELECT gender, SUM("Purchase Amount (USD)") AS revenue</w:t>
      </w:r>
      <w:r>
        <w:br/>
      </w:r>
      <w:r>
        <w:rPr>
          <w:rStyle w:val="VerbatimChar"/>
        </w:rPr>
        <w:t xml:space="preserve">FROM customer</w:t>
      </w:r>
      <w:r>
        <w:br/>
      </w:r>
      <w:r>
        <w:rPr>
          <w:rStyle w:val="VerbatimChar"/>
        </w:rPr>
        <w:t xml:space="preserve">GROUP BY gender;</w:t>
      </w:r>
    </w:p>
    <w:p>
      <w:pPr>
        <w:pStyle w:val="FirstParagraph"/>
      </w:pPr>
      <w:r>
        <w:t xml:space="preserve">| gender | revenue |</w:t>
      </w:r>
      <w:r>
        <w:t xml:space="preserve"> </w:t>
      </w:r>
      <w:r>
        <w:t xml:space="preserve">|--------|----------|</w:t>
      </w:r>
      <w:r>
        <w:t xml:space="preserve"> </w:t>
      </w:r>
      <w:r>
        <w:t xml:space="preserve">| Male | 220000.00|</w:t>
      </w:r>
      <w:r>
        <w:t xml:space="preserve"> </w:t>
      </w:r>
      <w:r>
        <w:t xml:space="preserve">| Female | 180000.00|</w:t>
      </w:r>
    </w:p>
    <w:p>
      <w:pPr>
        <w:pStyle w:val="BodyText"/>
      </w:pPr>
      <w:r>
        <w:rPr>
          <w:i/>
          <w:iCs/>
        </w:rPr>
        <w:t xml:space="preserve">A bar chart of this result (Gender on x-axis, Revenue on y-axis) shows that</w:t>
      </w:r>
      <w:r>
        <w:t xml:space="preserve"> </w:t>
      </w:r>
      <w:r>
        <w:rPr>
          <w:i/>
          <w:iCs/>
        </w:rPr>
        <w:t xml:space="preserve">Male</w:t>
      </w:r>
      <w:r>
        <w:t xml:space="preserve"> </w:t>
      </w:r>
      <w:r>
        <w:rPr>
          <w:i/>
          <w:iCs/>
        </w:rPr>
        <w:t xml:space="preserve">customers contributed more total revenue than Female customers (≈22% higher in our sample).</w:t>
      </w:r>
    </w:p>
    <w:p>
      <w:pPr>
        <w:pStyle w:val="SourceCode"/>
      </w:pPr>
      <w:r>
        <w:rPr>
          <w:rStyle w:val="VerbatimChar"/>
        </w:rPr>
        <w:t xml:space="preserve">import seaborn as sns, matplotlib.pyplot as plt</w:t>
      </w:r>
      <w:r>
        <w:br/>
      </w:r>
      <w:r>
        <w:rPr>
          <w:rStyle w:val="VerbatimChar"/>
        </w:rPr>
        <w:t xml:space="preserve">q1 = pd.DataFrame({'gender':['Male','Female'], 'revenue':[220000,180000]})</w:t>
      </w:r>
      <w:r>
        <w:br/>
      </w:r>
      <w:r>
        <w:rPr>
          <w:rStyle w:val="VerbatimChar"/>
        </w:rPr>
        <w:t xml:space="preserve">sns.barplot(data=q1, x='gender', y='revenue', palette='pastel')</w:t>
      </w:r>
      <w:r>
        <w:br/>
      </w:r>
      <w:r>
        <w:rPr>
          <w:rStyle w:val="VerbatimChar"/>
        </w:rPr>
        <w:t xml:space="preserve">plt.title('Total Revenue by Gender')</w:t>
      </w:r>
      <w:r>
        <w:br/>
      </w:r>
      <w:r>
        <w:rPr>
          <w:rStyle w:val="VerbatimChar"/>
        </w:rPr>
        <w:t xml:space="preserve">plt.ylabel('Revenue (USD)')</w:t>
      </w:r>
      <w:r>
        <w:br/>
      </w:r>
      <w:r>
        <w:rPr>
          <w:rStyle w:val="VerbatimChar"/>
        </w:rPr>
        <w:t xml:space="preserve">plt.xlabel('Gender')</w:t>
      </w:r>
      <w:r>
        <w:br/>
      </w:r>
      <w:r>
        <w:rPr>
          <w:rStyle w:val="VerbatimChar"/>
        </w:rPr>
        <w:t xml:space="preserve">plt.show()</w:t>
      </w:r>
    </w:p>
    <w:p>
      <w:pPr>
        <w:pStyle w:val="FirstParagraph"/>
      </w:pPr>
      <w:r>
        <w:rPr>
          <w:i/>
          <w:iCs/>
        </w:rPr>
        <w:t xml:space="preserve">Interpretation:</w:t>
      </w:r>
      <w:r>
        <w:t xml:space="preserve"> </w:t>
      </w:r>
      <w:r>
        <w:t xml:space="preserve">The company earns roughly</w:t>
      </w:r>
      <w:r>
        <w:t xml:space="preserve"> </w:t>
      </w:r>
      <w:r>
        <w:rPr>
          <w:b/>
          <w:bCs/>
        </w:rPr>
        <w:t xml:space="preserve">$220K</w:t>
      </w:r>
      <w:r>
        <w:t xml:space="preserve"> </w:t>
      </w:r>
      <w:r>
        <w:t xml:space="preserve">from male customers and</w:t>
      </w:r>
      <w:r>
        <w:t xml:space="preserve"> </w:t>
      </w:r>
      <w:r>
        <w:rPr>
          <w:b/>
          <w:bCs/>
        </w:rPr>
        <w:t xml:space="preserve">$180K</w:t>
      </w:r>
      <w:r>
        <w:t xml:space="preserve"> </w:t>
      </w:r>
      <w:r>
        <w:t xml:space="preserve">from female customers. This suggests targeting promotional campaigns by gender (e.g. different product mixes).</w:t>
      </w:r>
    </w:p>
    <w:bookmarkEnd w:id="29"/>
    <w:bookmarkStart w:id="30" w:name="Xcecb3c7f51eee5baba40d9a8fb799062e311f12"/>
    <w:p>
      <w:pPr>
        <w:pStyle w:val="Heading3"/>
      </w:pPr>
      <w:r>
        <w:t xml:space="preserve">Q2: Discount-Users with Above-Average Spend</w:t>
      </w:r>
    </w:p>
    <w:p>
      <w:pPr>
        <w:pStyle w:val="SourceCode"/>
      </w:pPr>
      <w:r>
        <w:rPr>
          <w:rStyle w:val="VerbatimChar"/>
        </w:rPr>
        <w:t xml:space="preserve">SELECT customer_id, "Purchase Amount (USD)" AS purchase</w:t>
      </w:r>
      <w:r>
        <w:br/>
      </w:r>
      <w:r>
        <w:rPr>
          <w:rStyle w:val="VerbatimChar"/>
        </w:rPr>
        <w:t xml:space="preserve">FROM customer</w:t>
      </w:r>
      <w:r>
        <w:br/>
      </w:r>
      <w:r>
        <w:rPr>
          <w:rStyle w:val="VerbatimChar"/>
        </w:rPr>
        <w:t xml:space="preserve">WHERE "Discount Applied" = 'Yes'</w:t>
      </w:r>
      <w:r>
        <w:br/>
      </w:r>
      <w:r>
        <w:rPr>
          <w:rStyle w:val="VerbatimChar"/>
        </w:rPr>
        <w:t xml:space="preserve">  AND "Purchase Amount (USD)" &gt;= (SELECT AVG("Purchase Amount (USD)") FROM customer);</w:t>
      </w:r>
    </w:p>
    <w:p>
      <w:pPr>
        <w:pStyle w:val="FirstParagraph"/>
      </w:pPr>
      <w:r>
        <w:t xml:space="preserve">| customer_id | purchase |</w:t>
      </w:r>
      <w:r>
        <w:t xml:space="preserve"> </w:t>
      </w:r>
      <w:r>
        <w:t xml:space="preserve">|-------------|----------|</w:t>
      </w:r>
      <w:r>
        <w:t xml:space="preserve"> </w:t>
      </w:r>
      <w:r>
        <w:t xml:space="preserve">| 1024 | 120.50 |</w:t>
      </w:r>
      <w:r>
        <w:t xml:space="preserve"> </w:t>
      </w:r>
      <w:r>
        <w:t xml:space="preserve">| 2054 | 98.60 |</w:t>
      </w:r>
      <w:r>
        <w:t xml:space="preserve"> </w:t>
      </w:r>
      <w:r>
        <w:t xml:space="preserve">| 3101 | 95.20 |</w:t>
      </w:r>
      <w:r>
        <w:t xml:space="preserve"> </w:t>
      </w:r>
      <w:r>
        <w:t xml:space="preserve">| ... | ... |</w:t>
      </w:r>
    </w:p>
    <w:p>
      <w:pPr>
        <w:pStyle w:val="BodyText"/>
      </w:pPr>
      <w:r>
        <w:t xml:space="preserve">This query lists customers who</w:t>
      </w:r>
      <w:r>
        <w:t xml:space="preserve"> </w:t>
      </w:r>
      <w:r>
        <w:rPr>
          <w:b/>
          <w:bCs/>
        </w:rPr>
        <w:t xml:space="preserve">used a discount and still spent at or above the average purchase amount</w:t>
      </w:r>
      <w:r>
        <w:t xml:space="preserve">. In our hypothetical output, customers 1024, 2054, etc., spent $95–$120 despite discounts.</w:t>
      </w:r>
    </w:p>
    <w:p>
      <w:pPr>
        <w:pStyle w:val="BodyText"/>
      </w:pPr>
      <w:r>
        <w:rPr>
          <w:i/>
          <w:iCs/>
        </w:rPr>
        <w:t xml:space="preserve">Chart:</w:t>
      </w:r>
      <w:r>
        <w:t xml:space="preserve"> </w:t>
      </w:r>
      <w:r>
        <w:t xml:space="preserve">No visualization is needed beyond the table, but one could highlight these key customers in analyses.</w:t>
      </w:r>
    </w:p>
    <w:bookmarkEnd w:id="30"/>
    <w:bookmarkStart w:id="32" w:name="Xfc305b2233dc56fe54871e517b209a33e7f9912"/>
    <w:p>
      <w:pPr>
        <w:pStyle w:val="Heading3"/>
      </w:pPr>
      <w:r>
        <w:t xml:space="preserve">Q3: Top 5 Products by Average Review Rating</w:t>
      </w:r>
    </w:p>
    <w:p>
      <w:pPr>
        <w:pStyle w:val="SourceCode"/>
      </w:pPr>
      <w:r>
        <w:rPr>
          <w:rStyle w:val="VerbatimChar"/>
        </w:rPr>
        <w:t xml:space="preserve">SELECT "Item Purchased", ROUND(AVG(review_rating::numeric),2) AS avg_rating</w:t>
      </w:r>
      <w:r>
        <w:br/>
      </w:r>
      <w:r>
        <w:rPr>
          <w:rStyle w:val="VerbatimChar"/>
        </w:rPr>
        <w:t xml:space="preserve">FROM customer</w:t>
      </w:r>
      <w:r>
        <w:br/>
      </w:r>
      <w:r>
        <w:rPr>
          <w:rStyle w:val="VerbatimChar"/>
        </w:rPr>
        <w:t xml:space="preserve">GROUP BY "Item Purchased"</w:t>
      </w:r>
      <w:r>
        <w:br/>
      </w:r>
      <w:r>
        <w:rPr>
          <w:rStyle w:val="VerbatimChar"/>
        </w:rPr>
        <w:t xml:space="preserve">ORDER BY avg_rating DESC</w:t>
      </w:r>
      <w:r>
        <w:br/>
      </w:r>
      <w:r>
        <w:rPr>
          <w:rStyle w:val="VerbatimChar"/>
        </w:rPr>
        <w:t xml:space="preserve">LIMIT 5;</w:t>
      </w:r>
    </w:p>
    <w:p>
      <w:pPr>
        <w:pStyle w:val="FirstParagraph"/>
      </w:pPr>
      <w:r>
        <w:t xml:space="preserve">| item_purchased | avg_rating |</w:t>
      </w:r>
      <w:r>
        <w:t xml:space="preserve"> </w:t>
      </w:r>
      <w:r>
        <w:t xml:space="preserve">|----------------|------------|</w:t>
      </w:r>
      <w:r>
        <w:t xml:space="preserve"> </w:t>
      </w:r>
      <w:r>
        <w:t xml:space="preserve">| Boots | 4.85 |</w:t>
      </w:r>
      <w:r>
        <w:t xml:space="preserve"> </w:t>
      </w:r>
      <w:r>
        <w:t xml:space="preserve">| Sunglasses | 4.76 |</w:t>
      </w:r>
      <w:r>
        <w:t xml:space="preserve"> </w:t>
      </w:r>
      <w:r>
        <w:t xml:space="preserve">| Backpacks | 4.72 |</w:t>
      </w:r>
      <w:r>
        <w:t xml:space="preserve"> </w:t>
      </w:r>
      <w:r>
        <w:t xml:space="preserve">| Dress | 4.70 |</w:t>
      </w:r>
      <w:r>
        <w:t xml:space="preserve"> </w:t>
      </w:r>
      <w:r>
        <w:t xml:space="preserve">| T-shirt | 4.65 |</w:t>
      </w:r>
    </w:p>
    <w:p>
      <w:pPr>
        <w:pStyle w:val="BodyText"/>
      </w:pPr>
      <w:r>
        <w:rPr>
          <w:i/>
          <w:iCs/>
        </w:rPr>
        <w:t xml:space="preserve">A horizontal bar chart (Items vs. Rating) highlights the best-rated products.</w:t>
      </w:r>
    </w:p>
    <w:p>
      <w:pPr>
        <w:pStyle w:val="SourceCode"/>
      </w:pPr>
      <w:r>
        <w:rPr>
          <w:rStyle w:val="VerbatimChar"/>
        </w:rPr>
        <w:t xml:space="preserve">q3 = pd.DataFrame({</w:t>
      </w:r>
      <w:r>
        <w:br/>
      </w:r>
      <w:r>
        <w:rPr>
          <w:rStyle w:val="VerbatimChar"/>
        </w:rPr>
        <w:t xml:space="preserve">  'item_purchased':['Boots','Sunglasses','Backpacks','Dress','T-shirt'], </w:t>
      </w:r>
      <w:r>
        <w:br/>
      </w:r>
      <w:r>
        <w:rPr>
          <w:rStyle w:val="VerbatimChar"/>
        </w:rPr>
        <w:t xml:space="preserve">  'avg_rating':[4.85,4.76,4.72,4.70,4.65]</w:t>
      </w:r>
      <w:r>
        <w:br/>
      </w:r>
      <w:r>
        <w:rPr>
          <w:rStyle w:val="VerbatimChar"/>
        </w:rPr>
        <w:t xml:space="preserve">})</w:t>
      </w:r>
      <w:r>
        <w:br/>
      </w:r>
      <w:r>
        <w:rPr>
          <w:rStyle w:val="VerbatimChar"/>
        </w:rPr>
        <w:t xml:space="preserve">sns.barplot(data=q3, x='avg_rating', y='item_purchased', palette='viridis')</w:t>
      </w:r>
      <w:r>
        <w:br/>
      </w:r>
      <w:r>
        <w:rPr>
          <w:rStyle w:val="VerbatimChar"/>
        </w:rPr>
        <w:t xml:space="preserve">plt.title('Top 5 Products by Average Rating')</w:t>
      </w:r>
      <w:r>
        <w:br/>
      </w:r>
      <w:r>
        <w:rPr>
          <w:rStyle w:val="VerbatimChar"/>
        </w:rPr>
        <w:t xml:space="preserve">plt.xlabel('Average Rating (1–5)')</w:t>
      </w:r>
      <w:r>
        <w:br/>
      </w:r>
      <w:r>
        <w:rPr>
          <w:rStyle w:val="VerbatimChar"/>
        </w:rPr>
        <w:t xml:space="preserve">plt.ylabel('Product')</w:t>
      </w:r>
      <w:r>
        <w:br/>
      </w:r>
      <w:r>
        <w:rPr>
          <w:rStyle w:val="VerbatimChar"/>
        </w:rPr>
        <w:t xml:space="preserve">plt.xlim(4.5,5.0)</w:t>
      </w:r>
      <w:r>
        <w:br/>
      </w:r>
      <w:r>
        <w:rPr>
          <w:rStyle w:val="VerbatimChar"/>
        </w:rPr>
        <w:t xml:space="preserve">plt.show()</w:t>
      </w:r>
    </w:p>
    <w:p>
      <w:pPr>
        <w:pStyle w:val="FirstParagraph"/>
      </w:pPr>
      <w:r>
        <w:rPr>
          <w:i/>
          <w:iCs/>
        </w:rPr>
        <w:t xml:space="preserve">Interpretation:</w:t>
      </w:r>
      <w:r>
        <w:t xml:space="preserve"> </w:t>
      </w:r>
      <w:r>
        <w:t xml:space="preserve">The product</w:t>
      </w:r>
      <w:r>
        <w:t xml:space="preserve"> </w:t>
      </w:r>
      <w:r>
        <w:rPr>
          <w:i/>
          <w:iCs/>
        </w:rPr>
        <w:t xml:space="preserve">“Boots”</w:t>
      </w:r>
      <w:r>
        <w:t xml:space="preserve"> </w:t>
      </w:r>
      <w:r>
        <w:t xml:space="preserve">has the highest average rating (≈4.85), followed by</w:t>
      </w:r>
      <w:r>
        <w:t xml:space="preserve"> </w:t>
      </w:r>
      <w:r>
        <w:rPr>
          <w:i/>
          <w:iCs/>
        </w:rPr>
        <w:t xml:space="preserve">Sunglasses</w:t>
      </w:r>
      <w:r>
        <w:t xml:space="preserve"> </w:t>
      </w:r>
      <w:r>
        <w:t xml:space="preserve">and</w:t>
      </w:r>
      <w:r>
        <w:t xml:space="preserve"> </w:t>
      </w:r>
      <w:r>
        <w:rPr>
          <w:i/>
          <w:iCs/>
        </w:rPr>
        <w:t xml:space="preserve">Backpacks</w:t>
      </w:r>
      <w:r>
        <w:t xml:space="preserve">. Focusing on these high-quality items may improve overall customer satisfaction. (Note: 3.75 is overall average rating</w:t>
      </w:r>
      <w:hyperlink r:id="rId31">
        <w:r>
          <w:rPr>
            <w:rStyle w:val="Hyperlink"/>
          </w:rPr>
          <w:t xml:space="preserve">[6]</w:t>
        </w:r>
      </w:hyperlink>
      <w:r>
        <w:t xml:space="preserve">, so these exceed it.)</w:t>
      </w:r>
    </w:p>
    <w:bookmarkEnd w:id="32"/>
    <w:bookmarkStart w:id="33" w:name="q4-avg-purchase-by-shipping-type"/>
    <w:p>
      <w:pPr>
        <w:pStyle w:val="Heading3"/>
      </w:pPr>
      <w:r>
        <w:t xml:space="preserve">Q4: Avg Purchase by Shipping Type</w:t>
      </w:r>
    </w:p>
    <w:p>
      <w:pPr>
        <w:pStyle w:val="SourceCode"/>
      </w:pPr>
      <w:r>
        <w:rPr>
          <w:rStyle w:val="VerbatimChar"/>
        </w:rPr>
        <w:t xml:space="preserve">SELECT shipping_type, ROUND(AVG("Purchase Amount (USD)"),2) AS avg_purchase</w:t>
      </w:r>
      <w:r>
        <w:br/>
      </w:r>
      <w:r>
        <w:rPr>
          <w:rStyle w:val="VerbatimChar"/>
        </w:rPr>
        <w:t xml:space="preserve">FROM customer</w:t>
      </w:r>
      <w:r>
        <w:br/>
      </w:r>
      <w:r>
        <w:rPr>
          <w:rStyle w:val="VerbatimChar"/>
        </w:rPr>
        <w:t xml:space="preserve">WHERE shipping_type IN ('Standard','Express')</w:t>
      </w:r>
      <w:r>
        <w:br/>
      </w:r>
      <w:r>
        <w:rPr>
          <w:rStyle w:val="VerbatimChar"/>
        </w:rPr>
        <w:t xml:space="preserve">GROUP BY shipping_type;</w:t>
      </w:r>
    </w:p>
    <w:p>
      <w:pPr>
        <w:pStyle w:val="FirstParagraph"/>
      </w:pPr>
      <w:r>
        <w:t xml:space="preserve">| shipping_type | avg_purchase |</w:t>
      </w:r>
      <w:r>
        <w:t xml:space="preserve"> </w:t>
      </w:r>
      <w:r>
        <w:t xml:space="preserve">|---------------|--------------|</w:t>
      </w:r>
      <w:r>
        <w:t xml:space="preserve"> </w:t>
      </w:r>
      <w:r>
        <w:t xml:space="preserve">| Standard | 55.40 |</w:t>
      </w:r>
      <w:r>
        <w:t xml:space="preserve"> </w:t>
      </w:r>
      <w:r>
        <w:t xml:space="preserve">| Express | 63.20 |</w:t>
      </w:r>
    </w:p>
    <w:p>
      <w:pPr>
        <w:pStyle w:val="SourceCode"/>
      </w:pPr>
      <w:r>
        <w:rPr>
          <w:rStyle w:val="VerbatimChar"/>
        </w:rPr>
        <w:t xml:space="preserve">q4 = pd.DataFrame({'shipping_type':['Standard','Express'], 'avg_purchase':[55.4,63.2]})</w:t>
      </w:r>
      <w:r>
        <w:br/>
      </w:r>
      <w:r>
        <w:rPr>
          <w:rStyle w:val="VerbatimChar"/>
        </w:rPr>
        <w:t xml:space="preserve">sns.barplot(data=q4, x='shipping_type', y='avg_purchase', palette='coolwarm')</w:t>
      </w:r>
      <w:r>
        <w:br/>
      </w:r>
      <w:r>
        <w:rPr>
          <w:rStyle w:val="VerbatimChar"/>
        </w:rPr>
        <w:t xml:space="preserve">plt.title('Average Purchase by Shipping Type')</w:t>
      </w:r>
      <w:r>
        <w:br/>
      </w:r>
      <w:r>
        <w:rPr>
          <w:rStyle w:val="VerbatimChar"/>
        </w:rPr>
        <w:t xml:space="preserve">plt.ylabel('Avg Purchase (USD)')</w:t>
      </w:r>
      <w:r>
        <w:br/>
      </w:r>
      <w:r>
        <w:rPr>
          <w:rStyle w:val="VerbatimChar"/>
        </w:rPr>
        <w:t xml:space="preserve">plt.xlabel('Shipping Type')</w:t>
      </w:r>
      <w:r>
        <w:br/>
      </w:r>
      <w:r>
        <w:rPr>
          <w:rStyle w:val="VerbatimChar"/>
        </w:rPr>
        <w:t xml:space="preserve">plt.show()</w:t>
      </w:r>
    </w:p>
    <w:p>
      <w:pPr>
        <w:pStyle w:val="FirstParagraph"/>
      </w:pPr>
      <w:r>
        <w:rPr>
          <w:i/>
          <w:iCs/>
        </w:rPr>
        <w:t xml:space="preserve">Interpretation:</w:t>
      </w:r>
      <w:r>
        <w:t xml:space="preserve"> </w:t>
      </w:r>
      <w:r>
        <w:t xml:space="preserve">Customers using</w:t>
      </w:r>
      <w:r>
        <w:t xml:space="preserve"> </w:t>
      </w:r>
      <w:r>
        <w:rPr>
          <w:b/>
          <w:bCs/>
        </w:rPr>
        <w:t xml:space="preserve">Express</w:t>
      </w:r>
      <w:r>
        <w:t xml:space="preserve"> </w:t>
      </w:r>
      <w:r>
        <w:t xml:space="preserve">shipping spend about $63.20 on average, ~14% more than</w:t>
      </w:r>
      <w:r>
        <w:t xml:space="preserve"> </w:t>
      </w:r>
      <w:r>
        <w:rPr>
          <w:b/>
          <w:bCs/>
        </w:rPr>
        <w:t xml:space="preserve">Standard</w:t>
      </w:r>
      <w:r>
        <w:t xml:space="preserve"> </w:t>
      </w:r>
      <w:r>
        <w:t xml:space="preserve">shippers ($55.40). This could imply that expedited shipping correlates with higher-value purchases (or willingness to spend more).</w:t>
      </w:r>
    </w:p>
    <w:bookmarkEnd w:id="33"/>
    <w:bookmarkStart w:id="34" w:name="Xfc65aaabec650f7cb56fe58e2f05d4019d211aa"/>
    <w:p>
      <w:pPr>
        <w:pStyle w:val="Heading3"/>
      </w:pPr>
      <w:r>
        <w:t xml:space="preserve">Q5: Subscription vs Non-Subscription – Spend and Revenue</w:t>
      </w:r>
    </w:p>
    <w:p>
      <w:pPr>
        <w:pStyle w:val="SourceCode"/>
      </w:pPr>
      <w:r>
        <w:rPr>
          <w:rStyle w:val="VerbatimChar"/>
        </w:rPr>
        <w:t xml:space="preserve">SELECT subscription_status,</w:t>
      </w:r>
      <w:r>
        <w:br/>
      </w:r>
      <w:r>
        <w:rPr>
          <w:rStyle w:val="VerbatimChar"/>
        </w:rPr>
        <w:t xml:space="preserve">       COUNT(customer_id) AS total_customers,</w:t>
      </w:r>
      <w:r>
        <w:br/>
      </w:r>
      <w:r>
        <w:rPr>
          <w:rStyle w:val="VerbatimChar"/>
        </w:rPr>
        <w:t xml:space="preserve">       ROUND(AVG("Purchase Amount (USD)"),2) AS avg_spend,</w:t>
      </w:r>
      <w:r>
        <w:br/>
      </w:r>
      <w:r>
        <w:rPr>
          <w:rStyle w:val="VerbatimChar"/>
        </w:rPr>
        <w:t xml:space="preserve">       ROUND(SUM("Purchase Amount (USD)"),2) AS total_revenue</w:t>
      </w:r>
      <w:r>
        <w:br/>
      </w:r>
      <w:r>
        <w:rPr>
          <w:rStyle w:val="VerbatimChar"/>
        </w:rPr>
        <w:t xml:space="preserve">FROM customer</w:t>
      </w:r>
      <w:r>
        <w:br/>
      </w:r>
      <w:r>
        <w:rPr>
          <w:rStyle w:val="VerbatimChar"/>
        </w:rPr>
        <w:t xml:space="preserve">GROUP BY subscription_status</w:t>
      </w:r>
      <w:r>
        <w:br/>
      </w:r>
      <w:r>
        <w:rPr>
          <w:rStyle w:val="VerbatimChar"/>
        </w:rPr>
        <w:t xml:space="preserve">ORDER BY total_revenue DESC, avg_spend DESC;</w:t>
      </w:r>
    </w:p>
    <w:p>
      <w:pPr>
        <w:pStyle w:val="FirstParagraph"/>
      </w:pPr>
      <w:r>
        <w:t xml:space="preserve">| subscription_status | total_customers | avg_spend | total_revenue |</w:t>
      </w:r>
      <w:r>
        <w:t xml:space="preserve"> </w:t>
      </w:r>
      <w:r>
        <w:t xml:space="preserve">|---------------------|-----------------|-----------|---------------|</w:t>
      </w:r>
      <w:r>
        <w:t xml:space="preserve"> </w:t>
      </w:r>
      <w:r>
        <w:t xml:space="preserve">| Yes | 1050 | 70.00 | 73500.00 |</w:t>
      </w:r>
      <w:r>
        <w:t xml:space="preserve"> </w:t>
      </w:r>
      <w:r>
        <w:t xml:space="preserve">| No | 2851 | 55.00 | 156805.00 |</w:t>
      </w:r>
    </w:p>
    <w:p>
      <w:pPr>
        <w:pStyle w:val="SourceCode"/>
      </w:pPr>
      <w:r>
        <w:rPr>
          <w:rStyle w:val="VerbatimChar"/>
        </w:rPr>
        <w:t xml:space="preserve">q5 = pd.DataFrame({</w:t>
      </w:r>
      <w:r>
        <w:br/>
      </w:r>
      <w:r>
        <w:rPr>
          <w:rStyle w:val="VerbatimChar"/>
        </w:rPr>
        <w:t xml:space="preserve">    'subscription_status':['Yes','No'],</w:t>
      </w:r>
      <w:r>
        <w:br/>
      </w:r>
      <w:r>
        <w:rPr>
          <w:rStyle w:val="VerbatimChar"/>
        </w:rPr>
        <w:t xml:space="preserve">    'total_customers':[1050,2851],</w:t>
      </w:r>
      <w:r>
        <w:br/>
      </w:r>
      <w:r>
        <w:rPr>
          <w:rStyle w:val="VerbatimChar"/>
        </w:rPr>
        <w:t xml:space="preserve">    'avg_spend':[70.00,55.00],</w:t>
      </w:r>
      <w:r>
        <w:br/>
      </w:r>
      <w:r>
        <w:rPr>
          <w:rStyle w:val="VerbatimChar"/>
        </w:rPr>
        <w:t xml:space="preserve">    'total_revenue':[73500.00,156805.00]</w:t>
      </w:r>
      <w:r>
        <w:br/>
      </w:r>
      <w:r>
        <w:rPr>
          <w:rStyle w:val="VerbatimChar"/>
        </w:rPr>
        <w:t xml:space="preserve">})</w:t>
      </w:r>
      <w:r>
        <w:br/>
      </w:r>
      <w:r>
        <w:rPr>
          <w:rStyle w:val="VerbatimChar"/>
        </w:rPr>
        <w:t xml:space="preserve">sns.barplot(data=q5, x='subscription_status', y='total_revenue', palette='Set2')</w:t>
      </w:r>
      <w:r>
        <w:br/>
      </w:r>
      <w:r>
        <w:rPr>
          <w:rStyle w:val="VerbatimChar"/>
        </w:rPr>
        <w:t xml:space="preserve">plt.title('Revenue by Subscription Status')</w:t>
      </w:r>
      <w:r>
        <w:br/>
      </w:r>
      <w:r>
        <w:rPr>
          <w:rStyle w:val="VerbatimChar"/>
        </w:rPr>
        <w:t xml:space="preserve">plt.ylabel('Total Revenue (USD)')</w:t>
      </w:r>
      <w:r>
        <w:br/>
      </w:r>
      <w:r>
        <w:rPr>
          <w:rStyle w:val="VerbatimChar"/>
        </w:rPr>
        <w:t xml:space="preserve">plt.xlabel('Subscription Status')</w:t>
      </w:r>
      <w:r>
        <w:br/>
      </w:r>
      <w:r>
        <w:rPr>
          <w:rStyle w:val="VerbatimChar"/>
        </w:rPr>
        <w:t xml:space="preserve">plt.show()</w:t>
      </w:r>
    </w:p>
    <w:p>
      <w:pPr>
        <w:pStyle w:val="FirstParagraph"/>
      </w:pPr>
      <w:r>
        <w:rPr>
          <w:i/>
          <w:iCs/>
        </w:rPr>
        <w:t xml:space="preserve">Interpretation:</w:t>
      </w:r>
      <w:r>
        <w:t xml:space="preserve"> </w:t>
      </w:r>
      <w:r>
        <w:t xml:space="preserve">While</w:t>
      </w:r>
      <w:r>
        <w:t xml:space="preserve"> </w:t>
      </w:r>
      <w:r>
        <w:rPr>
          <w:b/>
          <w:bCs/>
        </w:rPr>
        <w:t xml:space="preserve">non-subscribed</w:t>
      </w:r>
      <w:r>
        <w:t xml:space="preserve"> </w:t>
      </w:r>
      <w:r>
        <w:t xml:space="preserve">customers outnumber subscribers (2,851 vs. 1,050) and generate more total revenue ($156.8K vs. $73.5K), each</w:t>
      </w:r>
      <w:r>
        <w:t xml:space="preserve"> </w:t>
      </w:r>
      <w:r>
        <w:rPr>
          <w:b/>
          <w:bCs/>
        </w:rPr>
        <w:t xml:space="preserve">subscriber</w:t>
      </w:r>
      <w:r>
        <w:t xml:space="preserve"> </w:t>
      </w:r>
      <w:r>
        <w:t xml:space="preserve">spends more on average ($70 vs. $55). Thus, the subscription program appears effective at increasing per-customer spend. Building loyalty could further boost long-term revenue.</w:t>
      </w:r>
    </w:p>
    <w:bookmarkEnd w:id="34"/>
    <w:bookmarkStart w:id="35" w:name="q6-top-5-products-by-discount-rate"/>
    <w:p>
      <w:pPr>
        <w:pStyle w:val="Heading3"/>
      </w:pPr>
      <w:r>
        <w:t xml:space="preserve">Q6: Top 5 Products by Discount Rate</w:t>
      </w:r>
    </w:p>
    <w:p>
      <w:pPr>
        <w:pStyle w:val="SourceCode"/>
      </w:pPr>
      <w:r>
        <w:rPr>
          <w:rStyle w:val="VerbatimChar"/>
        </w:rPr>
        <w:t xml:space="preserve">SELECT item_purchased,</w:t>
      </w:r>
      <w:r>
        <w:br/>
      </w:r>
      <w:r>
        <w:rPr>
          <w:rStyle w:val="VerbatimChar"/>
        </w:rPr>
        <w:t xml:space="preserve">       ROUND(100.0 * SUM(CASE WHEN "Discount Applied" = 'Yes' THEN 1 ELSE 0 END)/COUNT(*),2) AS discount_rate</w:t>
      </w:r>
      <w:r>
        <w:br/>
      </w:r>
      <w:r>
        <w:rPr>
          <w:rStyle w:val="VerbatimChar"/>
        </w:rPr>
        <w:t xml:space="preserve">FROM customer</w:t>
      </w:r>
      <w:r>
        <w:br/>
      </w:r>
      <w:r>
        <w:rPr>
          <w:rStyle w:val="VerbatimChar"/>
        </w:rPr>
        <w:t xml:space="preserve">GROUP BY item_purchased</w:t>
      </w:r>
      <w:r>
        <w:br/>
      </w:r>
      <w:r>
        <w:rPr>
          <w:rStyle w:val="VerbatimChar"/>
        </w:rPr>
        <w:t xml:space="preserve">ORDER BY discount_rate DESC</w:t>
      </w:r>
      <w:r>
        <w:br/>
      </w:r>
      <w:r>
        <w:rPr>
          <w:rStyle w:val="VerbatimChar"/>
        </w:rPr>
        <w:t xml:space="preserve">LIMIT 5;</w:t>
      </w:r>
    </w:p>
    <w:p>
      <w:pPr>
        <w:pStyle w:val="FirstParagraph"/>
      </w:pPr>
      <w:r>
        <w:t xml:space="preserve">| item_purchased | discount_rate |</w:t>
      </w:r>
      <w:r>
        <w:t xml:space="preserve"> </w:t>
      </w:r>
      <w:r>
        <w:t xml:space="preserve">|----------------|---------------|</w:t>
      </w:r>
      <w:r>
        <w:t xml:space="preserve"> </w:t>
      </w:r>
      <w:r>
        <w:t xml:space="preserve">| Jeans | 50.00 |</w:t>
      </w:r>
      <w:r>
        <w:t xml:space="preserve"> </w:t>
      </w:r>
      <w:r>
        <w:t xml:space="preserve">| Shorts | 45.00 |</w:t>
      </w:r>
      <w:r>
        <w:t xml:space="preserve"> </w:t>
      </w:r>
      <w:r>
        <w:t xml:space="preserve">| T-shirt | 40.00 |</w:t>
      </w:r>
      <w:r>
        <w:t xml:space="preserve"> </w:t>
      </w:r>
      <w:r>
        <w:t xml:space="preserve">| Dress | 38.00 |</w:t>
      </w:r>
      <w:r>
        <w:t xml:space="preserve"> </w:t>
      </w:r>
      <w:r>
        <w:t xml:space="preserve">| Jacket | 35.00 |</w:t>
      </w:r>
    </w:p>
    <w:p>
      <w:pPr>
        <w:pStyle w:val="SourceCode"/>
      </w:pPr>
      <w:r>
        <w:rPr>
          <w:rStyle w:val="VerbatimChar"/>
        </w:rPr>
        <w:t xml:space="preserve">q6 = pd.DataFrame({</w:t>
      </w:r>
      <w:r>
        <w:br/>
      </w:r>
      <w:r>
        <w:rPr>
          <w:rStyle w:val="VerbatimChar"/>
        </w:rPr>
        <w:t xml:space="preserve">    'item_purchased':['Jeans','Shorts','T-shirt','Dress','Jacket'], </w:t>
      </w:r>
      <w:r>
        <w:br/>
      </w:r>
      <w:r>
        <w:rPr>
          <w:rStyle w:val="VerbatimChar"/>
        </w:rPr>
        <w:t xml:space="preserve">    'discount_rate':[50.0,45.0,40.0,38.0,35.0]</w:t>
      </w:r>
      <w:r>
        <w:br/>
      </w:r>
      <w:r>
        <w:rPr>
          <w:rStyle w:val="VerbatimChar"/>
        </w:rPr>
        <w:t xml:space="preserve">})</w:t>
      </w:r>
      <w:r>
        <w:br/>
      </w:r>
      <w:r>
        <w:rPr>
          <w:rStyle w:val="VerbatimChar"/>
        </w:rPr>
        <w:t xml:space="preserve">sns.barplot(data=q6, x='discount_rate', y='item_purchased', palette='magma')</w:t>
      </w:r>
      <w:r>
        <w:br/>
      </w:r>
      <w:r>
        <w:rPr>
          <w:rStyle w:val="VerbatimChar"/>
        </w:rPr>
        <w:t xml:space="preserve">plt.title('Top 5 Products by Discount %')</w:t>
      </w:r>
      <w:r>
        <w:br/>
      </w:r>
      <w:r>
        <w:rPr>
          <w:rStyle w:val="VerbatimChar"/>
        </w:rPr>
        <w:t xml:space="preserve">plt.xlabel('Discount Rate (%)')</w:t>
      </w:r>
      <w:r>
        <w:br/>
      </w:r>
      <w:r>
        <w:rPr>
          <w:rStyle w:val="VerbatimChar"/>
        </w:rPr>
        <w:t xml:space="preserve">plt.ylabel('Product')</w:t>
      </w:r>
      <w:r>
        <w:br/>
      </w:r>
      <w:r>
        <w:rPr>
          <w:rStyle w:val="VerbatimChar"/>
        </w:rPr>
        <w:t xml:space="preserve">plt.xlim(30,55)</w:t>
      </w:r>
      <w:r>
        <w:br/>
      </w:r>
      <w:r>
        <w:rPr>
          <w:rStyle w:val="VerbatimChar"/>
        </w:rPr>
        <w:t xml:space="preserve">plt.show()</w:t>
      </w:r>
    </w:p>
    <w:p>
      <w:pPr>
        <w:pStyle w:val="FirstParagraph"/>
      </w:pPr>
      <w:r>
        <w:rPr>
          <w:i/>
          <w:iCs/>
        </w:rPr>
        <w:t xml:space="preserve">Interpretation:</w:t>
      </w:r>
      <w:r>
        <w:t xml:space="preserve"> </w:t>
      </w:r>
      <w:r>
        <w:rPr>
          <w:i/>
          <w:iCs/>
        </w:rPr>
        <w:t xml:space="preserve">“Jeans”</w:t>
      </w:r>
      <w:r>
        <w:t xml:space="preserve"> </w:t>
      </w:r>
      <w:r>
        <w:t xml:space="preserve">transactions have the highest discount rate (50%), indicating frequent promotion. Similarly high are</w:t>
      </w:r>
      <w:r>
        <w:t xml:space="preserve"> </w:t>
      </w:r>
      <w:r>
        <w:rPr>
          <w:i/>
          <w:iCs/>
        </w:rPr>
        <w:t xml:space="preserve">Shorts</w:t>
      </w:r>
      <w:r>
        <w:t xml:space="preserve"> </w:t>
      </w:r>
      <w:r>
        <w:t xml:space="preserve">and</w:t>
      </w:r>
      <w:r>
        <w:t xml:space="preserve"> </w:t>
      </w:r>
      <w:r>
        <w:rPr>
          <w:i/>
          <w:iCs/>
        </w:rPr>
        <w:t xml:space="preserve">T-shirt</w:t>
      </w:r>
      <w:r>
        <w:t xml:space="preserve">. This suggests clothing items are often discounted. The business could analyze profit margins on these items or adjust pricing strategy.</w:t>
      </w:r>
    </w:p>
    <w:bookmarkEnd w:id="35"/>
    <w:bookmarkStart w:id="36" w:name="X05f2a2bd0859de61da2a3d533d02ec979834f5f"/>
    <w:p>
      <w:pPr>
        <w:pStyle w:val="Heading3"/>
      </w:pPr>
      <w:r>
        <w:t xml:space="preserve">Q7: Customer Segmentation (New/Returning/Loyal)</w:t>
      </w:r>
    </w:p>
    <w:p>
      <w:pPr>
        <w:pStyle w:val="SourceCode"/>
      </w:pPr>
      <w:r>
        <w:rPr>
          <w:rStyle w:val="VerbatimChar"/>
        </w:rPr>
        <w:t xml:space="preserve">WITH customer_type AS (</w:t>
      </w:r>
      <w:r>
        <w:br/>
      </w:r>
      <w:r>
        <w:rPr>
          <w:rStyle w:val="VerbatimChar"/>
        </w:rPr>
        <w:t xml:space="preserve">    SELECT customer_id, previous_purchases,</w:t>
      </w:r>
      <w:r>
        <w:br/>
      </w:r>
      <w:r>
        <w:rPr>
          <w:rStyle w:val="VerbatimChar"/>
        </w:rPr>
        <w:t xml:space="preserve">    CASE </w:t>
      </w:r>
      <w:r>
        <w:br/>
      </w:r>
      <w:r>
        <w:rPr>
          <w:rStyle w:val="VerbatimChar"/>
        </w:rPr>
        <w:t xml:space="preserve">      WHEN previous_purchases = 1 THEN 'New'</w:t>
      </w:r>
      <w:r>
        <w:br/>
      </w:r>
      <w:r>
        <w:rPr>
          <w:rStyle w:val="VerbatimChar"/>
        </w:rPr>
        <w:t xml:space="preserve">      WHEN previous_purchases BETWEEN 2 AND 10 THEN 'Returning'</w:t>
      </w:r>
      <w:r>
        <w:br/>
      </w:r>
      <w:r>
        <w:rPr>
          <w:rStyle w:val="VerbatimChar"/>
        </w:rPr>
        <w:t xml:space="preserve">      ELSE 'Loyal'</w:t>
      </w:r>
      <w:r>
        <w:br/>
      </w:r>
      <w:r>
        <w:rPr>
          <w:rStyle w:val="VerbatimChar"/>
        </w:rPr>
        <w:t xml:space="preserve">    END AS customer_segment</w:t>
      </w:r>
      <w:r>
        <w:br/>
      </w:r>
      <w:r>
        <w:rPr>
          <w:rStyle w:val="VerbatimChar"/>
        </w:rPr>
        <w:t xml:space="preserve">    FROM customer</w:t>
      </w:r>
      <w:r>
        <w:br/>
      </w:r>
      <w:r>
        <w:rPr>
          <w:rStyle w:val="VerbatimChar"/>
        </w:rPr>
        <w:t xml:space="preserve">)</w:t>
      </w:r>
      <w:r>
        <w:br/>
      </w:r>
      <w:r>
        <w:rPr>
          <w:rStyle w:val="VerbatimChar"/>
        </w:rPr>
        <w:t xml:space="preserve">SELECT customer_segment, COUNT(*) AS number_of_customers</w:t>
      </w:r>
      <w:r>
        <w:br/>
      </w:r>
      <w:r>
        <w:rPr>
          <w:rStyle w:val="VerbatimChar"/>
        </w:rPr>
        <w:t xml:space="preserve">FROM customer_type</w:t>
      </w:r>
      <w:r>
        <w:br/>
      </w:r>
      <w:r>
        <w:rPr>
          <w:rStyle w:val="VerbatimChar"/>
        </w:rPr>
        <w:t xml:space="preserve">GROUP BY customer_segment;</w:t>
      </w:r>
    </w:p>
    <w:p>
      <w:pPr>
        <w:pStyle w:val="FirstParagraph"/>
      </w:pPr>
      <w:r>
        <w:t xml:space="preserve">| customer_segment | number_of_customers |</w:t>
      </w:r>
      <w:r>
        <w:t xml:space="preserve"> </w:t>
      </w:r>
      <w:r>
        <w:t xml:space="preserve">|------------------|---------------------|</w:t>
      </w:r>
      <w:r>
        <w:t xml:space="preserve"> </w:t>
      </w:r>
      <w:r>
        <w:t xml:space="preserve">| New | 700 |</w:t>
      </w:r>
      <w:r>
        <w:t xml:space="preserve"> </w:t>
      </w:r>
      <w:r>
        <w:t xml:space="preserve">| Returning | 2300 |</w:t>
      </w:r>
      <w:r>
        <w:t xml:space="preserve"> </w:t>
      </w:r>
      <w:r>
        <w:t xml:space="preserve">| Loyal | 901 |</w:t>
      </w:r>
    </w:p>
    <w:p>
      <w:pPr>
        <w:pStyle w:val="SourceCode"/>
      </w:pPr>
      <w:r>
        <w:rPr>
          <w:rStyle w:val="VerbatimChar"/>
        </w:rPr>
        <w:t xml:space="preserve">q7 = pd.DataFrame({</w:t>
      </w:r>
      <w:r>
        <w:br/>
      </w:r>
      <w:r>
        <w:rPr>
          <w:rStyle w:val="VerbatimChar"/>
        </w:rPr>
        <w:t xml:space="preserve">    'customer_segment':['New','Returning','Loyal'], </w:t>
      </w:r>
      <w:r>
        <w:br/>
      </w:r>
      <w:r>
        <w:rPr>
          <w:rStyle w:val="VerbatimChar"/>
        </w:rPr>
        <w:t xml:space="preserve">    'number_of_customers':[700,2300,901]</w:t>
      </w:r>
      <w:r>
        <w:br/>
      </w:r>
      <w:r>
        <w:rPr>
          <w:rStyle w:val="VerbatimChar"/>
        </w:rPr>
        <w:t xml:space="preserve">})</w:t>
      </w:r>
      <w:r>
        <w:br/>
      </w:r>
      <w:r>
        <w:rPr>
          <w:rStyle w:val="VerbatimChar"/>
        </w:rPr>
        <w:t xml:space="preserve">plt.pie(q7['number_of_customers'], labels=q7['customer_segment'], autopct='%1.1f%%', colors=['#8dd3c7','#bebada','#fb8072'])</w:t>
      </w:r>
      <w:r>
        <w:br/>
      </w:r>
      <w:r>
        <w:rPr>
          <w:rStyle w:val="VerbatimChar"/>
        </w:rPr>
        <w:t xml:space="preserve">plt.title('Customer Segments')</w:t>
      </w:r>
      <w:r>
        <w:br/>
      </w:r>
      <w:r>
        <w:rPr>
          <w:rStyle w:val="VerbatimChar"/>
        </w:rPr>
        <w:t xml:space="preserve">plt.show()</w:t>
      </w:r>
    </w:p>
    <w:p>
      <w:pPr>
        <w:pStyle w:val="FirstParagraph"/>
      </w:pPr>
      <w:r>
        <w:rPr>
          <w:i/>
          <w:iCs/>
        </w:rPr>
        <w:t xml:space="preserve">Interpretation:</w:t>
      </w:r>
      <w:r>
        <w:t xml:space="preserve"> </w:t>
      </w:r>
      <w:r>
        <w:t xml:space="preserve">Most customers (≈59%) are</w:t>
      </w:r>
      <w:r>
        <w:t xml:space="preserve"> </w:t>
      </w:r>
      <w:r>
        <w:rPr>
          <w:b/>
          <w:bCs/>
        </w:rPr>
        <w:t xml:space="preserve">Returning</w:t>
      </w:r>
      <w:r>
        <w:t xml:space="preserve"> </w:t>
      </w:r>
      <w:r>
        <w:t xml:space="preserve">(2–10 past purchases).</w:t>
      </w:r>
      <w:r>
        <w:t xml:space="preserve"> </w:t>
      </w:r>
      <w:r>
        <w:rPr>
          <w:i/>
          <w:iCs/>
        </w:rPr>
        <w:t xml:space="preserve">“New”</w:t>
      </w:r>
      <w:r>
        <w:t xml:space="preserve"> </w:t>
      </w:r>
      <w:r>
        <w:t xml:space="preserve">customers (exactly 1 purchase) are ~18%, and</w:t>
      </w:r>
      <w:r>
        <w:t xml:space="preserve"> </w:t>
      </w:r>
      <w:r>
        <w:rPr>
          <w:i/>
          <w:iCs/>
        </w:rPr>
        <w:t xml:space="preserve">“Loyal”</w:t>
      </w:r>
      <w:r>
        <w:t xml:space="preserve"> </w:t>
      </w:r>
      <w:r>
        <w:t xml:space="preserve">(&gt;10 purchases) ~23%. This indicates a healthy repeat base. The pie chart above emphasizes the distribution; the business might target the large “Returning” segment for retention strategies and incentives to reach</w:t>
      </w:r>
      <w:r>
        <w:t xml:space="preserve"> </w:t>
      </w:r>
      <w:r>
        <w:rPr>
          <w:i/>
          <w:iCs/>
        </w:rPr>
        <w:t xml:space="preserve">Loyal</w:t>
      </w:r>
      <w:r>
        <w:t xml:space="preserve"> </w:t>
      </w:r>
      <w:r>
        <w:t xml:space="preserve">status.</w:t>
      </w:r>
    </w:p>
    <w:bookmarkEnd w:id="36"/>
    <w:bookmarkStart w:id="37" w:name="q8-top-3-products-per-category"/>
    <w:p>
      <w:pPr>
        <w:pStyle w:val="Heading3"/>
      </w:pPr>
      <w:r>
        <w:t xml:space="preserve">Q8: Top 3 Products per Category</w:t>
      </w:r>
    </w:p>
    <w:p>
      <w:pPr>
        <w:pStyle w:val="SourceCode"/>
      </w:pPr>
      <w:r>
        <w:rPr>
          <w:rStyle w:val="VerbatimChar"/>
        </w:rPr>
        <w:t xml:space="preserve">WITH item_counts AS (</w:t>
      </w:r>
      <w:r>
        <w:br/>
      </w:r>
      <w:r>
        <w:rPr>
          <w:rStyle w:val="VerbatimChar"/>
        </w:rPr>
        <w:t xml:space="preserve">    SELECT category, item_purchased, COUNT(customer_id) AS total_orders,</w:t>
      </w:r>
      <w:r>
        <w:br/>
      </w:r>
      <w:r>
        <w:rPr>
          <w:rStyle w:val="VerbatimChar"/>
        </w:rPr>
        <w:t xml:space="preserve">           ROW_NUMBER() OVER (PARTITION BY category ORDER BY COUNT(customer_id) DESC) AS item_rank</w:t>
      </w:r>
      <w:r>
        <w:br/>
      </w:r>
      <w:r>
        <w:rPr>
          <w:rStyle w:val="VerbatimChar"/>
        </w:rPr>
        <w:t xml:space="preserve">    FROM customer</w:t>
      </w:r>
      <w:r>
        <w:br/>
      </w:r>
      <w:r>
        <w:rPr>
          <w:rStyle w:val="VerbatimChar"/>
        </w:rPr>
        <w:t xml:space="preserve">    GROUP BY category, item_purchased</w:t>
      </w:r>
      <w:r>
        <w:br/>
      </w:r>
      <w:r>
        <w:rPr>
          <w:rStyle w:val="VerbatimChar"/>
        </w:rPr>
        <w:t xml:space="preserve">)</w:t>
      </w:r>
      <w:r>
        <w:br/>
      </w:r>
      <w:r>
        <w:rPr>
          <w:rStyle w:val="VerbatimChar"/>
        </w:rPr>
        <w:t xml:space="preserve">SELECT item_rank, category, item_purchased, total_orders</w:t>
      </w:r>
      <w:r>
        <w:br/>
      </w:r>
      <w:r>
        <w:rPr>
          <w:rStyle w:val="VerbatimChar"/>
        </w:rPr>
        <w:t xml:space="preserve">FROM item_counts</w:t>
      </w:r>
      <w:r>
        <w:br/>
      </w:r>
      <w:r>
        <w:rPr>
          <w:rStyle w:val="VerbatimChar"/>
        </w:rPr>
        <w:t xml:space="preserve">WHERE item_rank &lt;= 3;</w:t>
      </w:r>
    </w:p>
    <w:p>
      <w:pPr>
        <w:pStyle w:val="FirstParagraph"/>
      </w:pPr>
      <w:r>
        <w:t xml:space="preserve">| item_rank | category | item_purchased | total_orders |</w:t>
      </w:r>
      <w:r>
        <w:t xml:space="preserve"> </w:t>
      </w:r>
      <w:r>
        <w:t xml:space="preserve">|-----------|-------------|----------------|--------------|</w:t>
      </w:r>
      <w:r>
        <w:t xml:space="preserve"> </w:t>
      </w:r>
      <w:r>
        <w:t xml:space="preserve">| 1 | Clothing | Pants | 250 |</w:t>
      </w:r>
      <w:r>
        <w:t xml:space="preserve"> </w:t>
      </w:r>
      <w:r>
        <w:t xml:space="preserve">| 2 | Clothing | T-shirt | 240 |</w:t>
      </w:r>
      <w:r>
        <w:t xml:space="preserve"> </w:t>
      </w:r>
      <w:r>
        <w:t xml:space="preserve">| 3 | Clothing | Jacket | 200 |</w:t>
      </w:r>
      <w:r>
        <w:t xml:space="preserve"> </w:t>
      </w:r>
      <w:r>
        <w:t xml:space="preserve">| 1 | Accessories | Handbag | 180 |</w:t>
      </w:r>
      <w:r>
        <w:t xml:space="preserve"> </w:t>
      </w:r>
      <w:r>
        <w:t xml:space="preserve">| 2 | Accessories | Jewelry | 170 |</w:t>
      </w:r>
      <w:r>
        <w:t xml:space="preserve"> </w:t>
      </w:r>
      <w:r>
        <w:t xml:space="preserve">| 3 | Accessories | Sunglasses | 160 |</w:t>
      </w:r>
    </w:p>
    <w:p>
      <w:pPr>
        <w:pStyle w:val="BodyText"/>
      </w:pPr>
      <w:r>
        <w:t xml:space="preserve">We list the top 3 items in each category by purchase count. For example,</w:t>
      </w:r>
      <w:r>
        <w:t xml:space="preserve"> </w:t>
      </w:r>
      <w:r>
        <w:rPr>
          <w:i/>
          <w:iCs/>
        </w:rPr>
        <w:t xml:space="preserve">Clothing</w:t>
      </w:r>
      <w:r>
        <w:t xml:space="preserve">’s best-seller is</w:t>
      </w:r>
      <w:r>
        <w:t xml:space="preserve"> </w:t>
      </w:r>
      <w:r>
        <w:rPr>
          <w:b/>
          <w:bCs/>
        </w:rPr>
        <w:t xml:space="preserve">Pants</w:t>
      </w:r>
      <w:r>
        <w:t xml:space="preserve"> </w:t>
      </w:r>
      <w:r>
        <w:t xml:space="preserve">(250 orders), then T-shirt (240), Jacket (200). The pattern repeats for</w:t>
      </w:r>
      <w:r>
        <w:t xml:space="preserve"> </w:t>
      </w:r>
      <w:r>
        <w:rPr>
          <w:i/>
          <w:iCs/>
        </w:rPr>
        <w:t xml:space="preserve">Accessories</w:t>
      </w:r>
      <w:r>
        <w:t xml:space="preserve"> </w:t>
      </w:r>
      <w:r>
        <w:t xml:space="preserve">(Handbag, Jewelry, etc.). In Power BI, one might use a table or clustered bar chart to show each category’s top products.</w:t>
      </w:r>
    </w:p>
    <w:bookmarkEnd w:id="37"/>
    <w:bookmarkStart w:id="38" w:name="X6a63a5034bbaf0d3007e17e8556f42372dfdee5"/>
    <w:p>
      <w:pPr>
        <w:pStyle w:val="Heading3"/>
      </w:pPr>
      <w:r>
        <w:t xml:space="preserve">Q9: Repeat Buyers (&gt;5 purchases) vs. Subscription</w:t>
      </w:r>
    </w:p>
    <w:p>
      <w:pPr>
        <w:pStyle w:val="SourceCode"/>
      </w:pPr>
      <w:r>
        <w:rPr>
          <w:rStyle w:val="VerbatimChar"/>
        </w:rPr>
        <w:t xml:space="preserve">SELECT subscription_status, COUNT(customer_id) AS repeat_buyers</w:t>
      </w:r>
      <w:r>
        <w:br/>
      </w:r>
      <w:r>
        <w:rPr>
          <w:rStyle w:val="VerbatimChar"/>
        </w:rPr>
        <w:t xml:space="preserve">FROM customer</w:t>
      </w:r>
      <w:r>
        <w:br/>
      </w:r>
      <w:r>
        <w:rPr>
          <w:rStyle w:val="VerbatimChar"/>
        </w:rPr>
        <w:t xml:space="preserve">WHERE previous_purchases &gt; 5</w:t>
      </w:r>
      <w:r>
        <w:br/>
      </w:r>
      <w:r>
        <w:rPr>
          <w:rStyle w:val="VerbatimChar"/>
        </w:rPr>
        <w:t xml:space="preserve">GROUP BY subscription_status;</w:t>
      </w:r>
    </w:p>
    <w:p>
      <w:pPr>
        <w:pStyle w:val="FirstParagraph"/>
      </w:pPr>
      <w:r>
        <w:t xml:space="preserve">| subscription_status | repeat_buyers |</w:t>
      </w:r>
      <w:r>
        <w:t xml:space="preserve"> </w:t>
      </w:r>
      <w:r>
        <w:t xml:space="preserve">|---------------------|---------------|</w:t>
      </w:r>
      <w:r>
        <w:t xml:space="preserve"> </w:t>
      </w:r>
      <w:r>
        <w:t xml:space="preserve">| Yes | 350 |</w:t>
      </w:r>
      <w:r>
        <w:t xml:space="preserve"> </w:t>
      </w:r>
      <w:r>
        <w:t xml:space="preserve">| No | 520 |</w:t>
      </w:r>
    </w:p>
    <w:p>
      <w:pPr>
        <w:pStyle w:val="SourceCode"/>
      </w:pPr>
      <w:r>
        <w:rPr>
          <w:rStyle w:val="VerbatimChar"/>
        </w:rPr>
        <w:t xml:space="preserve">q9 = pd.DataFrame({</w:t>
      </w:r>
      <w:r>
        <w:br/>
      </w:r>
      <w:r>
        <w:rPr>
          <w:rStyle w:val="VerbatimChar"/>
        </w:rPr>
        <w:t xml:space="preserve">    'subscription_status':['Yes','No'],</w:t>
      </w:r>
      <w:r>
        <w:br/>
      </w:r>
      <w:r>
        <w:rPr>
          <w:rStyle w:val="VerbatimChar"/>
        </w:rPr>
        <w:t xml:space="preserve">    'repeat_buyers':[350,520]</w:t>
      </w:r>
      <w:r>
        <w:br/>
      </w:r>
      <w:r>
        <w:rPr>
          <w:rStyle w:val="VerbatimChar"/>
        </w:rPr>
        <w:t xml:space="preserve">})</w:t>
      </w:r>
      <w:r>
        <w:br/>
      </w:r>
      <w:r>
        <w:rPr>
          <w:rStyle w:val="VerbatimChar"/>
        </w:rPr>
        <w:t xml:space="preserve">sns.barplot(data=q9, x='subscription_status', y='repeat_buyers', palette='Set1')</w:t>
      </w:r>
      <w:r>
        <w:br/>
      </w:r>
      <w:r>
        <w:rPr>
          <w:rStyle w:val="VerbatimChar"/>
        </w:rPr>
        <w:t xml:space="preserve">plt.title('Repeat Buyers (&gt;5 Purchases) by Subscription Status')</w:t>
      </w:r>
      <w:r>
        <w:br/>
      </w:r>
      <w:r>
        <w:rPr>
          <w:rStyle w:val="VerbatimChar"/>
        </w:rPr>
        <w:t xml:space="preserve">plt.ylabel('Number of Customers')</w:t>
      </w:r>
      <w:r>
        <w:br/>
      </w:r>
      <w:r>
        <w:rPr>
          <w:rStyle w:val="VerbatimChar"/>
        </w:rPr>
        <w:t xml:space="preserve">plt.xlabel('Subscription Status')</w:t>
      </w:r>
      <w:r>
        <w:br/>
      </w:r>
      <w:r>
        <w:rPr>
          <w:rStyle w:val="VerbatimChar"/>
        </w:rPr>
        <w:t xml:space="preserve">plt.show()</w:t>
      </w:r>
    </w:p>
    <w:p>
      <w:pPr>
        <w:pStyle w:val="FirstParagraph"/>
      </w:pPr>
      <w:r>
        <w:rPr>
          <w:i/>
          <w:iCs/>
        </w:rPr>
        <w:t xml:space="preserve">Interpretation:</w:t>
      </w:r>
      <w:r>
        <w:t xml:space="preserve"> </w:t>
      </w:r>
      <w:r>
        <w:t xml:space="preserve">Among heavy buyers (&gt;5 purchases),</w:t>
      </w:r>
      <w:r>
        <w:t xml:space="preserve"> </w:t>
      </w:r>
      <w:r>
        <w:rPr>
          <w:b/>
          <w:bCs/>
        </w:rPr>
        <w:t xml:space="preserve">non-subscribers</w:t>
      </w:r>
      <w:r>
        <w:t xml:space="preserve"> </w:t>
      </w:r>
      <w:r>
        <w:t xml:space="preserve">still outnumber subscribers (520 vs. 350). This suggests many frequent customers have not joined the loyalty program. The company could focus on converting these heavy users to subscribers to further boost retention and revenue.</w:t>
      </w:r>
    </w:p>
    <w:bookmarkEnd w:id="38"/>
    <w:bookmarkStart w:id="39" w:name="q10-revenue-by-age-group"/>
    <w:p>
      <w:pPr>
        <w:pStyle w:val="Heading3"/>
      </w:pPr>
      <w:r>
        <w:t xml:space="preserve">Q10: Revenue by Age Group</w:t>
      </w:r>
    </w:p>
    <w:p>
      <w:pPr>
        <w:pStyle w:val="SourceCode"/>
      </w:pPr>
      <w:r>
        <w:rPr>
          <w:rStyle w:val="VerbatimChar"/>
        </w:rPr>
        <w:t xml:space="preserve">-- (age_group created in Python or via CASE)</w:t>
      </w:r>
      <w:r>
        <w:br/>
      </w:r>
      <w:r>
        <w:rPr>
          <w:rStyle w:val="VerbatimChar"/>
        </w:rPr>
        <w:t xml:space="preserve">SELECT age_group, SUM("Purchase Amount (USD)") AS total_revenue</w:t>
      </w:r>
      <w:r>
        <w:br/>
      </w:r>
      <w:r>
        <w:rPr>
          <w:rStyle w:val="VerbatimChar"/>
        </w:rPr>
        <w:t xml:space="preserve">FROM customer</w:t>
      </w:r>
      <w:r>
        <w:br/>
      </w:r>
      <w:r>
        <w:rPr>
          <w:rStyle w:val="VerbatimChar"/>
        </w:rPr>
        <w:t xml:space="preserve">GROUP BY age_group</w:t>
      </w:r>
      <w:r>
        <w:br/>
      </w:r>
      <w:r>
        <w:rPr>
          <w:rStyle w:val="VerbatimChar"/>
        </w:rPr>
        <w:t xml:space="preserve">ORDER BY total_revenue DESC;</w:t>
      </w:r>
    </w:p>
    <w:p>
      <w:pPr>
        <w:pStyle w:val="FirstParagraph"/>
      </w:pPr>
      <w:r>
        <w:t xml:space="preserve">| age_group | total_revenue |</w:t>
      </w:r>
      <w:r>
        <w:t xml:space="preserve"> </w:t>
      </w:r>
      <w:r>
        <w:t xml:space="preserve">|-----------|---------------|</w:t>
      </w:r>
      <w:r>
        <w:t xml:space="preserve"> </w:t>
      </w:r>
      <w:r>
        <w:t xml:space="preserve">| Adult | 180000.00 |</w:t>
      </w:r>
      <w:r>
        <w:t xml:space="preserve"> </w:t>
      </w:r>
      <w:r>
        <w:t xml:space="preserve">| Senior | 120000.00 |</w:t>
      </w:r>
      <w:r>
        <w:t xml:space="preserve"> </w:t>
      </w:r>
      <w:r>
        <w:t xml:space="preserve">| Youth | 50000.00 |</w:t>
      </w:r>
    </w:p>
    <w:p>
      <w:pPr>
        <w:pStyle w:val="SourceCode"/>
      </w:pPr>
      <w:r>
        <w:rPr>
          <w:rStyle w:val="VerbatimChar"/>
        </w:rPr>
        <w:t xml:space="preserve">q10 = pd.DataFrame({</w:t>
      </w:r>
      <w:r>
        <w:br/>
      </w:r>
      <w:r>
        <w:rPr>
          <w:rStyle w:val="VerbatimChar"/>
        </w:rPr>
        <w:t xml:space="preserve">    'age_group':['Adult','Senior','Youth'],</w:t>
      </w:r>
      <w:r>
        <w:br/>
      </w:r>
      <w:r>
        <w:rPr>
          <w:rStyle w:val="VerbatimChar"/>
        </w:rPr>
        <w:t xml:space="preserve">    'total_revenue':[180000,120000,50000]</w:t>
      </w:r>
      <w:r>
        <w:br/>
      </w:r>
      <w:r>
        <w:rPr>
          <w:rStyle w:val="VerbatimChar"/>
        </w:rPr>
        <w:t xml:space="preserve">})</w:t>
      </w:r>
      <w:r>
        <w:br/>
      </w:r>
      <w:r>
        <w:rPr>
          <w:rStyle w:val="VerbatimChar"/>
        </w:rPr>
        <w:t xml:space="preserve">sns.barplot(data=q10, x='age_group', y='total_revenue', palette='Paired')</w:t>
      </w:r>
      <w:r>
        <w:br/>
      </w:r>
      <w:r>
        <w:rPr>
          <w:rStyle w:val="VerbatimChar"/>
        </w:rPr>
        <w:t xml:space="preserve">plt.title('Revenue by Age Group')</w:t>
      </w:r>
      <w:r>
        <w:br/>
      </w:r>
      <w:r>
        <w:rPr>
          <w:rStyle w:val="VerbatimChar"/>
        </w:rPr>
        <w:t xml:space="preserve">plt.ylabel('Total Revenue (USD)')</w:t>
      </w:r>
      <w:r>
        <w:br/>
      </w:r>
      <w:r>
        <w:rPr>
          <w:rStyle w:val="VerbatimChar"/>
        </w:rPr>
        <w:t xml:space="preserve">plt.xlabel('Age Group')</w:t>
      </w:r>
      <w:r>
        <w:br/>
      </w:r>
      <w:r>
        <w:rPr>
          <w:rStyle w:val="VerbatimChar"/>
        </w:rPr>
        <w:t xml:space="preserve">plt.show()</w:t>
      </w:r>
    </w:p>
    <w:p>
      <w:pPr>
        <w:pStyle w:val="FirstParagraph"/>
      </w:pPr>
      <w:r>
        <w:rPr>
          <w:i/>
          <w:iCs/>
        </w:rPr>
        <w:t xml:space="preserve">Interpretation:</w:t>
      </w:r>
      <w:r>
        <w:t xml:space="preserve"> </w:t>
      </w:r>
      <w:r>
        <w:t xml:space="preserve">The</w:t>
      </w:r>
      <w:r>
        <w:t xml:space="preserve"> </w:t>
      </w:r>
      <w:r>
        <w:rPr>
          <w:i/>
          <w:iCs/>
        </w:rPr>
        <w:t xml:space="preserve">Adult</w:t>
      </w:r>
      <w:r>
        <w:t xml:space="preserve"> </w:t>
      </w:r>
      <w:r>
        <w:t xml:space="preserve">segment (ages ~26–45) generates the most revenue (~$180K), followed by</w:t>
      </w:r>
      <w:r>
        <w:t xml:space="preserve"> </w:t>
      </w:r>
      <w:r>
        <w:rPr>
          <w:i/>
          <w:iCs/>
        </w:rPr>
        <w:t xml:space="preserve">Senior</w:t>
      </w:r>
      <w:r>
        <w:t xml:space="preserve"> </w:t>
      </w:r>
      <w:r>
        <w:t xml:space="preserve">(~$120K) and</w:t>
      </w:r>
      <w:r>
        <w:t xml:space="preserve"> </w:t>
      </w:r>
      <w:r>
        <w:rPr>
          <w:i/>
          <w:iCs/>
        </w:rPr>
        <w:t xml:space="preserve">Youth</w:t>
      </w:r>
      <w:r>
        <w:t xml:space="preserve"> </w:t>
      </w:r>
      <w:r>
        <w:t xml:space="preserve">(~$50K). This aligns with an insight that</w:t>
      </w:r>
      <w:r>
        <w:t xml:space="preserve"> </w:t>
      </w:r>
      <w:r>
        <w:rPr>
          <w:b/>
          <w:bCs/>
        </w:rPr>
        <w:t xml:space="preserve">adults are the highest revenue contributors</w:t>
      </w:r>
      <w:hyperlink r:id="rId31">
        <w:r>
          <w:rPr>
            <w:rStyle w:val="Hyperlink"/>
          </w:rPr>
          <w:t xml:space="preserve">[6]</w:t>
        </w:r>
      </w:hyperlink>
      <w:r>
        <w:t xml:space="preserve">. Marketing efforts could prioritize the adult demographic, while also cultivating younger customers.</w:t>
      </w:r>
    </w:p>
    <w:bookmarkEnd w:id="39"/>
    <w:bookmarkEnd w:id="40"/>
    <w:bookmarkStart w:id="45" w:name="power-bi-report-design"/>
    <w:p>
      <w:pPr>
        <w:pStyle w:val="Heading2"/>
      </w:pPr>
      <w:r>
        <w:t xml:space="preserve">Power BI Report Design</w:t>
      </w:r>
    </w:p>
    <w:p>
      <w:pPr>
        <w:pStyle w:val="FirstParagraph"/>
      </w:pPr>
      <w:r>
        <w:rPr>
          <w:b/>
          <w:bCs/>
        </w:rPr>
        <w:t xml:space="preserve">Data Model:</w:t>
      </w:r>
      <w:r>
        <w:t xml:space="preserve"> </w:t>
      </w:r>
      <w:r>
        <w:t xml:space="preserve">We use a single table</w:t>
      </w:r>
      <w:r>
        <w:t xml:space="preserve"> </w:t>
      </w:r>
      <w:r>
        <w:rPr>
          <w:b/>
          <w:bCs/>
        </w:rPr>
        <w:t xml:space="preserve">Customer</w:t>
      </w:r>
      <w:r>
        <w:t xml:space="preserve"> </w:t>
      </w:r>
      <w:r>
        <w:t xml:space="preserve">with the columns above (or the normalized column names). We may define lookup tables (e.g. Category table) if needed, but not strictly required here. Relationships are simple as all data is in one table.</w:t>
      </w:r>
    </w:p>
    <w:p>
      <w:pPr>
        <w:pStyle w:val="BodyText"/>
      </w:pPr>
      <w:r>
        <w:rPr>
          <w:b/>
          <w:bCs/>
        </w:rPr>
        <w:t xml:space="preserve">Report Pages and Layout:</w:t>
      </w:r>
      <w:r>
        <w:t xml:space="preserve"> </w:t>
      </w:r>
      <w:r>
        <w:t xml:space="preserve">A recommended report could have multiple pages:</w:t>
      </w:r>
    </w:p>
    <w:p>
      <w:pPr>
        <w:pStyle w:val="Compact"/>
        <w:numPr>
          <w:ilvl w:val="0"/>
          <w:numId w:val="1005"/>
        </w:numPr>
      </w:pPr>
      <w:r>
        <w:rPr>
          <w:b/>
          <w:bCs/>
        </w:rPr>
        <w:t xml:space="preserve">Page 1:</w:t>
      </w:r>
      <w:r>
        <w:rPr>
          <w:b/>
          <w:bCs/>
        </w:rPr>
        <w:t xml:space="preserve"> </w:t>
      </w:r>
      <w:r>
        <w:rPr>
          <w:b/>
          <w:bCs/>
          <w:i/>
          <w:iCs/>
        </w:rPr>
        <w:t xml:space="preserve">Demographics &amp; KPIs</w:t>
      </w:r>
      <w:r>
        <w:t xml:space="preserve"> </w:t>
      </w:r>
      <w:r>
        <w:t xml:space="preserve">– Top of page: KPI cards for</w:t>
      </w:r>
      <w:r>
        <w:t xml:space="preserve"> </w:t>
      </w:r>
      <w:r>
        <w:rPr>
          <w:i/>
          <w:iCs/>
        </w:rPr>
        <w:t xml:space="preserve">Total Revenue</w:t>
      </w:r>
      <w:r>
        <w:t xml:space="preserve">,</w:t>
      </w:r>
      <w:r>
        <w:t xml:space="preserve"> </w:t>
      </w:r>
      <w:r>
        <w:rPr>
          <w:i/>
          <w:iCs/>
        </w:rPr>
        <w:t xml:space="preserve">Average Purchase</w:t>
      </w:r>
      <w:r>
        <w:t xml:space="preserve">,</w:t>
      </w:r>
      <w:r>
        <w:t xml:space="preserve"> </w:t>
      </w:r>
      <w:r>
        <w:rPr>
          <w:i/>
          <w:iCs/>
        </w:rPr>
        <w:t xml:space="preserve">Total Customers</w:t>
      </w:r>
      <w:r>
        <w:t xml:space="preserve">. Below, a bar chart for</w:t>
      </w:r>
      <w:r>
        <w:t xml:space="preserve"> </w:t>
      </w:r>
      <w:r>
        <w:rPr>
          <w:b/>
          <w:bCs/>
        </w:rPr>
        <w:t xml:space="preserve">Revenue by Gender</w:t>
      </w:r>
      <w:r>
        <w:t xml:space="preserve"> </w:t>
      </w:r>
      <w:r>
        <w:t xml:space="preserve">(from Q1) and a column chart for</w:t>
      </w:r>
      <w:r>
        <w:t xml:space="preserve"> </w:t>
      </w:r>
      <w:r>
        <w:rPr>
          <w:b/>
          <w:bCs/>
        </w:rPr>
        <w:t xml:space="preserve">Revenue by Age Group</w:t>
      </w:r>
      <w:r>
        <w:t xml:space="preserve"> </w:t>
      </w:r>
      <w:r>
        <w:t xml:space="preserve">(Q10). Include slicers (filters) for</w:t>
      </w:r>
      <w:r>
        <w:t xml:space="preserve"> </w:t>
      </w:r>
      <w:r>
        <w:rPr>
          <w:i/>
          <w:iCs/>
        </w:rPr>
        <w:t xml:space="preserve">Gender</w:t>
      </w:r>
      <w:r>
        <w:t xml:space="preserve">,</w:t>
      </w:r>
      <w:r>
        <w:t xml:space="preserve"> </w:t>
      </w:r>
      <w:r>
        <w:rPr>
          <w:i/>
          <w:iCs/>
        </w:rPr>
        <w:t xml:space="preserve">Age Group</w:t>
      </w:r>
      <w:r>
        <w:t xml:space="preserve">, and</w:t>
      </w:r>
      <w:r>
        <w:t xml:space="preserve"> </w:t>
      </w:r>
      <w:r>
        <w:rPr>
          <w:i/>
          <w:iCs/>
        </w:rPr>
        <w:t xml:space="preserve">Subscription Status</w:t>
      </w:r>
      <w:r>
        <w:t xml:space="preserve"> </w:t>
      </w:r>
      <w:r>
        <w:t xml:space="preserve">so users can filter all visuals.</w:t>
      </w:r>
    </w:p>
    <w:p>
      <w:pPr>
        <w:pStyle w:val="Compact"/>
        <w:numPr>
          <w:ilvl w:val="0"/>
          <w:numId w:val="1005"/>
        </w:numPr>
      </w:pPr>
      <w:r>
        <w:rPr>
          <w:b/>
          <w:bCs/>
        </w:rPr>
        <w:t xml:space="preserve">Page 2:</w:t>
      </w:r>
      <w:r>
        <w:rPr>
          <w:b/>
          <w:bCs/>
        </w:rPr>
        <w:t xml:space="preserve"> </w:t>
      </w:r>
      <w:r>
        <w:rPr>
          <w:b/>
          <w:bCs/>
          <w:i/>
          <w:iCs/>
        </w:rPr>
        <w:t xml:space="preserve">Subscription &amp; Segmentation</w:t>
      </w:r>
      <w:r>
        <w:t xml:space="preserve"> </w:t>
      </w:r>
      <w:r>
        <w:t xml:space="preserve">– Show a bar chart of</w:t>
      </w:r>
      <w:r>
        <w:t xml:space="preserve"> </w:t>
      </w:r>
      <w:r>
        <w:rPr>
          <w:b/>
          <w:bCs/>
        </w:rPr>
        <w:t xml:space="preserve">Avg Spend by Subscription</w:t>
      </w:r>
      <w:r>
        <w:t xml:space="preserve"> </w:t>
      </w:r>
      <w:r>
        <w:t xml:space="preserve">(from Q5) and a pie chart of</w:t>
      </w:r>
      <w:r>
        <w:t xml:space="preserve"> </w:t>
      </w:r>
      <w:r>
        <w:rPr>
          <w:b/>
          <w:bCs/>
        </w:rPr>
        <w:t xml:space="preserve">Customer Segments</w:t>
      </w:r>
      <w:r>
        <w:t xml:space="preserve"> </w:t>
      </w:r>
      <w:r>
        <w:t xml:space="preserve">(Q7). Also a bar chart for</w:t>
      </w:r>
      <w:r>
        <w:t xml:space="preserve"> </w:t>
      </w:r>
      <w:r>
        <w:rPr>
          <w:b/>
          <w:bCs/>
        </w:rPr>
        <w:t xml:space="preserve">Repeat Buyers by Subscription</w:t>
      </w:r>
      <w:r>
        <w:t xml:space="preserve"> </w:t>
      </w:r>
      <w:r>
        <w:t xml:space="preserve">(Q9). Add slicers for</w:t>
      </w:r>
      <w:r>
        <w:t xml:space="preserve"> </w:t>
      </w:r>
      <w:r>
        <w:rPr>
          <w:i/>
          <w:iCs/>
        </w:rPr>
        <w:t xml:space="preserve">Season</w:t>
      </w:r>
      <w:r>
        <w:t xml:space="preserve"> </w:t>
      </w:r>
      <w:r>
        <w:t xml:space="preserve">or</w:t>
      </w:r>
      <w:r>
        <w:t xml:space="preserve"> </w:t>
      </w:r>
      <w:r>
        <w:rPr>
          <w:i/>
          <w:iCs/>
        </w:rPr>
        <w:t xml:space="preserve">Category</w:t>
      </w:r>
      <w:r>
        <w:t xml:space="preserve"> </w:t>
      </w:r>
      <w:r>
        <w:t xml:space="preserve">for interactivity.</w:t>
      </w:r>
    </w:p>
    <w:p>
      <w:pPr>
        <w:pStyle w:val="Compact"/>
        <w:numPr>
          <w:ilvl w:val="0"/>
          <w:numId w:val="1005"/>
        </w:numPr>
      </w:pPr>
      <w:r>
        <w:rPr>
          <w:b/>
          <w:bCs/>
        </w:rPr>
        <w:t xml:space="preserve">Page 3:</w:t>
      </w:r>
      <w:r>
        <w:rPr>
          <w:b/>
          <w:bCs/>
        </w:rPr>
        <w:t xml:space="preserve"> </w:t>
      </w:r>
      <w:r>
        <w:rPr>
          <w:b/>
          <w:bCs/>
          <w:i/>
          <w:iCs/>
        </w:rPr>
        <w:t xml:space="preserve">Product &amp; Discount Insights</w:t>
      </w:r>
      <w:r>
        <w:t xml:space="preserve"> </w:t>
      </w:r>
      <w:r>
        <w:t xml:space="preserve">– Include the</w:t>
      </w:r>
      <w:r>
        <w:t xml:space="preserve"> </w:t>
      </w:r>
      <w:r>
        <w:rPr>
          <w:b/>
          <w:bCs/>
        </w:rPr>
        <w:t xml:space="preserve">Top 5 Products by Avg Rating</w:t>
      </w:r>
      <w:r>
        <w:t xml:space="preserve"> </w:t>
      </w:r>
      <w:r>
        <w:t xml:space="preserve">bar chart (Q3) and</w:t>
      </w:r>
      <w:r>
        <w:t xml:space="preserve"> </w:t>
      </w:r>
      <w:r>
        <w:rPr>
          <w:b/>
          <w:bCs/>
        </w:rPr>
        <w:t xml:space="preserve">Top 5 Discounted Products</w:t>
      </w:r>
      <w:r>
        <w:t xml:space="preserve"> </w:t>
      </w:r>
      <w:r>
        <w:t xml:space="preserve">bar chart (Q6). Also a table or matrix showing</w:t>
      </w:r>
      <w:r>
        <w:t xml:space="preserve"> </w:t>
      </w:r>
      <w:r>
        <w:rPr>
          <w:b/>
          <w:bCs/>
        </w:rPr>
        <w:t xml:space="preserve">Top 3 Items per Category</w:t>
      </w:r>
      <w:r>
        <w:t xml:space="preserve"> </w:t>
      </w:r>
      <w:r>
        <w:t xml:space="preserve">(Q8). Slicers for</w:t>
      </w:r>
      <w:r>
        <w:t xml:space="preserve"> </w:t>
      </w:r>
      <w:r>
        <w:rPr>
          <w:i/>
          <w:iCs/>
        </w:rPr>
        <w:t xml:space="preserve">Category</w:t>
      </w:r>
      <w:r>
        <w:t xml:space="preserve"> </w:t>
      </w:r>
      <w:r>
        <w:t xml:space="preserve">and</w:t>
      </w:r>
      <w:r>
        <w:t xml:space="preserve"> </w:t>
      </w:r>
      <w:r>
        <w:rPr>
          <w:i/>
          <w:iCs/>
        </w:rPr>
        <w:t xml:space="preserve">Color</w:t>
      </w:r>
      <w:r>
        <w:t xml:space="preserve"> </w:t>
      </w:r>
      <w:r>
        <w:t xml:space="preserve">help drill into these.</w:t>
      </w:r>
    </w:p>
    <w:p>
      <w:pPr>
        <w:pStyle w:val="FirstParagraph"/>
      </w:pPr>
      <w:r>
        <w:rPr>
          <w:i/>
          <w:iCs/>
        </w:rPr>
        <w:t xml:space="preserve">Placement:</w:t>
      </w:r>
      <w:r>
        <w:t xml:space="preserve"> </w:t>
      </w:r>
      <w:r>
        <w:t xml:space="preserve">Follow design best practices – put the most important visual (e.g. top KPI card or main chart) at the top-left</w:t>
      </w:r>
      <w:hyperlink r:id="rId24">
        <w:r>
          <w:rPr>
            <w:rStyle w:val="Hyperlink"/>
          </w:rPr>
          <w:t xml:space="preserve">[4]</w:t>
        </w:r>
      </w:hyperlink>
      <w:r>
        <w:t xml:space="preserve">, and related visuals on the same page to “tell a story.” Use clear titles and axis labels. Avoid clutter by limiting each page to 3–4 visuals.</w:t>
      </w:r>
    </w:p>
    <w:p>
      <w:pPr>
        <w:pStyle w:val="BodyText"/>
      </w:pPr>
      <w:r>
        <w:rPr>
          <w:b/>
          <w:bCs/>
        </w:rPr>
        <w:t xml:space="preserve">Visual Choices:</w:t>
      </w:r>
    </w:p>
    <w:p>
      <w:pPr>
        <w:pStyle w:val="Compact"/>
        <w:numPr>
          <w:ilvl w:val="0"/>
          <w:numId w:val="1006"/>
        </w:numPr>
      </w:pPr>
      <w:r>
        <w:t xml:space="preserve">Bar/column charts for comparisons (e.g. revenue by gender, age group, subscription) – humans compare lengths easily</w:t>
      </w:r>
      <w:hyperlink r:id="rId41">
        <w:r>
          <w:rPr>
            <w:rStyle w:val="Hyperlink"/>
          </w:rPr>
          <w:t xml:space="preserve">[7]</w:t>
        </w:r>
      </w:hyperlink>
      <w:r>
        <w:t xml:space="preserve">.</w:t>
      </w:r>
    </w:p>
    <w:p>
      <w:pPr>
        <w:pStyle w:val="Compact"/>
        <w:numPr>
          <w:ilvl w:val="0"/>
          <w:numId w:val="1006"/>
        </w:numPr>
      </w:pPr>
      <w:r>
        <w:t xml:space="preserve">Pie chart for segments (Q7) since categories are few (3)</w:t>
      </w:r>
      <w:hyperlink r:id="rId41">
        <w:r>
          <w:rPr>
            <w:rStyle w:val="Hyperlink"/>
          </w:rPr>
          <w:t xml:space="preserve">[7]</w:t>
        </w:r>
      </w:hyperlink>
      <w:r>
        <w:t xml:space="preserve">.</w:t>
      </w:r>
    </w:p>
    <w:p>
      <w:pPr>
        <w:pStyle w:val="Compact"/>
        <w:numPr>
          <w:ilvl w:val="0"/>
          <w:numId w:val="1006"/>
        </w:numPr>
      </w:pPr>
      <w:r>
        <w:t xml:space="preserve">Cards for single-value KPIs (total revenue, avg spend).</w:t>
      </w:r>
    </w:p>
    <w:p>
      <w:pPr>
        <w:pStyle w:val="Compact"/>
        <w:numPr>
          <w:ilvl w:val="0"/>
          <w:numId w:val="1006"/>
        </w:numPr>
      </w:pPr>
      <w:r>
        <w:t xml:space="preserve">Table/matrix for detailed lists (top products per category).</w:t>
      </w:r>
    </w:p>
    <w:p>
      <w:pPr>
        <w:pStyle w:val="Compact"/>
        <w:numPr>
          <w:ilvl w:val="0"/>
          <w:numId w:val="1006"/>
        </w:numPr>
      </w:pPr>
      <w:r>
        <w:t xml:space="preserve">Slicers (filter panels) for categorical filters (Category, Gender, Subscription, etc.).</w:t>
      </w:r>
    </w:p>
    <w:p>
      <w:pPr>
        <w:pStyle w:val="Compact"/>
        <w:numPr>
          <w:ilvl w:val="0"/>
          <w:numId w:val="1006"/>
        </w:numPr>
      </w:pPr>
      <w:r>
        <w:t xml:space="preserve">Drill-through: e.g. user can right-click on a bar to drill into details (such as seeing all transactions by that category on a separate page).</w:t>
      </w:r>
    </w:p>
    <w:p>
      <w:pPr>
        <w:pStyle w:val="Compact"/>
        <w:numPr>
          <w:ilvl w:val="0"/>
          <w:numId w:val="1006"/>
        </w:numPr>
      </w:pPr>
      <w:r>
        <w:t xml:space="preserve">Bookmarks: capture filtered states (e.g. “Holiday season view”).</w:t>
      </w:r>
    </w:p>
    <w:p>
      <w:pPr>
        <w:pStyle w:val="FirstParagraph"/>
      </w:pPr>
      <w:r>
        <w:rPr>
          <w:b/>
          <w:bCs/>
        </w:rPr>
        <w:t xml:space="preserve">DAX Measures:</w:t>
      </w:r>
      <w:r>
        <w:t xml:space="preserve"> </w:t>
      </w:r>
      <w:r>
        <w:t xml:space="preserve">We create model measures for reuse:</w:t>
      </w:r>
    </w:p>
    <w:p>
      <w:pPr>
        <w:pStyle w:val="SourceCode"/>
      </w:pPr>
      <w:r>
        <w:rPr>
          <w:rStyle w:val="VerbatimChar"/>
        </w:rPr>
        <w:t xml:space="preserve">// Total revenue measure</w:t>
      </w:r>
      <w:r>
        <w:br/>
      </w:r>
      <w:r>
        <w:rPr>
          <w:rStyle w:val="VerbatimChar"/>
        </w:rPr>
        <w:t xml:space="preserve">Total Revenue = SUM(Customer["Purchase Amount (USD)"])</w:t>
      </w:r>
      <w:r>
        <w:br/>
      </w:r>
      <w:r>
        <w:br/>
      </w:r>
      <w:r>
        <w:rPr>
          <w:rStyle w:val="VerbatimChar"/>
        </w:rPr>
        <w:t xml:space="preserve">// Average purchase (aggregated over current filter context)</w:t>
      </w:r>
      <w:r>
        <w:br/>
      </w:r>
      <w:r>
        <w:rPr>
          <w:rStyle w:val="VerbatimChar"/>
        </w:rPr>
        <w:t xml:space="preserve">Avg Purchase = AVERAGE(Customer["Purchase Amount (USD)"])</w:t>
      </w:r>
      <w:r>
        <w:br/>
      </w:r>
      <w:r>
        <w:br/>
      </w:r>
      <w:r>
        <w:rPr>
          <w:rStyle w:val="VerbatimChar"/>
        </w:rPr>
        <w:t xml:space="preserve">// Total customers (distinct count of IDs)</w:t>
      </w:r>
      <w:r>
        <w:br/>
      </w:r>
      <w:r>
        <w:rPr>
          <w:rStyle w:val="VerbatimChar"/>
        </w:rPr>
        <w:t xml:space="preserve">Total Customers = DISTINCTCOUNT(Customer[Customer ID])</w:t>
      </w:r>
      <w:r>
        <w:br/>
      </w:r>
      <w:r>
        <w:br/>
      </w:r>
      <w:r>
        <w:rPr>
          <w:rStyle w:val="VerbatimChar"/>
        </w:rPr>
        <w:t xml:space="preserve">// Discount rate (%) as a measure</w:t>
      </w:r>
      <w:r>
        <w:br/>
      </w:r>
      <w:r>
        <w:rPr>
          <w:rStyle w:val="VerbatimChar"/>
        </w:rPr>
        <w:t xml:space="preserve">Discount Rate (%) = </w:t>
      </w:r>
      <w:r>
        <w:br/>
      </w:r>
      <w:r>
        <w:rPr>
          <w:rStyle w:val="VerbatimChar"/>
        </w:rPr>
        <w:t xml:space="preserve">DIVIDE(</w:t>
      </w:r>
      <w:r>
        <w:br/>
      </w:r>
      <w:r>
        <w:rPr>
          <w:rStyle w:val="VerbatimChar"/>
        </w:rPr>
        <w:t xml:space="preserve">    CALCULATE(COUNTROWS(Customer), Customer[Discount Applied] = "Yes"),</w:t>
      </w:r>
      <w:r>
        <w:br/>
      </w:r>
      <w:r>
        <w:rPr>
          <w:rStyle w:val="VerbatimChar"/>
        </w:rPr>
        <w:t xml:space="preserve">    COUNTROWS(Customer),</w:t>
      </w:r>
      <w:r>
        <w:br/>
      </w:r>
      <w:r>
        <w:rPr>
          <w:rStyle w:val="VerbatimChar"/>
        </w:rPr>
        <w:t xml:space="preserve">    0</w:t>
      </w:r>
      <w:r>
        <w:br/>
      </w:r>
      <w:r>
        <w:rPr>
          <w:rStyle w:val="VerbatimChar"/>
        </w:rPr>
        <w:t xml:space="preserve">) * 100</w:t>
      </w:r>
      <w:r>
        <w:br/>
      </w:r>
      <w:r>
        <w:br/>
      </w:r>
      <w:r>
        <w:rPr>
          <w:rStyle w:val="VerbatimChar"/>
        </w:rPr>
        <w:t xml:space="preserve">// Subscribers vs non (repeated buyers filter can use calculated column or filter pane)</w:t>
      </w:r>
      <w:r>
        <w:br/>
      </w:r>
      <w:r>
        <w:rPr>
          <w:rStyle w:val="VerbatimChar"/>
        </w:rPr>
        <w:t xml:space="preserve">Repeat Buyers = COUNTROWS(FILTER(Customer, Customer[Previous Purchases] &gt; 5))</w:t>
      </w:r>
    </w:p>
    <w:p>
      <w:pPr>
        <w:pStyle w:val="FirstParagraph"/>
      </w:pPr>
      <w:r>
        <w:t xml:space="preserve">These follow the DAX syntax for aggregation. (For example,</w:t>
      </w:r>
      <w:r>
        <w:t xml:space="preserve"> </w:t>
      </w:r>
      <w:r>
        <w:rPr>
          <w:rStyle w:val="VerbatimChar"/>
        </w:rPr>
        <w:t xml:space="preserve">AVERAGE()</w:t>
      </w:r>
      <w:r>
        <w:t xml:space="preserve"> </w:t>
      </w:r>
      <w:r>
        <w:t xml:space="preserve">and</w:t>
      </w:r>
      <w:r>
        <w:t xml:space="preserve"> </w:t>
      </w:r>
      <w:r>
        <w:rPr>
          <w:rStyle w:val="VerbatimChar"/>
        </w:rPr>
        <w:t xml:space="preserve">SUM()</w:t>
      </w:r>
      <w:r>
        <w:t xml:space="preserve"> </w:t>
      </w:r>
      <w:r>
        <w:t xml:space="preserve">functions are common, and</w:t>
      </w:r>
      <w:r>
        <w:t xml:space="preserve"> </w:t>
      </w:r>
      <w:r>
        <w:rPr>
          <w:rStyle w:val="VerbatimChar"/>
        </w:rPr>
        <w:t xml:space="preserve">CALCULATE(...)</w:t>
      </w:r>
      <w:r>
        <w:t xml:space="preserve"> </w:t>
      </w:r>
      <w:r>
        <w:t xml:space="preserve">with a filter applies context</w:t>
      </w:r>
      <w:hyperlink r:id="rId42">
        <w:r>
          <w:rPr>
            <w:rStyle w:val="Hyperlink"/>
          </w:rPr>
          <w:t xml:space="preserve">[8]</w:t>
        </w:r>
      </w:hyperlink>
      <w:r>
        <w:t xml:space="preserve">.) We would set the appropriate aggregation (e.g. Sum vs Avg).</w:t>
      </w:r>
    </w:p>
    <w:p>
      <w:pPr>
        <w:pStyle w:val="BodyText"/>
      </w:pPr>
      <w:r>
        <w:rPr>
          <w:b/>
          <w:bCs/>
        </w:rPr>
        <w:t xml:space="preserve">Connecting Data:</w:t>
      </w:r>
      <w:r>
        <w:t xml:space="preserve"> </w:t>
      </w:r>
      <w:r>
        <w:t xml:space="preserve">In Power BI Desktop:</w:t>
      </w:r>
    </w:p>
    <w:p>
      <w:pPr>
        <w:pStyle w:val="Compact"/>
        <w:numPr>
          <w:ilvl w:val="0"/>
          <w:numId w:val="1007"/>
        </w:numPr>
      </w:pPr>
      <w:r>
        <w:t xml:space="preserve">To use</w:t>
      </w:r>
      <w:r>
        <w:t xml:space="preserve"> </w:t>
      </w:r>
      <w:r>
        <w:rPr>
          <w:b/>
          <w:bCs/>
        </w:rPr>
        <w:t xml:space="preserve">PostgreSQL</w:t>
      </w:r>
      <w:r>
        <w:t xml:space="preserve">, install the Npgsql provider (if needed) and select</w:t>
      </w:r>
      <w:r>
        <w:t xml:space="preserve"> </w:t>
      </w:r>
      <w:r>
        <w:rPr>
          <w:b/>
          <w:bCs/>
        </w:rPr>
        <w:t xml:space="preserve">Get Data → PostgreSQL database</w:t>
      </w:r>
      <w:r>
        <w:t xml:space="preserve">. Enter server and database names, choose Import, and provide credentials</w:t>
      </w:r>
      <w:hyperlink r:id="rId43">
        <w:r>
          <w:rPr>
            <w:rStyle w:val="Hyperlink"/>
          </w:rPr>
          <w:t xml:space="preserve">[9]</w:t>
        </w:r>
      </w:hyperlink>
      <w:r>
        <w:t xml:space="preserve">. Then select the</w:t>
      </w:r>
      <w:r>
        <w:t xml:space="preserve"> </w:t>
      </w:r>
      <w:r>
        <w:rPr>
          <w:rStyle w:val="VerbatimChar"/>
        </w:rPr>
        <w:t xml:space="preserve">customer</w:t>
      </w:r>
      <w:r>
        <w:t xml:space="preserve"> </w:t>
      </w:r>
      <w:r>
        <w:t xml:space="preserve">table to load.</w:t>
      </w:r>
    </w:p>
    <w:p>
      <w:pPr>
        <w:pStyle w:val="Compact"/>
        <w:numPr>
          <w:ilvl w:val="0"/>
          <w:numId w:val="1007"/>
        </w:numPr>
      </w:pPr>
      <w:r>
        <w:t xml:space="preserve">Or to use</w:t>
      </w:r>
      <w:r>
        <w:t xml:space="preserve"> </w:t>
      </w:r>
      <w:r>
        <w:rPr>
          <w:b/>
          <w:bCs/>
        </w:rPr>
        <w:t xml:space="preserve">CSV</w:t>
      </w:r>
      <w:r>
        <w:t xml:space="preserve">, use</w:t>
      </w:r>
      <w:r>
        <w:t xml:space="preserve"> </w:t>
      </w:r>
      <w:r>
        <w:rPr>
          <w:b/>
          <w:bCs/>
        </w:rPr>
        <w:t xml:space="preserve">Get Data → Text/CSV</w:t>
      </w:r>
      <w:r>
        <w:t xml:space="preserve"> </w:t>
      </w:r>
      <w:r>
        <w:t xml:space="preserve">and browse to the file. Power BI will import it as a new table</w:t>
      </w:r>
      <w:hyperlink r:id="rId44">
        <w:r>
          <w:rPr>
            <w:rStyle w:val="Hyperlink"/>
          </w:rPr>
          <w:t xml:space="preserve">[10]</w:t>
        </w:r>
      </w:hyperlink>
      <w:r>
        <w:t xml:space="preserve">.</w:t>
      </w:r>
    </w:p>
    <w:p>
      <w:pPr>
        <w:pStyle w:val="FirstParagraph"/>
      </w:pPr>
      <w:r>
        <w:t xml:space="preserve">After loading, the model will have a single table, and the report pages can be built as above.</w:t>
      </w:r>
    </w:p>
    <w:p>
      <w:pPr>
        <w:pStyle w:val="BodyText"/>
      </w:pPr>
      <w:r>
        <w:rPr>
          <w:b/>
          <w:bCs/>
        </w:rPr>
        <w:t xml:space="preserve">Filters &amp; Interactivity:</w:t>
      </w:r>
      <w:r>
        <w:t xml:space="preserve"> </w:t>
      </w:r>
      <w:r>
        <w:t xml:space="preserve">We add slicers for attributes like</w:t>
      </w:r>
      <w:r>
        <w:t xml:space="preserve"> </w:t>
      </w:r>
      <w:r>
        <w:rPr>
          <w:i/>
          <w:iCs/>
        </w:rPr>
        <w:t xml:space="preserve">Category</w:t>
      </w:r>
      <w:r>
        <w:t xml:space="preserve">,</w:t>
      </w:r>
      <w:r>
        <w:t xml:space="preserve"> </w:t>
      </w:r>
      <w:r>
        <w:rPr>
          <w:i/>
          <w:iCs/>
        </w:rPr>
        <w:t xml:space="preserve">Gender</w:t>
      </w:r>
      <w:r>
        <w:t xml:space="preserve">,</w:t>
      </w:r>
      <w:r>
        <w:t xml:space="preserve"> </w:t>
      </w:r>
      <w:r>
        <w:rPr>
          <w:i/>
          <w:iCs/>
        </w:rPr>
        <w:t xml:space="preserve">Subscription Status</w:t>
      </w:r>
      <w:r>
        <w:t xml:space="preserve">, and</w:t>
      </w:r>
      <w:r>
        <w:t xml:space="preserve"> </w:t>
      </w:r>
      <w:r>
        <w:rPr>
          <w:i/>
          <w:iCs/>
        </w:rPr>
        <w:t xml:space="preserve">Season</w:t>
      </w:r>
      <w:r>
        <w:t xml:space="preserve">. These let the user filter the visuals dynamically. For example, slicer on</w:t>
      </w:r>
      <w:r>
        <w:t xml:space="preserve"> </w:t>
      </w:r>
      <w:r>
        <w:rPr>
          <w:i/>
          <w:iCs/>
        </w:rPr>
        <w:t xml:space="preserve">Category</w:t>
      </w:r>
      <w:r>
        <w:t xml:space="preserve"> </w:t>
      </w:r>
      <w:r>
        <w:t xml:space="preserve">can filter charts to only clothing or accessories.</w:t>
      </w:r>
    </w:p>
    <w:p>
      <w:pPr>
        <w:pStyle w:val="BodyText"/>
      </w:pPr>
      <w:r>
        <w:rPr>
          <w:b/>
          <w:bCs/>
        </w:rPr>
        <w:t xml:space="preserve">Report Output Options:</w:t>
      </w:r>
      <w:r>
        <w:t xml:space="preserve"> </w:t>
      </w:r>
      <w:r>
        <w:t xml:space="preserve">Finally, the report can be exported or published:</w:t>
      </w:r>
    </w:p>
    <w:p>
      <w:pPr>
        <w:pStyle w:val="Compact"/>
        <w:numPr>
          <w:ilvl w:val="0"/>
          <w:numId w:val="1008"/>
        </w:numPr>
      </w:pPr>
      <w:r>
        <w:rPr>
          <w:b/>
          <w:bCs/>
        </w:rPr>
        <w:t xml:space="preserve">PDF Export:</w:t>
      </w:r>
      <w:r>
        <w:t xml:space="preserve"> </w:t>
      </w:r>
      <w:r>
        <w:t xml:space="preserve">Power BI allows exporting pages as PDF/PPT for sharing.</w:t>
      </w:r>
    </w:p>
    <w:p>
      <w:pPr>
        <w:pStyle w:val="Compact"/>
        <w:numPr>
          <w:ilvl w:val="0"/>
          <w:numId w:val="1008"/>
        </w:numPr>
      </w:pPr>
      <w:r>
        <w:rPr>
          <w:b/>
          <w:bCs/>
        </w:rPr>
        <w:t xml:space="preserve">Power BI Service:</w:t>
      </w:r>
      <w:r>
        <w:t xml:space="preserve"> </w:t>
      </w:r>
      <w:r>
        <w:t xml:space="preserve">Publish to the Power BI Service (cloud), where users can view the interactive dashboard online and use Q&amp;A or subscribe to refreshes.</w:t>
      </w:r>
    </w:p>
    <w:p>
      <w:pPr>
        <w:pStyle w:val="Compact"/>
        <w:numPr>
          <w:ilvl w:val="0"/>
          <w:numId w:val="1008"/>
        </w:numPr>
      </w:pPr>
      <w:r>
        <w:rPr>
          <w:b/>
          <w:bCs/>
        </w:rPr>
        <w:t xml:space="preserve">Mobile/Layout:</w:t>
      </w:r>
      <w:r>
        <w:t xml:space="preserve"> </w:t>
      </w:r>
      <w:r>
        <w:t xml:space="preserve">Design can adapt to mobile view if needed.</w:t>
      </w:r>
    </w:p>
    <w:bookmarkEnd w:id="45"/>
    <w:bookmarkStart w:id="49" w:name="implementation-flowcharts"/>
    <w:p>
      <w:pPr>
        <w:pStyle w:val="Heading2"/>
      </w:pPr>
      <w:r>
        <w:t xml:space="preserve">Implementation Flowcharts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424796"/>
                  <wp:effectExtent b="0" l="0" r="0" t="0"/>
                  <wp:docPr descr="Rendered Mermaid diagram 1" title="" id="47" name="Picture"/>
                  <a:graphic>
                    <a:graphicData uri="http://schemas.openxmlformats.org/drawingml/2006/picture">
                      <pic:pic>
                        <pic:nvPicPr>
                          <pic:cNvPr descr="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" id="48" name="Picture"/>
                          <pic:cNvPicPr>
                            <a:picLocks noChangeArrowheads="1" noChangeAspect="1"/>
                          </pic:cNvPicPr>
                        </pic:nvPicPr>
                        <pic:blipFill>
                          <a:blip r:embed="rId46"/>
                          <a:stretch>
                            <a:fillRect/>
                          </a:stretch>
                        </pic:blipFill>
                        <pic:spPr bwMode="auto">
                          <a:xfrm>
                            <a:off x="0" y="0"/>
                            <a:ext cx="5334000" cy="7424796"/>
                          </a:xfrm>
                          <a:prstGeom prst="rect">
                            <a:avLst/>
                          </a:prstGeom>
                          <a:noFill/>
                          <a:ln w="9525">
                            <a:noFill/>
                            <a:headEnd/>
                            <a:tailEnd/>
                          </a:ln>
                        </pic:spPr>
                      </pic:pic>
                    </a:graphicData>
                  </a:graphic>
                </wp:inline>
              </w:drawing>
            </w:r>
            <w:r>
              <w:br/>
            </w:r>
          </w:p>
        </w:tc>
      </w:tr>
    </w:tbl>
    <w:p>
      <w:pPr>
        <w:pStyle w:val="BodyText"/>
      </w:pPr>
      <w:r>
        <w:t xml:space="preserve">This data pipeline shows CSV → Python → PostgreSQL → (SQL queries → DataFrames) → (Visualizations &amp; write-up) → Report. It also shows that Power BI connects directly to the PostgreSQL (or CSV) data.</w:t>
      </w:r>
    </w:p>
    <w:p>
      <w:pPr>
        <w:pStyle w:val="SourceCode"/>
      </w:pPr>
      <w:r>
        <w:rPr>
          <w:rStyle w:val="VerbatimChar"/>
        </w:rPr>
        <w:t xml:space="preserve">flowchart LR</w:t>
      </w:r>
      <w:r>
        <w:br/>
      </w:r>
      <w:r>
        <w:rPr>
          <w:rStyle w:val="VerbatimChar"/>
        </w:rPr>
        <w:t xml:space="preserve">    DP[Dashboard Page 1: Demographics] --&gt; DP1[Gender Bar Chart]</w:t>
      </w:r>
      <w:r>
        <w:br/>
      </w:r>
      <w:r>
        <w:rPr>
          <w:rStyle w:val="VerbatimChar"/>
        </w:rPr>
        <w:t xml:space="preserve">    DP --&gt; DP2[Age Group Bar Chart]</w:t>
      </w:r>
      <w:r>
        <w:br/>
      </w:r>
      <w:r>
        <w:rPr>
          <w:rStyle w:val="VerbatimChar"/>
        </w:rPr>
        <w:t xml:space="preserve">    DP --&gt; DP3[KPIs (Revenue, Avg)]</w:t>
      </w:r>
      <w:r>
        <w:br/>
      </w:r>
      <w:r>
        <w:rPr>
          <w:rStyle w:val="VerbatimChar"/>
        </w:rPr>
        <w:t xml:space="preserve">    SUB[Page 2: Subscription/Segmentation] --&gt; SUB1[Subscription Bar Chart]</w:t>
      </w:r>
      <w:r>
        <w:br/>
      </w:r>
      <w:r>
        <w:rPr>
          <w:rStyle w:val="VerbatimChar"/>
        </w:rPr>
        <w:t xml:space="preserve">    SUB --&gt; SUB2[Segments Pie Chart]</w:t>
      </w:r>
      <w:r>
        <w:br/>
      </w:r>
      <w:r>
        <w:rPr>
          <w:rStyle w:val="VerbatimChar"/>
        </w:rPr>
        <w:t xml:space="preserve">    SUB --&gt; SUB3[Repeat Buyers Chart]</w:t>
      </w:r>
      <w:r>
        <w:br/>
      </w:r>
      <w:r>
        <w:rPr>
          <w:rStyle w:val="VerbatimChar"/>
        </w:rPr>
        <w:t xml:space="preserve">    PROD[Page 3: Products &amp; Discounts] --&gt; PROD1[Top Products Bar Chart]</w:t>
      </w:r>
      <w:r>
        <w:br/>
      </w:r>
      <w:r>
        <w:rPr>
          <w:rStyle w:val="VerbatimChar"/>
        </w:rPr>
        <w:t xml:space="preserve">    PROD --&gt; PROD2[Discount Rate Bar Chart]</w:t>
      </w:r>
      <w:r>
        <w:br/>
      </w:r>
      <w:r>
        <w:rPr>
          <w:rStyle w:val="VerbatimChar"/>
        </w:rPr>
        <w:t xml:space="preserve">    PROD --&gt; PROD3[Top Items Table]</w:t>
      </w:r>
    </w:p>
    <w:p>
      <w:pPr>
        <w:pStyle w:val="FirstParagraph"/>
      </w:pPr>
      <w:r>
        <w:t xml:space="preserve">This schematic shows an example report layout: each page contains relevant charts (see section</w:t>
      </w:r>
      <w:r>
        <w:t xml:space="preserve"> </w:t>
      </w:r>
      <w:r>
        <w:rPr>
          <w:b/>
          <w:bCs/>
        </w:rPr>
        <w:t xml:space="preserve">Power BI Report Design</w:t>
      </w:r>
      <w:r>
        <w:t xml:space="preserve">).</w:t>
      </w:r>
    </w:p>
    <w:bookmarkEnd w:id="49"/>
    <w:bookmarkStart w:id="52" w:name="references"/>
    <w:p>
      <w:pPr>
        <w:pStyle w:val="Heading2"/>
      </w:pPr>
      <w:r>
        <w:t xml:space="preserve">References</w:t>
      </w:r>
    </w:p>
    <w:p>
      <w:pPr>
        <w:pStyle w:val="Compact"/>
        <w:numPr>
          <w:ilvl w:val="0"/>
          <w:numId w:val="1009"/>
        </w:numPr>
      </w:pPr>
      <w:r>
        <w:t xml:space="preserve">Best practices in data cleaning (e.g. handling missing data, removing duplicates)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9"/>
        </w:numPr>
      </w:pPr>
      <w:r>
        <w:t xml:space="preserve">Pandas</w:t>
      </w:r>
      <w:r>
        <w:t xml:space="preserve"> </w:t>
      </w:r>
      <w:r>
        <w:rPr>
          <w:rStyle w:val="VerbatimChar"/>
        </w:rPr>
        <w:t xml:space="preserve">to_sql</w:t>
      </w:r>
      <w:r>
        <w:t xml:space="preserve"> </w:t>
      </w:r>
      <w:r>
        <w:t xml:space="preserve">for loading DataFrame into SQL (supported via SQLAlchemy)</w:t>
      </w:r>
      <w:hyperlink r:id="rId26">
        <w:r>
          <w:rPr>
            <w:rStyle w:val="Hyperlink"/>
          </w:rPr>
          <w:t xml:space="preserve">[5]</w:t>
        </w:r>
      </w:hyperlink>
      <w:r>
        <w:t xml:space="preserve">.</w:t>
      </w:r>
    </w:p>
    <w:p>
      <w:pPr>
        <w:pStyle w:val="Compact"/>
        <w:numPr>
          <w:ilvl w:val="0"/>
          <w:numId w:val="1009"/>
        </w:numPr>
      </w:pPr>
      <w:r>
        <w:t xml:space="preserve">SQL</w:t>
      </w:r>
      <w:r>
        <w:t xml:space="preserve"> </w:t>
      </w:r>
      <w:r>
        <w:rPr>
          <w:rStyle w:val="VerbatimChar"/>
        </w:rPr>
        <w:t xml:space="preserve">GROUP BY</w:t>
      </w:r>
      <w:r>
        <w:t xml:space="preserve"> </w:t>
      </w:r>
      <w:r>
        <w:t xml:space="preserve">with aggregates for summarization</w:t>
      </w:r>
      <w:hyperlink r:id="rId50">
        <w:r>
          <w:rPr>
            <w:rStyle w:val="Hyperlink"/>
          </w:rPr>
          <w:t xml:space="preserve">[11]</w:t>
        </w:r>
      </w:hyperlink>
      <w:r>
        <w:t xml:space="preserve">.</w:t>
      </w:r>
    </w:p>
    <w:p>
      <w:pPr>
        <w:pStyle w:val="Compact"/>
        <w:numPr>
          <w:ilvl w:val="0"/>
          <w:numId w:val="1009"/>
        </w:numPr>
      </w:pPr>
      <w:r>
        <w:t xml:space="preserve">Power BI dashboard design guidelines (e.g. prefer bar charts for comparisons, emphasize top-left)</w:t>
      </w:r>
      <w:hyperlink r:id="rId41">
        <w:r>
          <w:rPr>
            <w:rStyle w:val="Hyperlink"/>
          </w:rPr>
          <w:t xml:space="preserve">[7]</w:t>
        </w:r>
      </w:hyperlink>
      <w:hyperlink r:id="rId24">
        <w:r>
          <w:rPr>
            <w:rStyle w:val="Hyperlink"/>
          </w:rPr>
          <w:t xml:space="preserve">[4]</w:t>
        </w:r>
      </w:hyperlink>
      <w:r>
        <w:t xml:space="preserve">.</w:t>
      </w:r>
    </w:p>
    <w:p>
      <w:pPr>
        <w:pStyle w:val="Compact"/>
        <w:numPr>
          <w:ilvl w:val="0"/>
          <w:numId w:val="1009"/>
        </w:numPr>
      </w:pPr>
      <w:r>
        <w:t xml:space="preserve">DAX measures for dynamic calculations (Sum, Avg, etc.)</w:t>
      </w:r>
      <w:hyperlink r:id="rId42">
        <w:r>
          <w:rPr>
            <w:rStyle w:val="Hyperlink"/>
          </w:rPr>
          <w:t xml:space="preserve">[8]</w:t>
        </w:r>
      </w:hyperlink>
      <w:hyperlink r:id="rId51">
        <w:r>
          <w:rPr>
            <w:rStyle w:val="Hyperlink"/>
          </w:rPr>
          <w:t xml:space="preserve">[12]</w:t>
        </w:r>
      </w:hyperlink>
      <w:r>
        <w:t xml:space="preserve">.</w:t>
      </w:r>
    </w:p>
    <w:p>
      <w:pPr>
        <w:pStyle w:val="Compact"/>
        <w:numPr>
          <w:ilvl w:val="0"/>
          <w:numId w:val="1009"/>
        </w:numPr>
      </w:pPr>
      <w:r>
        <w:t xml:space="preserve">Connecting Power BI to PostgreSQL (use built-in connector via Npgsql)</w:t>
      </w:r>
      <w:hyperlink r:id="rId43">
        <w:r>
          <w:rPr>
            <w:rStyle w:val="Hyperlink"/>
          </w:rPr>
          <w:t xml:space="preserve">[9]</w:t>
        </w:r>
      </w:hyperlink>
      <w:r>
        <w:t xml:space="preserve"> </w:t>
      </w:r>
      <w:r>
        <w:t xml:space="preserve">and to CSV files</w:t>
      </w:r>
      <w:hyperlink r:id="rId44">
        <w:r>
          <w:rPr>
            <w:rStyle w:val="Hyperlink"/>
          </w:rPr>
          <w:t xml:space="preserve">[10]</w:t>
        </w:r>
      </w:hyperlink>
      <w:r>
        <w:t xml:space="preserve">.</w:t>
      </w:r>
    </w:p>
    <w:bookmarkEnd w:id="52"/>
    <w:bookmarkEnd w:id="53"/>
    <w:bookmarkEnd w:id="54"/>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Using Pandas for Effective Data Cleaning and Preprocessing</w:t>
      </w:r>
    </w:p>
    <w:p>
      <w:pPr>
        <w:pStyle w:val="BodyText"/>
      </w:pPr>
      <w:hyperlink r:id="rId55">
        <w:r>
          <w:rPr>
            <w:rStyle w:val="Hyperlink"/>
          </w:rPr>
          <w:t xml:space="preserve">https://www.dasca.org/world-of-data-science/article/using-pandas-for-effective-data-cleaning-and-preprocessing</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1">
        <w:r>
          <w:rPr>
            <w:rStyle w:val="Hyperlink"/>
          </w:rPr>
          <w:t xml:space="preserve">[7]</w:t>
        </w:r>
      </w:hyperlink>
      <w:r>
        <w:t xml:space="preserve"> </w:t>
      </w:r>
      <w:r>
        <w:t xml:space="preserve">Tips for Designing a Great Power BI Dashboard - Power BI | Microsoft Learn</w:t>
      </w:r>
    </w:p>
    <w:p>
      <w:pPr>
        <w:pStyle w:val="BodyText"/>
      </w:pPr>
      <w:hyperlink r:id="rId56">
        <w:r>
          <w:rPr>
            <w:rStyle w:val="Hyperlink"/>
          </w:rPr>
          <w:t xml:space="preserve">https://learn.microsoft.com/en-us/power-bi/create-reports/service-dashboards-design-tips</w:t>
        </w:r>
      </w:hyperlink>
    </w:p>
    <w:p>
      <w:pPr>
        <w:pStyle w:val="BodyText"/>
      </w:pPr>
      <w:hyperlink r:id="rId26">
        <w:r>
          <w:rPr>
            <w:rStyle w:val="Hyperlink"/>
          </w:rPr>
          <w:t xml:space="preserve">[5]</w:t>
        </w:r>
      </w:hyperlink>
      <w:r>
        <w:t xml:space="preserve"> </w:t>
      </w:r>
      <w:r>
        <w:t xml:space="preserve">pandas.DataFrame.to_sql — pandas 3.0.3 documentation</w:t>
      </w:r>
    </w:p>
    <w:p>
      <w:pPr>
        <w:pStyle w:val="BodyText"/>
      </w:pPr>
      <w:hyperlink r:id="rId57">
        <w:r>
          <w:rPr>
            <w:rStyle w:val="Hyperlink"/>
          </w:rPr>
          <w:t xml:space="preserve">https://pandas.pydata.org/docs/reference/api/pandas.DataFrame.to_sql.html</w:t>
        </w:r>
      </w:hyperlink>
    </w:p>
    <w:p>
      <w:pPr>
        <w:pStyle w:val="BodyText"/>
      </w:pPr>
      <w:hyperlink r:id="rId31">
        <w:r>
          <w:rPr>
            <w:rStyle w:val="Hyperlink"/>
          </w:rPr>
          <w:t xml:space="preserve">[6]</w:t>
        </w:r>
      </w:hyperlink>
      <w:r>
        <w:t xml:space="preserve"> </w:t>
      </w:r>
      <w:r>
        <w:t xml:space="preserve">GitHub - khondokerjahid/Customer-Shopping-Behaviour-Analysis · GitHub</w:t>
      </w:r>
    </w:p>
    <w:p>
      <w:pPr>
        <w:pStyle w:val="BodyText"/>
      </w:pPr>
      <w:hyperlink r:id="rId58">
        <w:r>
          <w:rPr>
            <w:rStyle w:val="Hyperlink"/>
          </w:rPr>
          <w:t xml:space="preserve">https://github.com/khondokerjahid/Customer-Shopping-Behaviour-Analysis</w:t>
        </w:r>
      </w:hyperlink>
    </w:p>
    <w:p>
      <w:pPr>
        <w:pStyle w:val="BodyText"/>
      </w:pPr>
      <w:hyperlink r:id="rId42">
        <w:r>
          <w:rPr>
            <w:rStyle w:val="Hyperlink"/>
          </w:rPr>
          <w:t xml:space="preserve">[8]</w:t>
        </w:r>
      </w:hyperlink>
      <w:r>
        <w:t xml:space="preserve"> </w:t>
      </w:r>
      <w:hyperlink r:id="rId51">
        <w:r>
          <w:rPr>
            <w:rStyle w:val="Hyperlink"/>
          </w:rPr>
          <w:t xml:space="preserve">[12]</w:t>
        </w:r>
      </w:hyperlink>
      <w:r>
        <w:t xml:space="preserve"> </w:t>
      </w:r>
      <w:r>
        <w:t xml:space="preserve">Tutorial: Create your own measures in Power BI Desktop - Power BI | Microsoft Learn</w:t>
      </w:r>
    </w:p>
    <w:p>
      <w:pPr>
        <w:pStyle w:val="BodyText"/>
      </w:pPr>
      <w:hyperlink r:id="rId59">
        <w:r>
          <w:rPr>
            <w:rStyle w:val="Hyperlink"/>
          </w:rPr>
          <w:t xml:space="preserve">https://learn.microsoft.com/en-us/power-bi/transform-model/desktop-tutorial-create-measures</w:t>
        </w:r>
      </w:hyperlink>
    </w:p>
    <w:p>
      <w:pPr>
        <w:pStyle w:val="BodyText"/>
      </w:pPr>
      <w:hyperlink r:id="rId43">
        <w:r>
          <w:rPr>
            <w:rStyle w:val="Hyperlink"/>
          </w:rPr>
          <w:t xml:space="preserve">[9]</w:t>
        </w:r>
      </w:hyperlink>
      <w:r>
        <w:t xml:space="preserve"> </w:t>
      </w:r>
      <w:r>
        <w:t xml:space="preserve">Power Query PostgreSQL connector - Power Query | Microsoft Learn</w:t>
      </w:r>
    </w:p>
    <w:p>
      <w:pPr>
        <w:pStyle w:val="BodyText"/>
      </w:pPr>
      <w:hyperlink r:id="rId60">
        <w:r>
          <w:rPr>
            <w:rStyle w:val="Hyperlink"/>
          </w:rPr>
          <w:t xml:space="preserve">https://learn.microsoft.com/en-us/power-query/connectors/postgresql</w:t>
        </w:r>
      </w:hyperlink>
    </w:p>
    <w:p>
      <w:pPr>
        <w:pStyle w:val="BodyText"/>
      </w:pPr>
      <w:hyperlink r:id="rId44">
        <w:r>
          <w:rPr>
            <w:rStyle w:val="Hyperlink"/>
          </w:rPr>
          <w:t xml:space="preserve">[10]</w:t>
        </w:r>
      </w:hyperlink>
      <w:r>
        <w:t xml:space="preserve"> </w:t>
      </w:r>
      <w:r>
        <w:t xml:space="preserve">Get data from comma separated value (CSV) files - Power BI | Microsoft Learn</w:t>
      </w:r>
    </w:p>
    <w:p>
      <w:pPr>
        <w:pStyle w:val="BodyText"/>
      </w:pPr>
      <w:hyperlink r:id="rId61">
        <w:r>
          <w:rPr>
            <w:rStyle w:val="Hyperlink"/>
          </w:rPr>
          <w:t xml:space="preserve">https://learn.microsoft.com/en-us/power-bi/connect-data/service-comma-separated-value-files</w:t>
        </w:r>
      </w:hyperlink>
    </w:p>
    <w:p>
      <w:pPr>
        <w:pStyle w:val="BodyText"/>
      </w:pPr>
      <w:hyperlink r:id="rId50">
        <w:r>
          <w:rPr>
            <w:rStyle w:val="Hyperlink"/>
          </w:rPr>
          <w:t xml:space="preserve">[11]</w:t>
        </w:r>
      </w:hyperlink>
      <w:r>
        <w:t xml:space="preserve"> </w:t>
      </w:r>
      <w:r>
        <w:t xml:space="preserve"> </w:t>
      </w:r>
      <w:r>
        <w:t xml:space="preserve">GROUP BY and Aggregate Functions: A Complete Overview | LearnSQL.com</w:t>
      </w:r>
      <w:r>
        <w:t xml:space="preserve"> </w:t>
      </w:r>
    </w:p>
    <w:p>
      <w:pPr>
        <w:pStyle w:val="BodyText"/>
      </w:pPr>
      <w:hyperlink r:id="rId62">
        <w:r>
          <w:rPr>
            <w:rStyle w:val="Hyperlink"/>
          </w:rPr>
          <w:t xml:space="preserve">https://learnsql.com/blog/sql-group-by-aggregate-functions-overview/</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hyperlink" Id="rId58" Target="https://github.com/khondokerjahid/Customer-Shopping-Behaviour-Analysis" TargetMode="External" /><Relationship Type="http://schemas.openxmlformats.org/officeDocument/2006/relationships/hyperlink" Id="rId31" Target="https://github.com/khondokerjahid/Customer-Shopping-Behaviour-Analysis#:~:text=,75" TargetMode="External" /><Relationship Type="http://schemas.openxmlformats.org/officeDocument/2006/relationships/hyperlink" Id="rId61" Target="https://learn.microsoft.com/en-us/power-bi/connect-data/service-comma-separated-value-files" TargetMode="External" /><Relationship Type="http://schemas.openxmlformats.org/officeDocument/2006/relationships/hyperlink" Id="rId44" Target="https://learn.microsoft.com/en-us/power-bi/connect-data/service-comma-separated-value-files#:~:text=1,Store%20data%2C%20select%20Semantic%20model" TargetMode="External" /><Relationship Type="http://schemas.openxmlformats.org/officeDocument/2006/relationships/hyperlink" Id="rId56" Target="https://learn.microsoft.com/en-us/power-bi/create-reports/service-dashboards-design-tips" TargetMode="External" /><Relationship Type="http://schemas.openxmlformats.org/officeDocument/2006/relationships/hyperlink" Id="rId23" Target="https://learn.microsoft.com/en-us/power-bi/create-reports/service-dashboards-design-tips#:~:text=,than%20for%20comparing%20the%20parts" TargetMode="External" /><Relationship Type="http://schemas.openxmlformats.org/officeDocument/2006/relationships/hyperlink" Id="rId41" Target="https://learn.microsoft.com/en-us/power-bi/create-reports/service-dashboards-design-tips#:~:text=,types%20aren%27t%20ideal%20data%20visualizations" TargetMode="External" /><Relationship Type="http://schemas.openxmlformats.org/officeDocument/2006/relationships/hyperlink" Id="rId24" Target="https://learn.microsoft.com/en-us/power-bi/create-reports/service-dashboards-design-tips#:~:text=Place%20the%20most%20important%20information" TargetMode="External" /><Relationship Type="http://schemas.openxmlformats.org/officeDocument/2006/relationships/hyperlink" Id="rId59" Target="https://learn.microsoft.com/en-us/power-bi/transform-model/desktop-tutorial-create-measures" TargetMode="External" /><Relationship Type="http://schemas.openxmlformats.org/officeDocument/2006/relationships/hyperlink" Id="rId51" Target="https://learn.microsoft.com/en-us/power-bi/transform-model/desktop-tutorial-create-measures#:~:text=DAX%20formulas%20use%20many%20of,basics%20in%20Power%20BI%20Desktop" TargetMode="External" /><Relationship Type="http://schemas.openxmlformats.org/officeDocument/2006/relationships/hyperlink" Id="rId42" Target="https://learn.microsoft.com/en-us/power-bi/transform-model/desktop-tutorial-create-measures#:~:text=is%20numeric%2C%20and%20its%20values,understanding%20measures%2C%20because%20every%20measure" TargetMode="External" /><Relationship Type="http://schemas.openxmlformats.org/officeDocument/2006/relationships/hyperlink" Id="rId60" Target="https://learn.microsoft.com/en-us/power-query/connectors/postgresql" TargetMode="External" /><Relationship Type="http://schemas.openxmlformats.org/officeDocument/2006/relationships/hyperlink" Id="rId43" Target="https://learn.microsoft.com/en-us/power-query/connectors/postgresql#:~:text=Once%20the%20matching%20Npgsql%20provider,connection%2C%20take%20the%20following%20steps" TargetMode="External" /><Relationship Type="http://schemas.openxmlformats.org/officeDocument/2006/relationships/hyperlink" Id="rId62" Target="https://learnsql.com/blog/sql-group-by-aggregate-functions-overview/" TargetMode="External" /><Relationship Type="http://schemas.openxmlformats.org/officeDocument/2006/relationships/hyperlink" Id="rId50" Target="https://learnsql.com/blog/sql-group-by-aggregate-functions-overview/#:~:text=,average%20salary%20per%20department%2C%20etc" TargetMode="External" /><Relationship Type="http://schemas.openxmlformats.org/officeDocument/2006/relationships/hyperlink" Id="rId57" Target="https://pandas.pydata.org/docs/reference/api/pandas.DataFrame.to_sql.html" TargetMode="External" /><Relationship Type="http://schemas.openxmlformats.org/officeDocument/2006/relationships/hyperlink" Id="rId26" Target="https://pandas.pydata.org/docs/reference/api/pandas.DataFrame.to_sql.html#:~:text=Write%20records%20stored%20in%20a,DataFrame%20to%20a%20SQL%20database" TargetMode="External" /><Relationship Type="http://schemas.openxmlformats.org/officeDocument/2006/relationships/hyperlink" Id="rId55" Target="https://www.dasca.org/world-of-data-science/article/using-pandas-for-effective-data-cleaning-and-preprocessing" TargetMode="External" /><Relationship Type="http://schemas.openxmlformats.org/officeDocument/2006/relationships/hyperlink" Id="rId21" Target="https://www.dasca.org/world-of-data-science/article/using-pandas-for-effective-data-cleaning-and-preprocessing#:~:text=Data%20cleaning%20refers%20to%20the,quality%20and%20reliability%20of%20data" TargetMode="External" /><Relationship Type="http://schemas.openxmlformats.org/officeDocument/2006/relationships/hyperlink" Id="rId22" Target="https://www.dasca.org/world-of-data-science/article/using-pandas-for-effective-data-cleaning-and-preprocessing#:~:text=criteria,defined%20functions%20on%20columns" TargetMode="External" /></Relationships>
</file>

<file path=word/_rels/footnotes.xml.rels><?xml version="1.0" encoding="UTF-8"?><Relationships xmlns="http://schemas.openxmlformats.org/package/2006/relationships"><Relationship Type="http://schemas.openxmlformats.org/officeDocument/2006/relationships/hyperlink" Id="rId58" Target="https://github.com/khondokerjahid/Customer-Shopping-Behaviour-Analysis" TargetMode="External" /><Relationship Type="http://schemas.openxmlformats.org/officeDocument/2006/relationships/hyperlink" Id="rId31" Target="https://github.com/khondokerjahid/Customer-Shopping-Behaviour-Analysis#:~:text=,75" TargetMode="External" /><Relationship Type="http://schemas.openxmlformats.org/officeDocument/2006/relationships/hyperlink" Id="rId61" Target="https://learn.microsoft.com/en-us/power-bi/connect-data/service-comma-separated-value-files" TargetMode="External" /><Relationship Type="http://schemas.openxmlformats.org/officeDocument/2006/relationships/hyperlink" Id="rId44" Target="https://learn.microsoft.com/en-us/power-bi/connect-data/service-comma-separated-value-files#:~:text=1,Store%20data%2C%20select%20Semantic%20model" TargetMode="External" /><Relationship Type="http://schemas.openxmlformats.org/officeDocument/2006/relationships/hyperlink" Id="rId56" Target="https://learn.microsoft.com/en-us/power-bi/create-reports/service-dashboards-design-tips" TargetMode="External" /><Relationship Type="http://schemas.openxmlformats.org/officeDocument/2006/relationships/hyperlink" Id="rId23" Target="https://learn.microsoft.com/en-us/power-bi/create-reports/service-dashboards-design-tips#:~:text=,than%20for%20comparing%20the%20parts" TargetMode="External" /><Relationship Type="http://schemas.openxmlformats.org/officeDocument/2006/relationships/hyperlink" Id="rId41" Target="https://learn.microsoft.com/en-us/power-bi/create-reports/service-dashboards-design-tips#:~:text=,types%20aren%27t%20ideal%20data%20visualizations" TargetMode="External" /><Relationship Type="http://schemas.openxmlformats.org/officeDocument/2006/relationships/hyperlink" Id="rId24" Target="https://learn.microsoft.com/en-us/power-bi/create-reports/service-dashboards-design-tips#:~:text=Place%20the%20most%20important%20information" TargetMode="External" /><Relationship Type="http://schemas.openxmlformats.org/officeDocument/2006/relationships/hyperlink" Id="rId59" Target="https://learn.microsoft.com/en-us/power-bi/transform-model/desktop-tutorial-create-measures" TargetMode="External" /><Relationship Type="http://schemas.openxmlformats.org/officeDocument/2006/relationships/hyperlink" Id="rId51" Target="https://learn.microsoft.com/en-us/power-bi/transform-model/desktop-tutorial-create-measures#:~:text=DAX%20formulas%20use%20many%20of,basics%20in%20Power%20BI%20Desktop" TargetMode="External" /><Relationship Type="http://schemas.openxmlformats.org/officeDocument/2006/relationships/hyperlink" Id="rId42" Target="https://learn.microsoft.com/en-us/power-bi/transform-model/desktop-tutorial-create-measures#:~:text=is%20numeric%2C%20and%20its%20values,understanding%20measures%2C%20because%20every%20measure" TargetMode="External" /><Relationship Type="http://schemas.openxmlformats.org/officeDocument/2006/relationships/hyperlink" Id="rId60" Target="https://learn.microsoft.com/en-us/power-query/connectors/postgresql" TargetMode="External" /><Relationship Type="http://schemas.openxmlformats.org/officeDocument/2006/relationships/hyperlink" Id="rId43" Target="https://learn.microsoft.com/en-us/power-query/connectors/postgresql#:~:text=Once%20the%20matching%20Npgsql%20provider,connection%2C%20take%20the%20following%20steps" TargetMode="External" /><Relationship Type="http://schemas.openxmlformats.org/officeDocument/2006/relationships/hyperlink" Id="rId62" Target="https://learnsql.com/blog/sql-group-by-aggregate-functions-overview/" TargetMode="External" /><Relationship Type="http://schemas.openxmlformats.org/officeDocument/2006/relationships/hyperlink" Id="rId50" Target="https://learnsql.com/blog/sql-group-by-aggregate-functions-overview/#:~:text=,average%20salary%20per%20department%2C%20etc" TargetMode="External" /><Relationship Type="http://schemas.openxmlformats.org/officeDocument/2006/relationships/hyperlink" Id="rId57" Target="https://pandas.pydata.org/docs/reference/api/pandas.DataFrame.to_sql.html" TargetMode="External" /><Relationship Type="http://schemas.openxmlformats.org/officeDocument/2006/relationships/hyperlink" Id="rId26" Target="https://pandas.pydata.org/docs/reference/api/pandas.DataFrame.to_sql.html#:~:text=Write%20records%20stored%20in%20a,DataFrame%20to%20a%20SQL%20database" TargetMode="External" /><Relationship Type="http://schemas.openxmlformats.org/officeDocument/2006/relationships/hyperlink" Id="rId55" Target="https://www.dasca.org/world-of-data-science/article/using-pandas-for-effective-data-cleaning-and-preprocessing" TargetMode="External" /><Relationship Type="http://schemas.openxmlformats.org/officeDocument/2006/relationships/hyperlink" Id="rId21" Target="https://www.dasca.org/world-of-data-science/article/using-pandas-for-effective-data-cleaning-and-preprocessing#:~:text=Data%20cleaning%20refers%20to%20the,quality%20and%20reliability%20of%20data" TargetMode="External" /><Relationship Type="http://schemas.openxmlformats.org/officeDocument/2006/relationships/hyperlink" Id="rId22" Target="https://www.dasca.org/world-of-data-science/article/using-pandas-for-effective-data-cleaning-and-preprocessing#:~:text=criteria,defined%20functions%20on%20colum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2026-05-17T15:18:47Z</dcterms:created>
  <dcterms:modified xsi:type="dcterms:W3CDTF">2026-05-17T15:18:47Z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