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E46C1" w14:textId="77777777" w:rsidR="000D7A42" w:rsidRDefault="00000000">
      <w:pPr>
        <w:spacing w:before="240" w:after="240" w:line="672" w:lineRule="exact"/>
        <w:jc w:val="center"/>
      </w:pPr>
      <w:r>
        <w:rPr>
          <w:b/>
          <w:sz w:val="56"/>
        </w:rPr>
        <w:t>Detecting Anomalous Activity on Networks With the Graph Fourier Scan Statistic</w:t>
      </w:r>
    </w:p>
    <w:p w14:paraId="1C0D3395" w14:textId="77777777" w:rsidR="000D7A42" w:rsidRDefault="00000000">
      <w:pPr>
        <w:jc w:val="center"/>
      </w:pPr>
      <w:r>
        <w:t>James Sharpnack, Member, IEEE, Alessandro Rinaldo, and Aarti Singh</w:t>
      </w:r>
    </w:p>
    <w:p w14:paraId="418089F6" w14:textId="77777777" w:rsidR="000D7A42" w:rsidRDefault="00000000">
      <w:pPr>
        <w:spacing w:before="240" w:line="280" w:lineRule="exact"/>
        <w:jc w:val="center"/>
      </w:pPr>
      <w:r>
        <w:rPr>
          <w:b/>
          <w:sz w:val="28"/>
        </w:rPr>
        <w:t>Abstract</w:t>
      </w:r>
    </w:p>
    <w:p w14:paraId="7B3969FF" w14:textId="77777777" w:rsidR="000D7A42" w:rsidRDefault="00000000">
      <w:pPr>
        <w:spacing w:after="198"/>
        <w:ind w:left="864" w:right="864" w:firstLine="297"/>
      </w:pPr>
      <w:r>
        <w:rPr>
          <w:sz w:val="20"/>
        </w:rPr>
        <w:t>We consider the problem of deciding, based on a single noisy measurement at each vertex of a given graph, whether the underlying unknown signal is constant over the graph or there exists a cluster of vertices with anomalous activation. This problem is relevant to several applications such as surveillance, disease outbreak detection, biomedical imaging, environmental monitoring, etc. Since the activations in these problems often tend to be localized to small groups of vertices in the graphs, we model such activity by a class of signals that are elevated over a (possibly disconnected) cluster with low cut size relative to its size. We analyze the corresponding generalized likelihood ratio (GLR) statistics and relate it to the problem of finding a sparsest cut in the graph. We develop a convex relaxation of the GLR statistic based on spectral graph theory, which we call the graph Fourier scan statistic (GFSS). In our main theoretical result, we show that the performance of the GFSS depends explicitly on the spectral properties of the graph. To assess the optimality of the GFSS, we prove an information theoretic lower bound for the detection of anomalous activity on graphs. Because the GFSS requires the specification of a tuning parameter, we develop an adaptive version of the GFSS. Using these results, we are able to characterize in a very explicit form the performance of the GFSS on a few notable graph topologies. We demonstrate that the GFSS can efficiently detect a simulated Arsenic contamination in groundwater.</w:t>
      </w:r>
    </w:p>
    <w:p w14:paraId="64A44E5A" w14:textId="77777777" w:rsidR="000D7A42" w:rsidRDefault="00000000">
      <w:pPr>
        <w:spacing w:after="240"/>
      </w:pPr>
      <w:r>
        <w:t>Index Terms-Adaptive signal detection, anomaly detection, graph filters, hypothesis testing.</w:t>
      </w:r>
    </w:p>
    <w:p w14:paraId="0E5EB022" w14:textId="77777777" w:rsidR="000D7A42" w:rsidRDefault="00000000">
      <w:pPr>
        <w:spacing w:before="360" w:line="420" w:lineRule="exact"/>
      </w:pPr>
      <w:r>
        <w:rPr>
          <w:b/>
          <w:sz w:val="42"/>
        </w:rPr>
        <w:t>1. INTRODUCTION</w:t>
      </w:r>
    </w:p>
    <w:p w14:paraId="6197CF3B" w14:textId="77777777" w:rsidR="000D7A42" w:rsidRDefault="00000000">
      <w:pPr>
        <w:spacing w:after="240"/>
      </w:pPr>
      <w:r>
        <w:t xml:space="preserve">I </w:t>
      </w:r>
      <m:oMath>
        <m:r>
          <m:rPr>
            <m:sty m:val="p"/>
          </m:rPr>
          <w:rPr>
            <w:rFonts w:ascii="Cambria Math" w:hAnsi="Cambria Math"/>
          </w:rPr>
          <m:t>N</m:t>
        </m:r>
      </m:oMath>
      <w:r>
        <w:t xml:space="preserve"> this article, we will take a statistical approach to detecting signals that are localized over a graph. Signal detection on graphs is relevant in a variety of scientific areas, such as surveillance, disease outbreak detection, biomedical imaging, detection using a sensor network, gene network analysis, environmental monitoring and malware detection over a computer network. Recently, the use of graphs to extend traditional methods of signal processing to irregular domains has been proposed [1]-[4]. While this work has largely focused on extending Fourier and wavelet analysis to graphs,</w:t>
      </w:r>
    </w:p>
    <w:p w14:paraId="17F60432" w14:textId="77777777" w:rsidR="000D7A42" w:rsidRDefault="00000000">
      <w:pPr>
        <w:spacing w:after="240"/>
      </w:pPr>
      <w:r>
        <w:t xml:space="preserve">Manuscript received March 28, 2014; revised September 05, 2014 and February 27, 2015; accepted August 25, 2015. Date of publication September 25 , 2015 ; date of current version December 14,2015 . The associate editor coordinating the review of this </w:t>
      </w:r>
      <w:r>
        <w:lastRenderedPageBreak/>
        <w:t>manuscript and approving it for publication was Dr. Akbar Sayeed. This research is supported in part by AFOSR under grant FA9550-10-1-0382, NSF under grants DMS-1223137 and IIS-1116458.</w:t>
      </w:r>
    </w:p>
    <w:p w14:paraId="540BAC02" w14:textId="77777777" w:rsidR="000D7A42" w:rsidRDefault="00000000">
      <w:pPr>
        <w:spacing w:after="240"/>
      </w:pPr>
      <w:r>
        <w:t xml:space="preserve">J. Sharpnack is with the Statistics Department, University of California Davis, Davis, CA 95616 USA (e-mail: </w:t>
      </w:r>
      <w:hyperlink r:id="rId5">
        <w:r>
          <w:rPr>
            <w:color w:val="4472C4"/>
          </w:rPr>
          <w:t>jsharpna@gmail.com</w:t>
        </w:r>
      </w:hyperlink>
      <w:r>
        <w:t>).</w:t>
      </w:r>
    </w:p>
    <w:p w14:paraId="5ED2AB41" w14:textId="77777777" w:rsidR="000D7A42" w:rsidRDefault="00000000">
      <w:pPr>
        <w:spacing w:after="240"/>
      </w:pPr>
      <w:r>
        <w:t xml:space="preserve">A. Rinaldo and A. Singh are with Carnegie Mellon University, Pittsburgh, PA 15213 USA (e-mail: </w:t>
      </w:r>
      <w:hyperlink r:id="rId6">
        <w:r>
          <w:rPr>
            <w:color w:val="4472C4"/>
          </w:rPr>
          <w:t>arinaldo@cmu.edu</w:t>
        </w:r>
      </w:hyperlink>
      <w:r>
        <w:t xml:space="preserve">; </w:t>
      </w:r>
      <w:hyperlink r:id="rId7">
        <w:r>
          <w:rPr>
            <w:color w:val="4472C4"/>
          </w:rPr>
          <w:t>aarti@cs.cmu.edu</w:t>
        </w:r>
      </w:hyperlink>
      <w:r>
        <w:t>).</w:t>
      </w:r>
    </w:p>
    <w:p w14:paraId="5300D758" w14:textId="77777777" w:rsidR="000D7A42" w:rsidRDefault="00000000">
      <w:pPr>
        <w:spacing w:after="240"/>
      </w:pPr>
      <w:r>
        <w:t xml:space="preserve">Color versions of one or more of the figures in this paper are available online at </w:t>
      </w:r>
      <w:hyperlink r:id="rId8">
        <w:r>
          <w:rPr>
            <w:color w:val="4472C4"/>
          </w:rPr>
          <w:t>http://ieeexplore.ieee.org</w:t>
        </w:r>
      </w:hyperlink>
      <w:r>
        <w:t>.</w:t>
      </w:r>
    </w:p>
    <w:p w14:paraId="62523909" w14:textId="77777777" w:rsidR="000D7A42" w:rsidRDefault="00000000">
      <w:pPr>
        <w:spacing w:after="240"/>
      </w:pPr>
      <w:r>
        <w:t>Digital Object Identifier 10.1109/TSP.2015.2481866 little is known about the statistical efficiency of the recently proposed methodology. We show that the Fourier transform over graphs, defined in [5], can be used to detect anomalous patterns over graphs by constructing the Graph Fourier Scan Statistic (GFSS), a novel statistic based on spectral graph theory. We demonstrate the connection between the GFSS and the recently proposed Spectral Scan Statistic [6], and provide strong theoretical guarantees.</w:t>
      </w:r>
    </w:p>
    <w:p w14:paraId="076307F5" w14:textId="77777777" w:rsidR="000D7A42" w:rsidRDefault="00000000">
      <w:pPr>
        <w:spacing w:after="240"/>
      </w:pPr>
      <w:r>
        <w:t xml:space="preserve">Throughout this work, we will assume that there is a known, fixed, undirected graph with </w:t>
      </w:r>
      <m:oMath>
        <m:r>
          <w:rPr>
            <w:rFonts w:ascii="Cambria Math" w:hAnsi="Cambria Math"/>
          </w:rPr>
          <m:t>p</m:t>
        </m:r>
      </m:oMath>
      <w:r>
        <w:t xml:space="preserve"> vertices (denoted by the set </w:t>
      </w:r>
      <m:oMath>
        <m:r>
          <w:rPr>
            <w:rFonts w:ascii="Cambria Math" w:hAnsi="Cambria Math"/>
          </w:rPr>
          <m:t>V</m:t>
        </m:r>
      </m:oMath>
      <w:r>
        <w:t xml:space="preserve"> </w:t>
      </w:r>
      <m:oMath>
        <m:r>
          <m:rPr>
            <m:sty m:val="p"/>
          </m:rPr>
          <w:rPr>
            <w:rFonts w:ascii="Cambria Math" w:hAnsi="Cambria Math"/>
          </w:rPr>
          <m:t>={1,…,</m:t>
        </m:r>
        <m:r>
          <w:rPr>
            <w:rFonts w:ascii="Cambria Math" w:hAnsi="Cambria Math"/>
          </w:rPr>
          <m:t>p</m:t>
        </m:r>
        <m:r>
          <m:rPr>
            <m:sty m:val="p"/>
          </m:rPr>
          <w:rPr>
            <w:rFonts w:ascii="Cambria Math" w:hAnsi="Cambria Math"/>
          </w:rPr>
          <m:t>}),</m:t>
        </m:r>
        <m:r>
          <w:rPr>
            <w:rFonts w:ascii="Cambria Math" w:hAnsi="Cambria Math"/>
          </w:rPr>
          <m:t>m</m:t>
        </m:r>
      </m:oMath>
      <w:r>
        <w:t xml:space="preserve"> edges denoted by pairs </w:t>
      </w:r>
      <m:oMath>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V</m:t>
        </m:r>
      </m:oMath>
      <w:r>
        <w:t xml:space="preserve"> </w:t>
      </w:r>
      <m:oMath>
        <m:r>
          <m:rPr>
            <m:sty m:val="p"/>
          </m:rPr>
          <w:rPr>
            <w:rFonts w:ascii="Cambria Math" w:hAnsi="Cambria Math"/>
          </w:rPr>
          <m:t>×</m:t>
        </m:r>
        <m:r>
          <w:rPr>
            <w:rFonts w:ascii="Cambria Math" w:hAnsi="Cambria Math"/>
          </w:rPr>
          <m:t>V</m:t>
        </m:r>
      </m:oMath>
      <w:r>
        <w:t xml:space="preserve">, and </w:t>
      </w:r>
      <m:oMath>
        <m:r>
          <w:rPr>
            <w:rFonts w:ascii="Cambria Math" w:hAnsi="Cambria Math"/>
          </w:rPr>
          <m:t>p</m:t>
        </m:r>
        <m:r>
          <m:rPr>
            <m:sty m:val="p"/>
          </m:rPr>
          <w:rPr>
            <w:rFonts w:ascii="Cambria Math" w:hAnsi="Cambria Math"/>
          </w:rPr>
          <m:t>×</m:t>
        </m:r>
        <m:r>
          <w:rPr>
            <w:rFonts w:ascii="Cambria Math" w:hAnsi="Cambria Math"/>
          </w:rPr>
          <m:t>p</m:t>
        </m:r>
      </m:oMath>
      <w:r>
        <w:t xml:space="preserve"> weighted adjacency matrix </w:t>
      </w:r>
      <m:oMath>
        <m:r>
          <m:rPr>
            <m:sty m:val="b"/>
          </m:rPr>
          <w:rPr>
            <w:rFonts w:ascii="Cambria Math" w:hAnsi="Cambria Math"/>
          </w:rPr>
          <m:t>W</m:t>
        </m:r>
      </m:oMath>
      <w:r>
        <w:t xml:space="preserve"> (where the weight </w:t>
      </w:r>
      <m:oMath>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m:t>
            </m:r>
            <m:r>
              <m:rPr>
                <m:sty m:val="p"/>
              </m:rPr>
              <w:rPr>
                <w:rFonts w:ascii="Cambria Math" w:hAnsi="Cambria Math"/>
              </w:rPr>
              <m:t>,</m:t>
            </m:r>
            <m:r>
              <w:rPr>
                <w:rFonts w:ascii="Cambria Math" w:hAnsi="Cambria Math"/>
              </w:rPr>
              <m:t>i</m:t>
            </m:r>
          </m:sub>
        </m:sSub>
        <m:r>
          <m:rPr>
            <m:sty m:val="p"/>
          </m:rPr>
          <w:rPr>
            <w:rFonts w:ascii="Cambria Math" w:hAnsi="Cambria Math"/>
          </w:rPr>
          <m:t>≥0</m:t>
        </m:r>
      </m:oMath>
      <w:r>
        <w:t xml:space="preserve"> denotes the 'strength' of the connection between vertices </w:t>
      </w:r>
      <m:oMath>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E</m:t>
        </m:r>
      </m:oMath>
      <w:r>
        <w:t xml:space="preserve"> ). Assume that we observe a single high-dimensional measurement </w:t>
      </w:r>
      <m:oMath>
        <m:r>
          <m:rPr>
            <m:sty m:val="b"/>
          </m:rPr>
          <w:rPr>
            <w:rFonts w:ascii="Cambria Math" w:hAnsi="Cambria Math"/>
          </w:rPr>
          <m:t>y</m:t>
        </m:r>
      </m:oMath>
      <w:r>
        <w:t xml:space="preserve"> over the graph, whereby for each vertex of the graph, </w:t>
      </w:r>
      <m:oMath>
        <m:r>
          <w:rPr>
            <w:rFonts w:ascii="Cambria Math" w:hAnsi="Cambria Math"/>
          </w:rPr>
          <m:t>i</m:t>
        </m:r>
        <m:r>
          <m:rPr>
            <m:sty m:val="p"/>
          </m:rPr>
          <w:rPr>
            <w:rFonts w:ascii="Cambria Math" w:hAnsi="Cambria Math"/>
          </w:rPr>
          <m:t>∈</m:t>
        </m:r>
        <m:r>
          <w:rPr>
            <w:rFonts w:ascii="Cambria Math" w:hAnsi="Cambria Math"/>
          </w:rPr>
          <m:t>V</m:t>
        </m:r>
      </m:oMath>
      <w:r>
        <w:t xml:space="preserve">, we make a single, Gaussian-distributed observation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In the context of sensor networks, the measurements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are the values reported by each sensor, and the edge weights reflect beliefs about how similar the measurements of two sensors should be. The measurements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are noisy, and we are interested in determining if there is a region within the network where these observations are abnormally high. Specifically, we are concerned with the basic but fundamental task of deciding whether there is a 'cluster' of vertices within the graph, </w:t>
      </w:r>
      <m:oMath>
        <m:r>
          <w:rPr>
            <w:rFonts w:ascii="Cambria Math" w:hAnsi="Cambria Math"/>
          </w:rPr>
          <m:t>C</m:t>
        </m:r>
        <m:r>
          <m:rPr>
            <m:sty m:val="p"/>
          </m:rPr>
          <w:rPr>
            <w:rFonts w:ascii="Cambria Math" w:hAnsi="Cambria Math"/>
          </w:rPr>
          <m:t>⊂</m:t>
        </m:r>
        <m:r>
          <w:rPr>
            <w:rFonts w:ascii="Cambria Math" w:hAnsi="Cambria Math"/>
          </w:rPr>
          <m:t>V</m:t>
        </m:r>
      </m:oMath>
      <w:r>
        <w:t xml:space="preserve">, such that in expectation the observation, </w:t>
      </w:r>
      <m:oMath>
        <m:r>
          <m:rPr>
            <m:scr m:val="double-struck"/>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oMath>
      <w:r>
        <w:t xml:space="preserve">, is larger for </w:t>
      </w:r>
      <m:oMath>
        <m:r>
          <w:rPr>
            <w:rFonts w:ascii="Cambria Math" w:hAnsi="Cambria Math"/>
          </w:rPr>
          <m:t>i</m:t>
        </m:r>
        <m:r>
          <m:rPr>
            <m:sty m:val="p"/>
          </m:rPr>
          <w:rPr>
            <w:rFonts w:ascii="Cambria Math" w:hAnsi="Cambria Math"/>
          </w:rPr>
          <m:t>∈</m:t>
        </m:r>
        <m:r>
          <w:rPr>
            <w:rFonts w:ascii="Cambria Math" w:hAnsi="Cambria Math"/>
          </w:rPr>
          <m:t>C</m:t>
        </m:r>
      </m:oMath>
      <w:r>
        <w:t xml:space="preserve"> than for </w:t>
      </w:r>
      <m:oMath>
        <m:r>
          <w:rPr>
            <w:rFonts w:ascii="Cambria Math" w:hAnsi="Cambria Math"/>
          </w:rPr>
          <m:t>i</m:t>
        </m:r>
        <m:r>
          <m:rPr>
            <m:sty m:val="p"/>
          </m:rPr>
          <w:rPr>
            <w:rFonts w:ascii="Cambria Math" w:hAnsi="Cambria Math"/>
          </w:rPr>
          <m:t>∉</m:t>
        </m:r>
        <m:r>
          <w:rPr>
            <w:rFonts w:ascii="Cambria Math" w:hAnsi="Cambria Math"/>
          </w:rPr>
          <m:t>C</m:t>
        </m:r>
      </m:oMath>
      <w:r>
        <w:t xml:space="preserve">. In Section II, we will define precisely our statistical framework, including the assumptions placed on the cluster </w:t>
      </w:r>
      <m:oMath>
        <m:r>
          <w:rPr>
            <w:rFonts w:ascii="Cambria Math" w:hAnsi="Cambria Math"/>
          </w:rPr>
          <m:t>C</m:t>
        </m:r>
      </m:oMath>
      <w:r>
        <w:t xml:space="preserve"> and observations </w:t>
      </w:r>
      <m:oMath>
        <m:r>
          <w:rPr>
            <w:rFonts w:ascii="Cambria Math" w:hAnsi="Cambria Math"/>
          </w:rPr>
          <m:t>y</m:t>
        </m:r>
      </m:oMath>
      <w:r>
        <w:t xml:space="preserve"> in relation to the graph. In order to motivate the problem and introduce the GFSS, let us consider the following real data example.</w:t>
      </w:r>
    </w:p>
    <w:p w14:paraId="7D34F4E0" w14:textId="77777777" w:rsidR="000D7A42" w:rsidRDefault="00000000">
      <w:pPr>
        <w:spacing w:before="360" w:line="420" w:lineRule="exact"/>
      </w:pPr>
      <w:r>
        <w:rPr>
          <w:b/>
          <w:sz w:val="42"/>
        </w:rPr>
        <w:t>2. A. Arsenic Groundwater Concentrations in Idaho</w:t>
      </w:r>
    </w:p>
    <w:p w14:paraId="73A34263" w14:textId="77777777" w:rsidR="000D7A42" w:rsidRDefault="00000000">
      <w:pPr>
        <w:spacing w:after="240"/>
      </w:pPr>
      <w:r>
        <w:t xml:space="preserve">Groundwater contamination remains a serious issue globally, where aging infrastructure, shifting population densities, and climate change are among the contributing factors. A study published in 1999, reports levels of Arsenic (As) contamination measured in 20,043 wells throughout the United States [7]. In order to illustrate the usefulness of the GFSS, we analyze the As concentration with the purpose of determining if there is a region that has elevated incidence of high As levels. We will focus on the tested wells within Idaho, which was selected arbitrarily from the other US states. We construct a graph between the wells, where each vertex is a tested well, by creating an edge between two vertices (wells) if either is the </w:t>
      </w:r>
      <m:oMath>
        <m:r>
          <w:rPr>
            <w:rFonts w:ascii="Cambria Math" w:hAnsi="Cambria Math"/>
          </w:rPr>
          <m:t>k</m:t>
        </m:r>
      </m:oMath>
      <w:r>
        <w:t xml:space="preserve"> th nearest neighbor of the other (See Fig. 1). For easy visualization, we subsampled the wells by randomly selecting 219 (roughly </w:t>
      </w:r>
      <m:oMath>
        <m:r>
          <m:rPr>
            <m:sty m:val="p"/>
          </m:rPr>
          <w:rPr>
            <w:rFonts w:ascii="Cambria Math" w:hAnsi="Cambria Math"/>
          </w:rPr>
          <m:t>10%</m:t>
        </m:r>
      </m:oMath>
      <w:r>
        <w:t xml:space="preserve"> ) of the </w:t>
      </w:r>
      <w:r>
        <w:lastRenderedPageBreak/>
        <w:t xml:space="preserve">2,191 of the Idaho wells. We preprocessed the data by forming the indicator variable,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which was 1 if the measurement made at the</w:t>
      </w:r>
      <w:r>
        <w:br/>
      </w:r>
    </w:p>
    <w:p w14:paraId="5936CA79" w14:textId="77777777" w:rsidR="000D7A42" w:rsidRDefault="00000000">
      <w:pPr>
        <w:jc w:val="center"/>
      </w:pPr>
      <w:r>
        <w:rPr>
          <w:noProof/>
        </w:rPr>
        <w:drawing>
          <wp:inline distT="0" distB="0" distL="0" distR="0" wp14:anchorId="3B1D4D93" wp14:editId="6E35CD5A">
            <wp:extent cx="5486400" cy="3368394"/>
            <wp:effectExtent l="0" t="0" r="0" b="0"/>
            <wp:docPr id="1" name="2022_12_11_f752580f6872f2363673g-02.jpeg"/>
            <wp:cNvGraphicFramePr/>
            <a:graphic xmlns:a="http://schemas.openxmlformats.org/drawingml/2006/main">
              <a:graphicData uri="http://schemas.openxmlformats.org/drawingml/2006/picture">
                <pic:pic xmlns:pic="http://schemas.openxmlformats.org/drawingml/2006/picture">
                  <pic:nvPicPr>
                    <pic:cNvPr id="1" name="2022_12_11_f752580f6872f2363673g-02.jpeg"/>
                    <pic:cNvPicPr/>
                  </pic:nvPicPr>
                  <pic:blipFill>
                    <a:blip r:embed="rId9" cstate="print"/>
                    <a:srcRect/>
                    <a:stretch>
                      <a:fillRect/>
                    </a:stretch>
                  </pic:blipFill>
                  <pic:spPr>
                    <a:xfrm>
                      <a:off x="0" y="0"/>
                      <a:ext cx="5486400" cy="3368394"/>
                    </a:xfrm>
                    <a:prstGeom prst="rect">
                      <a:avLst/>
                    </a:prstGeom>
                  </pic:spPr>
                </pic:pic>
              </a:graphicData>
            </a:graphic>
          </wp:inline>
        </w:drawing>
      </w:r>
    </w:p>
    <w:p w14:paraId="26025D33" w14:textId="77777777" w:rsidR="000D7A42" w:rsidRDefault="00000000">
      <w:pPr>
        <w:spacing w:after="240"/>
      </w:pPr>
      <w:r>
        <w:t xml:space="preserve">Fig. 1. (Ground-water Arsenic Concentrations) The As concentrations within Idaho after (left) where red depicts higher concentrations and yellow depicts lower concentrations. The ordered eigenvalues of the well network are plotted (top right) and the Fourier loadings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rPr>
                      <m:t>F</m:t>
                    </m:r>
                  </m:e>
                  <m:sub>
                    <m:r>
                      <w:rPr>
                        <w:rFonts w:ascii="Cambria Math" w:hAnsi="Cambria Math"/>
                      </w:rPr>
                      <m:t>i</m:t>
                    </m:r>
                  </m:sub>
                </m:sSub>
                <m:r>
                  <m:rPr>
                    <m:sty m:val="p"/>
                  </m:rPr>
                  <w:rPr>
                    <w:rFonts w:ascii="Cambria Math" w:hAnsi="Cambria Math"/>
                  </w:rPr>
                  <m:t>(</m:t>
                </m:r>
                <m:r>
                  <m:rPr>
                    <m:sty m:val="b"/>
                  </m:rPr>
                  <w:rPr>
                    <w:rFonts w:ascii="Cambria Math" w:hAnsi="Cambria Math"/>
                  </w:rPr>
                  <m:t>y</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
                              </m:rPr>
                              <w:rPr>
                                <w:rFonts w:ascii="Cambria Math" w:hAnsi="Cambria Math"/>
                              </w:rPr>
                              <m:t>u</m:t>
                            </m:r>
                          </m:e>
                          <m:sub>
                            <m:r>
                              <w:rPr>
                                <w:rFonts w:ascii="Cambria Math" w:hAnsi="Cambria Math"/>
                              </w:rPr>
                              <m:t>i</m:t>
                            </m:r>
                          </m:sub>
                          <m:sup>
                            <m:r>
                              <m:rPr>
                                <m:sty m:val="p"/>
                              </m:rPr>
                              <w:rPr>
                                <w:rFonts w:ascii="Cambria Math" w:hAnsi="Cambria Math"/>
                              </w:rPr>
                              <m:t>⊤</m:t>
                            </m:r>
                          </m:sup>
                        </m:sSubSup>
                        <m:r>
                          <m:rPr>
                            <m:sty m:val="b"/>
                          </m:rPr>
                          <w:rPr>
                            <w:rFonts w:ascii="Cambria Math" w:hAnsi="Cambria Math"/>
                          </w:rPr>
                          <m:t>y</m:t>
                        </m:r>
                      </m:e>
                    </m:d>
                  </m:e>
                  <m:sup>
                    <m:r>
                      <m:rPr>
                        <m:sty m:val="p"/>
                      </m:rPr>
                      <w:rPr>
                        <w:rFonts w:ascii="Cambria Math" w:hAnsi="Cambria Math"/>
                      </w:rPr>
                      <m:t>2</m:t>
                    </m:r>
                  </m:sup>
                </m:sSup>
              </m:e>
            </m:d>
          </m:e>
          <m:sub>
            <m:r>
              <w:rPr>
                <w:rFonts w:ascii="Cambria Math" w:hAnsi="Cambria Math"/>
              </w:rPr>
              <m:t>i</m:t>
            </m:r>
            <m:r>
              <m:rPr>
                <m:sty m:val="p"/>
              </m:rPr>
              <w:rPr>
                <w:rFonts w:ascii="Cambria Math" w:hAnsi="Cambria Math"/>
              </w:rPr>
              <m:t>=1</m:t>
            </m:r>
          </m:sub>
          <m:sup>
            <m:r>
              <m:rPr>
                <m:sty m:val="p"/>
              </m:rPr>
              <w:rPr>
                <w:rFonts w:ascii="Cambria Math" w:hAnsi="Cambria Math"/>
              </w:rPr>
              <m:t>219</m:t>
            </m:r>
          </m:sup>
        </m:sSubSup>
      </m:oMath>
      <w:r>
        <w:t xml:space="preserve"> are plotted (bottom right). The index in the x-axis for the eigenvalues and Fourier loadings match so that the </w:t>
      </w:r>
      <m:oMath>
        <m:r>
          <w:rPr>
            <w:rFonts w:ascii="Cambria Math" w:hAnsi="Cambria Math"/>
          </w:rPr>
          <m:t>i</m:t>
        </m:r>
      </m:oMath>
      <w:r>
        <w:t xml:space="preserve"> th index corresponds to the pair </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u</m:t>
            </m:r>
          </m:e>
          <m:sub>
            <m:r>
              <w:rPr>
                <w:rFonts w:ascii="Cambria Math" w:hAnsi="Cambria Math"/>
              </w:rPr>
              <m:t>i</m:t>
            </m:r>
          </m:sub>
        </m:sSub>
      </m:oMath>
      <w:r>
        <w:t>.</w:t>
      </w:r>
    </w:p>
    <w:p w14:paraId="43BE2DD1" w14:textId="77777777" w:rsidR="000D7A42" w:rsidRDefault="00000000">
      <w:pPr>
        <w:spacing w:after="240"/>
      </w:pPr>
      <m:oMath>
        <m:r>
          <w:rPr>
            <w:rFonts w:ascii="Cambria Math" w:hAnsi="Cambria Math"/>
          </w:rPr>
          <m:t>i</m:t>
        </m:r>
      </m:oMath>
      <w:r>
        <w:t xml:space="preserve"> th well was greater than </w:t>
      </w:r>
      <m:oMath>
        <m:r>
          <m:rPr>
            <m:sty m:val="p"/>
          </m:rPr>
          <w:rPr>
            <w:rFonts w:ascii="Cambria Math" w:hAnsi="Cambria Math"/>
          </w:rPr>
          <m:t>10ppm</m:t>
        </m:r>
      </m:oMath>
      <w:r>
        <w:t xml:space="preserve"> and 0 otherwise (and we will denote the </w:t>
      </w:r>
      <m:oMath>
        <m:r>
          <w:rPr>
            <w:rFonts w:ascii="Cambria Math" w:hAnsi="Cambria Math"/>
          </w:rPr>
          <m:t>p</m:t>
        </m:r>
      </m:oMath>
      <w:r>
        <w:t xml:space="preserve"> dimensional vector, </w:t>
      </w:r>
      <m:oMath>
        <m:r>
          <m:rPr>
            <m:sty m:val="b"/>
          </m:rPr>
          <w:rPr>
            <w:rFonts w:ascii="Cambria Math" w:hAnsi="Cambria Math"/>
          </w:rPr>
          <m:t>y</m:t>
        </m:r>
        <m:r>
          <m:rPr>
            <m:sty m:val="p"/>
          </m:rPr>
          <w:rPr>
            <w:rFonts w:ascii="Cambria Math" w:hAnsi="Cambria Math"/>
          </w:rPr>
          <m:t>)</m:t>
        </m:r>
      </m:oMath>
      <w:r>
        <w:t xml:space="preserve">. The statistical problem that we address in this paper is testing if there is a well-connected set of wells, </w:t>
      </w:r>
      <m:oMath>
        <m:r>
          <w:rPr>
            <w:rFonts w:ascii="Cambria Math" w:hAnsi="Cambria Math"/>
          </w:rPr>
          <m:t>C</m:t>
        </m:r>
      </m:oMath>
      <w:r>
        <w:t xml:space="preserve">, such that the measurements, </w:t>
      </w:r>
      <m:oMath>
        <m:r>
          <m:rPr>
            <m:sty m:val="b"/>
          </m:rPr>
          <w:rPr>
            <w:rFonts w:ascii="Cambria Math" w:hAnsi="Cambria Math"/>
          </w:rPr>
          <m:t>y</m:t>
        </m:r>
      </m:oMath>
      <w:r>
        <w:t xml:space="preserve">, are abnormally high within the active set </w:t>
      </w:r>
      <m:oMath>
        <m:r>
          <w:rPr>
            <w:rFonts w:ascii="Cambria Math" w:hAnsi="Cambria Math"/>
          </w:rPr>
          <m:t>C</m:t>
        </m:r>
      </m:oMath>
      <w:r>
        <w:t>.</w:t>
      </w:r>
    </w:p>
    <w:p w14:paraId="71F07EEB" w14:textId="77777777" w:rsidR="000D7A42" w:rsidRDefault="00000000">
      <w:pPr>
        <w:spacing w:before="360" w:line="420" w:lineRule="exact"/>
      </w:pPr>
      <w:r>
        <w:rPr>
          <w:b/>
          <w:sz w:val="42"/>
        </w:rPr>
        <w:t>3. B. Graph Fourier Scan Statistic</w:t>
      </w:r>
    </w:p>
    <w:p w14:paraId="3241EEF7" w14:textId="77777777" w:rsidR="000D7A42" w:rsidRDefault="00000000">
      <w:pPr>
        <w:spacing w:after="240"/>
      </w:pPr>
      <w:r>
        <w:t xml:space="preserve">Traditional statistical methods, such as wavelet denoising (i.e. Haar and Daubechies wavelets) that employ the standard multi-resolution analysis (see [8]) are not adapted to irregular domains and sensor distributions that are not grid-like. With this in mind, a natural algorithm for the detection of such anomalous clusters of activity is the generalized likelihood ratio test (GLRT) (also known as the scan statistic or matched filter). Under a signal plus Gaussian noise model, this procedure entails scanning over all permitted clusters and hence is computationally very intensive. In [6], the Spectral Scan Statistic (SSS) was proposed as a relaxation of the combinatorial GLRT. The statistical power of the detector, constructed by thresholding the SSS, was characterized using </w:t>
      </w:r>
      <w:r>
        <w:lastRenderedPageBreak/>
        <w:t>spectral graph theory. In this paper, we propose another detector which is a low-pass filter based on the graph Fourier transform.</w:t>
      </w:r>
    </w:p>
    <w:p w14:paraId="26793B4B" w14:textId="77777777" w:rsidR="000D7A42" w:rsidRDefault="00000000">
      <w:pPr>
        <w:spacing w:after="240"/>
      </w:pPr>
      <w:r>
        <w:t xml:space="preserve">We will show that the resulting Graph Fourier Scan Statistic (GFSS), is in fact a further relaxation of the SSS, but because of its particular form it allows us to very precisely characterize its statistical power and construct an adaptive counterpart. We will begin by introducing a graph Fourier transform, which has been previously proposed in [5] (but other transforms have been proposed, as in [2]). Through the graph Fourier transform, we will define the GFSS, which we introduce next. Define the combinatorial Laplacian matrix </w:t>
      </w:r>
      <m:oMath>
        <m:r>
          <m:rPr>
            <m:sty m:val="p"/>
          </m:rPr>
          <w:rPr>
            <w:rFonts w:ascii="Cambria Math" w:hAnsi="Cambria Math"/>
          </w:rPr>
          <m:t>Δ=</m:t>
        </m:r>
        <m:r>
          <m:rPr>
            <m:sty m:val="b"/>
          </m:rPr>
          <w:rPr>
            <w:rFonts w:ascii="Cambria Math" w:hAnsi="Cambria Math"/>
          </w:rPr>
          <m:t>D</m:t>
        </m:r>
        <m:r>
          <m:rPr>
            <m:sty m:val="p"/>
          </m:rPr>
          <w:rPr>
            <w:rFonts w:ascii="Cambria Math" w:hAnsi="Cambria Math"/>
          </w:rPr>
          <m:t>-</m:t>
        </m:r>
        <m:r>
          <m:rPr>
            <m:sty m:val="b"/>
          </m:rPr>
          <w:rPr>
            <w:rFonts w:ascii="Cambria Math" w:hAnsi="Cambria Math"/>
          </w:rPr>
          <m:t>W</m:t>
        </m:r>
      </m:oMath>
      <w:r>
        <w:t xml:space="preserve">, where </w:t>
      </w:r>
      <m:oMath>
        <m:r>
          <m:rPr>
            <m:sty m:val="b"/>
          </m:rPr>
          <w:rPr>
            <w:rFonts w:ascii="Cambria Math" w:hAnsi="Cambria Math"/>
          </w:rPr>
          <m:t>D</m:t>
        </m:r>
        <m:r>
          <m:rPr>
            <m:sty m:val="p"/>
          </m:rPr>
          <w:rPr>
            <w:rFonts w:ascii="Cambria Math" w:hAnsi="Cambria Math"/>
          </w:rPr>
          <m:t>=diag⁡</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sub>
                </m:sSub>
              </m:e>
            </m:d>
          </m:e>
          <m:sub>
            <m:r>
              <w:rPr>
                <w:rFonts w:ascii="Cambria Math" w:hAnsi="Cambria Math"/>
              </w:rPr>
              <m:t>i</m:t>
            </m:r>
            <m:r>
              <m:rPr>
                <m:sty m:val="p"/>
              </m:rPr>
              <w:rPr>
                <w:rFonts w:ascii="Cambria Math" w:hAnsi="Cambria Math"/>
              </w:rPr>
              <m:t>=1</m:t>
            </m:r>
          </m:sub>
          <m:sup>
            <m:r>
              <w:rPr>
                <w:rFonts w:ascii="Cambria Math" w:hAnsi="Cambria Math"/>
              </w:rPr>
              <m:t>p</m:t>
            </m:r>
          </m:sup>
        </m:sSubSup>
      </m:oMath>
      <w:r>
        <w:t xml:space="preserve"> is the diagonal matrix of vertex degrees, </w:t>
      </w:r>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m:t>
            </m:r>
          </m:e>
          <m:sub>
            <m:r>
              <w:rPr>
                <w:rFonts w:ascii="Cambria Math" w:hAnsi="Cambria Math"/>
              </w:rPr>
              <m:t>j</m:t>
            </m:r>
            <m:r>
              <m:rPr>
                <m:sty m:val="p"/>
              </m:rPr>
              <w:rPr>
                <w:rFonts w:ascii="Cambria Math" w:hAnsi="Cambria Math"/>
              </w:rPr>
              <m:t>=1</m:t>
            </m:r>
          </m:sub>
          <m:sup>
            <m:r>
              <w:rPr>
                <w:rFonts w:ascii="Cambria Math" w:hAnsi="Cambria Math"/>
              </w:rPr>
              <m:t>p</m:t>
            </m:r>
          </m:sup>
        </m:sSubSup>
        <m:r>
          <m:rPr>
            <m:sty m:val="p"/>
          </m:rP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j</m:t>
            </m:r>
          </m:sub>
        </m:sSub>
      </m:oMath>
      <w:r>
        <w:t xml:space="preserve">. We will denote the eigenvalues and eigenvectors of </w:t>
      </w:r>
      <m:oMath>
        <m:r>
          <m:rPr>
            <m:sty m:val="p"/>
          </m:rPr>
          <w:rPr>
            <w:rFonts w:ascii="Cambria Math" w:hAnsi="Cambria Math"/>
          </w:rPr>
          <m:t>Δ</m:t>
        </m:r>
      </m:oMath>
      <w:r>
        <w:t xml:space="preserve"> with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u</m:t>
                    </m:r>
                  </m:e>
                  <m:sub>
                    <m:r>
                      <w:rPr>
                        <w:rFonts w:ascii="Cambria Math" w:hAnsi="Cambria Math"/>
                      </w:rPr>
                      <m:t>i</m:t>
                    </m:r>
                  </m:sub>
                </m:sSub>
              </m:e>
            </m:d>
          </m:e>
          <m:sub>
            <m:r>
              <w:rPr>
                <w:rFonts w:ascii="Cambria Math" w:hAnsi="Cambria Math"/>
              </w:rPr>
              <m:t>i</m:t>
            </m:r>
            <m:r>
              <m:rPr>
                <m:sty m:val="p"/>
              </m:rPr>
              <w:rPr>
                <w:rFonts w:ascii="Cambria Math" w:hAnsi="Cambria Math"/>
              </w:rPr>
              <m:t>=1</m:t>
            </m:r>
          </m:sub>
          <m:sup>
            <m:r>
              <w:rPr>
                <w:rFonts w:ascii="Cambria Math" w:hAnsi="Cambria Math"/>
              </w:rPr>
              <m:t>p</m:t>
            </m:r>
          </m:sup>
        </m:sSubSup>
      </m:oMath>
      <w:r>
        <w:t xml:space="preserve"> respectively, where we order the eigenvalues in increasing order. Hence, if </w:t>
      </w:r>
      <m:oMath>
        <m:r>
          <m:rPr>
            <m:sty m:val="b"/>
          </m:rPr>
          <w:rPr>
            <w:rFonts w:ascii="Cambria Math" w:hAnsi="Cambria Math"/>
          </w:rPr>
          <m:t>U</m:t>
        </m:r>
      </m:oMath>
      <w:r>
        <w:t xml:space="preserve"> is the </w:t>
      </w:r>
      <m:oMath>
        <m:r>
          <w:rPr>
            <w:rFonts w:ascii="Cambria Math" w:hAnsi="Cambria Math"/>
          </w:rPr>
          <m:t>p</m:t>
        </m:r>
        <m:r>
          <m:rPr>
            <m:sty m:val="p"/>
          </m:rPr>
          <w:rPr>
            <w:rFonts w:ascii="Cambria Math" w:hAnsi="Cambria Math"/>
          </w:rPr>
          <m:t>×</m:t>
        </m:r>
        <m:r>
          <w:rPr>
            <w:rFonts w:ascii="Cambria Math" w:hAnsi="Cambria Math"/>
          </w:rPr>
          <m:t>p</m:t>
        </m:r>
      </m:oMath>
      <w:r>
        <w:t xml:space="preserve"> matrix where the </w:t>
      </w:r>
      <m:oMath>
        <m:r>
          <w:rPr>
            <w:rFonts w:ascii="Cambria Math" w:hAnsi="Cambria Math"/>
          </w:rPr>
          <m:t>i</m:t>
        </m:r>
      </m:oMath>
      <w:r>
        <w:t xml:space="preserve"> th column is the eigenvector </w:t>
      </w:r>
      <m:oMath>
        <m:sSub>
          <m:sSubPr>
            <m:ctrlPr>
              <w:rPr>
                <w:rFonts w:ascii="Cambria Math" w:hAnsi="Cambria Math"/>
              </w:rPr>
            </m:ctrlPr>
          </m:sSubPr>
          <m:e>
            <m:r>
              <m:rPr>
                <m:sty m:val="b"/>
              </m:rPr>
              <w:rPr>
                <w:rFonts w:ascii="Cambria Math" w:hAnsi="Cambria Math"/>
              </w:rPr>
              <m:t>u</m:t>
            </m:r>
          </m:e>
          <m:sub>
            <m:r>
              <w:rPr>
                <w:rFonts w:ascii="Cambria Math" w:hAnsi="Cambria Math"/>
              </w:rPr>
              <m:t>i</m:t>
            </m:r>
          </m:sub>
        </m:sSub>
      </m:oMath>
      <w:r>
        <w:t xml:space="preserve"> and </w:t>
      </w:r>
      <m:oMath>
        <m:r>
          <m:rPr>
            <m:sty m:val="p"/>
          </m:rPr>
          <w:rPr>
            <w:rFonts w:ascii="Cambria Math" w:hAnsi="Cambria Math"/>
          </w:rPr>
          <m:t>Λ=diag⁡</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e>
          <m:sub>
            <m:r>
              <w:rPr>
                <w:rFonts w:ascii="Cambria Math" w:hAnsi="Cambria Math"/>
              </w:rPr>
              <m:t>i</m:t>
            </m:r>
            <m:r>
              <m:rPr>
                <m:sty m:val="p"/>
              </m:rPr>
              <w:rPr>
                <w:rFonts w:ascii="Cambria Math" w:hAnsi="Cambria Math"/>
              </w:rPr>
              <m:t>=1</m:t>
            </m:r>
          </m:sub>
          <m:sup>
            <m:r>
              <w:rPr>
                <w:rFonts w:ascii="Cambria Math" w:hAnsi="Cambria Math"/>
              </w:rPr>
              <m:t>p</m:t>
            </m:r>
          </m:sup>
        </m:sSubSup>
      </m:oMath>
      <w:r>
        <w:t xml:space="preserve"> then we have</w:t>
      </w:r>
    </w:p>
    <w:p w14:paraId="13E4839E" w14:textId="77777777" w:rsidR="000D7A42" w:rsidRDefault="00000000">
      <w:pPr>
        <w:spacing w:after="240"/>
      </w:pPr>
      <m:oMathPara>
        <m:oMath>
          <m:r>
            <m:rPr>
              <m:sty m:val="p"/>
            </m:rPr>
            <w:rPr>
              <w:rFonts w:ascii="Cambria Math" w:hAnsi="Cambria Math"/>
            </w:rPr>
            <m:t>Δ=</m:t>
          </m:r>
          <m:r>
            <m:rPr>
              <m:sty m:val="b"/>
            </m:rPr>
            <w:rPr>
              <w:rFonts w:ascii="Cambria Math" w:hAnsi="Cambria Math"/>
            </w:rPr>
            <m:t>U</m:t>
          </m:r>
          <m:r>
            <m:rPr>
              <m:sty m:val="p"/>
            </m:rPr>
            <w:rPr>
              <w:rFonts w:ascii="Cambria Math" w:hAnsi="Cambria Math"/>
            </w:rPr>
            <m:t>Λ</m:t>
          </m:r>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p"/>
            </m:rPr>
            <w:rPr>
              <w:rFonts w:ascii="Cambria Math" w:hAnsi="Cambria Math"/>
            </w:rPr>
            <m:t>.</m:t>
          </m:r>
        </m:oMath>
      </m:oMathPara>
    </w:p>
    <w:p w14:paraId="4099EFEF" w14:textId="77777777" w:rsidR="000D7A42" w:rsidRDefault="00000000">
      <w:pPr>
        <w:spacing w:after="240"/>
      </w:pPr>
      <w:r>
        <w:t xml:space="preserve">For the measurement vector </w:t>
      </w:r>
      <m:oMath>
        <m:r>
          <m:rPr>
            <m:sty m:val="b"/>
          </m:rPr>
          <w:rPr>
            <w:rFonts w:ascii="Cambria Math" w:hAnsi="Cambria Math"/>
          </w:rPr>
          <m:t>y</m:t>
        </m:r>
      </m:oMath>
      <w:r>
        <w:t xml:space="preserve"> over the vertices, the graph Fourier transform is </w:t>
      </w:r>
      <m:oMath>
        <m:r>
          <m:rPr>
            <m:scr m:val="script"/>
          </m:rPr>
          <w:rPr>
            <w:rFonts w:ascii="Cambria Math" w:hAnsi="Cambria Math"/>
          </w:rPr>
          <m:t>F</m:t>
        </m:r>
        <m:r>
          <m:rPr>
            <m:sty m:val="p"/>
          </m:rPr>
          <w:rPr>
            <w:rFonts w:ascii="Cambria Math" w:hAnsi="Cambria Math"/>
          </w:rPr>
          <m:t>(</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y</m:t>
        </m:r>
      </m:oMath>
      <w:r>
        <w:t xml:space="preserve">. Then the coordinate </w:t>
      </w:r>
      <m:oMath>
        <m:sSub>
          <m:sSubPr>
            <m:ctrlPr>
              <w:rPr>
                <w:rFonts w:ascii="Cambria Math" w:hAnsi="Cambria Math"/>
              </w:rPr>
            </m:ctrlPr>
          </m:sSubPr>
          <m:e>
            <m:r>
              <m:rPr>
                <m:scr m:val="script"/>
              </m:rPr>
              <w:rPr>
                <w:rFonts w:ascii="Cambria Math" w:hAnsi="Cambria Math"/>
              </w:rPr>
              <m:t>F</m:t>
            </m:r>
          </m:e>
          <m:sub>
            <m:r>
              <w:rPr>
                <w:rFonts w:ascii="Cambria Math" w:hAnsi="Cambria Math"/>
              </w:rPr>
              <m:t>i</m:t>
            </m:r>
          </m:sub>
        </m:sSub>
        <m:r>
          <m:rPr>
            <m:sty m:val="p"/>
          </m:rPr>
          <w:rPr>
            <w:rFonts w:ascii="Cambria Math" w:hAnsi="Cambria Math"/>
          </w:rPr>
          <m:t>(</m:t>
        </m:r>
        <m:r>
          <m:rPr>
            <m:sty m:val="b"/>
          </m:rPr>
          <w:rPr>
            <w:rFonts w:ascii="Cambria Math" w:hAnsi="Cambria Math"/>
          </w:rPr>
          <m:t>y</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u</m:t>
            </m:r>
          </m:e>
          <m:sub>
            <m:r>
              <w:rPr>
                <w:rFonts w:ascii="Cambria Math" w:hAnsi="Cambria Math"/>
              </w:rPr>
              <m:t>i</m:t>
            </m:r>
          </m:sub>
          <m:sup>
            <m:r>
              <m:rPr>
                <m:sty m:val="p"/>
              </m:rPr>
              <w:rPr>
                <w:rFonts w:ascii="Cambria Math" w:hAnsi="Cambria Math"/>
              </w:rPr>
              <m:t>⊤</m:t>
            </m:r>
          </m:sup>
        </m:sSubSup>
        <m:r>
          <m:rPr>
            <m:sty m:val="b"/>
          </m:rPr>
          <w:rPr>
            <w:rFonts w:ascii="Cambria Math" w:hAnsi="Cambria Math"/>
          </w:rPr>
          <m:t>y</m:t>
        </m:r>
      </m:oMath>
      <w:r>
        <w:t xml:space="preserve"> for </w:t>
      </w:r>
      <m:oMath>
        <m:r>
          <w:rPr>
            <w:rFonts w:ascii="Cambria Math" w:hAnsi="Cambria Math"/>
          </w:rPr>
          <m:t>i</m:t>
        </m:r>
      </m:oMath>
      <w:r>
        <w:t xml:space="preserve"> small are the low frequency components of </w:t>
      </w:r>
      <m:oMath>
        <m:r>
          <m:rPr>
            <m:sty m:val="b"/>
          </m:rPr>
          <w:rPr>
            <w:rFonts w:ascii="Cambria Math" w:hAnsi="Cambria Math"/>
          </w:rPr>
          <m:t>y</m:t>
        </m:r>
      </m:oMath>
      <w:r>
        <w:t xml:space="preserve"> and for </w:t>
      </w:r>
      <m:oMath>
        <m:r>
          <w:rPr>
            <w:rFonts w:ascii="Cambria Math" w:hAnsi="Cambria Math"/>
          </w:rPr>
          <m:t>i</m:t>
        </m:r>
      </m:oMath>
      <w:r>
        <w:t xml:space="preserve"> large are the high frequency components. In fact, the eigenbasis of the graph Laplacian is commonly used for statistical methods over graphs and point clouds in machine learning. Much of this work has focused on dimension reduction and clustering [9]-[11], there has been some work on using the Laplacian for regression and testing [12], [13]. We demonstrate with the GFSS, and its theoretical analysis, another aspect of the Laplacian eigenbasis in a statistical context.</w:t>
      </w:r>
    </w:p>
    <w:p w14:paraId="6C966BC1" w14:textId="77777777" w:rsidR="000D7A42" w:rsidRDefault="00000000">
      <w:pPr>
        <w:spacing w:after="240"/>
      </w:pPr>
      <w:r>
        <w:t xml:space="preserve">In order to construct the GFSS, consider a low-pass filter, </w:t>
      </w:r>
      <m:oMath>
        <m:r>
          <w:rPr>
            <w:rFonts w:ascii="Cambria Math" w:hAnsi="Cambria Math"/>
          </w:rPr>
          <m:t>G</m:t>
        </m:r>
      </m:oMath>
      <w:r>
        <w:t xml:space="preserve">, that passes the low-frequency components of </w:t>
      </w:r>
      <m:oMath>
        <m:r>
          <m:rPr>
            <m:sty m:val="b"/>
          </m:rPr>
          <w:rPr>
            <w:rFonts w:ascii="Cambria Math" w:hAnsi="Cambria Math"/>
          </w:rPr>
          <m:t>y</m:t>
        </m:r>
      </m:oMath>
      <w:r>
        <w:t xml:space="preserve"> and attenuates (shrinks) the high-frequency components,</w:t>
      </w:r>
    </w:p>
    <w:p w14:paraId="61B0B356" w14:textId="77777777" w:rsidR="000D7A42" w:rsidRDefault="00000000">
      <w:pPr>
        <w:spacing w:after="240"/>
      </w:pPr>
      <m:oMathPara>
        <m:oMath>
          <m:r>
            <w:rPr>
              <w:rFonts w:ascii="Cambria Math" w:hAnsi="Cambria Math"/>
            </w:rPr>
            <m:t>G</m:t>
          </m:r>
          <m:r>
            <m:rPr>
              <m:sty m:val="p"/>
            </m:rPr>
            <w:rPr>
              <w:rFonts w:ascii="Cambria Math" w:hAnsi="Cambria Math"/>
            </w:rPr>
            <m:t>(</m:t>
          </m:r>
          <m:r>
            <m:rPr>
              <m:sty m:val="b"/>
            </m:rPr>
            <w:rPr>
              <w:rFonts w:ascii="Cambria Math" w:hAnsi="Cambria Math"/>
            </w:rPr>
            <m:t>y</m:t>
          </m:r>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d>
            <m:dPr>
              <m:ctrlPr>
                <w:rPr>
                  <w:rFonts w:ascii="Cambria Math" w:hAnsi="Cambria Math"/>
                </w:rPr>
              </m:ctrlPr>
            </m:dPr>
            <m:e>
              <m:sSubSup>
                <m:sSubSupPr>
                  <m:ctrlPr>
                    <w:rPr>
                      <w:rFonts w:ascii="Cambria Math" w:hAnsi="Cambria Math"/>
                    </w:rPr>
                  </m:ctrlPr>
                </m:sSubSupPr>
                <m:e>
                  <m:r>
                    <m:rPr>
                      <m:sty m:val="b"/>
                    </m:rPr>
                    <w:rPr>
                      <w:rFonts w:ascii="Cambria Math" w:hAnsi="Cambria Math"/>
                    </w:rPr>
                    <m:t>u</m:t>
                  </m:r>
                </m:e>
                <m:sub>
                  <m:r>
                    <w:rPr>
                      <w:rFonts w:ascii="Cambria Math" w:hAnsi="Cambria Math"/>
                    </w:rPr>
                    <m:t>i</m:t>
                  </m:r>
                </m:sub>
                <m:sup>
                  <m:r>
                    <m:rPr>
                      <m:sty m:val="p"/>
                    </m:rPr>
                    <w:rPr>
                      <w:rFonts w:ascii="Cambria Math" w:hAnsi="Cambria Math"/>
                    </w:rPr>
                    <m:t>⊤</m:t>
                  </m:r>
                </m:sup>
              </m:sSubSup>
              <m:r>
                <m:rPr>
                  <m:sty m:val="b"/>
                </m:rPr>
                <w:rPr>
                  <w:rFonts w:ascii="Cambria Math" w:hAnsi="Cambria Math"/>
                </w:rPr>
                <m:t>y</m:t>
              </m:r>
            </m:e>
          </m:d>
          <m:sSub>
            <m:sSubPr>
              <m:ctrlPr>
                <w:rPr>
                  <w:rFonts w:ascii="Cambria Math" w:hAnsi="Cambria Math"/>
                </w:rPr>
              </m:ctrlPr>
            </m:sSubPr>
            <m:e>
              <m:r>
                <m:rPr>
                  <m:sty m:val="b"/>
                </m:rPr>
                <w:rPr>
                  <w:rFonts w:ascii="Cambria Math" w:hAnsi="Cambria Math"/>
                </w:rPr>
                <m:t>u</m:t>
              </m:r>
            </m:e>
            <m:sub>
              <m:r>
                <w:rPr>
                  <w:rFonts w:ascii="Cambria Math" w:hAnsi="Cambria Math"/>
                </w:rPr>
                <m:t>i</m:t>
              </m:r>
            </m:sub>
          </m:sSub>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r>
            <m:rPr>
              <m:sty m:val="p"/>
            </m:rPr>
            <w:rPr>
              <w:rFonts w:ascii="Cambria Math" w:hAnsi="Cambria Math"/>
            </w:rPr>
            <m:t>=</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rad>
                <m:radPr>
                  <m:degHide m:val="1"/>
                  <m:ctrlPr>
                    <w:rPr>
                      <w:rFonts w:ascii="Cambria Math" w:hAnsi="Cambria Math"/>
                    </w:rPr>
                  </m:ctrlPr>
                </m:radPr>
                <m:deg/>
                <m:e>
                  <m:f>
                    <m:fPr>
                      <m:ctrlPr>
                        <w:rPr>
                          <w:rFonts w:ascii="Cambria Math" w:hAnsi="Cambria Math"/>
                        </w:rPr>
                      </m:ctrlPr>
                    </m:fPr>
                    <m:num>
                      <m:r>
                        <w:rPr>
                          <w:rFonts w:ascii="Cambria Math" w:hAnsi="Cambria Math"/>
                        </w:rPr>
                        <m:t>ρ</m:t>
                      </m:r>
                    </m:num>
                    <m:den>
                      <m:sSub>
                        <m:sSubPr>
                          <m:ctrlPr>
                            <w:rPr>
                              <w:rFonts w:ascii="Cambria Math" w:hAnsi="Cambria Math"/>
                            </w:rPr>
                          </m:ctrlPr>
                        </m:sSubPr>
                        <m:e>
                          <m:r>
                            <w:rPr>
                              <w:rFonts w:ascii="Cambria Math" w:hAnsi="Cambria Math"/>
                            </w:rPr>
                            <m:t>λ</m:t>
                          </m:r>
                        </m:e>
                        <m:sub>
                          <m:r>
                            <w:rPr>
                              <w:rFonts w:ascii="Cambria Math" w:hAnsi="Cambria Math"/>
                            </w:rPr>
                            <m:t>i</m:t>
                          </m:r>
                        </m:sub>
                      </m:sSub>
                    </m:den>
                  </m:f>
                </m:e>
              </m:rad>
            </m:e>
          </m:d>
        </m:oMath>
      </m:oMathPara>
    </w:p>
    <w:p w14:paraId="52DCDD8E" w14:textId="77777777" w:rsidR="000D7A42" w:rsidRDefault="00000000">
      <w:pPr>
        <w:spacing w:after="240"/>
      </w:pPr>
      <w:r>
        <w:t xml:space="preserve">where </w:t>
      </w:r>
      <m:oMath>
        <m:r>
          <w:rPr>
            <w:rFonts w:ascii="Cambria Math" w:hAnsi="Cambria Math"/>
          </w:rPr>
          <m:t>ρ</m:t>
        </m:r>
        <m:r>
          <m:rPr>
            <m:sty m:val="p"/>
          </m:rPr>
          <w:rPr>
            <w:rFonts w:ascii="Cambria Math" w:hAnsi="Cambria Math"/>
          </w:rPr>
          <m:t>&gt;0</m:t>
        </m:r>
      </m:oMath>
      <w:r>
        <w:t xml:space="preserve"> is a tuning parameter. Because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is increasing in </w:t>
      </w:r>
      <m:oMath>
        <m:r>
          <w:rPr>
            <w:rFonts w:ascii="Cambria Math" w:hAnsi="Cambria Math"/>
          </w:rPr>
          <m:t>i</m:t>
        </m:r>
      </m:oMath>
      <w:r>
        <w:t xml:space="preserve"> the attenuation factor, </w:t>
      </w:r>
      <m:oMath>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oMath>
      <w:r>
        <w:t xml:space="preserve">, is 1 for </w:t>
      </w:r>
      <m:oMath>
        <m:r>
          <w:rPr>
            <w:rFonts w:ascii="Cambria Math" w:hAnsi="Cambria Math"/>
          </w:rPr>
          <m:t>i</m:t>
        </m:r>
      </m:oMath>
      <w:r>
        <w:t xml:space="preserve"> small enough and is nonincreasing in </w:t>
      </w:r>
      <m:oMath>
        <m:r>
          <w:rPr>
            <w:rFonts w:ascii="Cambria Math" w:hAnsi="Cambria Math"/>
          </w:rPr>
          <m:t>i</m:t>
        </m:r>
      </m:oMath>
      <w:r>
        <w:t xml:space="preserve">. Then we define the Graph Fourier Scan Statistic as the energy of the attenuated signal with an adjustment for the amount of the attenuation (we let </w:t>
      </w:r>
      <m:oMath>
        <m:r>
          <m:rPr>
            <m:sty m:val="p"/>
          </m:rPr>
          <w:rPr>
            <w:rFonts w:ascii="Cambria Math" w:hAnsi="Cambria Math"/>
          </w:rPr>
          <m:t>∥</m:t>
        </m:r>
      </m:oMath>
      <w:r>
        <w:t>.</w:t>
      </w:r>
      <m:oMath>
        <m:r>
          <m:rPr>
            <m:sty m:val="p"/>
          </m:rPr>
          <w:rPr>
            <w:rFonts w:ascii="Cambria Math" w:hAnsi="Cambria Math"/>
          </w:rPr>
          <m:t>∥</m:t>
        </m:r>
        <m:r>
          <w:rPr>
            <w:rFonts w:ascii="Cambria Math" w:hAnsi="Cambria Math"/>
          </w:rPr>
          <m:t>denotethe</m:t>
        </m:r>
        <m:sSub>
          <m:sSubPr>
            <m:ctrlPr>
              <w:rPr>
                <w:rFonts w:ascii="Cambria Math" w:hAnsi="Cambria Math"/>
              </w:rPr>
            </m:ctrlPr>
          </m:sSubPr>
          <m:e>
            <m:r>
              <m:rPr>
                <m:scr m:val="script"/>
              </m:rPr>
              <w:rPr>
                <w:rFonts w:ascii="Cambria Math" w:hAnsi="Cambria Math"/>
              </w:rPr>
              <m:t>l</m:t>
            </m:r>
          </m:e>
          <m:sub>
            <m:r>
              <m:rPr>
                <m:sty m:val="p"/>
              </m:rPr>
              <w:rPr>
                <w:rFonts w:ascii="Cambria Math" w:hAnsi="Cambria Math"/>
              </w:rPr>
              <m:t>2</m:t>
            </m:r>
          </m:sub>
        </m:sSub>
      </m:oMath>
      <w:r>
        <w:t xml:space="preserve"> norm),</w:t>
      </w:r>
    </w:p>
    <w:p w14:paraId="7E2C7F54" w14:textId="77777777" w:rsidR="000D7A42" w:rsidRDefault="00000000">
      <w:pPr>
        <w:spacing w:after="240"/>
      </w:pPr>
      <m:oMathPara>
        <m:oMath>
          <m:m>
            <m:mPr>
              <m:plcHide m:val="1"/>
              <m:mcs>
                <m:mc>
                  <m:mcPr>
                    <m:count m:val="1"/>
                    <m:mcJc m:val="right"/>
                  </m:mcPr>
                </m:mc>
                <m:mc>
                  <m:mcPr>
                    <m:count m:val="1"/>
                    <m:mcJc m:val="left"/>
                  </m:mcPr>
                </m:mc>
              </m:mcs>
              <m:ctrlPr>
                <w:rPr>
                  <w:rFonts w:ascii="Cambria Math" w:hAnsi="Cambria Math"/>
                  <w:i/>
                </w:rPr>
              </m:ctrlPr>
            </m:mPr>
            <m:mr>
              <m:e>
                <m:acc>
                  <m:accPr>
                    <m:chr m:val="ˆ"/>
                    <m:ctrlPr>
                      <w:rPr>
                        <w:rFonts w:ascii="Cambria Math" w:hAnsi="Cambria Math"/>
                      </w:rPr>
                    </m:ctrlPr>
                  </m:accPr>
                  <m:e>
                    <m:r>
                      <w:rPr>
                        <w:rFonts w:ascii="Cambria Math" w:hAnsi="Cambria Math"/>
                      </w:rPr>
                      <m:t>t</m:t>
                    </m:r>
                  </m:e>
                </m:acc>
              </m:e>
              <m:e>
                <m:r>
                  <w:rPr>
                    <w:rFonts w:ascii="Cambria Math" w:hAnsi="Cambria Math"/>
                  </w:rPr>
                  <m:t xml:space="preserve"> </m:t>
                </m:r>
                <m:r>
                  <m:rPr>
                    <m:sty m:val="p"/>
                  </m:rPr>
                  <w:rPr>
                    <w:rFonts w:ascii="Cambria Math" w:hAnsi="Cambria Math"/>
                  </w:rPr>
                  <m:t>=∥</m:t>
                </m:r>
                <m:r>
                  <w:rPr>
                    <w:rFonts w:ascii="Cambria Math" w:hAnsi="Cambria Math"/>
                  </w:rPr>
                  <m:t>G</m:t>
                </m:r>
                <m:r>
                  <m:rPr>
                    <m:sty m:val="p"/>
                  </m:rPr>
                  <w:rPr>
                    <w:rFonts w:ascii="Cambria Math" w:hAnsi="Cambria Math"/>
                  </w:rPr>
                  <m:t>(</m:t>
                </m:r>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r>
                  <w:rPr>
                    <w:rFonts w:ascii="Cambria Math" w:hAnsi="Cambria Math"/>
                  </w:rPr>
                  <m:t>h</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e>
                  <m:sup>
                    <m:r>
                      <m:rPr>
                        <m:sty m:val="p"/>
                      </m:rPr>
                      <w:rPr>
                        <w:rFonts w:ascii="Cambria Math" w:hAnsi="Cambria Math"/>
                      </w:rPr>
                      <m:t>2</m:t>
                    </m:r>
                  </m:sup>
                </m:sSup>
              </m:e>
            </m:mr>
            <m:mr>
              <m:e/>
              <m:e>
                <m:r>
                  <w:rPr>
                    <w:rFonts w:ascii="Cambria Math" w:hAnsi="Cambria Math"/>
                  </w:rPr>
                  <m:t xml:space="preserve"> </m:t>
                </m:r>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ρ</m:t>
                        </m:r>
                      </m:num>
                      <m:den>
                        <m:sSub>
                          <m:sSubPr>
                            <m:ctrlPr>
                              <w:rPr>
                                <w:rFonts w:ascii="Cambria Math" w:hAnsi="Cambria Math"/>
                              </w:rPr>
                            </m:ctrlPr>
                          </m:sSubPr>
                          <m:e>
                            <m:r>
                              <w:rPr>
                                <w:rFonts w:ascii="Cambria Math" w:hAnsi="Cambria Math"/>
                              </w:rPr>
                              <m:t>λ</m:t>
                            </m:r>
                          </m:e>
                          <m:sub>
                            <m:r>
                              <w:rPr>
                                <w:rFonts w:ascii="Cambria Math" w:hAnsi="Cambria Math"/>
                              </w:rPr>
                              <m:t>i</m:t>
                            </m:r>
                          </m:sub>
                        </m:sSub>
                      </m:den>
                    </m:f>
                  </m:e>
                </m:d>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
                                  </m:rPr>
                                  <w:rPr>
                                    <w:rFonts w:ascii="Cambria Math" w:hAnsi="Cambria Math"/>
                                  </w:rPr>
                                  <m:t>u</m:t>
                                </m:r>
                              </m:e>
                              <m:sub>
                                <m:r>
                                  <w:rPr>
                                    <w:rFonts w:ascii="Cambria Math" w:hAnsi="Cambria Math"/>
                                  </w:rPr>
                                  <m:t>i</m:t>
                                </m:r>
                              </m:sub>
                              <m:sup>
                                <m:r>
                                  <m:rPr>
                                    <m:sty m:val="p"/>
                                  </m:rPr>
                                  <w:rPr>
                                    <w:rFonts w:ascii="Cambria Math" w:hAnsi="Cambria Math"/>
                                  </w:rPr>
                                  <m:t>⊤</m:t>
                                </m:r>
                              </m:sup>
                            </m:sSubSup>
                            <m:r>
                              <m:rPr>
                                <m:sty m:val="b"/>
                              </m:rPr>
                              <w:rPr>
                                <w:rFonts w:ascii="Cambria Math" w:hAnsi="Cambria Math"/>
                              </w:rPr>
                              <m:t>y</m:t>
                            </m:r>
                          </m:e>
                        </m:d>
                      </m:e>
                      <m:sup>
                        <m:r>
                          <m:rPr>
                            <m:sty m:val="p"/>
                          </m:rPr>
                          <w:rPr>
                            <w:rFonts w:ascii="Cambria Math" w:hAnsi="Cambria Math"/>
                          </w:rPr>
                          <m:t>2</m:t>
                        </m:r>
                      </m:sup>
                    </m:sSup>
                    <m:r>
                      <m:rPr>
                        <m:sty m:val="p"/>
                      </m:rPr>
                      <w:rPr>
                        <w:rFonts w:ascii="Cambria Math" w:hAnsi="Cambria Math"/>
                      </w:rPr>
                      <m:t>-1</m:t>
                    </m:r>
                  </m:e>
                </m:d>
                <m:r>
                  <m:rPr>
                    <m:sty m:val="p"/>
                  </m:rPr>
                  <w:rPr>
                    <w:rFonts w:ascii="Cambria Math" w:hAnsi="Cambria Math"/>
                  </w:rPr>
                  <m:t>.</m:t>
                </m:r>
              </m:e>
            </m:mr>
          </m:m>
        </m:oMath>
      </m:oMathPara>
    </w:p>
    <w:p w14:paraId="0C1DA531" w14:textId="77777777" w:rsidR="000D7A42" w:rsidRDefault="00000000">
      <w:pPr>
        <w:spacing w:after="240"/>
      </w:pPr>
      <w:r>
        <w:t xml:space="preserve">We will explain why the first eigenvector </w:t>
      </w:r>
      <m:oMath>
        <m:sSub>
          <m:sSubPr>
            <m:ctrlPr>
              <w:rPr>
                <w:rFonts w:ascii="Cambria Math" w:hAnsi="Cambria Math"/>
              </w:rPr>
            </m:ctrlPr>
          </m:sSubPr>
          <m:e>
            <m:r>
              <m:rPr>
                <m:sty m:val="b"/>
              </m:rPr>
              <w:rPr>
                <w:rFonts w:ascii="Cambria Math" w:hAnsi="Cambria Math"/>
              </w:rPr>
              <m:t>u</m:t>
            </m:r>
          </m:e>
          <m:sub>
            <m:r>
              <m:rPr>
                <m:sty m:val="p"/>
              </m:rPr>
              <w:rPr>
                <w:rFonts w:ascii="Cambria Math" w:hAnsi="Cambria Math"/>
              </w:rPr>
              <m:t>1</m:t>
            </m:r>
          </m:sub>
        </m:sSub>
      </m:oMath>
      <w:r>
        <w:t xml:space="preserve"> is ignored in Section IV (notice that the index of the sum begins at 2). We should note here that for any graph Laplacian, </w:t>
      </w:r>
      <m:oMath>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=0</m:t>
        </m:r>
      </m:oMath>
      <w:r>
        <w:t xml:space="preserve"> and </w:t>
      </w:r>
      <m:oMath>
        <m:sSub>
          <m:sSubPr>
            <m:ctrlPr>
              <w:rPr>
                <w:rFonts w:ascii="Cambria Math" w:hAnsi="Cambria Math"/>
              </w:rPr>
            </m:ctrlPr>
          </m:sSubPr>
          <m:e>
            <m:r>
              <w:rPr>
                <w:rFonts w:ascii="Cambria Math" w:hAnsi="Cambria Math"/>
              </w:rPr>
              <m:t>u</m:t>
            </m:r>
          </m:e>
          <m:sub>
            <m:r>
              <m:rPr>
                <m:sty m:val="p"/>
              </m:rPr>
              <w:rPr>
                <w:rFonts w:ascii="Cambria Math" w:hAnsi="Cambria Math"/>
              </w:rPr>
              <m:t>1,</m:t>
            </m:r>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-1/2</m:t>
            </m:r>
          </m:sup>
        </m:sSup>
      </m:oMath>
      <w:r>
        <w:t xml:space="preserve"> for all </w:t>
      </w:r>
      <m:oMath>
        <m:r>
          <w:rPr>
            <w:rFonts w:ascii="Cambria Math" w:hAnsi="Cambria Math"/>
          </w:rPr>
          <m:t>i</m:t>
        </m:r>
        <m:r>
          <m:rPr>
            <m:sty m:val="p"/>
          </m:rPr>
          <w:rPr>
            <w:rFonts w:ascii="Cambria Math" w:hAnsi="Cambria Math"/>
          </w:rPr>
          <m:t>∈</m:t>
        </m:r>
        <m:r>
          <w:rPr>
            <w:rFonts w:ascii="Cambria Math" w:hAnsi="Cambria Math"/>
          </w:rPr>
          <m:t>V</m:t>
        </m:r>
      </m:oMath>
      <w:r>
        <w:t xml:space="preserve">. If the GFSS is abnormally large then a large amount of the signal </w:t>
      </w:r>
      <m:oMath>
        <m:r>
          <m:rPr>
            <m:sty m:val="b"/>
          </m:rPr>
          <w:rPr>
            <w:rFonts w:ascii="Cambria Math" w:hAnsi="Cambria Math"/>
          </w:rPr>
          <m:t>y</m:t>
        </m:r>
      </m:oMath>
      <w:r>
        <w:t xml:space="preserve"> is in the low-frequency components. We will see in Section III-A that this occurs when there is a well-connected cluster </w:t>
      </w:r>
      <m:oMath>
        <m:r>
          <w:rPr>
            <w:rFonts w:ascii="Cambria Math" w:hAnsi="Cambria Math"/>
          </w:rPr>
          <m:t>C</m:t>
        </m:r>
      </m:oMath>
      <w:r>
        <w:t xml:space="preserve"> of vertices that have an abnormally large signal.</w:t>
      </w:r>
    </w:p>
    <w:p w14:paraId="6856FD06" w14:textId="77777777" w:rsidR="000D7A42" w:rsidRDefault="00000000">
      <w:pPr>
        <w:spacing w:after="240"/>
      </w:pPr>
      <w:r>
        <w:lastRenderedPageBreak/>
        <w:t xml:space="preserve">In Fig. 1, we have displayed the eigenvalues in increasing order and the squared graph Fourier coefficients (where the index of the eigenvalues matches the index of the coefficients), </w:t>
      </w:r>
      <m:oMath>
        <m:sSub>
          <m:sSubPr>
            <m:ctrlPr>
              <w:rPr>
                <w:rFonts w:ascii="Cambria Math" w:hAnsi="Cambria Math"/>
              </w:rPr>
            </m:ctrlPr>
          </m:sSubPr>
          <m:e>
            <m:r>
              <m:rPr>
                <m:scr m:val="script"/>
              </m:rPr>
              <w:rPr>
                <w:rFonts w:ascii="Cambria Math" w:hAnsi="Cambria Math"/>
              </w:rPr>
              <m:t>F</m:t>
            </m:r>
          </m:e>
          <m:sub>
            <m:r>
              <w:rPr>
                <w:rFonts w:ascii="Cambria Math" w:hAnsi="Cambria Math"/>
              </w:rPr>
              <m:t>i</m:t>
            </m:r>
          </m:sub>
        </m:sSub>
        <m:r>
          <m:rPr>
            <m:sty m:val="p"/>
          </m:rPr>
          <w:rPr>
            <w:rFonts w:ascii="Cambria Math" w:hAnsi="Cambria Math"/>
          </w:rPr>
          <m:t>(</m:t>
        </m:r>
        <m:r>
          <m:rPr>
            <m:sty m:val="b"/>
          </m:rPr>
          <w:rPr>
            <w:rFonts w:ascii="Cambria Math" w:hAnsi="Cambria Math"/>
          </w:rPr>
          <m:t>y</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t xml:space="preserve">, for the Idaho As concentrations. Because the linear filter </w:t>
      </w:r>
      <m:oMath>
        <m:r>
          <w:rPr>
            <w:rFonts w:ascii="Cambria Math" w:hAnsi="Cambria Math"/>
          </w:rPr>
          <m:t>G</m:t>
        </m:r>
        <m:r>
          <m:rPr>
            <m:sty m:val="p"/>
          </m:rPr>
          <w:rPr>
            <w:rFonts w:ascii="Cambria Math" w:hAnsi="Cambria Math"/>
          </w:rPr>
          <m:t>(</m:t>
        </m:r>
        <m:r>
          <m:rPr>
            <m:sty m:val="b"/>
          </m:rPr>
          <w:rPr>
            <w:rFonts w:ascii="Cambria Math" w:hAnsi="Cambria Math"/>
          </w:rPr>
          <m:t>y</m:t>
        </m:r>
        <m:r>
          <m:rPr>
            <m:sty m:val="p"/>
          </m:rPr>
          <w:rPr>
            <w:rFonts w:ascii="Cambria Math" w:hAnsi="Cambria Math"/>
          </w:rPr>
          <m:t>)</m:t>
        </m:r>
      </m:oMath>
      <w:r>
        <w:t xml:space="preserve"> focuses the sensing energy on the low frequency components, the GFSS will be high if the Fourier loadings </w:t>
      </w:r>
      <m:oMath>
        <m:sSub>
          <m:sSubPr>
            <m:ctrlPr>
              <w:rPr>
                <w:rFonts w:ascii="Cambria Math" w:hAnsi="Cambria Math"/>
              </w:rPr>
            </m:ctrlPr>
          </m:sSubPr>
          <m:e>
            <m:r>
              <m:rPr>
                <m:scr m:val="script"/>
              </m:rPr>
              <w:rPr>
                <w:rFonts w:ascii="Cambria Math" w:hAnsi="Cambria Math"/>
              </w:rPr>
              <m:t>F</m:t>
            </m:r>
          </m:e>
          <m:sub>
            <m:r>
              <w:rPr>
                <w:rFonts w:ascii="Cambria Math" w:hAnsi="Cambria Math"/>
              </w:rPr>
              <m:t>i</m:t>
            </m:r>
          </m:sub>
        </m:sSub>
        <m:r>
          <m:rPr>
            <m:sty m:val="p"/>
          </m:rPr>
          <w:rPr>
            <w:rFonts w:ascii="Cambria Math" w:hAnsi="Cambria Math"/>
          </w:rPr>
          <m:t>(</m:t>
        </m:r>
        <m:r>
          <m:rPr>
            <m:sty m:val="b"/>
          </m:rPr>
          <w:rPr>
            <w:rFonts w:ascii="Cambria Math" w:hAnsi="Cambria Math"/>
          </w:rPr>
          <m:t>y</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t xml:space="preserve"> are large for smaller </w:t>
      </w:r>
      <m:oMath>
        <m:r>
          <w:rPr>
            <w:rFonts w:ascii="Cambria Math" w:hAnsi="Cambria Math"/>
          </w:rPr>
          <m:t>i</m:t>
        </m:r>
      </m:oMath>
      <w:r>
        <w:t>.</w:t>
      </w:r>
    </w:p>
    <w:p w14:paraId="6C35C02B" w14:textId="77777777" w:rsidR="000D7A42" w:rsidRDefault="00000000">
      <w:pPr>
        <w:spacing w:after="240"/>
      </w:pPr>
      <w:r>
        <w:t xml:space="preserve">By forming a k-nearest neighbor (kNN) graph over all 2,191 wells in Idaho with </w:t>
      </w:r>
      <m:oMath>
        <m:r>
          <w:rPr>
            <w:rFonts w:ascii="Cambria Math" w:hAnsi="Cambria Math"/>
          </w:rPr>
          <m:t>k</m:t>
        </m:r>
        <m:r>
          <m:rPr>
            <m:sty m:val="p"/>
          </m:rPr>
          <w:rPr>
            <w:rFonts w:ascii="Cambria Math" w:hAnsi="Cambria Math"/>
          </w:rPr>
          <m:t>=8</m:t>
        </m:r>
      </m:oMath>
      <w:r>
        <w:t xml:space="preserve"> and applying the GFSS with </w:t>
      </w:r>
      <m:oMath>
        <m:r>
          <w:rPr>
            <w:rFonts w:ascii="Cambria Math" w:hAnsi="Cambria Math"/>
          </w:rPr>
          <m:t>ρ</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109</m:t>
            </m:r>
          </m:sub>
        </m:sSub>
      </m:oMath>
      <w:r>
        <w:t xml:space="preserve"> (the 109th smallest eigenvalue, which was selected simply because </w:t>
      </w:r>
      <m:oMath>
        <m:r>
          <m:rPr>
            <m:sty m:val="p"/>
          </m:rPr>
          <w:rPr>
            <w:rFonts w:ascii="Cambria Math" w:hAnsi="Cambria Math"/>
          </w:rPr>
          <m:t>109=⌊0.05(2191)⌋</m:t>
        </m:r>
      </m:oMath>
      <w:r>
        <w:t xml:space="preserve"> ). The GFSS statistic evaluates to </w:t>
      </w:r>
      <m:oMath>
        <m:r>
          <m:rPr>
            <m:sty m:val="p"/>
          </m:rPr>
          <w:rPr>
            <w:rFonts w:ascii="Cambria Math" w:hAnsi="Cambria Math"/>
          </w:rPr>
          <m:t>697.1</m:t>
        </m:r>
      </m:oMath>
      <w:r>
        <w:t xml:space="preserve"> and we can obtain a P-value </w:t>
      </w:r>
      <m:oMath>
        <m:r>
          <m:rPr>
            <m:sty m:val="p"/>
          </m:rPr>
          <w:rPr>
            <w:rFonts w:ascii="Cambria Math" w:hAnsi="Cambria Math"/>
          </w:rPr>
          <m:t>&lt;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t xml:space="preserve"> by a permutation test (explained in Section VI-A). This indicates that we can be confident that the probability of obtaining a high As measurement is non-constant throughout the graph.</w:t>
      </w:r>
    </w:p>
    <w:p w14:paraId="651A2E86" w14:textId="77777777" w:rsidR="000D7A42" w:rsidRDefault="00000000">
      <w:pPr>
        <w:spacing w:after="240"/>
      </w:pPr>
      <w:r>
        <w:t xml:space="preserve">Recall that we also subsampled the well measurements, to form a kNN graph </w:t>
      </w:r>
      <m:oMath>
        <m:r>
          <m:rPr>
            <m:sty m:val="p"/>
          </m:rPr>
          <w:rPr>
            <w:rFonts w:ascii="Cambria Math" w:hAnsi="Cambria Math"/>
          </w:rPr>
          <m:t>(</m:t>
        </m:r>
        <m:r>
          <w:rPr>
            <w:rFonts w:ascii="Cambria Math" w:hAnsi="Cambria Math"/>
          </w:rPr>
          <m:t>k</m:t>
        </m:r>
        <m:r>
          <m:rPr>
            <m:sty m:val="p"/>
          </m:rPr>
          <w:rPr>
            <w:rFonts w:ascii="Cambria Math" w:hAnsi="Cambria Math"/>
          </w:rPr>
          <m:t>=8)</m:t>
        </m:r>
      </m:oMath>
      <w:r>
        <w:t xml:space="preserve"> over 219 wells (as shown in Fig. 1). By selecting </w:t>
      </w:r>
      <m:oMath>
        <m:r>
          <w:rPr>
            <w:rFonts w:ascii="Cambria Math" w:hAnsi="Cambria Math"/>
          </w:rPr>
          <m:t>ρ</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10</m:t>
            </m:r>
          </m:sub>
        </m:sSub>
      </m:oMath>
      <w:r>
        <w:t xml:space="preserve"> which is selected by the same rule as before </w:t>
      </w:r>
      <m:oMath>
        <m:r>
          <m:rPr>
            <m:sty m:val="p"/>
          </m:rPr>
          <w:rPr>
            <w:rFonts w:ascii="Cambria Math" w:hAnsi="Cambria Math"/>
          </w:rPr>
          <m:t>(10=⌊0.05(219)⌋)</m:t>
        </m:r>
      </m:oMath>
      <w:r>
        <w:t xml:space="preserve">, the GFSS also obtains a P-value </w:t>
      </w:r>
      <m:oMath>
        <m:r>
          <m:rPr>
            <m:sty m:val="p"/>
          </m:rPr>
          <w:rPr>
            <w:rFonts w:ascii="Cambria Math" w:hAnsi="Cambria Math"/>
          </w:rPr>
          <m:t>&lt;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t xml:space="preserve">. So, despite the fact that we used </w:t>
      </w:r>
      <m:oMath>
        <m:r>
          <m:rPr>
            <m:sty m:val="p"/>
          </m:rPr>
          <w:rPr>
            <w:rFonts w:ascii="Cambria Math" w:hAnsi="Cambria Math"/>
          </w:rPr>
          <m:t>10%</m:t>
        </m:r>
      </m:oMath>
      <w:r>
        <w:t xml:space="preserve"> of the samples in this dataset, we can still conclude with confidence that the signal is not identically distributed over the graph. With this knowledge, targeted ground-water treatment could be recommended and further statistical analysis for locating the contamination would be warranted. After we make a thorough case for the GFSS from a theoretical perspective, we will return to the As detection example in Section VI-A.</w:t>
      </w:r>
    </w:p>
    <w:p w14:paraId="3877C317" w14:textId="77777777" w:rsidR="000D7A42" w:rsidRDefault="00000000">
      <w:pPr>
        <w:spacing w:before="360" w:line="420" w:lineRule="exact"/>
      </w:pPr>
      <w:r>
        <w:rPr>
          <w:b/>
          <w:sz w:val="42"/>
        </w:rPr>
        <w:t>4. Related Work</w:t>
      </w:r>
    </w:p>
    <w:p w14:paraId="65841F39" w14:textId="77777777" w:rsidR="000D7A42" w:rsidRDefault="00000000">
      <w:pPr>
        <w:spacing w:after="240"/>
      </w:pPr>
      <w:r>
        <w:t>The problem of statistical hypothesis testing of graph-structured activation has received some attention recently. The GLRT for graphs, also known as the graph scan statistic, is discussed in [14], [15]. Theoretical properties of the GLRT for some specific topologies and specific signal classes have also been derived, e.g. detecting an interval in a line graph or geometric shapes such as rectangles, disks or ellipses in a lattice graph [16], path of activation in a tree or lattice [17], or nonparametric shapes in a lattice graph [18]. In these settings, scanning over the entire signal class or over an epsilon-net for the signal class is often feasible and has been shown to have near-optimal statistical performance. However, for general graphs and signal classes these detectors are infeasible, either because the scan involves too many patterns or due to lack of constructive ways to obtain an epsilon-net. While there has been some work on developing fast graph subset scanning methods [19], these greedy methods sacrifice statistical power. Also, there is work on developing Fourier basis and wavelets for graphs (cf. [1] and references therein), which can potentially serve as an epsilon-net, however the approximation properties of such basis are not well characterized. An exception is [20] where graph wavelets were constructed using a spanning tree and statistical properties of the corresponding wavelet detector have been characterized. In [21], the authors consider the complete graph and study detection under some combinatorial classes such as signals supported over cliques, bi-cliques, and spanning trees. They establish lower bounds on the performance of any detector, and provide upper bounds for some simple but sub-optimal detectors such as averaging all node observations and thresholding.</w:t>
      </w:r>
    </w:p>
    <w:p w14:paraId="18AEADB1" w14:textId="77777777" w:rsidR="000D7A42" w:rsidRDefault="00000000">
      <w:pPr>
        <w:spacing w:after="240"/>
      </w:pPr>
      <w:r>
        <w:t xml:space="preserve">We build on our previous findings in [6] where the Spectral Scan Statistic was proposed as a convex spectral relaxation of the GLRT and characterize its statistical performance. </w:t>
      </w:r>
      <w:r>
        <w:lastRenderedPageBreak/>
        <w:t xml:space="preserve">In another recent work [22], we have also developed a different convex relaxation of the GLRT using Lovasz extension and characterized its properties for detecting graph-structured signals. A comparison of our prior work [6], [20], [22] appears in [23]. Despite the empirical success of the SSS in [6], the statistical guarantees made are in some cases dominated by the guarantees obtained for the energy test statistic (to be introduces in Section III-B) which does not take the graph structure into account. The GFSS attains superior theoretical performance which always outperforms the energy statistic (except in cases in which the graph structure is misleading). Moreover, because the GFSS is formed by attenuating high frequency components via the graph Fourier transform (as in [5]), this paper provides a statistical justification for the use of the combinatorial Laplacian to derive a graph Fourier analysis. Furthermore, the SSS requires perfect knowledge of the tuning parameter </w:t>
      </w:r>
      <m:oMath>
        <m:r>
          <w:rPr>
            <w:rFonts w:ascii="Cambria Math" w:hAnsi="Cambria Math"/>
          </w:rPr>
          <m:t>ρ</m:t>
        </m:r>
      </m:oMath>
      <w:r>
        <w:t xml:space="preserve">, which is not known in general. To this end, we form the adaptive GFSS, which automatically selects </w:t>
      </w:r>
      <m:oMath>
        <m:r>
          <w:rPr>
            <w:rFonts w:ascii="Cambria Math" w:hAnsi="Cambria Math"/>
          </w:rPr>
          <m:t>ρ</m:t>
        </m:r>
      </m:oMath>
      <w:r>
        <w:t xml:space="preserve">. In practice, the adaptive GFSS significantly outperforms the GFSS with a heuristic choice of </w:t>
      </w:r>
      <m:oMath>
        <m:r>
          <w:rPr>
            <w:rFonts w:ascii="Cambria Math" w:hAnsi="Cambria Math"/>
          </w:rPr>
          <m:t>ρ</m:t>
        </m:r>
      </m:oMath>
      <w:r>
        <w:t xml:space="preserve">. The GFSS also may be preferable to more complicated procedures because it is based on a linear filter of the measurements </w:t>
      </w:r>
      <m:oMath>
        <m:r>
          <m:rPr>
            <m:sty m:val="b"/>
          </m:rPr>
          <w:rPr>
            <w:rFonts w:ascii="Cambria Math" w:hAnsi="Cambria Math"/>
          </w:rPr>
          <m:t>y</m:t>
        </m:r>
      </m:oMath>
      <w:r>
        <w:t>, which in some computational settings may be advantageous.</w:t>
      </w:r>
    </w:p>
    <w:p w14:paraId="004A2CEE" w14:textId="77777777" w:rsidR="000D7A42" w:rsidRDefault="00000000">
      <w:pPr>
        <w:spacing w:before="360" w:line="420" w:lineRule="exact"/>
      </w:pPr>
      <w:r>
        <w:rPr>
          <w:b/>
          <w:sz w:val="42"/>
        </w:rPr>
        <w:t>5. Contributions</w:t>
      </w:r>
    </w:p>
    <w:p w14:paraId="38AA60D5" w14:textId="77777777" w:rsidR="000D7A42" w:rsidRDefault="00000000">
      <w:pPr>
        <w:spacing w:after="240"/>
      </w:pPr>
      <w:r>
        <w:t xml:space="preserve">Our contributions are as follows. (1) We examine a new alternative hypothesis, which we call the graph-structured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which generalizes the piece-wise constant graph-structured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proposed in [6]. (2) Following the derivation of the SSS in [6], we show the relationship between the GFSS, SSS, and GLRT. (3) In our main theoretical result, we show that the performance of the GFSS depends explicitly on the spectral properties of the graph. (4) Because the GFSS requires the specification of the tuning parameter, </w:t>
      </w:r>
      <m:oMath>
        <m:r>
          <w:rPr>
            <w:rFonts w:ascii="Cambria Math" w:hAnsi="Cambria Math"/>
          </w:rPr>
          <m:t>ρ</m:t>
        </m:r>
      </m:oMath>
      <w:r>
        <w:t xml:space="preserve">, we develop an adaptive version of the GFSS that automatically selects </w:t>
      </w:r>
      <m:oMath>
        <m:r>
          <w:rPr>
            <w:rFonts w:ascii="Cambria Math" w:hAnsi="Cambria Math"/>
          </w:rPr>
          <m:t>ρ</m:t>
        </m:r>
      </m:oMath>
      <w:r>
        <w:t>. We extend our theory to this test. (5) We establish an information theoretic lower bound for the hypothesis testing problem and compare our results to this. (6) Using such results we are able to characterize in a very explicit form the performance of the GFSS on a few notable graph topologies and demonstrate its superiority over detectors that do not take into account the graph structure. (7) We demonstrate the usefulness of the GFSS with the partially simulated Arsenic concentration dataset.</w:t>
      </w:r>
    </w:p>
    <w:p w14:paraId="7B5191F6" w14:textId="77777777" w:rsidR="000D7A42" w:rsidRDefault="00000000">
      <w:pPr>
        <w:spacing w:before="360" w:line="420" w:lineRule="exact"/>
      </w:pPr>
      <w:r>
        <w:rPr>
          <w:b/>
          <w:sz w:val="42"/>
        </w:rPr>
        <w:t>6. PROBLEM SETUP</w:t>
      </w:r>
    </w:p>
    <w:p w14:paraId="035976A5" w14:textId="77777777" w:rsidR="000D7A42" w:rsidRDefault="00000000">
      <w:pPr>
        <w:spacing w:after="240"/>
      </w:pPr>
      <w:r>
        <w:t xml:space="preserve">Detection involves the fundamental statistical question: are we observing merely noise or is there some signal amidst this noise? While the As contamination example in Section I-A involves binary measurements, for ease of presentation, we will work with Gaussian measurements with the understanding that many of the results derived may be extended easily to binary observations. We begin by outlining the basic problem of detecting a signal in Gaussian noise, then we will dive into graph-structured signals and the corresponding detection problem. First we begin with the Gaussian sequence space model, in which we make one observation at each node of the graph, yielding a vector </w:t>
      </w:r>
      <m:oMath>
        <m:r>
          <m:rPr>
            <m:sty m:val="b"/>
          </m:rPr>
          <w:rPr>
            <w:rFonts w:ascii="Cambria Math" w:hAnsi="Cambria Math"/>
          </w:rPr>
          <m:t>y</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oMath>
      <w:r>
        <w:t xml:space="preserve"> which is modeled as</w:t>
      </w:r>
    </w:p>
    <w:p w14:paraId="1A293730" w14:textId="77777777" w:rsidR="000D7A42" w:rsidRDefault="00000000">
      <w:pPr>
        <w:spacing w:after="240"/>
      </w:pPr>
      <m:oMathPara>
        <m:oMath>
          <m:r>
            <m:rPr>
              <m:sty m:val="b"/>
            </m:rPr>
            <w:rPr>
              <w:rFonts w:ascii="Cambria Math" w:hAnsi="Cambria Math"/>
            </w:rPr>
            <m:t>y</m:t>
          </m:r>
          <m:r>
            <m:rPr>
              <m:sty m:val="p"/>
            </m:rPr>
            <w:rPr>
              <w:rFonts w:ascii="Cambria Math" w:hAnsi="Cambria Math"/>
            </w:rPr>
            <m:t>=</m:t>
          </m:r>
          <m:r>
            <m:rPr>
              <m:sty m:val="b"/>
            </m:rPr>
            <w:rPr>
              <w:rFonts w:ascii="Cambria Math" w:hAnsi="Cambria Math"/>
            </w:rPr>
            <m:t>x</m:t>
          </m:r>
          <m:r>
            <m:rPr>
              <m:sty m:val="p"/>
            </m:rPr>
            <w:rPr>
              <w:rFonts w:ascii="Cambria Math" w:hAnsi="Cambria Math"/>
            </w:rPr>
            <m:t>+</m:t>
          </m:r>
          <m:r>
            <m:rPr>
              <m:sty m:val="bi"/>
            </m:rPr>
            <w:rPr>
              <w:rFonts w:ascii="Cambria Math" w:hAnsi="Cambria Math"/>
            </w:rPr>
            <m:t>ϵ</m:t>
          </m:r>
          <m:r>
            <m:rPr>
              <m:sty m:val="p"/>
            </m:rPr>
            <w:rPr>
              <w:rFonts w:ascii="Cambria Math" w:hAnsi="Cambria Math"/>
            </w:rPr>
            <m:t>,</m:t>
          </m:r>
        </m:oMath>
      </m:oMathPara>
    </w:p>
    <w:p w14:paraId="3A36FC76" w14:textId="77777777" w:rsidR="000D7A42" w:rsidRDefault="00000000">
      <w:pPr>
        <w:spacing w:after="240"/>
      </w:pPr>
      <w:r>
        <w:t xml:space="preserve">where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oMath>
      <w:r>
        <w:t xml:space="preserve"> is the unknown signal and </w:t>
      </w:r>
      <m:oMath>
        <m:r>
          <m:rPr>
            <m:sty m:val="bi"/>
          </m:rPr>
          <w:rPr>
            <w:rFonts w:ascii="Cambria Math" w:hAnsi="Cambria Math"/>
          </w:rPr>
          <m:t>ϵ</m:t>
        </m:r>
        <m:r>
          <m:rPr>
            <m:sty m:val="p"/>
          </m:rPr>
          <w:rPr>
            <w:rFonts w:ascii="Cambria Math" w:hAnsi="Cambria Math"/>
          </w:rPr>
          <m:t>∼</m:t>
        </m:r>
        <m:r>
          <w:rPr>
            <w:rFonts w:ascii="Cambria Math" w:hAnsi="Cambria Math"/>
          </w:rPr>
          <m:t>N</m:t>
        </m:r>
        <m:d>
          <m:dPr>
            <m:ctrlPr>
              <w:rPr>
                <w:rFonts w:ascii="Cambria Math" w:hAnsi="Cambria Math"/>
              </w:rPr>
            </m:ctrlPr>
          </m:dPr>
          <m:e>
            <m:r>
              <m:rPr>
                <m:sty m:val="p"/>
              </m:rPr>
              <w:rPr>
                <w:rFonts w:ascii="Cambria Math" w:hAnsi="Cambria Math"/>
              </w:rPr>
              <m:t>0,</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
              <m:sSubPr>
                <m:ctrlPr>
                  <w:rPr>
                    <w:rFonts w:ascii="Cambria Math" w:hAnsi="Cambria Math"/>
                  </w:rPr>
                </m:ctrlPr>
              </m:sSubPr>
              <m:e>
                <m:r>
                  <m:rPr>
                    <m:sty m:val="b"/>
                  </m:rPr>
                  <w:rPr>
                    <w:rFonts w:ascii="Cambria Math" w:hAnsi="Cambria Math"/>
                  </w:rPr>
                  <m:t>I</m:t>
                </m:r>
              </m:e>
              <m:sub>
                <m:r>
                  <w:rPr>
                    <w:rFonts w:ascii="Cambria Math" w:hAnsi="Cambria Math"/>
                  </w:rPr>
                  <m:t>p</m:t>
                </m:r>
              </m:sub>
            </m:sSub>
          </m:e>
        </m:d>
      </m:oMath>
      <w:r>
        <w:t xml:space="preserve"> is Gaussian noise, with </w:t>
      </w:r>
      <m:oMath>
        <m:sSup>
          <m:sSupPr>
            <m:ctrlPr>
              <w:rPr>
                <w:rFonts w:ascii="Cambria Math" w:hAnsi="Cambria Math"/>
              </w:rPr>
            </m:ctrlPr>
          </m:sSupPr>
          <m:e>
            <m:r>
              <w:rPr>
                <w:rFonts w:ascii="Cambria Math" w:hAnsi="Cambria Math"/>
              </w:rPr>
              <m:t>σ</m:t>
            </m:r>
          </m:e>
          <m:sup>
            <m:r>
              <m:rPr>
                <m:sty m:val="p"/>
              </m:rPr>
              <w:rPr>
                <w:rFonts w:ascii="Cambria Math" w:hAnsi="Cambria Math"/>
              </w:rPr>
              <m:t>2</m:t>
            </m:r>
          </m:sup>
        </m:sSup>
      </m:oMath>
      <w:r>
        <w:t xml:space="preserve"> known.</w:t>
      </w:r>
    </w:p>
    <w:p w14:paraId="6A801467" w14:textId="77777777" w:rsidR="000D7A42" w:rsidRDefault="00000000">
      <w:pPr>
        <w:spacing w:after="240"/>
      </w:pPr>
      <w:r>
        <w:lastRenderedPageBreak/>
        <w:t xml:space="preserve">We will test whether the signal is constant over all the vertices or if there is some cluster of vertices, </w:t>
      </w:r>
      <m:oMath>
        <m:r>
          <w:rPr>
            <w:rFonts w:ascii="Cambria Math" w:hAnsi="Cambria Math"/>
          </w:rPr>
          <m:t>C</m:t>
        </m:r>
        <m:r>
          <m:rPr>
            <m:sty m:val="p"/>
          </m:rPr>
          <w:rPr>
            <w:rFonts w:ascii="Cambria Math" w:hAnsi="Cambria Math"/>
          </w:rPr>
          <m:t>⊂</m:t>
        </m:r>
        <m:r>
          <w:rPr>
            <w:rFonts w:ascii="Cambria Math" w:hAnsi="Cambria Math"/>
          </w:rPr>
          <m:t>V</m:t>
        </m:r>
      </m:oMath>
      <w:r>
        <w:t xml:space="preserve">, that have an elevated signal size. This cluster will be unknown, but it will be assumed that it is in a class of clusters that are well-connected within the graph. Throughout this paper we will let </w:t>
      </w:r>
      <m:oMath>
        <m:r>
          <m:rPr>
            <m:sty m:val="b"/>
          </m:rPr>
          <w:rPr>
            <w:rFonts w:ascii="Cambria Math" w:hAnsi="Cambria Math"/>
          </w:rPr>
          <m:t>1</m:t>
        </m:r>
        <m:r>
          <m:rPr>
            <m:sty m:val="p"/>
          </m:rPr>
          <w:rPr>
            <w:rFonts w:ascii="Cambria Math" w:hAnsi="Cambria Math"/>
          </w:rPr>
          <m:t>=</m:t>
        </m:r>
      </m:oMath>
      <w:r>
        <w:t xml:space="preserve"> </w:t>
      </w:r>
      <m:oMath>
        <m:r>
          <m:rPr>
            <m:sty m:val="p"/>
          </m:rPr>
          <w:rPr>
            <w:rFonts w:ascii="Cambria Math" w:hAnsi="Cambria Math"/>
          </w:rPr>
          <m:t>(1,…,1)</m:t>
        </m:r>
      </m:oMath>
      <w:r>
        <w:t xml:space="preserve"> denote the all 1s vector, let </w:t>
      </w:r>
      <m:oMath>
        <m:sSub>
          <m:sSubPr>
            <m:ctrlPr>
              <w:rPr>
                <w:rFonts w:ascii="Cambria Math" w:hAnsi="Cambria Math"/>
              </w:rPr>
            </m:ctrlPr>
          </m:sSubPr>
          <m:e>
            <m:r>
              <m:rPr>
                <m:sty m:val="b"/>
              </m:rPr>
              <w:rPr>
                <w:rFonts w:ascii="Cambria Math" w:hAnsi="Cambria Math"/>
              </w:rPr>
              <m:t>1</m:t>
            </m:r>
          </m:e>
          <m:sub>
            <m:r>
              <w:rPr>
                <w:rFonts w:ascii="Cambria Math" w:hAnsi="Cambria Math"/>
              </w:rPr>
              <m:t>C</m:t>
            </m:r>
          </m:sub>
        </m:sSub>
      </m:oMath>
      <w:r>
        <w:t xml:space="preserve"> be the indicator that a vertex is within </w:t>
      </w:r>
      <m:oMath>
        <m:r>
          <w:rPr>
            <w:rFonts w:ascii="Cambria Math" w:hAnsi="Cambria Math"/>
          </w:rPr>
          <m:t>C</m:t>
        </m:r>
        <m:r>
          <m:rPr>
            <m:sty m:val="p"/>
          </m:rPr>
          <w:rPr>
            <w:rFonts w:ascii="Cambria Math" w:hAnsi="Cambria Math"/>
          </w:rPr>
          <m:t>⊂</m:t>
        </m:r>
        <m:r>
          <w:rPr>
            <w:rFonts w:ascii="Cambria Math" w:hAnsi="Cambria Math"/>
          </w:rPr>
          <m:t>V</m:t>
        </m:r>
      </m:oMath>
      <w:r>
        <w:t xml:space="preserve"> (so that </w:t>
      </w:r>
      <m:oMath>
        <m:d>
          <m:dPr>
            <m:begChr m:val=""/>
            <m:ctrlPr>
              <w:rPr>
                <w:rFonts w:ascii="Cambria Math" w:hAnsi="Cambria Math"/>
              </w:rPr>
            </m:ctrlPr>
          </m:dPr>
          <m:e>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b"/>
                          </m:rPr>
                          <w:rPr>
                            <w:rFonts w:ascii="Cambria Math" w:hAnsi="Cambria Math"/>
                          </w:rPr>
                          <m:t>1</m:t>
                        </m:r>
                      </m:e>
                      <m:sub>
                        <m:r>
                          <w:rPr>
                            <w:rFonts w:ascii="Cambria Math" w:hAnsi="Cambria Math"/>
                          </w:rPr>
                          <m:t>C</m:t>
                        </m:r>
                      </m:sub>
                    </m:sSub>
                  </m:e>
                </m:d>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V</m:t>
            </m:r>
          </m:e>
        </m:d>
      </m:oMath>
      <w:r>
        <w:t xml:space="preserve">, and </w:t>
      </w:r>
      <m:oMath>
        <m:acc>
          <m:accPr>
            <m:chr m:val="̅"/>
            <m:ctrlPr>
              <w:rPr>
                <w:rFonts w:ascii="Cambria Math" w:hAnsi="Cambria Math"/>
              </w:rPr>
            </m:ctrlPr>
          </m:accPr>
          <m:e>
            <m:r>
              <m:rPr>
                <m:sty m:val="b"/>
              </m:rPr>
              <w:rPr>
                <w:rFonts w:ascii="Cambria Math" w:hAnsi="Cambria Math"/>
              </w:rPr>
              <m:t>x</m:t>
            </m:r>
          </m:e>
        </m:acc>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-1</m:t>
            </m:r>
          </m:sup>
        </m:sSup>
        <m:d>
          <m:dPr>
            <m:ctrlPr>
              <w:rPr>
                <w:rFonts w:ascii="Cambria Math" w:hAnsi="Cambria Math"/>
              </w:rPr>
            </m:ctrlPr>
          </m:dPr>
          <m:e>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p</m:t>
                </m:r>
              </m:sup>
            </m:sSubSup>
            <m:r>
              <m:rPr>
                <m:sty m:val="p"/>
              </m:rP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i</m:t>
                </m:r>
              </m:sub>
            </m:sSub>
          </m:e>
        </m:d>
        <m:r>
          <m:rPr>
            <m:sty m:val="b"/>
          </m:rPr>
          <w:rPr>
            <w:rFonts w:ascii="Cambria Math" w:hAnsi="Cambria Math"/>
          </w:rPr>
          <m:t>1</m:t>
        </m:r>
      </m:oMath>
      <w:r>
        <w:t>. We now describe our graph-structured alternative class.</w:t>
      </w:r>
    </w:p>
    <w:p w14:paraId="4E9BB5F1" w14:textId="77777777" w:rsidR="000D7A42" w:rsidRDefault="00000000">
      <w:pPr>
        <w:spacing w:before="360" w:line="420" w:lineRule="exact"/>
      </w:pPr>
      <w:r>
        <w:rPr>
          <w:b/>
          <w:sz w:val="42"/>
        </w:rPr>
        <w:t xml:space="preserve">7. A. Graph-Structured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p>
    <w:p w14:paraId="469FC86D" w14:textId="77777777" w:rsidR="000D7A42" w:rsidRDefault="00000000">
      <w:pPr>
        <w:spacing w:after="240"/>
      </w:pPr>
      <w:r>
        <w:t xml:space="preserve">In [6], an alternative class composed of piecewise-constant signals was proposed. Specifically, it was assumed that there is a true cluster of vertices </w:t>
      </w:r>
      <m:oMath>
        <m:r>
          <w:rPr>
            <w:rFonts w:ascii="Cambria Math" w:hAnsi="Cambria Math"/>
          </w:rPr>
          <m:t>C</m:t>
        </m:r>
        <m:r>
          <m:rPr>
            <m:sty m:val="p"/>
          </m:rPr>
          <w:rPr>
            <w:rFonts w:ascii="Cambria Math" w:hAnsi="Cambria Math"/>
          </w:rPr>
          <m:t>⊂</m:t>
        </m:r>
        <m:r>
          <w:rPr>
            <w:rFonts w:ascii="Cambria Math" w:hAnsi="Cambria Math"/>
          </w:rPr>
          <m:t>V</m:t>
        </m:r>
      </m:oMath>
      <w:r>
        <w:t xml:space="preserve"> such that the signal </w:t>
      </w:r>
      <m:oMath>
        <m:r>
          <m:rPr>
            <m:sty m:val="b"/>
          </m:rPr>
          <w:rPr>
            <w:rFonts w:ascii="Cambria Math" w:hAnsi="Cambria Math"/>
          </w:rPr>
          <m:t>x</m:t>
        </m:r>
      </m:oMath>
      <w:r>
        <w:t xml:space="preserve"> was constant over </w:t>
      </w:r>
      <m:oMath>
        <m:r>
          <w:rPr>
            <w:rFonts w:ascii="Cambria Math" w:hAnsi="Cambria Math"/>
          </w:rPr>
          <m:t>C</m:t>
        </m:r>
      </m:oMath>
      <w:r>
        <w:t xml:space="preserve"> and also constant over its complement </w:t>
      </w:r>
      <m:oMath>
        <m:acc>
          <m:accPr>
            <m:chr m:val="‾"/>
            <m:ctrlPr>
              <w:rPr>
                <w:rFonts w:ascii="Cambria Math" w:hAnsi="Cambria Math"/>
              </w:rPr>
            </m:ctrlPr>
          </m:accPr>
          <m:e>
            <m:r>
              <w:rPr>
                <w:rFonts w:ascii="Cambria Math" w:hAnsi="Cambria Math"/>
              </w:rPr>
              <m:t>C</m:t>
            </m:r>
          </m:e>
        </m:acc>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C</m:t>
        </m:r>
      </m:oMath>
      <w:r>
        <w:t xml:space="preserve">. We will make a more general assumption, that there is a true cluster </w:t>
      </w:r>
      <m:oMath>
        <m:r>
          <w:rPr>
            <w:rFonts w:ascii="Cambria Math" w:hAnsi="Cambria Math"/>
          </w:rPr>
          <m:t>C</m:t>
        </m:r>
      </m:oMath>
      <w:r>
        <w:t xml:space="preserve"> within which the average signal differs significantly from the average signal within its complement. Define the following signal class,</w:t>
      </w:r>
    </w:p>
    <w:p w14:paraId="7AD8CA52" w14:textId="77777777" w:rsidR="000D7A42" w:rsidRDefault="00000000">
      <w:pPr>
        <w:spacing w:after="240"/>
      </w:pPr>
      <m:oMathPara>
        <m:oMath>
          <m:r>
            <m:rPr>
              <m:scr m:val="script"/>
            </m:rP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C</m:t>
          </m:r>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b"/>
                            </m:rPr>
                            <w:rPr>
                              <w:rFonts w:ascii="Cambria Math" w:hAnsi="Cambria Math"/>
                            </w:rPr>
                            <m:t>1</m:t>
                          </m:r>
                        </m:e>
                        <m:sub>
                          <m:r>
                            <w:rPr>
                              <w:rFonts w:ascii="Cambria Math" w:hAnsi="Cambria Math"/>
                            </w:rPr>
                            <m:t>C</m:t>
                          </m:r>
                        </m:sub>
                        <m:sup>
                          <m:r>
                            <m:rPr>
                              <m:sty m:val="p"/>
                            </m:rPr>
                            <w:rPr>
                              <w:rFonts w:ascii="Cambria Math" w:hAnsi="Cambria Math"/>
                            </w:rPr>
                            <m:t>⊤</m:t>
                          </m:r>
                        </m:sup>
                      </m:sSubSup>
                      <m:r>
                        <m:rPr>
                          <m:sty m:val="b"/>
                        </m:rPr>
                        <w:rPr>
                          <w:rFonts w:ascii="Cambria Math" w:hAnsi="Cambria Math"/>
                        </w:rPr>
                        <m:t>x</m:t>
                      </m:r>
                    </m:num>
                    <m:den>
                      <m:r>
                        <m:rPr>
                          <m:sty m:val="p"/>
                        </m:rPr>
                        <w:rPr>
                          <w:rFonts w:ascii="Cambria Math" w:hAnsi="Cambria Math"/>
                        </w:rPr>
                        <m:t>|</m:t>
                      </m:r>
                      <m:r>
                        <w:rPr>
                          <w:rFonts w:ascii="Cambria Math" w:hAnsi="Cambria Math"/>
                        </w:rPr>
                        <m:t>C</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b"/>
                            </m:rPr>
                            <w:rPr>
                              <w:rFonts w:ascii="Cambria Math" w:hAnsi="Cambria Math"/>
                            </w:rPr>
                            <m:t>1</m:t>
                          </m:r>
                        </m:e>
                        <m:sub>
                          <m:acc>
                            <m:accPr>
                              <m:chr m:val="‾"/>
                              <m:ctrlPr>
                                <w:rPr>
                                  <w:rFonts w:ascii="Cambria Math" w:hAnsi="Cambria Math"/>
                                </w:rPr>
                              </m:ctrlPr>
                            </m:accPr>
                            <m:e>
                              <m:r>
                                <w:rPr>
                                  <w:rFonts w:ascii="Cambria Math" w:hAnsi="Cambria Math"/>
                                </w:rPr>
                                <m:t>C</m:t>
                              </m:r>
                            </m:e>
                          </m:acc>
                        </m:sub>
                        <m:sup>
                          <m:r>
                            <m:rPr>
                              <m:sty m:val="p"/>
                            </m:rPr>
                            <w:rPr>
                              <w:rFonts w:ascii="Cambria Math" w:hAnsi="Cambria Math"/>
                            </w:rPr>
                            <m:t>⊤</m:t>
                          </m:r>
                        </m:sup>
                      </m:sSubSup>
                      <m:r>
                        <m:rPr>
                          <m:sty m:val="b"/>
                        </m:rPr>
                        <w:rPr>
                          <w:rFonts w:ascii="Cambria Math" w:hAnsi="Cambria Math"/>
                        </w:rPr>
                        <m:t>x</m:t>
                      </m:r>
                    </m:num>
                    <m:den>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den>
                  </m:f>
                </m:e>
              </m:d>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num>
                    <m:den>
                      <m:r>
                        <w:rPr>
                          <w:rFonts w:ascii="Cambria Math" w:hAnsi="Cambria Math"/>
                        </w:rPr>
                        <m:t>p</m:t>
                      </m:r>
                    </m:den>
                  </m:f>
                </m:e>
              </m:rad>
              <m:r>
                <m:rPr>
                  <m:sty m:val="p"/>
                </m:rPr>
                <w:rPr>
                  <w:rFonts w:ascii="Cambria Math" w:hAnsi="Cambria Math"/>
                </w:rPr>
                <m:t>≥</m:t>
              </m:r>
              <m:r>
                <w:rPr>
                  <w:rFonts w:ascii="Cambria Math" w:hAnsi="Cambria Math"/>
                </w:rPr>
                <m:t>μ</m:t>
              </m:r>
            </m:e>
          </m:d>
        </m:oMath>
      </m:oMathPara>
    </w:p>
    <w:p w14:paraId="69D6ABFD" w14:textId="77777777" w:rsidR="000D7A42" w:rsidRDefault="00000000">
      <w:pPr>
        <w:spacing w:after="240"/>
      </w:pPr>
      <w:r>
        <w:t xml:space="preserve">for </w:t>
      </w:r>
      <m:oMath>
        <m:r>
          <w:rPr>
            <w:rFonts w:ascii="Cambria Math" w:hAnsi="Cambria Math"/>
          </w:rPr>
          <m:t>C</m:t>
        </m:r>
        <m:r>
          <m:rPr>
            <m:sty m:val="p"/>
          </m:rPr>
          <w:rPr>
            <w:rFonts w:ascii="Cambria Math" w:hAnsi="Cambria Math"/>
          </w:rPr>
          <m:t>⊂</m:t>
        </m:r>
        <m:r>
          <w:rPr>
            <w:rFonts w:ascii="Cambria Math" w:hAnsi="Cambria Math"/>
          </w:rPr>
          <m:t>V</m:t>
        </m:r>
      </m:oMath>
      <w:r>
        <w:t xml:space="preserve">. It can be shown that for any </w:t>
      </w:r>
      <m:oMath>
        <m:r>
          <m:rPr>
            <m:sty m:val="b"/>
          </m:rPr>
          <w:rPr>
            <w:rFonts w:ascii="Cambria Math" w:hAnsi="Cambria Math"/>
          </w:rPr>
          <m:t>x</m:t>
        </m:r>
        <m:r>
          <m:rPr>
            <m:sty m:val="p"/>
          </m:rPr>
          <w:rPr>
            <w:rFonts w:ascii="Cambria Math" w:hAnsi="Cambria Math"/>
          </w:rPr>
          <m:t>∈</m:t>
        </m:r>
        <m:r>
          <m:rPr>
            <m:scr m:val="script"/>
          </m:rP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C</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t xml:space="preserve"> </w:t>
      </w:r>
      <m:oMath>
        <m:acc>
          <m:accPr>
            <m:chr m:val="̅"/>
            <m:ctrlPr>
              <w:rPr>
                <w:rFonts w:ascii="Cambria Math" w:hAnsi="Cambria Math"/>
              </w:rPr>
            </m:ctrlPr>
          </m:accPr>
          <m:e>
            <m:r>
              <m:rPr>
                <m:sty m:val="b"/>
              </m:rPr>
              <w:rPr>
                <w:rFonts w:ascii="Cambria Math" w:hAnsi="Cambria Math"/>
              </w:rPr>
              <m:t>x</m:t>
            </m:r>
          </m:e>
        </m:acc>
        <m:r>
          <m:rPr>
            <m:sty m:val="p"/>
          </m:rPr>
          <w:rPr>
            <w:rFonts w:ascii="Cambria Math" w:hAnsi="Cambria Math"/>
          </w:rPr>
          <m:t>∥≥</m:t>
        </m:r>
        <m:r>
          <w:rPr>
            <w:rFonts w:ascii="Cambria Math" w:hAnsi="Cambria Math"/>
          </w:rPr>
          <m:t>μ</m:t>
        </m:r>
      </m:oMath>
      <w:r>
        <w:t xml:space="preserve">, so </w:t>
      </w:r>
      <m:oMath>
        <m:r>
          <w:rPr>
            <w:rFonts w:ascii="Cambria Math" w:hAnsi="Cambria Math"/>
          </w:rPr>
          <m:t>μ</m:t>
        </m:r>
      </m:oMath>
      <w:r>
        <w:t xml:space="preserve"> may be thought of as the minimum amplitude of our signal with its mean subtracted. We will restrict the mean vectors that we would like to detect to the classes </w:t>
      </w:r>
      <m:oMath>
        <m:r>
          <m:rPr>
            <m:scr m:val="script"/>
          </m:rP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C</m:t>
        </m:r>
        <m:r>
          <m:rPr>
            <m:sty m:val="p"/>
          </m:rPr>
          <w:rPr>
            <w:rFonts w:ascii="Cambria Math" w:hAnsi="Cambria Math"/>
          </w:rPr>
          <m:t>)</m:t>
        </m:r>
      </m:oMath>
      <w:r>
        <w:t>.</w:t>
      </w:r>
    </w:p>
    <w:p w14:paraId="6B910105" w14:textId="77777777" w:rsidR="000D7A42" w:rsidRDefault="00000000">
      <w:pPr>
        <w:spacing w:after="240"/>
      </w:pPr>
      <w:r>
        <w:t xml:space="preserve">This signal class </w:t>
      </w:r>
      <m:oMath>
        <m:r>
          <m:rPr>
            <m:scr m:val="script"/>
          </m:rP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is defined as if the true cluster </w:t>
      </w:r>
      <m:oMath>
        <m:r>
          <w:rPr>
            <w:rFonts w:ascii="Cambria Math" w:hAnsi="Cambria Math"/>
          </w:rPr>
          <m:t>C</m:t>
        </m:r>
      </m:oMath>
      <w:r>
        <w:t xml:space="preserve"> is known, which in general will not be the case. Thus, knowledge of the true cluster </w:t>
      </w:r>
      <m:oMath>
        <m:r>
          <w:rPr>
            <w:rFonts w:ascii="Cambria Math" w:hAnsi="Cambria Math"/>
          </w:rPr>
          <m:t>C</m:t>
        </m:r>
      </m:oMath>
      <w:r>
        <w:t xml:space="preserve"> is not assumed, other than that it belongs to a given class </w:t>
      </w:r>
      <m:oMath>
        <m:r>
          <m:rPr>
            <m:scr m:val="script"/>
          </m:rPr>
          <w:rPr>
            <w:rFonts w:ascii="Cambria Math" w:hAnsi="Cambria Math"/>
          </w:rPr>
          <m:t>C</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V</m:t>
            </m:r>
          </m:sup>
        </m:sSup>
      </m:oMath>
      <w:r>
        <w:t xml:space="preserve"> that we define next. This class provides a good model for activations that are localized on the graph as we will see. Formally, we define, for some </w:t>
      </w:r>
      <m:oMath>
        <m:r>
          <w:rPr>
            <w:rFonts w:ascii="Cambria Math" w:hAnsi="Cambria Math"/>
          </w:rPr>
          <m:t>ρ</m:t>
        </m:r>
        <m:r>
          <m:rPr>
            <m:sty m:val="p"/>
          </m:rPr>
          <w:rPr>
            <w:rFonts w:ascii="Cambria Math" w:hAnsi="Cambria Math"/>
          </w:rPr>
          <m:t>&gt;0</m:t>
        </m:r>
      </m:oMath>
      <w:r>
        <w:t xml:space="preserve"> (which is the same </w:t>
      </w:r>
      <m:oMath>
        <m:r>
          <w:rPr>
            <w:rFonts w:ascii="Cambria Math" w:hAnsi="Cambria Math"/>
          </w:rPr>
          <m:t>ρ</m:t>
        </m:r>
      </m:oMath>
      <w:r>
        <w:t xml:space="preserve"> in the definition of the GFSS),</w:t>
      </w:r>
    </w:p>
    <w:p w14:paraId="34E0FD2D" w14:textId="77777777" w:rsidR="000D7A42" w:rsidRDefault="00000000">
      <w:pPr>
        <w:spacing w:after="240"/>
      </w:pPr>
      <m:oMathPara>
        <m:oMath>
          <m:r>
            <m:rPr>
              <m:scr m:val="script"/>
            </m:rPr>
            <w:rPr>
              <w:rFonts w:ascii="Cambria Math" w:hAnsi="Cambria Math"/>
            </w:rPr>
            <m:t>C</m:t>
          </m:r>
          <m:r>
            <m:rPr>
              <m:sty m:val="p"/>
            </m:rPr>
            <w:rPr>
              <w:rFonts w:ascii="Cambria Math" w:hAnsi="Cambria Math"/>
            </w:rPr>
            <m:t>=</m:t>
          </m:r>
          <m:r>
            <m:rPr>
              <m:scr m:val="script"/>
            </m:rPr>
            <w:rPr>
              <w:rFonts w:ascii="Cambria Math" w:hAnsi="Cambria Math"/>
            </w:rPr>
            <m:t>C</m:t>
          </m:r>
          <m:r>
            <m:rPr>
              <m:sty m:val="p"/>
            </m:rPr>
            <w:rPr>
              <w:rFonts w:ascii="Cambria Math" w:hAnsi="Cambria Math"/>
            </w:rPr>
            <m:t>(</m:t>
          </m:r>
          <m:r>
            <w:rPr>
              <w:rFonts w:ascii="Cambria Math" w:hAnsi="Cambria Math"/>
            </w:rPr>
            <m:t>ρ</m:t>
          </m:r>
          <m:r>
            <m:rPr>
              <m:sty m:val="p"/>
            </m:rPr>
            <w:rPr>
              <w:rFonts w:ascii="Cambria Math" w:hAnsi="Cambria Math"/>
            </w:rPr>
            <m:t>)=</m:t>
          </m:r>
          <m:d>
            <m:dPr>
              <m:begChr m:val="{"/>
              <m:endChr m:val="}"/>
              <m:ctrlPr>
                <w:rPr>
                  <w:rFonts w:ascii="Cambria Math" w:hAnsi="Cambria Math"/>
                </w:rPr>
              </m:ctrlPr>
            </m:dPr>
            <m:e>
              <m:r>
                <w:rPr>
                  <w:rFonts w:ascii="Cambria Math" w:hAnsi="Cambria Math"/>
                </w:rPr>
                <m:t>C</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C</m:t>
              </m:r>
              <m:r>
                <m:rPr>
                  <m:sty m:val="p"/>
                </m:rPr>
                <w:rPr>
                  <w:rFonts w:ascii="Cambria Math" w:hAnsi="Cambria Math"/>
                </w:rPr>
                <m:t>≠∅:</m:t>
              </m:r>
              <m:f>
                <m:fPr>
                  <m:ctrlPr>
                    <w:rPr>
                      <w:rFonts w:ascii="Cambria Math" w:hAnsi="Cambria Math"/>
                    </w:rPr>
                  </m:ctrlPr>
                </m:fPr>
                <m:num>
                  <m:r>
                    <m:rPr>
                      <m:sty m:val="b"/>
                    </m:rPr>
                    <w:rPr>
                      <w:rFonts w:ascii="Cambria Math" w:hAnsi="Cambria Math"/>
                    </w:rPr>
                    <m:t>W</m:t>
                  </m:r>
                  <m:r>
                    <m:rPr>
                      <m:sty m:val="p"/>
                    </m:rPr>
                    <w:rPr>
                      <w:rFonts w:ascii="Cambria Math" w:hAnsi="Cambria Math"/>
                    </w:rPr>
                    <m:t>(∂</m:t>
                  </m:r>
                  <m:r>
                    <w:rPr>
                      <w:rFonts w:ascii="Cambria Math" w:hAnsi="Cambria Math"/>
                    </w:rPr>
                    <m:t>C</m:t>
                  </m:r>
                  <m:r>
                    <m:rPr>
                      <m:sty m:val="p"/>
                    </m:rPr>
                    <w:rPr>
                      <w:rFonts w:ascii="Cambria Math" w:hAnsi="Cambria Math"/>
                    </w:rPr>
                    <m:t>)</m:t>
                  </m:r>
                </m:num>
                <m:den>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ρ</m:t>
                  </m:r>
                </m:num>
                <m:den>
                  <m:r>
                    <w:rPr>
                      <w:rFonts w:ascii="Cambria Math" w:hAnsi="Cambria Math"/>
                    </w:rPr>
                    <m:t>p</m:t>
                  </m:r>
                </m:den>
              </m:f>
            </m:e>
          </m:d>
        </m:oMath>
      </m:oMathPara>
    </w:p>
    <w:p w14:paraId="365D719A" w14:textId="77777777" w:rsidR="000D7A42" w:rsidRDefault="00000000">
      <w:pPr>
        <w:spacing w:after="240"/>
      </w:pPr>
      <w:r>
        <w:t xml:space="preserve">where </w:t>
      </w:r>
      <m:oMath>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j</m:t>
        </m:r>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oMath>
      <w:r>
        <w:t xml:space="preserve"> is the boundary of </w:t>
      </w:r>
      <m:oMath>
        <m:r>
          <w:rPr>
            <w:rFonts w:ascii="Cambria Math" w:hAnsi="Cambria Math"/>
          </w:rPr>
          <m:t>C</m:t>
        </m:r>
      </m:oMath>
      <w:r>
        <w:t xml:space="preserve"> and </w:t>
      </w:r>
      <m:oMath>
        <m:r>
          <m:rPr>
            <m:sty m:val="b"/>
          </m:rPr>
          <w:rPr>
            <w:rFonts w:ascii="Cambria Math" w:hAnsi="Cambria Math"/>
          </w:rPr>
          <m:t>W</m:t>
        </m:r>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C</m:t>
            </m:r>
          </m:sub>
        </m:sSub>
        <m:r>
          <m:rPr>
            <m:sty m:val="p"/>
          </m:rP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i</m:t>
            </m:r>
            <m:r>
              <m:rPr>
                <m:sty m:val="p"/>
              </m:rPr>
              <w:rPr>
                <w:rFonts w:ascii="Cambria Math" w:hAnsi="Cambria Math"/>
              </w:rPr>
              <m:t>,</m:t>
            </m:r>
            <m:r>
              <w:rPr>
                <w:rFonts w:ascii="Cambria Math" w:hAnsi="Cambria Math"/>
              </w:rPr>
              <m:t>j</m:t>
            </m:r>
          </m:sub>
        </m:sSub>
      </m:oMath>
      <w:r>
        <w:t xml:space="preserve">. Note that </w:t>
      </w:r>
      <m:oMath>
        <m:r>
          <m:rPr>
            <m:scr m:val="script"/>
          </m:rPr>
          <w:rPr>
            <w:rFonts w:ascii="Cambria Math" w:hAnsi="Cambria Math"/>
          </w:rPr>
          <m:t>C</m:t>
        </m:r>
      </m:oMath>
      <w:r>
        <w:t xml:space="preserve"> is a symmetric class in the sense that </w:t>
      </w:r>
      <m:oMath>
        <m:r>
          <w:rPr>
            <w:rFonts w:ascii="Cambria Math" w:hAnsi="Cambria Math"/>
          </w:rPr>
          <m:t>C</m:t>
        </m:r>
        <m:r>
          <m:rPr>
            <m:sty m:val="p"/>
          </m:rPr>
          <w:rPr>
            <w:rFonts w:ascii="Cambria Math" w:hAnsi="Cambria Math"/>
          </w:rPr>
          <m:t>∈</m:t>
        </m:r>
        <m:r>
          <m:rPr>
            <m:scr m:val="script"/>
          </m:rPr>
          <w:rPr>
            <w:rFonts w:ascii="Cambria Math" w:hAnsi="Cambria Math"/>
          </w:rPr>
          <m:t>C</m:t>
        </m:r>
      </m:oMath>
      <w:r>
        <w:t xml:space="preserve"> if and only if </w:t>
      </w:r>
      <m:oMath>
        <m:acc>
          <m:accPr>
            <m:chr m:val="‾"/>
            <m:ctrlPr>
              <w:rPr>
                <w:rFonts w:ascii="Cambria Math" w:hAnsi="Cambria Math"/>
              </w:rPr>
            </m:ctrlPr>
          </m:accPr>
          <m:e>
            <m:r>
              <w:rPr>
                <w:rFonts w:ascii="Cambria Math" w:hAnsi="Cambria Math"/>
              </w:rPr>
              <m:t>C</m:t>
            </m:r>
          </m:e>
        </m:acc>
        <m:r>
          <m:rPr>
            <m:sty m:val="p"/>
          </m:rPr>
          <w:rPr>
            <w:rFonts w:ascii="Cambria Math" w:hAnsi="Cambria Math"/>
          </w:rPr>
          <m:t>∈</m:t>
        </m:r>
        <m:r>
          <m:rPr>
            <m:scr m:val="script"/>
          </m:rPr>
          <w:rPr>
            <w:rFonts w:ascii="Cambria Math" w:hAnsi="Cambria Math"/>
          </w:rPr>
          <m:t>C</m:t>
        </m:r>
      </m:oMath>
      <w:r>
        <w:t xml:space="preserve">. The quantity </w:t>
      </w:r>
      <m:oMath>
        <m:f>
          <m:fPr>
            <m:ctrlPr>
              <w:rPr>
                <w:rFonts w:ascii="Cambria Math" w:hAnsi="Cambria Math"/>
              </w:rPr>
            </m:ctrlPr>
          </m:fPr>
          <m:num>
            <m:r>
              <w:rPr>
                <w:rFonts w:ascii="Cambria Math" w:hAnsi="Cambria Math"/>
              </w:rPr>
              <m:t>p</m:t>
            </m:r>
            <m:r>
              <m:rPr>
                <m:sty m:val="b"/>
              </m:rPr>
              <w:rPr>
                <w:rFonts w:ascii="Cambria Math" w:hAnsi="Cambria Math"/>
              </w:rPr>
              <m:t>W</m:t>
            </m:r>
            <m:r>
              <m:rPr>
                <m:sty m:val="p"/>
              </m:rPr>
              <w:rPr>
                <w:rFonts w:ascii="Cambria Math" w:hAnsi="Cambria Math"/>
              </w:rPr>
              <m:t>(∂</m:t>
            </m:r>
            <m:r>
              <w:rPr>
                <w:rFonts w:ascii="Cambria Math" w:hAnsi="Cambria Math"/>
              </w:rPr>
              <m:t>C</m:t>
            </m:r>
            <m:r>
              <m:rPr>
                <m:sty m:val="p"/>
              </m:rPr>
              <w:rPr>
                <w:rFonts w:ascii="Cambria Math" w:hAnsi="Cambria Math"/>
              </w:rPr>
              <m:t>)</m:t>
            </m:r>
          </m:num>
          <m:den>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den>
        </m:f>
      </m:oMath>
      <w:r>
        <w:t xml:space="preserve"> is known in the graph theory literature as the cut sparsity [24] and is equivalent, up to factor of 2 , to the cut expansion </w:t>
      </w:r>
      <m:oMath>
        <m:d>
          <m:dPr>
            <m:ctrlPr>
              <w:rPr>
                <w:rFonts w:ascii="Cambria Math" w:hAnsi="Cambria Math"/>
              </w:rPr>
            </m:ctrlPr>
          </m:dPr>
          <m:e>
            <m:f>
              <m:fPr>
                <m:ctrlPr>
                  <w:rPr>
                    <w:rFonts w:ascii="Cambria Math" w:hAnsi="Cambria Math"/>
                  </w:rPr>
                </m:ctrlPr>
              </m:fPr>
              <m:num>
                <m:r>
                  <m:rPr>
                    <m:sty m:val="b"/>
                  </m:rPr>
                  <w:rPr>
                    <w:rFonts w:ascii="Cambria Math" w:hAnsi="Cambria Math"/>
                  </w:rPr>
                  <m:t>w</m:t>
                </m:r>
                <m:r>
                  <m:rPr>
                    <m:sty m:val="p"/>
                  </m:rPr>
                  <w:rPr>
                    <w:rFonts w:ascii="Cambria Math" w:hAnsi="Cambria Math"/>
                  </w:rPr>
                  <m:t>(∂</m:t>
                </m:r>
                <m:r>
                  <w:rPr>
                    <w:rFonts w:ascii="Cambria Math" w:hAnsi="Cambria Math"/>
                  </w:rPr>
                  <m:t>C</m:t>
                </m:r>
                <m:r>
                  <m:rPr>
                    <m:sty m:val="p"/>
                  </m:rPr>
                  <w:rPr>
                    <w:rFonts w:ascii="Cambria Math" w:hAnsi="Cambria Math"/>
                  </w:rPr>
                  <m:t>)</m:t>
                </m:r>
              </m:num>
              <m:den>
                <m:r>
                  <m:rPr>
                    <m:sty m:val="p"/>
                  </m:rPr>
                  <w:rPr>
                    <w:rFonts w:ascii="Cambria Math" w:hAnsi="Cambria Math"/>
                  </w:rPr>
                  <m:t>min{|</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den>
            </m:f>
          </m:e>
        </m:d>
      </m:oMath>
      <w:r>
        <w:t xml:space="preserve"> :</w:t>
      </w:r>
    </w:p>
    <w:p w14:paraId="39DBFB03" w14:textId="77777777" w:rsidR="000D7A42" w:rsidRDefault="00000000">
      <w:pPr>
        <w:spacing w:after="240"/>
      </w:pPr>
      <m:oMathPara>
        <m:oMath>
          <m:f>
            <m:fPr>
              <m:ctrlPr>
                <w:rPr>
                  <w:rFonts w:ascii="Cambria Math" w:hAnsi="Cambria Math"/>
                </w:rPr>
              </m:ctrlPr>
            </m:fPr>
            <m:num>
              <m:r>
                <m:rPr>
                  <m:sty m:val="b"/>
                </m:rPr>
                <w:rPr>
                  <w:rFonts w:ascii="Cambria Math" w:hAnsi="Cambria Math"/>
                </w:rPr>
                <m:t>W</m:t>
              </m:r>
              <m:r>
                <m:rPr>
                  <m:sty m:val="p"/>
                </m:rPr>
                <w:rPr>
                  <w:rFonts w:ascii="Cambria Math" w:hAnsi="Cambria Math"/>
                </w:rPr>
                <m:t>(∂</m:t>
              </m:r>
              <m:r>
                <w:rPr>
                  <w:rFonts w:ascii="Cambria Math" w:hAnsi="Cambria Math"/>
                </w:rPr>
                <m:t>C</m:t>
              </m:r>
              <m:r>
                <m:rPr>
                  <m:sty m:val="p"/>
                </m:rPr>
                <w:rPr>
                  <w:rFonts w:ascii="Cambria Math" w:hAnsi="Cambria Math"/>
                </w:rPr>
                <m:t>)</m:t>
              </m:r>
            </m:num>
            <m:den>
              <m:nary>
                <m:naryPr>
                  <m:chr m:val="m"/>
                  <m:limLoc m:val="undOvr"/>
                  <m:subHide m:val="1"/>
                  <m:supHide m:val="1"/>
                  <m:ctrlPr>
                    <w:rPr>
                      <w:rFonts w:ascii="Cambria Math" w:hAnsi="Cambria Math"/>
                    </w:rPr>
                  </m:ctrlPr>
                </m:naryPr>
                <m:sub/>
                <m:sup/>
                <m:e>
                  <m:r>
                    <w:rPr>
                      <w:rFonts w:ascii="Cambria Math" w:hAnsi="Cambria Math"/>
                    </w:rPr>
                    <m:t xml:space="preserve"> </m:t>
                  </m:r>
                </m:e>
              </m:nary>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p</m:t>
              </m:r>
              <m:r>
                <m:rPr>
                  <m:sty m:val="b"/>
                </m:rPr>
                <w:rPr>
                  <w:rFonts w:ascii="Cambria Math" w:hAnsi="Cambria Math"/>
                </w:rPr>
                <m:t>W</m:t>
              </m:r>
              <m:r>
                <m:rPr>
                  <m:sty m:val="p"/>
                </m:rPr>
                <w:rPr>
                  <w:rFonts w:ascii="Cambria Math" w:hAnsi="Cambria Math"/>
                </w:rPr>
                <m:t>(∂</m:t>
              </m:r>
              <m:r>
                <w:rPr>
                  <w:rFonts w:ascii="Cambria Math" w:hAnsi="Cambria Math"/>
                </w:rPr>
                <m:t>C</m:t>
              </m:r>
              <m:r>
                <m:rPr>
                  <m:sty m:val="p"/>
                </m:rPr>
                <w:rPr>
                  <w:rFonts w:ascii="Cambria Math" w:hAnsi="Cambria Math"/>
                </w:rPr>
                <m:t>)</m:t>
              </m:r>
            </m:num>
            <m:den>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den>
          </m:f>
          <m:r>
            <m:rPr>
              <m:sty m:val="p"/>
            </m:rPr>
            <w:rPr>
              <w:rFonts w:ascii="Cambria Math" w:hAnsi="Cambria Math"/>
            </w:rPr>
            <m:t>≤2</m:t>
          </m:r>
          <m:f>
            <m:fPr>
              <m:ctrlPr>
                <w:rPr>
                  <w:rFonts w:ascii="Cambria Math" w:hAnsi="Cambria Math"/>
                </w:rPr>
              </m:ctrlPr>
            </m:fPr>
            <m:num>
              <m:r>
                <m:rPr>
                  <m:sty m:val="b"/>
                </m:rPr>
                <w:rPr>
                  <w:rFonts w:ascii="Cambria Math" w:hAnsi="Cambria Math"/>
                </w:rPr>
                <m:t>W</m:t>
              </m:r>
              <m:r>
                <m:rPr>
                  <m:sty m:val="p"/>
                </m:rPr>
                <w:rPr>
                  <w:rFonts w:ascii="Cambria Math" w:hAnsi="Cambria Math"/>
                </w:rPr>
                <m:t>(∂</m:t>
              </m:r>
              <m:r>
                <w:rPr>
                  <w:rFonts w:ascii="Cambria Math" w:hAnsi="Cambria Math"/>
                </w:rPr>
                <m:t>C</m:t>
              </m:r>
              <m:r>
                <m:rPr>
                  <m:sty m:val="p"/>
                </m:rPr>
                <w:rPr>
                  <w:rFonts w:ascii="Cambria Math" w:hAnsi="Cambria Math"/>
                </w:rPr>
                <m:t>)</m:t>
              </m:r>
            </m:num>
            <m:den>
              <m:nary>
                <m:naryPr>
                  <m:chr m:val="m"/>
                  <m:limLoc m:val="undOvr"/>
                  <m:subHide m:val="1"/>
                  <m:supHide m:val="1"/>
                  <m:ctrlPr>
                    <w:rPr>
                      <w:rFonts w:ascii="Cambria Math" w:hAnsi="Cambria Math"/>
                    </w:rPr>
                  </m:ctrlPr>
                </m:naryPr>
                <m:sub/>
                <m:sup/>
                <m:e>
                  <m:r>
                    <w:rPr>
                      <w:rFonts w:ascii="Cambria Math" w:hAnsi="Cambria Math"/>
                    </w:rPr>
                    <m:t xml:space="preserve"> </m:t>
                  </m:r>
                </m:e>
              </m:nary>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den>
          </m:f>
        </m:oMath>
      </m:oMathPara>
    </w:p>
    <w:p w14:paraId="4739624E" w14:textId="77777777" w:rsidR="000D7A42" w:rsidRDefault="00000000">
      <w:pPr>
        <w:spacing w:after="240"/>
      </w:pPr>
      <w:r>
        <w:t xml:space="preserve">The cut expansion of a vertex set </w:t>
      </w:r>
      <m:oMath>
        <m:r>
          <w:rPr>
            <w:rFonts w:ascii="Cambria Math" w:hAnsi="Cambria Math"/>
          </w:rPr>
          <m:t>C</m:t>
        </m:r>
      </m:oMath>
      <w:r>
        <w:t xml:space="preserve"> is a measure of the size of the boundary relative to the size of </w:t>
      </w:r>
      <m:oMath>
        <m:r>
          <w:rPr>
            <w:rFonts w:ascii="Cambria Math" w:hAnsi="Cambria Math"/>
          </w:rPr>
          <m:t>C</m:t>
        </m:r>
      </m:oMath>
      <w:r>
        <w:t>. Notice that for the same size of activation, a cluster of well connected nodes on the graph has a smaller cut sparsity and cut expansion than a cluster over isolated nodes. We can now define our composite alternative class,</w:t>
      </w:r>
    </w:p>
    <w:p w14:paraId="7F7D175C" w14:textId="77777777" w:rsidR="000D7A42" w:rsidRDefault="00000000">
      <w:pPr>
        <w:spacing w:after="240"/>
      </w:pPr>
      <m:oMathPara>
        <m:oMath>
          <m:r>
            <m:rPr>
              <m:scr m:val="script"/>
            </m:rPr>
            <w:rPr>
              <w:rFonts w:ascii="Cambria Math" w:hAnsi="Cambria Math"/>
            </w:rPr>
            <w:lastRenderedPageBreak/>
            <m:t>X</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ρ</m:t>
          </m:r>
          <m:r>
            <m:rPr>
              <m:sty m:val="p"/>
            </m:rP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C</m:t>
              </m:r>
              <m:r>
                <m:rPr>
                  <m:sty m:val="p"/>
                </m:rPr>
                <w:rPr>
                  <w:rFonts w:ascii="Cambria Math" w:hAnsi="Cambria Math"/>
                </w:rPr>
                <m:t>∈</m:t>
              </m:r>
              <m:r>
                <m:rPr>
                  <m:scr m:val="script"/>
                </m:rPr>
                <w:rPr>
                  <w:rFonts w:ascii="Cambria Math" w:hAnsi="Cambria Math"/>
                </w:rPr>
                <m:t>C</m:t>
              </m:r>
              <m:r>
                <m:rPr>
                  <m:sty m:val="p"/>
                </m:rPr>
                <w:rPr>
                  <w:rFonts w:ascii="Cambria Math" w:hAnsi="Cambria Math"/>
                </w:rPr>
                <m:t>(</m:t>
              </m:r>
              <m:r>
                <w:rPr>
                  <w:rFonts w:ascii="Cambria Math" w:hAnsi="Cambria Math"/>
                </w:rPr>
                <m:t>ρ</m:t>
              </m:r>
              <m:r>
                <m:rPr>
                  <m:sty m:val="p"/>
                </m:rPr>
                <w:rPr>
                  <w:rFonts w:ascii="Cambria Math" w:hAnsi="Cambria Math"/>
                </w:rPr>
                <m:t>)</m:t>
              </m:r>
            </m:sub>
            <m:sup/>
            <m:e>
              <m:r>
                <m:rPr>
                  <m:sty m:val="p"/>
                </m:rPr>
                <w:rPr>
                  <w:rFonts w:ascii="Cambria Math" w:hAnsi="Cambria Math"/>
                </w:rPr>
                <m:t> </m:t>
              </m:r>
            </m:e>
          </m:nary>
          <m:r>
            <m:rPr>
              <m:scr m:val="script"/>
            </m:rP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C</m:t>
          </m:r>
          <m:r>
            <m:rPr>
              <m:sty m:val="p"/>
            </m:rPr>
            <w:rPr>
              <w:rFonts w:ascii="Cambria Math" w:hAnsi="Cambria Math"/>
            </w:rPr>
            <m:t>).</m:t>
          </m:r>
        </m:oMath>
      </m:oMathPara>
    </w:p>
    <w:p w14:paraId="7CF61A21" w14:textId="77777777" w:rsidR="000D7A42" w:rsidRDefault="00000000">
      <w:pPr>
        <w:spacing w:after="240"/>
      </w:pPr>
      <w:r>
        <w:t>We now can formalize our hypothesis testing problem as</w:t>
      </w:r>
    </w:p>
    <w:p w14:paraId="085571FB" w14:textId="77777777" w:rsidR="000D7A42" w:rsidRDefault="00000000">
      <w:pPr>
        <w:spacing w:after="240"/>
      </w:pPr>
      <m:oMathPara>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x</m:t>
              </m:r>
            </m:e>
          </m:acc>
          <m:r>
            <m:rPr>
              <m:nor/>
            </m:rPr>
            <m:t> </m:t>
          </m:r>
          <m:r>
            <m:rPr>
              <m:nor/>
            </m:rPr>
            <m:t>v.s.</m:t>
          </m:r>
          <m:r>
            <m:rPr>
              <m:nor/>
            </m:rPr>
            <m:t> </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r>
            <m:rPr>
              <m:scr m:val="script"/>
            </m:rP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ρ</m:t>
          </m:r>
          <m:r>
            <m:rPr>
              <m:sty m:val="p"/>
            </m:rPr>
            <w:rPr>
              <w:rFonts w:ascii="Cambria Math" w:hAnsi="Cambria Math"/>
            </w:rPr>
            <m:t>)</m:t>
          </m:r>
          <m:r>
            <m:rPr>
              <m:nor/>
            </m:rPr>
            <m:t>.</m:t>
          </m:r>
          <m:r>
            <m:rPr>
              <m:nor/>
            </m:rPr>
            <m:t> </m:t>
          </m:r>
        </m:oMath>
      </m:oMathPara>
    </w:p>
    <w:p w14:paraId="510265C0" w14:textId="77777777" w:rsidR="000D7A42" w:rsidRDefault="00000000">
      <w:pPr>
        <w:spacing w:after="240"/>
      </w:pPr>
      <w:r>
        <w:t>Hence, we are testing if the signal is constant, or if there is a cluster with a low cut sparsity such that the average signal within the cluster differs from its complement.</w:t>
      </w:r>
    </w:p>
    <w:p w14:paraId="64066019" w14:textId="77777777" w:rsidR="000D7A42" w:rsidRDefault="00000000">
      <w:pPr>
        <w:spacing w:after="240"/>
      </w:pPr>
      <w:r>
        <w:t>Note that this alternative class is much less restrictive than existing work, e.g. [16] considers intervals, rectangles, ellipses, and similar geometrical shapes, or [21] considers cliques, stars, spanning trees. The only other work which considers general non-parametric shapes is [18], however it only considers lattice graphs and it is not clear how to extend the signal class definition used in that work to general graphs.</w:t>
      </w:r>
    </w:p>
    <w:p w14:paraId="63A187C1" w14:textId="77777777" w:rsidR="000D7A42" w:rsidRDefault="00000000">
      <w:pPr>
        <w:spacing w:before="360" w:line="420" w:lineRule="exact"/>
      </w:pPr>
      <w:r>
        <w:rPr>
          <w:b/>
          <w:sz w:val="42"/>
        </w:rPr>
        <w:t xml:space="preserve">8. B. Distinguishability of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rPr>
          <w:b/>
          <w:sz w:val="42"/>
        </w:rPr>
        <w:t xml:space="preserve"> and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p>
    <w:p w14:paraId="46E1EDCD" w14:textId="77777777" w:rsidR="000D7A42" w:rsidRDefault="00000000">
      <w:pPr>
        <w:spacing w:after="240"/>
      </w:pPr>
      <w:r>
        <w:t xml:space="preserve">We will analyze asymptotic conditions under which the hypothesis testing problem described above is statistically feasible, in a sense made precise in the next definition. We will assume that the size of the graph </w:t>
      </w:r>
      <m:oMath>
        <m:r>
          <w:rPr>
            <w:rFonts w:ascii="Cambria Math" w:hAnsi="Cambria Math"/>
          </w:rPr>
          <m:t>p</m:t>
        </m:r>
      </m:oMath>
      <w:r>
        <w:t xml:space="preserve"> increases and the relevant parameters of the model, </w:t>
      </w:r>
      <m:oMath>
        <m:r>
          <w:rPr>
            <w:rFonts w:ascii="Cambria Math" w:hAnsi="Cambria Math"/>
          </w:rPr>
          <m:t>μ</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ρ</m:t>
        </m:r>
      </m:oMath>
      <w:r>
        <w:t xml:space="preserve">, and eigen-spectrum of </w:t>
      </w:r>
      <m:oMath>
        <m:r>
          <m:rPr>
            <m:sty m:val="p"/>
          </m:rPr>
          <w:rPr>
            <w:rFonts w:ascii="Cambria Math" w:hAnsi="Cambria Math"/>
          </w:rPr>
          <m:t>Δ</m:t>
        </m:r>
      </m:oMath>
      <w:r>
        <w:t xml:space="preserve">, change with </w:t>
      </w:r>
      <m:oMath>
        <m:r>
          <w:rPr>
            <w:rFonts w:ascii="Cambria Math" w:hAnsi="Cambria Math"/>
          </w:rPr>
          <m:t>p</m:t>
        </m:r>
      </m:oMath>
      <w:r>
        <w:t xml:space="preserve"> as well, even though we will not make such dependence explicit in our notation for ease of readability. Our results establish conditions for asymptotic disinguishability as a function of the SNR </w:t>
      </w:r>
      <m:oMath>
        <m:r>
          <w:rPr>
            <w:rFonts w:ascii="Cambria Math" w:hAnsi="Cambria Math"/>
          </w:rPr>
          <m:t>μ</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ρ</m:t>
        </m:r>
      </m:oMath>
      <w:r>
        <w:t>, and the spectrum of the graph.</w:t>
      </w:r>
    </w:p>
    <w:p w14:paraId="646CA085" w14:textId="77777777" w:rsidR="000D7A42" w:rsidRDefault="00000000">
      <w:pPr>
        <w:spacing w:after="240"/>
      </w:pPr>
      <w:r>
        <w:t xml:space="preserve">Definition 1: For a given statistic </w:t>
      </w:r>
      <m:oMath>
        <m:r>
          <w:rPr>
            <w:rFonts w:ascii="Cambria Math" w:hAnsi="Cambria Math"/>
          </w:rPr>
          <m:t>s</m:t>
        </m:r>
        <m:r>
          <m:rPr>
            <m:sty m:val="p"/>
          </m:rPr>
          <w:rPr>
            <w:rFonts w:ascii="Cambria Math" w:hAnsi="Cambria Math"/>
          </w:rPr>
          <m:t>(</m:t>
        </m:r>
        <m:r>
          <m:rPr>
            <m:sty m:val="b"/>
          </m:rPr>
          <w:rPr>
            <w:rFonts w:ascii="Cambria Math" w:hAnsi="Cambria Math"/>
          </w:rPr>
          <m:t>y</m:t>
        </m:r>
        <m:r>
          <m:rPr>
            <m:sty m:val="p"/>
          </m:rPr>
          <w:rPr>
            <w:rFonts w:ascii="Cambria Math" w:hAnsi="Cambria Math"/>
          </w:rPr>
          <m:t>)</m:t>
        </m:r>
      </m:oMath>
      <w:r>
        <w:t xml:space="preserve"> and threshold </w:t>
      </w:r>
      <m:oMath>
        <m:r>
          <w:rPr>
            <w:rFonts w:ascii="Cambria Math" w:hAnsi="Cambria Math"/>
          </w:rPr>
          <m:t>τ</m:t>
        </m:r>
        <m:r>
          <m:rPr>
            <m:sty m:val="p"/>
          </m:rPr>
          <w:rPr>
            <w:rFonts w:ascii="Cambria Math" w:hAnsi="Cambria Math"/>
          </w:rPr>
          <m:t>∈</m:t>
        </m:r>
      </m:oMath>
      <w:r>
        <w:t xml:space="preserve"> </w:t>
      </w:r>
      <m:oMath>
        <m:r>
          <m:rPr>
            <m:scr m:val="double-struck"/>
          </m:rPr>
          <w:rPr>
            <w:rFonts w:ascii="Cambria Math" w:hAnsi="Cambria Math"/>
          </w:rPr>
          <m:t>R</m:t>
        </m:r>
      </m:oMath>
      <w:r>
        <w:t xml:space="preserve">, let </w:t>
      </w:r>
      <m:oMath>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m:rPr>
            <m:sty m:val="b"/>
          </m:rPr>
          <w:rPr>
            <w:rFonts w:ascii="Cambria Math" w:hAnsi="Cambria Math"/>
          </w:rPr>
          <m:t>y</m:t>
        </m:r>
        <m:r>
          <m:rPr>
            <m:sty m:val="p"/>
          </m:rPr>
          <w:rPr>
            <w:rFonts w:ascii="Cambria Math" w:hAnsi="Cambria Math"/>
          </w:rPr>
          <m:t>)</m:t>
        </m:r>
      </m:oMath>
      <w:r>
        <w:t xml:space="preserve"> be 1 if </w:t>
      </w:r>
      <m:oMath>
        <m:r>
          <w:rPr>
            <w:rFonts w:ascii="Cambria Math" w:hAnsi="Cambria Math"/>
          </w:rPr>
          <m:t>s</m:t>
        </m:r>
        <m:r>
          <m:rPr>
            <m:sty m:val="p"/>
          </m:rPr>
          <w:rPr>
            <w:rFonts w:ascii="Cambria Math" w:hAnsi="Cambria Math"/>
          </w:rPr>
          <m:t>(</m:t>
        </m:r>
        <m:r>
          <m:rPr>
            <m:sty m:val="b"/>
          </m:rPr>
          <w:rPr>
            <w:rFonts w:ascii="Cambria Math" w:hAnsi="Cambria Math"/>
          </w:rPr>
          <m:t>y</m:t>
        </m:r>
        <m:r>
          <m:rPr>
            <m:sty m:val="p"/>
          </m:rPr>
          <w:rPr>
            <w:rFonts w:ascii="Cambria Math" w:hAnsi="Cambria Math"/>
          </w:rPr>
          <m:t>)&gt;</m:t>
        </m:r>
        <m:r>
          <w:rPr>
            <w:rFonts w:ascii="Cambria Math" w:hAnsi="Cambria Math"/>
          </w:rPr>
          <m:t>τ</m:t>
        </m:r>
      </m:oMath>
      <w:r>
        <w:t xml:space="preserve"> and 0 otherwise. Recall that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index sets of probability measures by which </w:t>
      </w:r>
      <m:oMath>
        <m:r>
          <m:rPr>
            <m:sty m:val="b"/>
          </m:rPr>
          <w:rPr>
            <w:rFonts w:ascii="Cambria Math" w:hAnsi="Cambria Math"/>
          </w:rPr>
          <m:t>y</m:t>
        </m:r>
      </m:oMath>
      <w:r>
        <w:t xml:space="preserve"> may be distributed. We say that the hypotheses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are asymptotically distinguished by the test </w:t>
      </w:r>
      <m:oMath>
        <m:r>
          <w:rPr>
            <w:rFonts w:ascii="Cambria Math" w:hAnsi="Cambria Math"/>
          </w:rPr>
          <m:t>T</m:t>
        </m:r>
      </m:oMath>
      <w:r>
        <w:t xml:space="preserve"> if</w:t>
      </w:r>
    </w:p>
    <w:p w14:paraId="3657005C" w14:textId="77777777" w:rsidR="000D7A42" w:rsidRDefault="00000000">
      <w:pPr>
        <w:spacing w:after="240"/>
      </w:pPr>
      <m:oMathPara>
        <m:oMath>
          <m:limLow>
            <m:limLowPr>
              <m:ctrlPr>
                <w:rPr>
                  <w:rFonts w:ascii="Cambria Math" w:hAnsi="Cambria Math"/>
                </w:rPr>
              </m:ctrlPr>
            </m:limLowPr>
            <m:e>
              <m:r>
                <m:rPr>
                  <m:sty m:val="p"/>
                </m:rPr>
                <w:rPr>
                  <w:rFonts w:ascii="Cambria Math" w:hAnsi="Cambria Math"/>
                </w:rPr>
                <m:t>sup</m:t>
              </m:r>
            </m:e>
            <m:lim>
              <m:sSub>
                <m:sSubPr>
                  <m:ctrlPr>
                    <w:rPr>
                      <w:rFonts w:ascii="Cambria Math" w:hAnsi="Cambria Math"/>
                    </w:rPr>
                  </m:ctrlPr>
                </m:sSubPr>
                <m:e>
                  <m:r>
                    <m:rPr>
                      <m:scr m:val="double-struck"/>
                    </m:rP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lim>
          </m:limLow>
          <m:r>
            <m:rPr>
              <m:sty m:val="p"/>
            </m:rPr>
            <w:rPr>
              <w:rFonts w:ascii="Cambria Math" w:hAnsi="Cambria Math"/>
            </w:rPr>
            <m:t> </m:t>
          </m:r>
          <m:sSub>
            <m:sSubPr>
              <m:ctrlPr>
                <w:rPr>
                  <w:rFonts w:ascii="Cambria Math" w:hAnsi="Cambria Math"/>
                </w:rPr>
              </m:ctrlPr>
            </m:sSubPr>
            <m:e>
              <m:r>
                <m:rPr>
                  <m:scr m:val="double-struck"/>
                </m:rPr>
                <w:rPr>
                  <w:rFonts w:ascii="Cambria Math" w:hAnsi="Cambria Math"/>
                </w:rPr>
                <m:t>P</m:t>
              </m:r>
            </m:e>
            <m:sub>
              <m:r>
                <m:rPr>
                  <m:sty m:val="p"/>
                </m:rPr>
                <w:rPr>
                  <w:rFonts w:ascii="Cambria Math" w:hAnsi="Cambria Math"/>
                </w:rPr>
                <m:t>0</m:t>
              </m:r>
            </m:sub>
          </m:sSub>
          <m:r>
            <m:rPr>
              <m:sty m:val="p"/>
            </m:rPr>
            <w:rPr>
              <w:rFonts w:ascii="Cambria Math" w:hAnsi="Cambria Math"/>
            </w:rPr>
            <m:t>{</m:t>
          </m:r>
          <m:r>
            <w:rPr>
              <w:rFonts w:ascii="Cambria Math" w:hAnsi="Cambria Math"/>
            </w:rPr>
            <m:t>T</m:t>
          </m:r>
          <m:r>
            <m:rPr>
              <m:sty m:val="p"/>
            </m:rPr>
            <w:rPr>
              <w:rFonts w:ascii="Cambria Math" w:hAnsi="Cambria Math"/>
            </w:rPr>
            <m:t>=1}→0</m:t>
          </m:r>
          <m:r>
            <m:rPr>
              <m:nor/>
            </m:rPr>
            <m:t> </m:t>
          </m:r>
          <m:r>
            <m:rPr>
              <m:nor/>
            </m:rPr>
            <m:t>and</m:t>
          </m:r>
          <m:r>
            <m:rPr>
              <m:nor/>
            </m:rPr>
            <m:t> </m:t>
          </m:r>
          <m:limLow>
            <m:limLowPr>
              <m:ctrlPr>
                <w:rPr>
                  <w:rFonts w:ascii="Cambria Math" w:hAnsi="Cambria Math"/>
                </w:rPr>
              </m:ctrlPr>
            </m:limLowPr>
            <m:e>
              <m:r>
                <m:rPr>
                  <m:sty m:val="p"/>
                </m:rPr>
                <w:rPr>
                  <w:rFonts w:ascii="Cambria Math" w:hAnsi="Cambria Math"/>
                </w:rPr>
                <m:t>sup</m:t>
              </m:r>
            </m:e>
            <m:lim>
              <m:sSub>
                <m:sSubPr>
                  <m:ctrlPr>
                    <w:rPr>
                      <w:rFonts w:ascii="Cambria Math" w:hAnsi="Cambria Math"/>
                    </w:rPr>
                  </m:ctrlPr>
                </m:sSubPr>
                <m:e>
                  <m:r>
                    <m:rPr>
                      <m:scr m:val="double-struck"/>
                    </m:rP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lim>
          </m:limLow>
          <m:r>
            <m:rPr>
              <m:sty m:val="p"/>
            </m:rPr>
            <w:rPr>
              <w:rFonts w:ascii="Cambria Math" w:hAnsi="Cambria Math"/>
            </w:rPr>
            <m:t> </m:t>
          </m:r>
          <m:sSub>
            <m:sSubPr>
              <m:ctrlPr>
                <w:rPr>
                  <w:rFonts w:ascii="Cambria Math" w:hAnsi="Cambria Math"/>
                </w:rPr>
              </m:ctrlPr>
            </m:sSubPr>
            <m:e>
              <m:r>
                <m:rPr>
                  <m:scr m:val="double-struck"/>
                </m:rP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=0}→0</m:t>
          </m:r>
        </m:oMath>
      </m:oMathPara>
    </w:p>
    <w:p w14:paraId="42B58E6E" w14:textId="77777777" w:rsidR="000D7A42" w:rsidRDefault="00000000">
      <w:pPr>
        <w:spacing w:after="240"/>
      </w:pPr>
      <w:r>
        <w:t xml:space="preserve">where the limit is taken as </w:t>
      </w:r>
      <m:oMath>
        <m:r>
          <w:rPr>
            <w:rFonts w:ascii="Cambria Math" w:hAnsi="Cambria Math"/>
          </w:rPr>
          <m:t>p</m:t>
        </m:r>
        <m:r>
          <m:rPr>
            <m:sty m:val="p"/>
          </m:rPr>
          <w:rPr>
            <w:rFonts w:ascii="Cambria Math" w:hAnsi="Cambria Math"/>
          </w:rPr>
          <m:t>→∞</m:t>
        </m:r>
      </m:oMath>
      <w:r>
        <w:t xml:space="preserve">. We say that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are asymptotically indistinguishable if there does not exist any test for which the above limits hold.</w:t>
      </w:r>
    </w:p>
    <w:p w14:paraId="4A25F6F7" w14:textId="77777777" w:rsidR="000D7A42" w:rsidRDefault="00000000">
      <w:pPr>
        <w:spacing w:after="240"/>
      </w:pPr>
      <w:r>
        <w:t xml:space="preserve">In Section III we will derive conditions under which the GFSS asymptotically distinguishes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from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and in Section IV we characterize SNRs under which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are asymptotically indistinguishable. We will say that a test is adaptive if it can be performed without knowledge of </w:t>
      </w:r>
      <m:oMath>
        <m:r>
          <w:rPr>
            <w:rFonts w:ascii="Cambria Math" w:hAnsi="Cambria Math"/>
          </w:rPr>
          <m:t>ρ</m:t>
        </m:r>
      </m:oMath>
      <w:r>
        <w:t>. Naturally, requiring adaptivity may inhibit the quality of our test, as it has for detection within Sobolov-type ellipsoids [25], [26]. We will modify the GFSS to make it adaptive and prove theory regarding its performance.</w:t>
      </w:r>
    </w:p>
    <w:p w14:paraId="2D8035E0" w14:textId="77777777" w:rsidR="000D7A42" w:rsidRDefault="00000000">
      <w:pPr>
        <w:spacing w:before="360" w:line="420" w:lineRule="exact"/>
      </w:pPr>
      <w:r>
        <w:rPr>
          <w:b/>
          <w:sz w:val="42"/>
        </w:rPr>
        <w:t>9. GRAPH FOURIER SCAN StATISTIC</w:t>
      </w:r>
    </w:p>
    <w:p w14:paraId="2A9FAB8B" w14:textId="77777777" w:rsidR="000D7A42" w:rsidRDefault="00000000">
      <w:pPr>
        <w:spacing w:after="240"/>
      </w:pPr>
      <w:r>
        <w:t xml:space="preserve">In [6], the Spectral Scan Statistic (SSS) was derived as a convex relaxation of the Generalized Likelihood Ratio (GLR) statistic. The SSS is the result of a convex optimization, while the GFSS is the result of a linear filter that was designed to mimic the SSS. We favor the GFSS because it is simple to implement, performs as well as the SSS in </w:t>
      </w:r>
      <w:r>
        <w:lastRenderedPageBreak/>
        <w:t xml:space="preserve">practice, and is the basis of the construction of the adaptive GFSS. These advantages are due to the fact that the GFSS is based on the linear filter, </w:t>
      </w:r>
      <m:oMath>
        <m:r>
          <w:rPr>
            <w:rFonts w:ascii="Cambria Math" w:hAnsi="Cambria Math"/>
          </w:rPr>
          <m:t>G</m:t>
        </m:r>
        <m:r>
          <m:rPr>
            <m:sty m:val="p"/>
          </m:rPr>
          <w:rPr>
            <w:rFonts w:ascii="Cambria Math" w:hAnsi="Cambria Math"/>
          </w:rPr>
          <m:t>(</m:t>
        </m:r>
        <m:r>
          <m:rPr>
            <m:sty m:val="b"/>
          </m:rPr>
          <w:rPr>
            <w:rFonts w:ascii="Cambria Math" w:hAnsi="Cambria Math"/>
          </w:rPr>
          <m:t>y</m:t>
        </m:r>
        <m:r>
          <m:rPr>
            <m:sty m:val="p"/>
          </m:rPr>
          <w:rPr>
            <w:rFonts w:ascii="Cambria Math" w:hAnsi="Cambria Math"/>
          </w:rPr>
          <m:t>)</m:t>
        </m:r>
      </m:oMath>
      <w:r>
        <w:t>.</w:t>
      </w:r>
    </w:p>
    <w:p w14:paraId="4A84ACD1" w14:textId="77777777" w:rsidR="000D7A42" w:rsidRDefault="00000000">
      <w:pPr>
        <w:spacing w:before="360" w:line="420" w:lineRule="exact"/>
      </w:pPr>
      <w:r>
        <w:rPr>
          <w:b/>
          <w:sz w:val="42"/>
        </w:rPr>
        <w:t>10. A. Derivation of GFSS</w:t>
      </w:r>
    </w:p>
    <w:p w14:paraId="5EE6A60A" w14:textId="77777777" w:rsidR="000D7A42" w:rsidRDefault="00000000">
      <w:pPr>
        <w:spacing w:after="240"/>
      </w:pPr>
      <w:r>
        <w:t xml:space="preserve">The hypothesis testing problem (4) presents two challenges: (1) the model contains an unbounded nuisance parameter </w:t>
      </w:r>
      <m:oMath>
        <m:acc>
          <m:accPr>
            <m:chr m:val="̅"/>
            <m:ctrlPr>
              <w:rPr>
                <w:rFonts w:ascii="Cambria Math" w:hAnsi="Cambria Math"/>
              </w:rPr>
            </m:ctrlPr>
          </m:accPr>
          <m:e>
            <m:r>
              <m:rPr>
                <m:sty m:val="b"/>
              </m:rPr>
              <w:rPr>
                <w:rFonts w:ascii="Cambria Math" w:hAnsi="Cambria Math"/>
              </w:rPr>
              <m:t>x</m:t>
            </m:r>
          </m:e>
        </m:acc>
      </m:oMath>
      <w:r>
        <w:t xml:space="preserve"> and (2) the alternative hypothesis is comprised of a finite union of composite hypotheses indexed by </w:t>
      </w:r>
      <m:oMath>
        <m:r>
          <m:rPr>
            <m:scr m:val="script"/>
          </m:rPr>
          <w:rPr>
            <w:rFonts w:ascii="Cambria Math" w:hAnsi="Cambria Math"/>
          </w:rPr>
          <m:t>C</m:t>
        </m:r>
      </m:oMath>
      <w:r>
        <w:t>. These features set our problem apart from existing work of structured normal means problems (see, e.g. [16]</w:t>
      </w:r>
      <w:r>
        <w:t>–</w:t>
      </w:r>
      <w:r>
        <w:t>[18], [21]), which does not consider nuisance parameters and relies on a simplified framework consisting of a simple null hypothesis and a composite hypothesis consisting of unions of simple alternatives.</w:t>
      </w:r>
    </w:p>
    <w:p w14:paraId="517CBED9" w14:textId="77777777" w:rsidR="000D7A42" w:rsidRDefault="00000000">
      <w:pPr>
        <w:spacing w:after="240"/>
      </w:pPr>
      <w:r>
        <w:t xml:space="preserve">To derive the GFSS we will first consider the simpler problem of testing the null hypothesis that </w:t>
      </w:r>
      <m:oMath>
        <m:r>
          <m:rPr>
            <m:sty m:val="b"/>
          </m:rPr>
          <w:rPr>
            <w:rFonts w:ascii="Cambria Math" w:hAnsi="Cambria Math"/>
          </w:rPr>
          <m:t>x</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x</m:t>
            </m:r>
          </m:e>
        </m:acc>
      </m:oMath>
      <w:r>
        <w:t>, i.e. that the signal is constant, versus the alternative composite hypothesis that</w:t>
      </w:r>
    </w:p>
    <w:p w14:paraId="39B27648" w14:textId="77777777" w:rsidR="000D7A42" w:rsidRDefault="00000000">
      <w:pPr>
        <w:spacing w:after="240"/>
      </w:pPr>
      <m:oMathPara>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x</m:t>
              </m:r>
            </m:e>
          </m:acc>
          <m:box>
            <m:boxPr>
              <m:ctrlPr>
                <w:rPr>
                  <w:rFonts w:ascii="Cambria Math" w:hAnsi="Cambria Math"/>
                </w:rPr>
              </m:ctrlPr>
            </m:boxPr>
            <m:e>
              <m:r>
                <m:rPr>
                  <m:sty m:val="p"/>
                </m:rPr>
                <w:rPr>
                  <w:rFonts w:ascii="Cambria Math" w:hAnsi="Cambria Math"/>
                </w:rPr>
                <m:t xml:space="preserve"> </m:t>
              </m:r>
            </m:e>
          </m:box>
          <m:r>
            <m:rPr>
              <m:nor/>
            </m:rPr>
            <m:t> </m:t>
          </m:r>
          <m:r>
            <m:rPr>
              <m:nor/>
            </m:rPr>
            <m:t>v.s.</m:t>
          </m:r>
          <m:r>
            <m:rPr>
              <m:nor/>
            </m:rPr>
            <m:t> </m:t>
          </m:r>
          <m:box>
            <m:boxPr>
              <m:ctrlPr>
                <w:rPr>
                  <w:rFonts w:ascii="Cambria Math" w:hAnsi="Cambria Math"/>
                </w:rPr>
              </m:ctrlPr>
            </m:boxPr>
            <m:e>
              <m:r>
                <m:rPr>
                  <m:sty m:val="p"/>
                </m:rPr>
                <w:rPr>
                  <w:rFonts w:ascii="Cambria Math" w:hAnsi="Cambria Math"/>
                </w:rPr>
                <m:t xml:space="preserve"> </m:t>
              </m:r>
            </m:e>
          </m:box>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sup>
          </m:sSubSup>
          <m:r>
            <m:rPr>
              <m:sty m:val="p"/>
            </m:rPr>
            <w:rPr>
              <w:rFonts w:ascii="Cambria Math" w:hAnsi="Cambria Math"/>
            </w:rPr>
            <m:t>:</m:t>
          </m:r>
          <m:r>
            <m:rPr>
              <m:sty m:val="b"/>
            </m:rPr>
            <w:rPr>
              <w:rFonts w:ascii="Cambria Math" w:hAnsi="Cambria Math"/>
            </w:rPr>
            <m:t>x</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x</m:t>
              </m:r>
            </m:e>
          </m:acc>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oMath>
      </m:oMathPara>
    </w:p>
    <w:p w14:paraId="0E706DC5" w14:textId="77777777" w:rsidR="000D7A42" w:rsidRDefault="00000000">
      <w:pPr>
        <w:spacing w:after="240"/>
      </w:pPr>
      <w:r>
        <w:t xml:space="preserve">for one fixed </w:t>
      </w: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oMath>
      <w:r>
        <w:t xml:space="preserve"> such that </w:t>
      </w:r>
      <m:oMath>
        <m:sSubSup>
          <m:sSubSupPr>
            <m:ctrlPr>
              <w:rPr>
                <w:rFonts w:ascii="Cambria Math" w:hAnsi="Cambria Math"/>
              </w:rPr>
            </m:ctrlPr>
          </m:sSubSupPr>
          <m:e>
            <m:r>
              <m:rPr>
                <m:sty m:val="b"/>
              </m:rPr>
              <w:rPr>
                <w:rFonts w:ascii="Cambria Math" w:hAnsi="Cambria Math"/>
              </w:rPr>
              <m:t>x</m:t>
            </m:r>
          </m:e>
          <m:sub>
            <m:r>
              <m:rPr>
                <m:sty m:val="p"/>
              </m:rPr>
              <w:rPr>
                <w:rFonts w:ascii="Cambria Math" w:hAnsi="Cambria Math"/>
              </w:rPr>
              <m:t>0</m:t>
            </m:r>
          </m:sub>
          <m:sup>
            <m:r>
              <m:rPr>
                <m:sty m:val="p"/>
              </m:rPr>
              <w:rPr>
                <w:rFonts w:ascii="Cambria Math" w:hAnsi="Cambria Math"/>
              </w:rPr>
              <m:t>⊤</m:t>
            </m:r>
          </m:sup>
        </m:sSubSup>
        <m:r>
          <m:rPr>
            <m:sty m:val="b"/>
          </m:rPr>
          <w:rPr>
            <w:rFonts w:ascii="Cambria Math" w:hAnsi="Cambria Math"/>
          </w:rPr>
          <m:t>1</m:t>
        </m:r>
        <m:r>
          <m:rPr>
            <m:sty m:val="p"/>
          </m:rPr>
          <w:rPr>
            <w:rFonts w:ascii="Cambria Math" w:hAnsi="Cambria Math"/>
          </w:rPr>
          <m:t>=0,</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r>
          <m:rPr>
            <m:sty m:val="p"/>
          </m:rPr>
          <w:rPr>
            <w:rFonts w:ascii="Cambria Math" w:hAnsi="Cambria Math"/>
          </w:rPr>
          <m:t>≠</m:t>
        </m:r>
        <m:r>
          <m:rPr>
            <m:sty m:val="b"/>
          </m:rPr>
          <w:rPr>
            <w:rFonts w:ascii="Cambria Math" w:hAnsi="Cambria Math"/>
          </w:rPr>
          <m:t>0</m:t>
        </m:r>
      </m:oMath>
      <w:r>
        <w:t>. A standard approach to solve this testing problem is to compute the likelihood ratio (LR) statistic</w:t>
      </w:r>
    </w:p>
    <w:p w14:paraId="0A2FC83B" w14:textId="77777777" w:rsidR="000D7A42" w:rsidRDefault="00000000">
      <w:pPr>
        <w:spacing w:after="240"/>
      </w:pPr>
      <m:oMathPara>
        <m:oMath>
          <m:r>
            <m:rPr>
              <m:sty m:val="p"/>
            </m:rPr>
            <w:rPr>
              <w:rFonts w:ascii="Cambria Math" w:hAnsi="Cambria Math"/>
            </w:rPr>
            <m:t>log⁡</m:t>
          </m:r>
          <m:sSub>
            <m:sSubPr>
              <m:ctrlPr>
                <w:rPr>
                  <w:rFonts w:ascii="Cambria Math" w:hAnsi="Cambria Math"/>
                </w:rPr>
              </m:ctrlPr>
            </m:sSubPr>
            <m:e>
              <m:r>
                <m:rPr>
                  <m:sty m:val="p"/>
                </m:rPr>
                <w:rPr>
                  <w:rFonts w:ascii="Cambria Math" w:hAnsi="Cambria Math"/>
                </w:rPr>
                <m:t>Λ</m:t>
              </m:r>
            </m:e>
            <m:sub>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sub>
          </m:sSub>
          <m:r>
            <m:rPr>
              <m:sty m:val="p"/>
            </m:rPr>
            <w:rPr>
              <w:rFonts w:ascii="Cambria Math" w:hAnsi="Cambria Math"/>
            </w:rPr>
            <m:t>(</m:t>
          </m:r>
          <m:r>
            <m:rPr>
              <m:sty m:val="b"/>
            </m:rP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d>
            <m:dPr>
              <m:ctrlPr>
                <w:rPr>
                  <w:rFonts w:ascii="Cambria Math" w:hAnsi="Cambria Math"/>
                </w:rPr>
              </m:ctrlPr>
            </m:dPr>
            <m:e>
              <m:sSubSup>
                <m:sSubSupPr>
                  <m:ctrlPr>
                    <w:rPr>
                      <w:rFonts w:ascii="Cambria Math" w:hAnsi="Cambria Math"/>
                    </w:rPr>
                  </m:ctrlPr>
                </m:sSubSupPr>
                <m:e>
                  <m:r>
                    <m:rPr>
                      <m:sty m:val="b"/>
                    </m:rPr>
                    <w:rPr>
                      <w:rFonts w:ascii="Cambria Math" w:hAnsi="Cambria Math"/>
                    </w:rPr>
                    <m:t>x</m:t>
                  </m:r>
                </m:e>
                <m:sub>
                  <m:r>
                    <m:rPr>
                      <m:sty m:val="p"/>
                    </m:rPr>
                    <w:rPr>
                      <w:rFonts w:ascii="Cambria Math" w:hAnsi="Cambria Math"/>
                    </w:rPr>
                    <m:t>0</m:t>
                  </m:r>
                </m:sub>
                <m:sup>
                  <m:r>
                    <m:rPr>
                      <m:sty m:val="p"/>
                    </m:rPr>
                    <w:rPr>
                      <w:rFonts w:ascii="Cambria Math" w:hAnsi="Cambria Math"/>
                    </w:rPr>
                    <m:t>⊤</m:t>
                  </m:r>
                </m:sup>
              </m:sSubSup>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e>
                  </m:d>
                </m:e>
                <m:sup>
                  <m:r>
                    <m:rPr>
                      <m:sty m:val="p"/>
                    </m:rPr>
                    <w:rPr>
                      <w:rFonts w:ascii="Cambria Math" w:hAnsi="Cambria Math"/>
                    </w:rPr>
                    <m:t>2</m:t>
                  </m:r>
                </m:sup>
              </m:sSup>
            </m:e>
          </m:d>
        </m:oMath>
      </m:oMathPara>
    </w:p>
    <w:p w14:paraId="6621329C" w14:textId="77777777" w:rsidR="000D7A42" w:rsidRDefault="00000000">
      <w:pPr>
        <w:spacing w:after="240"/>
      </w:pPr>
      <w:r>
        <w:t xml:space="preserve">where </w:t>
      </w:r>
      <m:oMath>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v</m:t>
                </m:r>
              </m:sub>
            </m:sSub>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e>
        </m:d>
      </m:oMath>
      <w:r>
        <w:t xml:space="preserve">, and to reject the null hypothesis for large values of </w:t>
      </w:r>
      <m:oMath>
        <m:sSub>
          <m:sSubPr>
            <m:ctrlPr>
              <w:rPr>
                <w:rFonts w:ascii="Cambria Math" w:hAnsi="Cambria Math"/>
              </w:rPr>
            </m:ctrlPr>
          </m:sSubPr>
          <m:e>
            <m:r>
              <m:rPr>
                <m:sty m:val="p"/>
              </m:rPr>
              <w:rPr>
                <w:rFonts w:ascii="Cambria Math" w:hAnsi="Cambria Math"/>
              </w:rPr>
              <m:t>Λ</m:t>
            </m:r>
          </m:e>
          <m:sub>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sub>
        </m:sSub>
        <m:r>
          <m:rPr>
            <m:sty m:val="p"/>
          </m:rPr>
          <w:rPr>
            <w:rFonts w:ascii="Cambria Math" w:hAnsi="Cambria Math"/>
          </w:rPr>
          <m:t>(</m:t>
        </m:r>
        <m:r>
          <m:rPr>
            <m:sty m:val="b"/>
          </m:rPr>
          <w:rPr>
            <w:rFonts w:ascii="Cambria Math" w:hAnsi="Cambria Math"/>
          </w:rPr>
          <m:t>y</m:t>
        </m:r>
        <m:r>
          <m:rPr>
            <m:sty m:val="p"/>
          </m:rPr>
          <w:rPr>
            <w:rFonts w:ascii="Cambria Math" w:hAnsi="Cambria Math"/>
          </w:rPr>
          <m:t>)</m:t>
        </m:r>
      </m:oMath>
      <w:r>
        <w:t xml:space="preserve"> (the exact threshold for rejection will depend on the choice of the test significance level). The statistic given in (7) is in fact a generalized likelihood ratio statistic, which is due to the existence of the nuisance parameter </w:t>
      </w:r>
      <m:oMath>
        <m:acc>
          <m:accPr>
            <m:chr m:val="̅"/>
            <m:ctrlPr>
              <w:rPr>
                <w:rFonts w:ascii="Cambria Math" w:hAnsi="Cambria Math"/>
              </w:rPr>
            </m:ctrlPr>
          </m:accPr>
          <m:e>
            <m:r>
              <m:rPr>
                <m:sty m:val="b"/>
              </m:rPr>
              <w:rPr>
                <w:rFonts w:ascii="Cambria Math" w:hAnsi="Cambria Math"/>
              </w:rPr>
              <m:t>x</m:t>
            </m:r>
          </m:e>
        </m:acc>
      </m:oMath>
      <w:r>
        <w:t xml:space="preserve">. In Appendix </w:t>
      </w:r>
      <m:oMath>
        <m:r>
          <m:rPr>
            <m:sty m:val="p"/>
          </m:rPr>
          <w:rPr>
            <w:rFonts w:ascii="Cambria Math" w:hAnsi="Cambria Math"/>
          </w:rPr>
          <m:t>B</m:t>
        </m:r>
      </m:oMath>
      <w:r>
        <w:t xml:space="preserve">, we provide a derivation that shows rigorously how we can eliminate the interference caused by the nuisance parameter by considering test procedures that are independent of </w:t>
      </w:r>
      <m:oMath>
        <m:acc>
          <m:accPr>
            <m:chr m:val="̅"/>
            <m:ctrlPr>
              <w:rPr>
                <w:rFonts w:ascii="Cambria Math" w:hAnsi="Cambria Math"/>
              </w:rPr>
            </m:ctrlPr>
          </m:accPr>
          <m:e>
            <m:r>
              <m:rPr>
                <m:sty m:val="b"/>
              </m:rPr>
              <w:rPr>
                <w:rFonts w:ascii="Cambria Math" w:hAnsi="Cambria Math"/>
              </w:rPr>
              <m:t>x</m:t>
            </m:r>
          </m:e>
        </m:acc>
      </m:oMath>
      <w:r>
        <w:t>. The formal justification for this choice is based on the theory of optimal invariant hypothesis testing (see, e.g., [27]) and of uniformly best constant power tests (see [28]</w:t>
      </w:r>
      <w:r>
        <w:t>–</w:t>
      </w:r>
      <w:r>
        <w:t>[33]).</w:t>
      </w:r>
    </w:p>
    <w:p w14:paraId="229F66D6" w14:textId="77777777" w:rsidR="000D7A42" w:rsidRDefault="00000000">
      <w:pPr>
        <w:spacing w:after="240"/>
      </w:pPr>
      <w:r>
        <w:t xml:space="preserve">We will outline the derivation of the GLR statistic. The key insight is that every </w:t>
      </w:r>
      <m:oMath>
        <m:r>
          <m:rPr>
            <m:sty m:val="b"/>
          </m:rPr>
          <w:rPr>
            <w:rFonts w:ascii="Cambria Math" w:hAnsi="Cambria Math"/>
          </w:rPr>
          <m:t>x</m:t>
        </m:r>
        <m:r>
          <m:rPr>
            <m:sty m:val="p"/>
          </m:rPr>
          <w:rPr>
            <w:rFonts w:ascii="Cambria Math" w:hAnsi="Cambria Math"/>
          </w:rPr>
          <m:t>∈</m:t>
        </m:r>
        <m:r>
          <m:rPr>
            <m:scr m:val="script"/>
          </m:rP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(for any </w:t>
      </w:r>
      <m:oMath>
        <m:r>
          <w:rPr>
            <w:rFonts w:ascii="Cambria Math" w:hAnsi="Cambria Math"/>
          </w:rPr>
          <m:t>C</m:t>
        </m:r>
        <m:r>
          <m:rPr>
            <m:sty m:val="p"/>
          </m:rPr>
          <w:rPr>
            <w:rFonts w:ascii="Cambria Math" w:hAnsi="Cambria Math"/>
          </w:rPr>
          <m:t>∈</m:t>
        </m:r>
        <m:r>
          <m:rPr>
            <m:scr m:val="script"/>
          </m:rPr>
          <w:rPr>
            <w:rFonts w:ascii="Cambria Math" w:hAnsi="Cambria Math"/>
          </w:rPr>
          <m:t>C</m:t>
        </m:r>
        <m:r>
          <m:rPr>
            <m:sty m:val="p"/>
          </m:rPr>
          <w:rPr>
            <w:rFonts w:ascii="Cambria Math" w:hAnsi="Cambria Math"/>
          </w:rPr>
          <m:t>)</m:t>
        </m:r>
      </m:oMath>
      <w:r>
        <w:t xml:space="preserve"> can be decomposed into </w:t>
      </w:r>
      <m:oMath>
        <m:r>
          <m:rPr>
            <m:sty m:val="b"/>
          </m:rPr>
          <w:rPr>
            <w:rFonts w:ascii="Cambria Math" w:hAnsi="Cambria Math"/>
          </w:rPr>
          <m:t>x</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x</m:t>
            </m:r>
          </m:e>
        </m:acc>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oMath>
      <w:r>
        <w:t xml:space="preserve"> where </w:t>
      </w:r>
      <m:oMath>
        <m:sSubSup>
          <m:sSubSupPr>
            <m:ctrlPr>
              <w:rPr>
                <w:rFonts w:ascii="Cambria Math" w:hAnsi="Cambria Math"/>
              </w:rPr>
            </m:ctrlPr>
          </m:sSubSupPr>
          <m:e>
            <m:r>
              <m:rPr>
                <m:sty m:val="b"/>
              </m:rPr>
              <w:rPr>
                <w:rFonts w:ascii="Cambria Math" w:hAnsi="Cambria Math"/>
              </w:rPr>
              <m:t>x</m:t>
            </m:r>
          </m:e>
          <m:sub>
            <m:r>
              <m:rPr>
                <m:sty m:val="p"/>
              </m:rPr>
              <w:rPr>
                <w:rFonts w:ascii="Cambria Math" w:hAnsi="Cambria Math"/>
              </w:rPr>
              <m:t>0</m:t>
            </m:r>
          </m:sub>
          <m:sup>
            <m:r>
              <m:rPr>
                <m:sty m:val="p"/>
              </m:rPr>
              <w:rPr>
                <w:rFonts w:ascii="Cambria Math" w:hAnsi="Cambria Math"/>
              </w:rPr>
              <m:t>⊤</m:t>
            </m:r>
          </m:sup>
        </m:sSubSup>
        <m:r>
          <m:rPr>
            <m:sty m:val="b"/>
          </m:rPr>
          <w:rPr>
            <w:rFonts w:ascii="Cambria Math" w:hAnsi="Cambria Math"/>
          </w:rPr>
          <m:t>1</m:t>
        </m:r>
        <m:r>
          <m:rPr>
            <m:sty m:val="p"/>
          </m:rPr>
          <w:rPr>
            <w:rFonts w:ascii="Cambria Math" w:hAnsi="Cambria Math"/>
          </w:rPr>
          <m:t>=0</m:t>
        </m:r>
      </m:oMath>
      <w:r>
        <w:t xml:space="preserve"> and</w:t>
      </w:r>
    </w:p>
    <w:p w14:paraId="5838E340" w14:textId="77777777" w:rsidR="000D7A42" w:rsidRDefault="00000000">
      <w:pPr>
        <w:spacing w:after="240"/>
      </w:pPr>
      <m:oMathPara>
        <m:oMath>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b"/>
                        </m:rPr>
                        <w:rPr>
                          <w:rFonts w:ascii="Cambria Math" w:hAnsi="Cambria Math"/>
                        </w:rPr>
                        <m:t>1</m:t>
                      </m:r>
                    </m:e>
                    <m:sub>
                      <m:r>
                        <w:rPr>
                          <w:rFonts w:ascii="Cambria Math" w:hAnsi="Cambria Math"/>
                        </w:rPr>
                        <m:t>C</m:t>
                      </m:r>
                    </m:sub>
                    <m:sup>
                      <m:r>
                        <m:rPr>
                          <m:sty m:val="p"/>
                        </m:rPr>
                        <w:rPr>
                          <w:rFonts w:ascii="Cambria Math" w:hAnsi="Cambria Math"/>
                        </w:rPr>
                        <m:t>⊤</m:t>
                      </m:r>
                    </m:sup>
                  </m:sSubSup>
                  <m:r>
                    <m:rPr>
                      <m:sty m:val="b"/>
                    </m:rPr>
                    <w:rPr>
                      <w:rFonts w:ascii="Cambria Math" w:hAnsi="Cambria Math"/>
                    </w:rPr>
                    <m:t>x</m:t>
                  </m:r>
                </m:num>
                <m:den>
                  <m:r>
                    <m:rPr>
                      <m:sty m:val="p"/>
                    </m:rPr>
                    <w:rPr>
                      <w:rFonts w:ascii="Cambria Math" w:hAnsi="Cambria Math"/>
                    </w:rPr>
                    <m:t>|</m:t>
                  </m:r>
                  <m:r>
                    <w:rPr>
                      <w:rFonts w:ascii="Cambria Math" w:hAnsi="Cambria Math"/>
                    </w:rPr>
                    <m:t>C</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b"/>
                        </m:rPr>
                        <w:rPr>
                          <w:rFonts w:ascii="Cambria Math" w:hAnsi="Cambria Math"/>
                        </w:rPr>
                        <m:t>1</m:t>
                      </m:r>
                    </m:e>
                    <m:sub>
                      <m:acc>
                        <m:accPr>
                          <m:chr m:val="‾"/>
                          <m:ctrlPr>
                            <w:rPr>
                              <w:rFonts w:ascii="Cambria Math" w:hAnsi="Cambria Math"/>
                            </w:rPr>
                          </m:ctrlPr>
                        </m:accPr>
                        <m:e>
                          <m:r>
                            <w:rPr>
                              <w:rFonts w:ascii="Cambria Math" w:hAnsi="Cambria Math"/>
                            </w:rPr>
                            <m:t>C</m:t>
                          </m:r>
                        </m:e>
                      </m:acc>
                    </m:sub>
                    <m:sup>
                      <m:r>
                        <m:rPr>
                          <m:sty m:val="p"/>
                        </m:rPr>
                        <w:rPr>
                          <w:rFonts w:ascii="Cambria Math" w:hAnsi="Cambria Math"/>
                        </w:rPr>
                        <m:t>⊤</m:t>
                      </m:r>
                    </m:sup>
                  </m:sSubSup>
                  <m:r>
                    <m:rPr>
                      <m:sty m:val="b"/>
                    </m:rPr>
                    <w:rPr>
                      <w:rFonts w:ascii="Cambria Math" w:hAnsi="Cambria Math"/>
                    </w:rPr>
                    <m:t>x</m:t>
                  </m:r>
                </m:num>
                <m:den>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den>
              </m:f>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b"/>
                        </m:rPr>
                        <w:rPr>
                          <w:rFonts w:ascii="Cambria Math" w:hAnsi="Cambria Math"/>
                        </w:rPr>
                        <m:t>1</m:t>
                      </m:r>
                    </m:e>
                    <m:sub>
                      <m:r>
                        <w:rPr>
                          <w:rFonts w:ascii="Cambria Math" w:hAnsi="Cambria Math"/>
                        </w:rPr>
                        <m:t>C</m:t>
                      </m:r>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num>
                <m:den>
                  <m:r>
                    <m:rPr>
                      <m:sty m:val="p"/>
                    </m:rPr>
                    <w:rPr>
                      <w:rFonts w:ascii="Cambria Math" w:hAnsi="Cambria Math"/>
                    </w:rPr>
                    <m:t>|</m:t>
                  </m:r>
                  <m:r>
                    <w:rPr>
                      <w:rFonts w:ascii="Cambria Math" w:hAnsi="Cambria Math"/>
                    </w:rPr>
                    <m:t>C</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b"/>
                        </m:rPr>
                        <w:rPr>
                          <w:rFonts w:ascii="Cambria Math" w:hAnsi="Cambria Math"/>
                        </w:rPr>
                        <m:t>1</m:t>
                      </m:r>
                    </m:e>
                    <m:sub>
                      <m:acc>
                        <m:accPr>
                          <m:chr m:val="‾"/>
                          <m:ctrlPr>
                            <w:rPr>
                              <w:rFonts w:ascii="Cambria Math" w:hAnsi="Cambria Math"/>
                            </w:rPr>
                          </m:ctrlPr>
                        </m:accPr>
                        <m:e>
                          <m:r>
                            <w:rPr>
                              <w:rFonts w:ascii="Cambria Math" w:hAnsi="Cambria Math"/>
                            </w:rPr>
                            <m:t>C</m:t>
                          </m:r>
                        </m:e>
                      </m:acc>
                    </m:sub>
                    <m:sup>
                      <m:r>
                        <m:rPr>
                          <m:sty m:val="p"/>
                        </m:rPr>
                        <w:rPr>
                          <w:rFonts w:ascii="Cambria Math" w:hAnsi="Cambria Math"/>
                        </w:rPr>
                        <m:t>⊤</m:t>
                      </m:r>
                    </m:sup>
                  </m:sSubSup>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num>
                <m:den>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den>
              </m:f>
            </m:e>
          </m:d>
          <m:r>
            <m:rPr>
              <m:sty m:val="p"/>
            </m:rPr>
            <w:rPr>
              <w:rFonts w:ascii="Cambria Math" w:hAnsi="Cambria Math"/>
            </w:rPr>
            <m:t>.</m:t>
          </m:r>
        </m:oMath>
      </m:oMathPara>
    </w:p>
    <w:p w14:paraId="19730158" w14:textId="77777777" w:rsidR="000D7A42" w:rsidRDefault="00000000">
      <w:pPr>
        <w:spacing w:after="240"/>
      </w:pPr>
      <w:r>
        <w:t xml:space="preserve">Hence, </w:t>
      </w: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r>
          <m:rPr>
            <m:sty m:val="p"/>
          </m:rPr>
          <w:rPr>
            <w:rFonts w:ascii="Cambria Math" w:hAnsi="Cambria Math"/>
          </w:rPr>
          <m:t>∈</m:t>
        </m:r>
        <m:r>
          <m:rPr>
            <m:scr m:val="script"/>
          </m:rP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if and only if </w:t>
      </w:r>
      <m:oMath>
        <m:r>
          <m:rPr>
            <m:sty m:val="b"/>
          </m:rPr>
          <w:rPr>
            <w:rFonts w:ascii="Cambria Math" w:hAnsi="Cambria Math"/>
          </w:rPr>
          <m:t>x</m:t>
        </m:r>
        <m:r>
          <m:rPr>
            <m:sty m:val="p"/>
          </m:rPr>
          <w:rPr>
            <w:rFonts w:ascii="Cambria Math" w:hAnsi="Cambria Math"/>
          </w:rPr>
          <m:t>∈</m:t>
        </m:r>
        <m:r>
          <m:rPr>
            <m:scr m:val="script"/>
          </m:rP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and we can reduce the problem to testing (6) for all </w:t>
      </w: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oMath>
      <w:r>
        <w:t xml:space="preserve"> within the set</w:t>
      </w:r>
    </w:p>
    <w:p w14:paraId="6C074071" w14:textId="77777777" w:rsidR="000D7A42" w:rsidRDefault="00000000">
      <w:pPr>
        <w:spacing w:after="240"/>
      </w:pPr>
      <m:oMathPara>
        <m:oMath>
          <m:sSup>
            <m:sSupPr>
              <m:ctrlPr>
                <w:rPr>
                  <w:rFonts w:ascii="Cambria Math" w:hAnsi="Cambria Math"/>
                </w:rPr>
              </m:ctrlPr>
            </m:sSupPr>
            <m:e>
              <m:r>
                <m:rPr>
                  <m:scr m:val="script"/>
                </m:rP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C</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r>
                <m:rPr>
                  <m:sty m:val="p"/>
                </m:rPr>
                <w:rPr>
                  <w:rFonts w:ascii="Cambria Math" w:hAnsi="Cambria Math"/>
                </w:rPr>
                <m:t>∈</m:t>
              </m:r>
              <m:r>
                <m:rPr>
                  <m:scr m:val="script"/>
                </m:rP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C</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x</m:t>
                  </m:r>
                </m:e>
                <m:sub>
                  <m:r>
                    <m:rPr>
                      <m:sty m:val="p"/>
                    </m:rPr>
                    <w:rPr>
                      <w:rFonts w:ascii="Cambria Math" w:hAnsi="Cambria Math"/>
                    </w:rPr>
                    <m:t>0</m:t>
                  </m:r>
                </m:sub>
                <m:sup>
                  <m:r>
                    <m:rPr>
                      <m:sty m:val="p"/>
                    </m:rPr>
                    <w:rPr>
                      <w:rFonts w:ascii="Cambria Math" w:hAnsi="Cambria Math"/>
                    </w:rPr>
                    <m:t>⊤</m:t>
                  </m:r>
                </m:sup>
              </m:sSubSup>
              <m:r>
                <m:rPr>
                  <m:sty m:val="b"/>
                </m:rPr>
                <w:rPr>
                  <w:rFonts w:ascii="Cambria Math" w:hAnsi="Cambria Math"/>
                </w:rPr>
                <m:t>1</m:t>
              </m:r>
              <m:r>
                <m:rPr>
                  <m:sty m:val="p"/>
                </m:rPr>
                <w:rPr>
                  <w:rFonts w:ascii="Cambria Math" w:hAnsi="Cambria Math"/>
                </w:rPr>
                <m:t>=0</m:t>
              </m:r>
            </m:e>
          </m:d>
        </m:oMath>
      </m:oMathPara>
    </w:p>
    <w:p w14:paraId="6D402715" w14:textId="77777777" w:rsidR="000D7A42" w:rsidRDefault="00000000">
      <w:pPr>
        <w:spacing w:after="240"/>
      </w:pPr>
      <w:r>
        <w:t xml:space="preserve">Hence, the testing problem (4) is equivalent to testing (6) for all </w:t>
      </w: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C</m:t>
            </m:r>
            <m:r>
              <m:rPr>
                <m:sty m:val="p"/>
              </m:rPr>
              <w:rPr>
                <w:rFonts w:ascii="Cambria Math" w:hAnsi="Cambria Math"/>
              </w:rPr>
              <m:t>∈</m:t>
            </m:r>
            <m:r>
              <m:rPr>
                <m:scr m:val="script"/>
              </m:rPr>
              <w:rPr>
                <w:rFonts w:ascii="Cambria Math" w:hAnsi="Cambria Math"/>
              </w:rPr>
              <m:t>C</m:t>
            </m:r>
          </m:sub>
        </m:sSub>
        <m:sSup>
          <m:sSupPr>
            <m:ctrlPr>
              <w:rPr>
                <w:rFonts w:ascii="Cambria Math" w:hAnsi="Cambria Math"/>
              </w:rPr>
            </m:ctrlPr>
          </m:sSupPr>
          <m:e>
            <m:r>
              <m:rPr>
                <m:scr m:val="script"/>
              </m:rP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C</m:t>
        </m:r>
        <m:r>
          <m:rPr>
            <m:sty m:val="p"/>
          </m:rPr>
          <w:rPr>
            <w:rFonts w:ascii="Cambria Math" w:hAnsi="Cambria Math"/>
          </w:rPr>
          <m:t>)</m:t>
        </m:r>
      </m:oMath>
      <w:r>
        <w:t>. When testing against more complex composite alternative, it is customary to consider instead the generalized likelihood ratio (GLR) statistic, which in our case reduces to</w:t>
      </w:r>
    </w:p>
    <w:p w14:paraId="51285088" w14:textId="77777777" w:rsidR="000D7A42" w:rsidRDefault="00000000">
      <w:pPr>
        <w:spacing w:after="240"/>
      </w:pPr>
      <m:oMathPara>
        <m:oMath>
          <m:acc>
            <m:accPr>
              <m:chr m:val="ˆ"/>
              <m:ctrlPr>
                <w:rPr>
                  <w:rFonts w:ascii="Cambria Math" w:hAnsi="Cambria Math"/>
                </w:rPr>
              </m:ctrlPr>
            </m:accPr>
            <m:e>
              <m:r>
                <w:rPr>
                  <w:rFonts w:ascii="Cambria Math" w:hAnsi="Cambria Math"/>
                </w:rPr>
                <m:t>L</m:t>
              </m:r>
            </m:e>
          </m:acc>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w:rPr>
                  <w:rFonts w:ascii="Cambria Math" w:hAnsi="Cambria Math"/>
                </w:rPr>
                <m:t>C</m:t>
              </m:r>
              <m:r>
                <m:rPr>
                  <m:sty m:val="p"/>
                </m:rPr>
                <w:rPr>
                  <w:rFonts w:ascii="Cambria Math" w:hAnsi="Cambria Math"/>
                </w:rPr>
                <m:t>∈</m:t>
              </m:r>
              <m:r>
                <m:rPr>
                  <m:scr m:val="script"/>
                </m:rPr>
                <w:rPr>
                  <w:rFonts w:ascii="Cambria Math" w:hAnsi="Cambria Math"/>
                </w:rPr>
                <m:t>C</m:t>
              </m:r>
            </m:lim>
          </m:limLow>
          <m:r>
            <m:rPr>
              <m:sty m:val="p"/>
            </m:rPr>
            <w:rPr>
              <w:rFonts w:ascii="Cambria Math" w:hAnsi="Cambria Math"/>
            </w:rPr>
            <m:t> </m:t>
          </m:r>
          <m:limLow>
            <m:limLowPr>
              <m:ctrlPr>
                <w:rPr>
                  <w:rFonts w:ascii="Cambria Math" w:hAnsi="Cambria Math"/>
                </w:rPr>
              </m:ctrlPr>
            </m:limLowPr>
            <m:e>
              <m:r>
                <m:rPr>
                  <m:sty m:val="p"/>
                </m:rPr>
                <w:rPr>
                  <w:rFonts w:ascii="Cambria Math" w:hAnsi="Cambria Math"/>
                </w:rPr>
                <m:t>max</m:t>
              </m:r>
            </m:e>
            <m:lim>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script"/>
                    </m:rP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C</m:t>
              </m:r>
              <m:r>
                <m:rPr>
                  <m:sty m:val="p"/>
                </m:rPr>
                <w:rPr>
                  <w:rFonts w:ascii="Cambria Math" w:hAnsi="Cambria Math"/>
                </w:rPr>
                <m:t>)</m:t>
              </m:r>
            </m:lim>
          </m:limLow>
          <m:r>
            <m:rPr>
              <m:sty m:val="p"/>
            </m:rPr>
            <w:rPr>
              <w:rFonts w:ascii="Cambria Math" w:hAnsi="Cambria Math"/>
            </w:rPr>
            <m:t> 2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log⁡</m:t>
          </m:r>
          <m:sSub>
            <m:sSubPr>
              <m:ctrlPr>
                <w:rPr>
                  <w:rFonts w:ascii="Cambria Math" w:hAnsi="Cambria Math"/>
                </w:rPr>
              </m:ctrlPr>
            </m:sSubPr>
            <m:e>
              <m:r>
                <m:rPr>
                  <m:sty m:val="p"/>
                </m:rPr>
                <w:rPr>
                  <w:rFonts w:ascii="Cambria Math" w:hAnsi="Cambria Math"/>
                </w:rPr>
                <m:t>Λ</m:t>
              </m:r>
            </m:e>
            <m:sub>
              <m:r>
                <m:rPr>
                  <m:sty m:val="b"/>
                </m:rPr>
                <w:rPr>
                  <w:rFonts w:ascii="Cambria Math" w:hAnsi="Cambria Math"/>
                </w:rPr>
                <m:t>x</m:t>
              </m:r>
            </m:sub>
          </m:sSub>
          <m:r>
            <m:rPr>
              <m:sty m:val="p"/>
            </m:rPr>
            <w:rPr>
              <w:rFonts w:ascii="Cambria Math" w:hAnsi="Cambria Math"/>
            </w:rPr>
            <m:t>(</m:t>
          </m:r>
          <m:r>
            <m:rPr>
              <m:sty m:val="b"/>
            </m:rPr>
            <w:rPr>
              <w:rFonts w:ascii="Cambria Math" w:hAnsi="Cambria Math"/>
            </w:rPr>
            <m:t>y</m:t>
          </m:r>
          <m:r>
            <m:rPr>
              <m:sty m:val="p"/>
            </m:rPr>
            <w:rPr>
              <w:rFonts w:ascii="Cambria Math" w:hAnsi="Cambria Math"/>
            </w:rPr>
            <m:t>).</m:t>
          </m:r>
        </m:oMath>
      </m:oMathPara>
    </w:p>
    <w:p w14:paraId="12A64DA5" w14:textId="77777777" w:rsidR="000D7A42" w:rsidRDefault="00000000">
      <w:pPr>
        <w:spacing w:after="240"/>
      </w:pPr>
      <w:r>
        <w:t>Define the following vector,</w:t>
      </w:r>
    </w:p>
    <w:p w14:paraId="10FD7D6C" w14:textId="77777777" w:rsidR="000D7A42" w:rsidRDefault="00000000">
      <w:pPr>
        <w:spacing w:after="240"/>
      </w:pPr>
      <m:oMathPara>
        <m:oMath>
          <m:sSub>
            <m:sSubPr>
              <m:ctrlPr>
                <w:rPr>
                  <w:rFonts w:ascii="Cambria Math" w:hAnsi="Cambria Math"/>
                </w:rPr>
              </m:ctrlPr>
            </m:sSubPr>
            <m:e>
              <m:r>
                <m:rPr>
                  <m:sty m:val="b"/>
                </m:rPr>
                <w:rPr>
                  <w:rFonts w:ascii="Cambria Math" w:hAnsi="Cambria Math"/>
                </w:rPr>
                <m:t>z</m:t>
              </m:r>
            </m:e>
            <m:sub>
              <m:r>
                <w:rPr>
                  <w:rFonts w:ascii="Cambria Math" w:hAnsi="Cambria Math"/>
                </w:rPr>
                <m:t>C</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num>
                <m:den>
                  <m:r>
                    <w:rPr>
                      <w:rFonts w:ascii="Cambria Math" w:hAnsi="Cambria Math"/>
                    </w:rPr>
                    <m:t>p</m:t>
                  </m:r>
                </m:den>
              </m:f>
            </m:e>
          </m:rad>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b"/>
                        </m:rPr>
                        <w:rPr>
                          <w:rFonts w:ascii="Cambria Math" w:hAnsi="Cambria Math"/>
                        </w:rPr>
                        <m:t>1</m:t>
                      </m:r>
                    </m:e>
                    <m:sub>
                      <m:r>
                        <w:rPr>
                          <w:rFonts w:ascii="Cambria Math" w:hAnsi="Cambria Math"/>
                        </w:rPr>
                        <m:t>C</m:t>
                      </m:r>
                    </m:sub>
                  </m:sSub>
                </m:num>
                <m:den>
                  <m:r>
                    <m:rPr>
                      <m:sty m:val="p"/>
                    </m:rPr>
                    <w:rPr>
                      <w:rFonts w:ascii="Cambria Math" w:hAnsi="Cambria Math"/>
                    </w:rPr>
                    <m:t>|</m:t>
                  </m:r>
                  <m:r>
                    <w:rPr>
                      <w:rFonts w:ascii="Cambria Math" w:hAnsi="Cambria Math"/>
                    </w:rPr>
                    <m:t>C</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b"/>
                        </m:rPr>
                        <w:rPr>
                          <w:rFonts w:ascii="Cambria Math" w:hAnsi="Cambria Math"/>
                        </w:rPr>
                        <m:t>1</m:t>
                      </m:r>
                    </m:e>
                    <m:sub>
                      <m:acc>
                        <m:accPr>
                          <m:chr m:val="‾"/>
                          <m:ctrlPr>
                            <w:rPr>
                              <w:rFonts w:ascii="Cambria Math" w:hAnsi="Cambria Math"/>
                            </w:rPr>
                          </m:ctrlPr>
                        </m:accPr>
                        <m:e>
                          <m:r>
                            <w:rPr>
                              <w:rFonts w:ascii="Cambria Math" w:hAnsi="Cambria Math"/>
                            </w:rPr>
                            <m:t>C</m:t>
                          </m:r>
                        </m:e>
                      </m:acc>
                    </m:sub>
                  </m:sSub>
                </m:num>
                <m:den>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den>
              </m:f>
            </m:e>
          </m:d>
          <m:r>
            <m:rPr>
              <m:sty m:val="p"/>
            </m:rPr>
            <w:rPr>
              <w:rFonts w:ascii="Cambria Math" w:hAnsi="Cambria Math"/>
            </w:rPr>
            <m:t>.</m:t>
          </m:r>
        </m:oMath>
      </m:oMathPara>
    </w:p>
    <w:p w14:paraId="67C160D6" w14:textId="77777777" w:rsidR="000D7A42" w:rsidRDefault="00000000">
      <w:pPr>
        <w:spacing w:after="240"/>
      </w:pPr>
      <w:r>
        <w:t xml:space="preserve">Then we can rewrite the log-likelihood ratio statistic specific to a cluster </w:t>
      </w:r>
      <m:oMath>
        <m:r>
          <w:rPr>
            <w:rFonts w:ascii="Cambria Math" w:hAnsi="Cambria Math"/>
          </w:rPr>
          <m:t>C</m:t>
        </m:r>
        <m:r>
          <m:rPr>
            <m:sty m:val="p"/>
          </m:rPr>
          <w:rPr>
            <w:rFonts w:ascii="Cambria Math" w:hAnsi="Cambria Math"/>
          </w:rPr>
          <m:t>⊂</m:t>
        </m:r>
        <m:r>
          <w:rPr>
            <w:rFonts w:ascii="Cambria Math" w:hAnsi="Cambria Math"/>
          </w:rPr>
          <m:t>V</m:t>
        </m:r>
      </m:oMath>
      <w:r>
        <w:t>,</w:t>
      </w:r>
    </w:p>
    <w:p w14:paraId="00ACF253" w14:textId="77777777" w:rsidR="000D7A42" w:rsidRDefault="00000000">
      <w:pPr>
        <w:spacing w:after="240"/>
      </w:pPr>
      <m:oMathPara>
        <m:oMath>
          <m:m>
            <m:mPr>
              <m:plcHide m:val="1"/>
              <m:mcs>
                <m:mc>
                  <m:mcPr>
                    <m:count m:val="1"/>
                    <m:mcJc m:val="right"/>
                  </m:mcPr>
                </m:mc>
                <m:mc>
                  <m:mcPr>
                    <m:count m:val="1"/>
                    <m:mcJc m:val="left"/>
                  </m:mcPr>
                </m:mc>
              </m:mcs>
              <m:ctrlPr>
                <w:rPr>
                  <w:rFonts w:ascii="Cambria Math" w:hAnsi="Cambria Math"/>
                  <w:i/>
                </w:rPr>
              </m:ctrlPr>
            </m:mPr>
            <m:mr>
              <m:e>
                <m:limLow>
                  <m:limLowPr>
                    <m:ctrlPr>
                      <w:rPr>
                        <w:rFonts w:ascii="Cambria Math" w:hAnsi="Cambria Math"/>
                      </w:rPr>
                    </m:ctrlPr>
                  </m:limLowPr>
                  <m:e>
                    <m:r>
                      <m:rPr>
                        <m:sty m:val="p"/>
                      </m:rPr>
                      <w:rPr>
                        <w:rFonts w:ascii="Cambria Math" w:hAnsi="Cambria Math"/>
                      </w:rPr>
                      <m:t>max</m:t>
                    </m:r>
                  </m:e>
                  <m:lim>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script"/>
                          </m:rP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C</m:t>
                    </m:r>
                    <m:r>
                      <m:rPr>
                        <m:sty m:val="p"/>
                      </m:rPr>
                      <w:rPr>
                        <w:rFonts w:ascii="Cambria Math" w:hAnsi="Cambria Math"/>
                      </w:rPr>
                      <m:t>)</m:t>
                    </m:r>
                  </m:lim>
                </m:limLow>
                <m:r>
                  <m:rPr>
                    <m:sty m:val="p"/>
                  </m:rPr>
                  <w:rPr>
                    <w:rFonts w:ascii="Cambria Math" w:hAnsi="Cambria Math"/>
                  </w:rPr>
                  <m:t> 2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log⁡</m:t>
                </m:r>
                <m:sSub>
                  <m:sSubPr>
                    <m:ctrlPr>
                      <w:rPr>
                        <w:rFonts w:ascii="Cambria Math" w:hAnsi="Cambria Math"/>
                      </w:rPr>
                    </m:ctrlPr>
                  </m:sSubPr>
                  <m:e>
                    <m:r>
                      <m:rPr>
                        <m:sty m:val="p"/>
                      </m:rPr>
                      <w:rPr>
                        <w:rFonts w:ascii="Cambria Math" w:hAnsi="Cambria Math"/>
                      </w:rPr>
                      <m:t>Λ</m:t>
                    </m:r>
                  </m:e>
                  <m:sub>
                    <m:r>
                      <m:rPr>
                        <m:sty m:val="b"/>
                      </m:rPr>
                      <w:rPr>
                        <w:rFonts w:ascii="Cambria Math" w:hAnsi="Cambria Math"/>
                      </w:rPr>
                      <m:t>x</m:t>
                    </m:r>
                  </m:sub>
                </m:sSub>
                <m:r>
                  <m:rPr>
                    <m:sty m:val="p"/>
                  </m:rPr>
                  <w:rPr>
                    <w:rFonts w:ascii="Cambria Math" w:hAnsi="Cambria Math"/>
                  </w:rPr>
                  <m:t>(</m:t>
                </m:r>
                <m:r>
                  <m:rPr>
                    <m:sty m:val="b"/>
                  </m:rPr>
                  <w:rPr>
                    <w:rFonts w:ascii="Cambria Math" w:hAnsi="Cambria Math"/>
                  </w:rPr>
                  <m:t>y</m:t>
                </m:r>
                <m:r>
                  <m:rPr>
                    <m:sty m:val="p"/>
                  </m:rPr>
                  <w:rPr>
                    <w:rFonts w:ascii="Cambria Math" w:hAnsi="Cambria Math"/>
                  </w:rPr>
                  <m:t>)</m:t>
                </m:r>
              </m:e>
              <m:e/>
            </m:mr>
            <m:mr>
              <m:e>
                <m:r>
                  <m:rPr>
                    <m:sty m:val="p"/>
                  </m:rPr>
                  <w:rPr>
                    <w:rFonts w:ascii="Cambria Math" w:hAnsi="Cambria Math"/>
                  </w:rPr>
                  <m:t>=</m:t>
                </m:r>
              </m:e>
              <m:e>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m:rPr>
                                  <m:sty m:val="b"/>
                                </m:rPr>
                                <w:rPr>
                                  <w:rFonts w:ascii="Cambria Math" w:hAnsi="Cambria Math"/>
                                </w:rPr>
                                <m:t>y</m:t>
                              </m:r>
                            </m:e>
                          </m:acc>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e>
                        <m:e>
                          <m:r>
                            <m:rPr>
                              <m:nor/>
                            </m:rPr>
                            <m:t> </m:t>
                          </m:r>
                          <m:r>
                            <m:rPr>
                              <m:nor/>
                            </m:rPr>
                            <m:t>if</m:t>
                          </m:r>
                          <m:r>
                            <m:rPr>
                              <m:nor/>
                            </m:rPr>
                            <m:t> </m:t>
                          </m:r>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z</m:t>
                                  </m:r>
                                </m:e>
                                <m:sub>
                                  <m:r>
                                    <w:rPr>
                                      <w:rFonts w:ascii="Cambria Math" w:hAnsi="Cambria Math"/>
                                    </w:rPr>
                                    <m:t>C</m:t>
                                  </m:r>
                                </m:sub>
                                <m:sup>
                                  <m:r>
                                    <m:rPr>
                                      <m:sty m:val="p"/>
                                    </m:rPr>
                                    <w:rPr>
                                      <w:rFonts w:ascii="Cambria Math" w:hAnsi="Cambria Math"/>
                                    </w:rPr>
                                    <m:t>⊤</m:t>
                                  </m:r>
                                </m:sup>
                              </m:sSubSup>
                              <m:acc>
                                <m:accPr>
                                  <m:chr m:val="˜"/>
                                  <m:ctrlPr>
                                    <w:rPr>
                                      <w:rFonts w:ascii="Cambria Math" w:hAnsi="Cambria Math"/>
                                    </w:rPr>
                                  </m:ctrlPr>
                                </m:accPr>
                                <m:e>
                                  <m:r>
                                    <m:rPr>
                                      <m:sty m:val="b"/>
                                    </m:rPr>
                                    <w:rPr>
                                      <w:rFonts w:ascii="Cambria Math" w:hAnsi="Cambria Math"/>
                                    </w:rPr>
                                    <m:t>y</m:t>
                                  </m:r>
                                </m:e>
                              </m:acc>
                            </m:e>
                          </m:d>
                          <m:r>
                            <m:rPr>
                              <m:sty m:val="p"/>
                            </m:rPr>
                            <w:rPr>
                              <w:rFonts w:ascii="Cambria Math" w:hAnsi="Cambria Math"/>
                            </w:rPr>
                            <m:t>≥</m:t>
                          </m:r>
                          <m:r>
                            <w:rPr>
                              <w:rFonts w:ascii="Cambria Math" w:hAnsi="Cambria Math"/>
                            </w:rPr>
                            <m:t>μ</m:t>
                          </m:r>
                        </m:e>
                      </m:mr>
                      <m:mr>
                        <m:e>
                          <m:r>
                            <m:rPr>
                              <m:sty m:val="p"/>
                            </m:rPr>
                            <w:rPr>
                              <w:rFonts w:ascii="Cambria Math" w:hAnsi="Cambria Math"/>
                            </w:rPr>
                            <m:t>∥</m:t>
                          </m:r>
                          <m:acc>
                            <m:accPr>
                              <m:chr m:val="˜"/>
                              <m:ctrlPr>
                                <w:rPr>
                                  <w:rFonts w:ascii="Cambria Math" w:hAnsi="Cambria Math"/>
                                </w:rPr>
                              </m:ctrlPr>
                            </m:accPr>
                            <m:e>
                              <m:r>
                                <m:rPr>
                                  <m:sty m:val="b"/>
                                </m:rPr>
                                <w:rPr>
                                  <w:rFonts w:ascii="Cambria Math" w:hAnsi="Cambria Math"/>
                                </w:rPr>
                                <m:t>y</m:t>
                              </m:r>
                            </m:e>
                          </m:acc>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z</m:t>
                                          </m:r>
                                        </m:e>
                                        <m:sub>
                                          <m:r>
                                            <w:rPr>
                                              <w:rFonts w:ascii="Cambria Math" w:hAnsi="Cambria Math"/>
                                            </w:rPr>
                                            <m:t>C</m:t>
                                          </m:r>
                                        </m:sub>
                                        <m:sup>
                                          <m:r>
                                            <m:rPr>
                                              <m:sty m:val="p"/>
                                            </m:rPr>
                                            <w:rPr>
                                              <w:rFonts w:ascii="Cambria Math" w:hAnsi="Cambria Math"/>
                                            </w:rPr>
                                            <m:t>⊤</m:t>
                                          </m:r>
                                        </m:sup>
                                      </m:sSubSup>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y</m:t>
                                              </m:r>
                                            </m:e>
                                          </m:acc>
                                        </m:e>
                                        <m:sup>
                                          <m:r>
                                            <m:rPr>
                                              <m:sty m:val="p"/>
                                            </m:rPr>
                                            <w:rPr>
                                              <w:rFonts w:ascii="Cambria Math" w:hAnsi="Cambria Math"/>
                                            </w:rPr>
                                            <m:t>2</m:t>
                                          </m:r>
                                        </m:sup>
                                      </m:sSup>
                                    </m:e>
                                  </m:d>
                                  <m:r>
                                    <m:rPr>
                                      <m:sty m:val="p"/>
                                    </m:rPr>
                                    <w:rPr>
                                      <w:rFonts w:ascii="Cambria Math" w:hAnsi="Cambria Math"/>
                                    </w:rPr>
                                    <m:t>-</m:t>
                                  </m:r>
                                  <m:r>
                                    <w:rPr>
                                      <w:rFonts w:ascii="Cambria Math" w:hAnsi="Cambria Math"/>
                                    </w:rPr>
                                    <m:t>μ</m:t>
                                  </m:r>
                                </m:e>
                              </m:d>
                            </m:e>
                            <m:sup>
                              <m:r>
                                <m:rPr>
                                  <m:sty m:val="p"/>
                                </m:rPr>
                                <w:rPr>
                                  <w:rFonts w:ascii="Cambria Math" w:hAnsi="Cambria Math"/>
                                </w:rPr>
                                <m:t>2</m:t>
                              </m:r>
                            </m:sup>
                          </m:sSup>
                          <m:r>
                            <m:rPr>
                              <m:sty m:val="p"/>
                            </m:rPr>
                            <w:rPr>
                              <w:rFonts w:ascii="Cambria Math" w:hAnsi="Cambria Math"/>
                            </w:rPr>
                            <m:t>,</m:t>
                          </m:r>
                        </m:e>
                        <m:e>
                          <m:r>
                            <m:rPr>
                              <m:nor/>
                            </m:rPr>
                            <m:t> </m:t>
                          </m:r>
                          <m:r>
                            <m:rPr>
                              <m:nor/>
                            </m:rPr>
                            <m:t>if</m:t>
                          </m:r>
                          <m:r>
                            <m:rPr>
                              <m:nor/>
                            </m:rPr>
                            <m:t> </m:t>
                          </m:r>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z</m:t>
                                  </m:r>
                                </m:e>
                                <m:sub>
                                  <m:r>
                                    <w:rPr>
                                      <w:rFonts w:ascii="Cambria Math" w:hAnsi="Cambria Math"/>
                                    </w:rPr>
                                    <m:t>C</m:t>
                                  </m:r>
                                </m:sub>
                                <m:sup>
                                  <m:r>
                                    <m:rPr>
                                      <m:sty m:val="p"/>
                                    </m:rPr>
                                    <w:rPr>
                                      <w:rFonts w:ascii="Cambria Math" w:hAnsi="Cambria Math"/>
                                    </w:rPr>
                                    <m:t>⊤</m:t>
                                  </m:r>
                                </m:sup>
                              </m:sSubSup>
                              <m:acc>
                                <m:accPr>
                                  <m:chr m:val="˜"/>
                                  <m:ctrlPr>
                                    <w:rPr>
                                      <w:rFonts w:ascii="Cambria Math" w:hAnsi="Cambria Math"/>
                                    </w:rPr>
                                  </m:ctrlPr>
                                </m:accPr>
                                <m:e>
                                  <m:r>
                                    <m:rPr>
                                      <m:sty m:val="b"/>
                                    </m:rPr>
                                    <w:rPr>
                                      <w:rFonts w:ascii="Cambria Math" w:hAnsi="Cambria Math"/>
                                    </w:rPr>
                                    <m:t>y</m:t>
                                  </m:r>
                                </m:e>
                              </m:acc>
                            </m:e>
                          </m:d>
                          <m:r>
                            <m:rPr>
                              <m:sty m:val="p"/>
                            </m:rPr>
                            <w:rPr>
                              <w:rFonts w:ascii="Cambria Math" w:hAnsi="Cambria Math"/>
                            </w:rPr>
                            <m:t>&lt;</m:t>
                          </m:r>
                          <m:r>
                            <w:rPr>
                              <w:rFonts w:ascii="Cambria Math" w:hAnsi="Cambria Math"/>
                            </w:rPr>
                            <m:t>μ</m:t>
                          </m:r>
                          <m:r>
                            <m:rPr>
                              <m:sty m:val="p"/>
                            </m:rPr>
                            <w:rPr>
                              <w:rFonts w:ascii="Cambria Math" w:hAnsi="Cambria Math"/>
                            </w:rPr>
                            <m:t>,</m:t>
                          </m:r>
                        </m:e>
                      </m:mr>
                    </m:m>
                  </m:e>
                </m:d>
              </m:e>
            </m:mr>
          </m:m>
        </m:oMath>
      </m:oMathPara>
    </w:p>
    <w:p w14:paraId="05D901F1" w14:textId="77777777" w:rsidR="000D7A42" w:rsidRDefault="00000000">
      <w:pPr>
        <w:spacing w:after="240"/>
      </w:pPr>
      <w:r>
        <w:t xml:space="preserve">where recall </w:t>
      </w:r>
      <m:oMath>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y</m:t>
            </m:r>
          </m:e>
        </m:acc>
      </m:oMath>
      <w:r>
        <w:t>. We prove (8) in Appendix B. Define the statistic,</w:t>
      </w:r>
    </w:p>
    <w:p w14:paraId="712C3F55" w14:textId="77777777" w:rsidR="000D7A42" w:rsidRDefault="00000000">
      <w:pPr>
        <w:spacing w:after="240"/>
      </w:pPr>
      <m:oMathPara>
        <m:oMath>
          <m:acc>
            <m:accPr>
              <m:chr m:val="ˆ"/>
              <m:ctrlPr>
                <w:rPr>
                  <w:rFonts w:ascii="Cambria Math" w:hAnsi="Cambria Math"/>
                </w:rPr>
              </m:ctrlPr>
            </m:accPr>
            <m:e>
              <m:r>
                <w:rPr>
                  <w:rFonts w:ascii="Cambria Math" w:hAnsi="Cambria Math"/>
                </w:rPr>
                <m:t>g</m:t>
              </m:r>
            </m:e>
          </m:acc>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w:rPr>
                  <w:rFonts w:ascii="Cambria Math" w:hAnsi="Cambria Math"/>
                </w:rPr>
                <m:t>C</m:t>
              </m:r>
              <m:r>
                <m:rPr>
                  <m:sty m:val="p"/>
                </m:rPr>
                <w:rPr>
                  <w:rFonts w:ascii="Cambria Math" w:hAnsi="Cambria Math"/>
                </w:rPr>
                <m:t>∈</m:t>
              </m:r>
              <m:r>
                <m:rPr>
                  <m:scr m:val="script"/>
                </m:rPr>
                <w:rPr>
                  <w:rFonts w:ascii="Cambria Math" w:hAnsi="Cambria Math"/>
                </w:rPr>
                <m:t>C</m:t>
              </m:r>
              <m:r>
                <m:rPr>
                  <m:sty m:val="p"/>
                </m:rPr>
                <w:rPr>
                  <w:rFonts w:ascii="Cambria Math" w:hAnsi="Cambria Math"/>
                </w:rPr>
                <m:t>(</m:t>
              </m:r>
              <m:r>
                <w:rPr>
                  <w:rFonts w:ascii="Cambria Math" w:hAnsi="Cambria Math"/>
                </w:rPr>
                <m:t>ρ</m:t>
              </m:r>
              <m:r>
                <m:rPr>
                  <m:sty m:val="p"/>
                </m:rPr>
                <w:rPr>
                  <w:rFonts w:ascii="Cambria Math" w:hAnsi="Cambria Math"/>
                </w:rPr>
                <m:t>)</m:t>
              </m:r>
            </m:lim>
          </m:limLow>
          <m:r>
            <m:rPr>
              <m:sty m:val="p"/>
            </m:rPr>
            <w:rPr>
              <w:rFonts w:ascii="Cambria Math" w:hAnsi="Cambria Math"/>
            </w:rPr>
            <m:t> </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
                        </m:rPr>
                        <w:rPr>
                          <w:rFonts w:ascii="Cambria Math" w:hAnsi="Cambria Math"/>
                        </w:rPr>
                        <m:t>z</m:t>
                      </m:r>
                    </m:e>
                    <m:sub>
                      <m:r>
                        <w:rPr>
                          <w:rFonts w:ascii="Cambria Math" w:hAnsi="Cambria Math"/>
                        </w:rPr>
                        <m:t>C</m:t>
                      </m:r>
                    </m:sub>
                    <m:sup>
                      <m:r>
                        <m:rPr>
                          <m:sty m:val="p"/>
                        </m:rPr>
                        <w:rPr>
                          <w:rFonts w:ascii="Cambria Math" w:hAnsi="Cambria Math"/>
                        </w:rPr>
                        <m:t>⊤</m:t>
                      </m:r>
                    </m:sup>
                  </m:sSubSup>
                  <m:r>
                    <m:rPr>
                      <m:sty m:val="p"/>
                    </m:rPr>
                    <w:rPr>
                      <w:rFonts w:ascii="Cambria Math" w:hAnsi="Cambria Math"/>
                    </w:rPr>
                    <m:t>(</m:t>
                  </m:r>
                  <m:r>
                    <m:rPr>
                      <m:sty m:val="b"/>
                    </m:rPr>
                    <w:rPr>
                      <w:rFonts w:ascii="Cambria Math" w:hAnsi="Cambria Math"/>
                    </w:rPr>
                    <m:t>y</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e>
              </m:d>
            </m:e>
            <m:sup>
              <m:r>
                <m:rPr>
                  <m:sty m:val="p"/>
                </m:rPr>
                <w:rPr>
                  <w:rFonts w:ascii="Cambria Math" w:hAnsi="Cambria Math"/>
                </w:rPr>
                <m:t>2</m:t>
              </m:r>
            </m:sup>
          </m:sSup>
        </m:oMath>
      </m:oMathPara>
    </w:p>
    <w:p w14:paraId="4986A1D6" w14:textId="77777777" w:rsidR="000D7A42" w:rsidRDefault="00000000">
      <w:pPr>
        <w:spacing w:after="240"/>
      </w:pPr>
      <w:r>
        <w:t>then it follows that</w:t>
      </w:r>
    </w:p>
    <w:p w14:paraId="4CFB765E" w14:textId="77777777" w:rsidR="000D7A42" w:rsidRDefault="00000000">
      <w:pPr>
        <w:spacing w:after="240"/>
      </w:pPr>
      <m:oMathPara>
        <m:oMath>
          <m:acc>
            <m:accPr>
              <m:chr m:val="ˆ"/>
              <m:ctrlPr>
                <w:rPr>
                  <w:rFonts w:ascii="Cambria Math" w:hAnsi="Cambria Math"/>
                </w:rPr>
              </m:ctrlPr>
            </m:accPr>
            <m:e>
              <m:r>
                <w:rPr>
                  <w:rFonts w:ascii="Cambria Math" w:hAnsi="Cambria Math"/>
                </w:rPr>
                <m:t>L</m:t>
              </m:r>
            </m:e>
          </m:acc>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m:rPr>
                        <m:sty m:val="p"/>
                      </m:rPr>
                      <w:rPr>
                        <w:rFonts w:ascii="Cambria Math" w:hAnsi="Cambria Math"/>
                      </w:rPr>
                      <m:t>∥</m:t>
                    </m:r>
                    <m:r>
                      <m:rPr>
                        <m:sty m:val="b"/>
                      </m:rPr>
                      <w:rPr>
                        <w:rFonts w:ascii="Cambria Math" w:hAnsi="Cambria Math"/>
                      </w:rPr>
                      <m:t>y</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y</m:t>
                        </m:r>
                      </m:e>
                    </m:acc>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e>
                  <m:e>
                    <m:r>
                      <m:rPr>
                        <m:nor/>
                      </m:rPr>
                      <m:t> </m:t>
                    </m:r>
                    <m:r>
                      <m:rPr>
                        <m:nor/>
                      </m:rPr>
                      <m:t>if</m:t>
                    </m:r>
                    <m:r>
                      <m:rPr>
                        <m:nor/>
                      </m:rPr>
                      <m:t> </m:t>
                    </m:r>
                    <m:acc>
                      <m:accPr>
                        <m:chr m:val="ˆ"/>
                        <m:ctrlPr>
                          <w:rPr>
                            <w:rFonts w:ascii="Cambria Math" w:hAnsi="Cambria Math"/>
                          </w:rPr>
                        </m:ctrlPr>
                      </m:accPr>
                      <m:e>
                        <m:r>
                          <w:rPr>
                            <w:rFonts w:ascii="Cambria Math" w:hAnsi="Cambria Math"/>
                          </w:rPr>
                          <m:t>g</m:t>
                        </m:r>
                      </m:e>
                    </m:acc>
                    <m:r>
                      <m:rPr>
                        <m:sty m:val="p"/>
                      </m:rPr>
                      <w:rPr>
                        <w:rFonts w:ascii="Cambria Math" w:hAnsi="Cambria Math"/>
                      </w:rPr>
                      <m:t>≥</m:t>
                    </m:r>
                    <m:sSup>
                      <m:sSupPr>
                        <m:ctrlPr>
                          <w:rPr>
                            <w:rFonts w:ascii="Cambria Math" w:hAnsi="Cambria Math"/>
                          </w:rPr>
                        </m:ctrlPr>
                      </m:sSupPr>
                      <m:e>
                        <m:r>
                          <w:rPr>
                            <w:rFonts w:ascii="Cambria Math" w:hAnsi="Cambria Math"/>
                          </w:rPr>
                          <m:t>μ</m:t>
                        </m:r>
                      </m:e>
                      <m:sup>
                        <m:r>
                          <m:rPr>
                            <m:sty m:val="p"/>
                          </m:rPr>
                          <w:rPr>
                            <w:rFonts w:ascii="Cambria Math" w:hAnsi="Cambria Math"/>
                          </w:rPr>
                          <m:t>2</m:t>
                        </m:r>
                      </m:sup>
                    </m:sSup>
                  </m:e>
                </m:mr>
                <m:mr>
                  <m:e>
                    <m:r>
                      <m:rPr>
                        <m:sty m:val="p"/>
                      </m:rPr>
                      <w:rPr>
                        <w:rFonts w:ascii="Cambria Math" w:hAnsi="Cambria Math"/>
                      </w:rPr>
                      <m:t>∥</m:t>
                    </m:r>
                    <m:r>
                      <m:rPr>
                        <m:sty m:val="b"/>
                      </m:rPr>
                      <w:rPr>
                        <w:rFonts w:ascii="Cambria Math" w:hAnsi="Cambria Math"/>
                      </w:rPr>
                      <m:t>y</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y</m:t>
                        </m:r>
                      </m:e>
                    </m:acc>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rad>
                      <m:radPr>
                        <m:degHide m:val="1"/>
                        <m:ctrlPr>
                          <w:rPr>
                            <w:rFonts w:ascii="Cambria Math" w:hAnsi="Cambria Math"/>
                          </w:rPr>
                        </m:ctrlPr>
                      </m:radPr>
                      <m:deg/>
                      <m:e>
                        <m:acc>
                          <m:accPr>
                            <m:chr m:val="ˆ"/>
                            <m:ctrlPr>
                              <w:rPr>
                                <w:rFonts w:ascii="Cambria Math" w:hAnsi="Cambria Math"/>
                              </w:rPr>
                            </m:ctrlPr>
                          </m:accPr>
                          <m:e>
                            <m:r>
                              <w:rPr>
                                <w:rFonts w:ascii="Cambria Math" w:hAnsi="Cambria Math"/>
                              </w:rPr>
                              <m:t>g</m:t>
                            </m:r>
                          </m:e>
                        </m:acc>
                      </m:e>
                    </m:rad>
                    <m:r>
                      <m:rPr>
                        <m:sty m:val="p"/>
                      </m:rPr>
                      <w:rPr>
                        <w:rFonts w:ascii="Cambria Math" w:hAnsi="Cambria Math"/>
                      </w:rPr>
                      <m:t>-</m:t>
                    </m:r>
                    <m:r>
                      <w:rPr>
                        <w:rFonts w:ascii="Cambria Math" w:hAnsi="Cambria Math"/>
                      </w:rPr>
                      <m:t>μ</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e>
                  <m:e>
                    <m:r>
                      <m:rPr>
                        <m:nor/>
                      </m:rPr>
                      <m:t> </m:t>
                    </m:r>
                    <m:r>
                      <m:rPr>
                        <m:nor/>
                      </m:rPr>
                      <m:t>if</m:t>
                    </m:r>
                    <m:r>
                      <m:rPr>
                        <m:nor/>
                      </m:rPr>
                      <m:t> </m:t>
                    </m:r>
                    <m:acc>
                      <m:accPr>
                        <m:chr m:val="ˆ"/>
                        <m:ctrlPr>
                          <w:rPr>
                            <w:rFonts w:ascii="Cambria Math" w:hAnsi="Cambria Math"/>
                          </w:rPr>
                        </m:ctrlPr>
                      </m:accPr>
                      <m:e>
                        <m:r>
                          <w:rPr>
                            <w:rFonts w:ascii="Cambria Math" w:hAnsi="Cambria Math"/>
                          </w:rPr>
                          <m:t>g</m:t>
                        </m:r>
                      </m:e>
                    </m:acc>
                    <m:r>
                      <m:rPr>
                        <m:sty m:val="p"/>
                      </m:rPr>
                      <w:rPr>
                        <w:rFonts w:ascii="Cambria Math" w:hAnsi="Cambria Math"/>
                      </w:rPr>
                      <m:t>&lt;</m:t>
                    </m:r>
                    <m:sSup>
                      <m:sSupPr>
                        <m:ctrlPr>
                          <w:rPr>
                            <w:rFonts w:ascii="Cambria Math" w:hAnsi="Cambria Math"/>
                          </w:rPr>
                        </m:ctrlPr>
                      </m:sSupPr>
                      <m:e>
                        <m:r>
                          <w:rPr>
                            <w:rFonts w:ascii="Cambria Math" w:hAnsi="Cambria Math"/>
                          </w:rPr>
                          <m:t>μ</m:t>
                        </m:r>
                      </m:e>
                      <m:sup>
                        <m:r>
                          <m:rPr>
                            <m:sty m:val="p"/>
                          </m:rPr>
                          <w:rPr>
                            <w:rFonts w:ascii="Cambria Math" w:hAnsi="Cambria Math"/>
                          </w:rPr>
                          <m:t>2</m:t>
                        </m:r>
                      </m:sup>
                    </m:sSup>
                    <m:r>
                      <m:rPr>
                        <m:sty m:val="p"/>
                      </m:rPr>
                      <w:rPr>
                        <w:rFonts w:ascii="Cambria Math" w:hAnsi="Cambria Math"/>
                      </w:rPr>
                      <m:t>.</m:t>
                    </m:r>
                  </m:e>
                </m:mr>
              </m:m>
            </m:e>
          </m:d>
        </m:oMath>
      </m:oMathPara>
    </w:p>
    <w:p w14:paraId="65F8D601" w14:textId="77777777" w:rsidR="000D7A42" w:rsidRDefault="00000000">
      <w:pPr>
        <w:spacing w:after="240"/>
      </w:pPr>
      <w:r>
        <w:t xml:space="preserve">Hence, the GLR for the problem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v.s.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is a function of only </w:t>
      </w:r>
      <m:oMath>
        <m:r>
          <m:rPr>
            <m:sty m:val="p"/>
          </m:rPr>
          <w:rPr>
            <w:rFonts w:ascii="Cambria Math" w:hAnsi="Cambria Math"/>
          </w:rPr>
          <m:t>∥</m:t>
        </m:r>
        <m:r>
          <m:rPr>
            <m:sty m:val="b"/>
          </m:rPr>
          <w:rPr>
            <w:rFonts w:ascii="Cambria Math" w:hAnsi="Cambria Math"/>
          </w:rPr>
          <m:t>y</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oMath>
      <w:r>
        <w:t xml:space="preserve"> and </w:t>
      </w:r>
      <m:oMath>
        <m:acc>
          <m:accPr>
            <m:chr m:val="ˆ"/>
            <m:ctrlPr>
              <w:rPr>
                <w:rFonts w:ascii="Cambria Math" w:hAnsi="Cambria Math"/>
              </w:rPr>
            </m:ctrlPr>
          </m:accPr>
          <m:e>
            <m:r>
              <w:rPr>
                <w:rFonts w:ascii="Cambria Math" w:hAnsi="Cambria Math"/>
              </w:rPr>
              <m:t>g</m:t>
            </m:r>
          </m:e>
        </m:acc>
      </m:oMath>
      <w:r>
        <w:t xml:space="preserve">. Because the signal size </w:t>
      </w:r>
      <m:oMath>
        <m:r>
          <w:rPr>
            <w:rFonts w:ascii="Cambria Math" w:hAnsi="Cambria Math"/>
          </w:rPr>
          <m:t>μ</m:t>
        </m:r>
      </m:oMath>
      <w:r>
        <w:t xml:space="preserve"> is unknown, we will focus on the use of </w:t>
      </w:r>
      <m:oMath>
        <m:acc>
          <m:accPr>
            <m:chr m:val="ˆ"/>
            <m:ctrlPr>
              <w:rPr>
                <w:rFonts w:ascii="Cambria Math" w:hAnsi="Cambria Math"/>
              </w:rPr>
            </m:ctrlPr>
          </m:accPr>
          <m:e>
            <m:r>
              <w:rPr>
                <w:rFonts w:ascii="Cambria Math" w:hAnsi="Cambria Math"/>
              </w:rPr>
              <m:t>g</m:t>
            </m:r>
          </m:e>
        </m:acc>
      </m:oMath>
      <w:r>
        <w:t xml:space="preserve"> as a test statistic with the understanding that an omnibus test can be constructed from both </w:t>
      </w:r>
      <m:oMath>
        <m:r>
          <m:rPr>
            <m:sty m:val="p"/>
          </m:rPr>
          <w:rPr>
            <w:rFonts w:ascii="Cambria Math" w:hAnsi="Cambria Math"/>
          </w:rPr>
          <m:t>∥</m:t>
        </m:r>
        <m:r>
          <m:rPr>
            <m:sty m:val="b"/>
          </m:rPr>
          <w:rPr>
            <w:rFonts w:ascii="Cambria Math" w:hAnsi="Cambria Math"/>
          </w:rPr>
          <m:t>y</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oMath>
      <w:r>
        <w:t xml:space="preserve"> and </w:t>
      </w:r>
      <m:oMath>
        <m:acc>
          <m:accPr>
            <m:chr m:val="ˆ"/>
            <m:ctrlPr>
              <w:rPr>
                <w:rFonts w:ascii="Cambria Math" w:hAnsi="Cambria Math"/>
              </w:rPr>
            </m:ctrlPr>
          </m:accPr>
          <m:e>
            <m:r>
              <w:rPr>
                <w:rFonts w:ascii="Cambria Math" w:hAnsi="Cambria Math"/>
              </w:rPr>
              <m:t>g</m:t>
            </m:r>
          </m:e>
        </m:acc>
      </m:oMath>
      <w:r>
        <w:t xml:space="preserve">. The statistic </w:t>
      </w:r>
      <m:oMath>
        <m:r>
          <m:rPr>
            <m:sty m:val="p"/>
          </m:rPr>
          <w:rPr>
            <w:rFonts w:ascii="Cambria Math" w:hAnsi="Cambria Math"/>
          </w:rPr>
          <m:t>∥</m:t>
        </m:r>
        <m:r>
          <m:rPr>
            <m:sty m:val="b"/>
          </m:rPr>
          <w:rPr>
            <w:rFonts w:ascii="Cambria Math" w:hAnsi="Cambria Math"/>
          </w:rPr>
          <m:t>y</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oMath>
      <w:r>
        <w:t xml:space="preserve"> is well studied as a Chi-squared statistic [34], so it will not be addressed in this study.</w:t>
      </w:r>
    </w:p>
    <w:p w14:paraId="1636C6BF" w14:textId="77777777" w:rsidR="000D7A42" w:rsidRDefault="00000000">
      <w:pPr>
        <w:spacing w:after="240"/>
      </w:pPr>
      <w:r>
        <w:t xml:space="preserve">With simple algebraic manipulations, we find that the statistic, </w:t>
      </w:r>
      <m:oMath>
        <m:acc>
          <m:accPr>
            <m:chr m:val="ˆ"/>
            <m:ctrlPr>
              <w:rPr>
                <w:rFonts w:ascii="Cambria Math" w:hAnsi="Cambria Math"/>
              </w:rPr>
            </m:ctrlPr>
          </m:accPr>
          <m:e>
            <m:r>
              <w:rPr>
                <w:rFonts w:ascii="Cambria Math" w:hAnsi="Cambria Math"/>
              </w:rPr>
              <m:t>g</m:t>
            </m:r>
          </m:e>
        </m:acc>
      </m:oMath>
      <w:r>
        <w:t>, has a very convenient form which is tied to the spectral properties of the graph via its Laplacian.</w:t>
      </w:r>
    </w:p>
    <w:p w14:paraId="4E7353D2" w14:textId="77777777" w:rsidR="000D7A42" w:rsidRDefault="00000000">
      <w:pPr>
        <w:spacing w:after="240"/>
      </w:pPr>
      <w:r>
        <w:t xml:space="preserve">Lemma 2: Let </w:t>
      </w:r>
      <m:oMath>
        <m:r>
          <m:rPr>
            <m:sty m:val="b"/>
          </m:rPr>
          <w:rPr>
            <w:rFonts w:ascii="Cambria Math" w:hAnsi="Cambria Math"/>
          </w:rPr>
          <m:t>K</m:t>
        </m:r>
        <m:r>
          <m:rPr>
            <m:sty m:val="p"/>
          </m:rPr>
          <w:rPr>
            <w:rFonts w:ascii="Cambria Math" w:hAnsi="Cambria Math"/>
          </w:rPr>
          <m:t>=</m:t>
        </m:r>
        <m:r>
          <m:rPr>
            <m:sty m:val="b"/>
          </m:rPr>
          <w:rPr>
            <w:rFonts w:ascii="Cambria Math" w:hAnsi="Cambria Math"/>
          </w:rPr>
          <m:t>I</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r>
          <m:rPr>
            <m:sty m:val="b"/>
          </m:rPr>
          <w:rPr>
            <w:rFonts w:ascii="Cambria Math" w:hAnsi="Cambria Math"/>
          </w:rPr>
          <m:t>11</m:t>
        </m:r>
        <m:sSup>
          <m:sSupPr>
            <m:ctrlPr>
              <w:rPr>
                <w:rFonts w:ascii="Cambria Math" w:hAnsi="Cambria Math"/>
              </w:rPr>
            </m:ctrlPr>
          </m:sSupPr>
          <m:e>
            <m:r>
              <m:rPr>
                <m:sty m:val="b"/>
              </m:rPr>
              <w:rPr>
                <w:rFonts w:ascii="Cambria Math" w:hAnsi="Cambria Math"/>
              </w:rPr>
              <m:t>1</m:t>
            </m:r>
          </m:e>
          <m:sup>
            <m:r>
              <m:rPr>
                <m:sty m:val="p"/>
              </m:rPr>
              <w:rPr>
                <w:rFonts w:ascii="Cambria Math" w:hAnsi="Cambria Math"/>
              </w:rPr>
              <m:t>⊤</m:t>
            </m:r>
          </m:sup>
        </m:sSup>
      </m:oMath>
      <w:r>
        <w:t xml:space="preserve"> and notice that </w:t>
      </w:r>
      <m:oMath>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Ky</m:t>
        </m:r>
      </m:oMath>
      <w:r>
        <w:t>. Then</w:t>
      </w:r>
    </w:p>
    <w:p w14:paraId="39636F3D" w14:textId="77777777" w:rsidR="000D7A42" w:rsidRDefault="00000000">
      <w:pPr>
        <w:spacing w:after="240"/>
      </w:pPr>
      <m:oMathPara>
        <m:oMath>
          <m:acc>
            <m:accPr>
              <m:chr m:val="ˆ"/>
              <m:ctrlPr>
                <w:rPr>
                  <w:rFonts w:ascii="Cambria Math" w:hAnsi="Cambria Math"/>
                </w:rPr>
              </m:ctrlPr>
            </m:accPr>
            <m:e>
              <m:r>
                <w:rPr>
                  <w:rFonts w:ascii="Cambria Math" w:hAnsi="Cambria Math"/>
                </w:rPr>
                <m:t>g</m:t>
              </m:r>
            </m:e>
          </m:acc>
          <m:r>
            <m:rPr>
              <m:sty m:val="p"/>
            </m:rPr>
            <w:rPr>
              <w:rFonts w:ascii="Cambria Math" w:hAnsi="Cambria Math"/>
            </w:rPr>
            <m:t>=</m:t>
          </m:r>
          <m:limLow>
            <m:limLowPr>
              <m:ctrlPr>
                <w:rPr>
                  <w:rFonts w:ascii="Cambria Math" w:hAnsi="Cambria Math"/>
                </w:rPr>
              </m:ctrlPr>
            </m:limLowPr>
            <m:e>
              <m:r>
                <m:rPr>
                  <m:sty m:val="p"/>
                </m:rPr>
                <w:rPr>
                  <w:rFonts w:ascii="Cambria Math" w:hAnsi="Cambria Math"/>
                </w:rPr>
                <m:t>max</m:t>
              </m:r>
            </m:e>
            <m:lim>
              <m:r>
                <m:rPr>
                  <m:sty m:val="b"/>
                </m:rPr>
                <w:rPr>
                  <w:rFonts w:ascii="Cambria Math" w:hAnsi="Cambria Math"/>
                </w:rPr>
                <m:t>x</m:t>
              </m:r>
              <m:r>
                <m:rPr>
                  <m:sty m:val="p"/>
                </m:rPr>
                <w:rPr>
                  <w:rFonts w:ascii="Cambria Math" w:hAnsi="Cambria Math"/>
                </w:rPr>
                <m:t>∈{0,1</m:t>
              </m:r>
              <m:sSup>
                <m:sSupPr>
                  <m:ctrlPr>
                    <w:rPr>
                      <w:rFonts w:ascii="Cambria Math" w:hAnsi="Cambria Math"/>
                    </w:rPr>
                  </m:ctrlPr>
                </m:sSupPr>
                <m:e>
                  <m:r>
                    <m:rPr>
                      <m:sty m:val="p"/>
                    </m:rPr>
                    <w:rPr>
                      <w:rFonts w:ascii="Cambria Math" w:hAnsi="Cambria Math"/>
                    </w:rPr>
                    <m:t>}</m:t>
                  </m:r>
                </m:e>
                <m:sup>
                  <m:r>
                    <w:rPr>
                      <w:rFonts w:ascii="Cambria Math" w:hAnsi="Cambria Math"/>
                    </w:rPr>
                    <m:t>p</m:t>
                  </m:r>
                </m:sup>
              </m:sSup>
            </m:lim>
          </m:limLow>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acc>
                <m:accPr>
                  <m:chr m:val="˜"/>
                  <m:ctrlPr>
                    <w:rPr>
                      <w:rFonts w:ascii="Cambria Math" w:hAnsi="Cambria Math"/>
                    </w:rPr>
                  </m:ctrlPr>
                </m:accPr>
                <m:e>
                  <m:r>
                    <m:rPr>
                      <m:sty m:val="b"/>
                    </m:rPr>
                    <w:rPr>
                      <w:rFonts w:ascii="Cambria Math" w:hAnsi="Cambria Math"/>
                    </w:rPr>
                    <m:t>y</m:t>
                  </m:r>
                </m:e>
              </m:acc>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y</m:t>
                      </m:r>
                    </m:e>
                  </m:acc>
                </m:e>
                <m:sup>
                  <m:r>
                    <m:rPr>
                      <m:sty m:val="p"/>
                    </m:rPr>
                    <w:rPr>
                      <w:rFonts w:ascii="Cambria Math" w:hAnsi="Cambria Math"/>
                    </w:rPr>
                    <m:t>⊤</m:t>
                  </m:r>
                </m:sup>
              </m:sSup>
              <m:r>
                <m:rPr>
                  <m:sty m:val="b"/>
                </m:rPr>
                <w:rPr>
                  <w:rFonts w:ascii="Cambria Math" w:hAnsi="Cambria Math"/>
                </w:rPr>
                <m:t>x</m:t>
              </m:r>
            </m:num>
            <m:den>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Kx</m:t>
              </m:r>
            </m:den>
          </m:f>
          <m:r>
            <m:rPr>
              <m:nor/>
            </m:rPr>
            <m:t> </m:t>
          </m:r>
          <m:r>
            <m:rPr>
              <m:nor/>
            </m:rPr>
            <m:t>s.t.</m:t>
          </m:r>
          <m:r>
            <m:rPr>
              <m:nor/>
            </m:rPr>
            <m:t> </m:t>
          </m:r>
          <m:f>
            <m:fPr>
              <m:ctrlPr>
                <w:rPr>
                  <w:rFonts w:ascii="Cambria Math" w:hAnsi="Cambria Math"/>
                </w:rPr>
              </m:ctrlPr>
            </m:fPr>
            <m:num>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p"/>
                </m:rPr>
                <w:rPr>
                  <w:rFonts w:ascii="Cambria Math" w:hAnsi="Cambria Math"/>
                </w:rPr>
                <m:t>Δ</m:t>
              </m:r>
              <m:r>
                <m:rPr>
                  <m:sty m:val="b"/>
                </m:rPr>
                <w:rPr>
                  <w:rFonts w:ascii="Cambria Math" w:hAnsi="Cambria Math"/>
                </w:rPr>
                <m:t>x</m:t>
              </m:r>
            </m:num>
            <m:den>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Kx</m:t>
              </m:r>
            </m:den>
          </m:f>
          <m:r>
            <m:rPr>
              <m:sty m:val="p"/>
            </m:rPr>
            <w:rPr>
              <w:rFonts w:ascii="Cambria Math" w:hAnsi="Cambria Math"/>
            </w:rPr>
            <m:t>≤</m:t>
          </m:r>
          <m:r>
            <w:rPr>
              <w:rFonts w:ascii="Cambria Math" w:hAnsi="Cambria Math"/>
            </w:rPr>
            <m:t>ρ</m:t>
          </m:r>
          <m:r>
            <m:rPr>
              <m:sty m:val="p"/>
            </m:rPr>
            <w:rPr>
              <w:rFonts w:ascii="Cambria Math" w:hAnsi="Cambria Math"/>
            </w:rPr>
            <m:t>,</m:t>
          </m:r>
        </m:oMath>
      </m:oMathPara>
    </w:p>
    <w:p w14:paraId="36AF49BB" w14:textId="77777777" w:rsidR="000D7A42" w:rsidRDefault="00000000">
      <w:pPr>
        <w:spacing w:after="240"/>
      </w:pPr>
      <w:r>
        <w:t xml:space="preserve">where </w:t>
      </w:r>
      <m:oMath>
        <m:r>
          <m:rPr>
            <m:sty m:val="p"/>
          </m:rPr>
          <w:rPr>
            <w:rFonts w:ascii="Cambria Math" w:hAnsi="Cambria Math"/>
          </w:rPr>
          <m:t>Δ</m:t>
        </m:r>
      </m:oMath>
      <w:r>
        <w:t xml:space="preserve"> is the combinatorial Laplacian of the graph </w:t>
      </w:r>
      <m:oMath>
        <m:r>
          <w:rPr>
            <w:rFonts w:ascii="Cambria Math" w:hAnsi="Cambria Math"/>
          </w:rPr>
          <m:t>G</m:t>
        </m:r>
      </m:oMath>
      <w:r>
        <w:t>.</w:t>
      </w:r>
    </w:p>
    <w:p w14:paraId="7DAC6B37" w14:textId="77777777" w:rsidR="000D7A42" w:rsidRDefault="00000000">
      <w:pPr>
        <w:spacing w:after="240"/>
      </w:pPr>
      <w:r>
        <w:t xml:space="preserve">The statistic </w:t>
      </w:r>
      <m:oMath>
        <m:acc>
          <m:accPr>
            <m:chr m:val="ˆ"/>
            <m:ctrlPr>
              <w:rPr>
                <w:rFonts w:ascii="Cambria Math" w:hAnsi="Cambria Math"/>
              </w:rPr>
            </m:ctrlPr>
          </m:accPr>
          <m:e>
            <m:r>
              <w:rPr>
                <w:rFonts w:ascii="Cambria Math" w:hAnsi="Cambria Math"/>
              </w:rPr>
              <m:t>g</m:t>
            </m:r>
          </m:e>
        </m:acc>
      </m:oMath>
      <w:r>
        <w:t xml:space="preserve"> is the GLR for the piecewise constant alternative hypothesis proposed in [6], and the proof of Lemma 2 can be found there. We will refer to </w:t>
      </w:r>
      <m:oMath>
        <m:acc>
          <m:accPr>
            <m:chr m:val="ˆ"/>
            <m:ctrlPr>
              <w:rPr>
                <w:rFonts w:ascii="Cambria Math" w:hAnsi="Cambria Math"/>
              </w:rPr>
            </m:ctrlPr>
          </m:accPr>
          <m:e>
            <m:r>
              <w:rPr>
                <w:rFonts w:ascii="Cambria Math" w:hAnsi="Cambria Math"/>
              </w:rPr>
              <m:t>g</m:t>
            </m:r>
          </m:e>
        </m:acc>
      </m:oMath>
      <w:r>
        <w:t xml:space="preserve"> as the GLR, even though the true GLR, </w:t>
      </w:r>
      <m:oMath>
        <m:acc>
          <m:accPr>
            <m:chr m:val="ˆ"/>
            <m:ctrlPr>
              <w:rPr>
                <w:rFonts w:ascii="Cambria Math" w:hAnsi="Cambria Math"/>
              </w:rPr>
            </m:ctrlPr>
          </m:accPr>
          <m:e>
            <m:r>
              <w:rPr>
                <w:rFonts w:ascii="Cambria Math" w:hAnsi="Cambria Math"/>
              </w:rPr>
              <m:t>L</m:t>
            </m:r>
          </m:e>
        </m:acc>
      </m:oMath>
      <w:r>
        <w:t xml:space="preserve">, is a function of </w:t>
      </w:r>
      <m:oMath>
        <m:acc>
          <m:accPr>
            <m:chr m:val="ˆ"/>
            <m:ctrlPr>
              <w:rPr>
                <w:rFonts w:ascii="Cambria Math" w:hAnsi="Cambria Math"/>
              </w:rPr>
            </m:ctrlPr>
          </m:accPr>
          <m:e>
            <m:r>
              <w:rPr>
                <w:rFonts w:ascii="Cambria Math" w:hAnsi="Cambria Math"/>
              </w:rPr>
              <m:t>g</m:t>
            </m:r>
          </m:e>
        </m:acc>
      </m:oMath>
      <w:r>
        <w:t xml:space="preserve">. A brute force approach to solving (9) is out of the question for graphs of any reasonable size, since even for the moderate </w:t>
      </w:r>
      <m:oMath>
        <m:r>
          <w:rPr>
            <w:rFonts w:ascii="Cambria Math" w:hAnsi="Cambria Math"/>
          </w:rPr>
          <m:t>p</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p</m:t>
            </m:r>
          </m:sup>
        </m:sSup>
      </m:oMath>
      <w:r>
        <w:t xml:space="preserve"> is astronomically large. An interesting feature of </w:t>
      </w:r>
      <m:oMath>
        <m:acc>
          <m:accPr>
            <m:chr m:val="ˆ"/>
            <m:ctrlPr>
              <w:rPr>
                <w:rFonts w:ascii="Cambria Math" w:hAnsi="Cambria Math"/>
              </w:rPr>
            </m:ctrlPr>
          </m:accPr>
          <m:e>
            <m:r>
              <w:rPr>
                <w:rFonts w:ascii="Cambria Math" w:hAnsi="Cambria Math"/>
              </w:rPr>
              <m:t>g</m:t>
            </m:r>
          </m:e>
        </m:acc>
      </m:oMath>
      <w:r>
        <w:t xml:space="preserve"> is that the program (9) is directly related to the sparsest cut problem in combinatorial optimization. In particular, the sparsest cut problem is the following combinatorial optimization,</w:t>
      </w:r>
    </w:p>
    <w:p w14:paraId="5A9A067A" w14:textId="77777777" w:rsidR="000D7A42" w:rsidRDefault="00000000">
      <w:pPr>
        <w:spacing w:after="240"/>
      </w:pPr>
      <m:oMathPara>
        <m:oMath>
          <m:limLow>
            <m:limLowPr>
              <m:ctrlPr>
                <w:rPr>
                  <w:rFonts w:ascii="Cambria Math" w:hAnsi="Cambria Math"/>
                </w:rPr>
              </m:ctrlPr>
            </m:limLowPr>
            <m:e>
              <m:r>
                <m:rPr>
                  <m:sty m:val="p"/>
                </m:rPr>
                <w:rPr>
                  <w:rFonts w:ascii="Cambria Math" w:hAnsi="Cambria Math"/>
                </w:rPr>
                <m:t>min</m:t>
              </m:r>
            </m:e>
            <m:lim>
              <m:r>
                <m:rPr>
                  <m:sty m:val="b"/>
                </m:rPr>
                <w:rPr>
                  <w:rFonts w:ascii="Cambria Math" w:hAnsi="Cambria Math"/>
                </w:rPr>
                <m:t>x</m:t>
              </m:r>
              <m:r>
                <m:rPr>
                  <m:sty m:val="p"/>
                </m:rPr>
                <w:rPr>
                  <w:rFonts w:ascii="Cambria Math" w:hAnsi="Cambria Math"/>
                </w:rPr>
                <m:t>∈{0,1</m:t>
              </m:r>
              <m:sSup>
                <m:sSupPr>
                  <m:ctrlPr>
                    <w:rPr>
                      <w:rFonts w:ascii="Cambria Math" w:hAnsi="Cambria Math"/>
                    </w:rPr>
                  </m:ctrlPr>
                </m:sSupPr>
                <m:e>
                  <m:r>
                    <m:rPr>
                      <m:sty m:val="p"/>
                    </m:rPr>
                    <w:rPr>
                      <w:rFonts w:ascii="Cambria Math" w:hAnsi="Cambria Math"/>
                    </w:rPr>
                    <m:t>}</m:t>
                  </m:r>
                </m:e>
                <m:sup>
                  <m:r>
                    <w:rPr>
                      <w:rFonts w:ascii="Cambria Math" w:hAnsi="Cambria Math"/>
                    </w:rPr>
                    <m:t>p</m:t>
                  </m:r>
                </m:sup>
              </m:sSup>
            </m:lim>
          </m:limLow>
          <m:r>
            <m:rPr>
              <m:sty m:val="p"/>
            </m:rPr>
            <w:rPr>
              <w:rFonts w:ascii="Cambria Math" w:hAnsi="Cambria Math"/>
            </w:rPr>
            <m:t> </m:t>
          </m:r>
          <m:f>
            <m:fPr>
              <m:ctrlPr>
                <w:rPr>
                  <w:rFonts w:ascii="Cambria Math" w:hAnsi="Cambria Math"/>
                </w:rPr>
              </m:ctrlPr>
            </m:fPr>
            <m:num>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p"/>
                </m:rPr>
                <w:rPr>
                  <w:rFonts w:ascii="Cambria Math" w:hAnsi="Cambria Math"/>
                </w:rPr>
                <m:t>Δ</m:t>
              </m:r>
              <m:r>
                <m:rPr>
                  <m:sty m:val="b"/>
                </m:rPr>
                <w:rPr>
                  <w:rFonts w:ascii="Cambria Math" w:hAnsi="Cambria Math"/>
                </w:rPr>
                <m:t>x</m:t>
              </m:r>
            </m:num>
            <m:den>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Kx</m:t>
              </m:r>
            </m:den>
          </m:f>
          <m:r>
            <m:rPr>
              <m:sty m:val="p"/>
            </m:rPr>
            <w:rPr>
              <w:rFonts w:ascii="Cambria Math" w:hAnsi="Cambria Math"/>
            </w:rPr>
            <m:t>.</m:t>
          </m:r>
        </m:oMath>
      </m:oMathPara>
    </w:p>
    <w:p w14:paraId="61F76CEE" w14:textId="77777777" w:rsidR="000D7A42" w:rsidRDefault="00000000">
      <w:pPr>
        <w:spacing w:after="240"/>
      </w:pPr>
      <w:r>
        <w:t xml:space="preserve">The sparsest cut program is known to be in general NP-hard, with poly-time algorithms known for trees and planar graphs [35]. In fact, just determining if there is an </w:t>
      </w:r>
      <m:oMath>
        <m:r>
          <m:rPr>
            <m:sty m:val="b"/>
          </m:rPr>
          <w:rPr>
            <w:rFonts w:ascii="Cambria Math" w:hAnsi="Cambria Math"/>
          </w:rPr>
          <m:t>x</m:t>
        </m:r>
      </m:oMath>
      <w:r>
        <w:t xml:space="preserve"> in the feasibility set of (9) is NP-hard, indicating that the optimization (9) is in an NP-hard class. Having established the computational difficulty of the GLRT, we consider relaxations of the combinatorial optimization.</w:t>
      </w:r>
    </w:p>
    <w:p w14:paraId="6C1AD4E7" w14:textId="77777777" w:rsidR="000D7A42" w:rsidRDefault="00000000">
      <w:pPr>
        <w:spacing w:after="240"/>
      </w:pPr>
      <w:r>
        <w:t>In order to obtain a tractable relaxation of the GLR statistic (9), [6] introduced the Spectral Scan Statistic (SSS), defined as</w:t>
      </w:r>
    </w:p>
    <w:p w14:paraId="5C669814" w14:textId="77777777" w:rsidR="000D7A42" w:rsidRDefault="00000000">
      <w:pPr>
        <w:spacing w:after="240"/>
      </w:pPr>
      <m:oMathPara>
        <m:oMath>
          <m:acc>
            <m:accPr>
              <m:chr m:val="ˆ"/>
              <m:ctrlPr>
                <w:rPr>
                  <w:rFonts w:ascii="Cambria Math" w:hAnsi="Cambria Math"/>
                </w:rPr>
              </m:ctrlPr>
            </m:accPr>
            <m:e>
              <m:r>
                <w:rPr>
                  <w:rFonts w:ascii="Cambria Math" w:hAnsi="Cambria Math"/>
                </w:rPr>
                <m:t>s</m:t>
              </m:r>
            </m:e>
          </m:acc>
          <m:r>
            <m:rPr>
              <m:sty m:val="p"/>
            </m:rPr>
            <w:rPr>
              <w:rFonts w:ascii="Cambria Math" w:hAnsi="Cambria Math"/>
            </w:rPr>
            <m:t>=</m:t>
          </m:r>
          <m:limLow>
            <m:limLowPr>
              <m:ctrlPr>
                <w:rPr>
                  <w:rFonts w:ascii="Cambria Math" w:hAnsi="Cambria Math"/>
                </w:rPr>
              </m:ctrlPr>
            </m:limLowPr>
            <m:e>
              <m:r>
                <m:rPr>
                  <m:sty m:val="p"/>
                </m:rPr>
                <w:rPr>
                  <w:rFonts w:ascii="Cambria Math" w:hAnsi="Cambria Math"/>
                </w:rPr>
                <m:t>sup</m:t>
              </m:r>
            </m:e>
            <m:lim>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lim>
          </m:limLow>
          <m:r>
            <m:rPr>
              <m:sty m:val="p"/>
            </m:rPr>
            <w:rPr>
              <w:rFonts w:ascii="Cambria Math" w:hAnsi="Cambria Math"/>
            </w:rPr>
            <m:t> </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acc>
                    <m:accPr>
                      <m:chr m:val="˜"/>
                      <m:ctrlPr>
                        <w:rPr>
                          <w:rFonts w:ascii="Cambria Math" w:hAnsi="Cambria Math"/>
                        </w:rPr>
                      </m:ctrlPr>
                    </m:accPr>
                    <m:e>
                      <m:r>
                        <m:rPr>
                          <m:sty m:val="b"/>
                        </m:rPr>
                        <w:rPr>
                          <w:rFonts w:ascii="Cambria Math" w:hAnsi="Cambria Math"/>
                        </w:rPr>
                        <m:t>y</m:t>
                      </m:r>
                    </m:e>
                  </m:acc>
                </m:e>
              </m:d>
            </m:e>
            <m:sup>
              <m:r>
                <m:rPr>
                  <m:sty m:val="p"/>
                </m:rPr>
                <w:rPr>
                  <w:rFonts w:ascii="Cambria Math" w:hAnsi="Cambria Math"/>
                </w:rPr>
                <m:t>2</m:t>
              </m:r>
            </m:sup>
          </m:sSup>
          <m:r>
            <m:rPr>
              <m:nor/>
            </m:rPr>
            <m:t> </m:t>
          </m:r>
          <m:r>
            <m:rPr>
              <m:nor/>
            </m:rPr>
            <m:t>s.t.</m:t>
          </m:r>
          <m:r>
            <m:rPr>
              <m:nor/>
            </m:rPr>
            <m:t> </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p"/>
            </m:rPr>
            <w:rPr>
              <w:rFonts w:ascii="Cambria Math" w:hAnsi="Cambria Math"/>
            </w:rPr>
            <m:t>Δ</m:t>
          </m:r>
          <m:r>
            <m:rPr>
              <m:sty m:val="b"/>
            </m:rPr>
            <w:rPr>
              <w:rFonts w:ascii="Cambria Math" w:hAnsi="Cambria Math"/>
            </w:rPr>
            <m:t>x</m:t>
          </m:r>
          <m:r>
            <m:rPr>
              <m:sty m:val="p"/>
            </m:rPr>
            <w:rPr>
              <w:rFonts w:ascii="Cambria Math" w:hAnsi="Cambria Math"/>
            </w:rPr>
            <m:t>≤</m:t>
          </m:r>
          <m:r>
            <w:rPr>
              <w:rFonts w:ascii="Cambria Math" w:hAnsi="Cambria Math"/>
            </w:rPr>
            <m:t>ρ</m:t>
          </m:r>
          <m:r>
            <m:rPr>
              <m:sty m:val="p"/>
            </m:rPr>
            <w:rPr>
              <w:rFonts w:ascii="Cambria Math" w:hAnsi="Cambria Math"/>
            </w:rPr>
            <m:t>,∥</m:t>
          </m:r>
          <m:r>
            <m:rPr>
              <m:sty m:val="b"/>
            </m:rPr>
            <w:rPr>
              <w:rFonts w:ascii="Cambria Math" w:hAnsi="Cambria Math"/>
            </w:rPr>
            <m:t>x</m:t>
          </m:r>
          <m:r>
            <m:rPr>
              <m:sty m:val="p"/>
            </m:rPr>
            <w:rPr>
              <w:rFonts w:ascii="Cambria Math" w:hAnsi="Cambria Math"/>
            </w:rPr>
            <m:t>∥≤1,</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1</m:t>
          </m:r>
          <m:r>
            <m:rPr>
              <m:sty m:val="p"/>
            </m:rPr>
            <w:rPr>
              <w:rFonts w:ascii="Cambria Math" w:hAnsi="Cambria Math"/>
            </w:rPr>
            <m:t>=0.</m:t>
          </m:r>
        </m:oMath>
      </m:oMathPara>
    </w:p>
    <w:p w14:paraId="66E52256" w14:textId="77777777" w:rsidR="000D7A42" w:rsidRDefault="00000000">
      <w:pPr>
        <w:spacing w:after="240"/>
      </w:pPr>
      <w:r>
        <w:t>Indeed, [6] proved that the SSS is an upper bound to the GLRT statistic:</w:t>
      </w:r>
    </w:p>
    <w:p w14:paraId="7F632CBB" w14:textId="77777777" w:rsidR="000D7A42" w:rsidRDefault="00000000">
      <w:pPr>
        <w:spacing w:after="240"/>
      </w:pPr>
      <w:r>
        <w:t xml:space="preserve">Proposition 3: The GLR statistic is bounded by the SSS: </w:t>
      </w:r>
      <m:oMath>
        <m:acc>
          <m:accPr>
            <m:chr m:val="ˆ"/>
            <m:ctrlPr>
              <w:rPr>
                <w:rFonts w:ascii="Cambria Math" w:hAnsi="Cambria Math"/>
              </w:rPr>
            </m:ctrlPr>
          </m:accPr>
          <m:e>
            <m:r>
              <w:rPr>
                <w:rFonts w:ascii="Cambria Math" w:hAnsi="Cambria Math"/>
              </w:rPr>
              <m:t>g</m:t>
            </m:r>
          </m:e>
        </m:acc>
        <m:r>
          <m:rPr>
            <m:sty m:val="p"/>
          </m:rPr>
          <w:rPr>
            <w:rFonts w:ascii="Cambria Math" w:hAnsi="Cambria Math"/>
          </w:rPr>
          <m:t>≤</m:t>
        </m:r>
      </m:oMath>
      <w:r>
        <w:t xml:space="preserve"> </w:t>
      </w:r>
      <m:oMath>
        <m:acc>
          <m:accPr>
            <m:chr m:val="ˆ"/>
            <m:ctrlPr>
              <w:rPr>
                <w:rFonts w:ascii="Cambria Math" w:hAnsi="Cambria Math"/>
              </w:rPr>
            </m:ctrlPr>
          </m:accPr>
          <m:e>
            <m:r>
              <w:rPr>
                <w:rFonts w:ascii="Cambria Math" w:hAnsi="Cambria Math"/>
              </w:rPr>
              <m:t>s</m:t>
            </m:r>
          </m:e>
        </m:acc>
      </m:oMath>
      <w:r>
        <w:t>, almost everywhere.</w:t>
      </w:r>
    </w:p>
    <w:p w14:paraId="1AB80CEE" w14:textId="77777777" w:rsidR="000D7A42" w:rsidRDefault="00000000">
      <w:pPr>
        <w:spacing w:after="240"/>
      </w:pPr>
      <w:r>
        <w:t xml:space="preserve">This is due to the fact that the objective and constraint in (9) takes the same form as a generalized eigenvalue problem, and the SSS is a relaxation of the hypercube </w:t>
      </w:r>
      <m:oMath>
        <m:r>
          <m:rPr>
            <m:sty m:val="p"/>
          </m:rPr>
          <w:rPr>
            <w:rFonts w:ascii="Cambria Math" w:hAnsi="Cambria Math"/>
          </w:rPr>
          <m:t>[0,1</m:t>
        </m:r>
        <m:sSup>
          <m:sSupPr>
            <m:ctrlPr>
              <w:rPr>
                <w:rFonts w:ascii="Cambria Math" w:hAnsi="Cambria Math"/>
              </w:rPr>
            </m:ctrlPr>
          </m:sSupPr>
          <m:e>
            <m:r>
              <m:rPr>
                <m:sty m:val="p"/>
              </m:rPr>
              <w:rPr>
                <w:rFonts w:ascii="Cambria Math" w:hAnsi="Cambria Math"/>
              </w:rPr>
              <m:t>]</m:t>
            </m:r>
          </m:e>
          <m:sup>
            <m:r>
              <w:rPr>
                <w:rFonts w:ascii="Cambria Math" w:hAnsi="Cambria Math"/>
              </w:rPr>
              <m:t>p</m:t>
            </m:r>
          </m:sup>
        </m:sSup>
      </m:oMath>
      <w:r>
        <w:t xml:space="preserve"> to a hypersphere. Notice that because the domain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p"/>
              </m:rPr>
              <w:rPr>
                <w:rFonts w:ascii="Cambria Math" w:hAnsi="Cambria Math"/>
              </w:rPr>
              <m:t>Δ</m:t>
            </m:r>
            <m:r>
              <m:rPr>
                <m:sty m:val="b"/>
              </m:rPr>
              <w:rPr>
                <w:rFonts w:ascii="Cambria Math" w:hAnsi="Cambria Math"/>
              </w:rPr>
              <m:t>x</m:t>
            </m:r>
            <m:r>
              <m:rPr>
                <m:sty m:val="p"/>
              </m:rPr>
              <w:rPr>
                <w:rFonts w:ascii="Cambria Math" w:hAnsi="Cambria Math"/>
              </w:rPr>
              <m:t>≤</m:t>
            </m:r>
            <m:r>
              <w:rPr>
                <w:rFonts w:ascii="Cambria Math" w:hAnsi="Cambria Math"/>
              </w:rPr>
              <m:t>ρ</m:t>
            </m:r>
            <m:r>
              <m:rPr>
                <m:sty m:val="p"/>
              </m:rPr>
              <w:rPr>
                <w:rFonts w:ascii="Cambria Math" w:hAnsi="Cambria Math"/>
              </w:rPr>
              <m:t>,∥</m:t>
            </m:r>
            <m:r>
              <m:rPr>
                <m:sty m:val="b"/>
              </m:rPr>
              <w:rPr>
                <w:rFonts w:ascii="Cambria Math" w:hAnsi="Cambria Math"/>
              </w:rPr>
              <m:t>x</m:t>
            </m:r>
            <m:r>
              <m:rPr>
                <m:sty m:val="p"/>
              </m:rPr>
              <w:rPr>
                <w:rFonts w:ascii="Cambria Math" w:hAnsi="Cambria Math"/>
              </w:rPr>
              <m:t>∥≤</m:t>
            </m:r>
          </m:e>
        </m:d>
      </m:oMath>
      <w:r>
        <w:t xml:space="preserve"> </w:t>
      </w:r>
      <m:oMath>
        <m:d>
          <m:dPr>
            <m:begChr m:val=""/>
            <m:endChr m:val="}"/>
            <m:ctrlPr>
              <w:rPr>
                <w:rFonts w:ascii="Cambria Math" w:hAnsi="Cambria Math"/>
              </w:rPr>
            </m:ctrlPr>
          </m:dPr>
          <m:e>
            <m:r>
              <m:rPr>
                <m:sty m:val="p"/>
              </m:rPr>
              <w:rPr>
                <w:rFonts w:ascii="Cambria Math" w:hAnsi="Cambria Math"/>
              </w:rPr>
              <m:t>1,</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1</m:t>
            </m:r>
            <m:r>
              <m:rPr>
                <m:sty m:val="p"/>
              </m:rPr>
              <w:rPr>
                <w:rFonts w:ascii="Cambria Math" w:hAnsi="Cambria Math"/>
              </w:rPr>
              <m:t>=0</m:t>
            </m:r>
          </m:e>
        </m:d>
      </m:oMath>
      <w:r>
        <w:t xml:space="preserve"> is symmetric around the origin, this is precisely the square of the solution to</w:t>
      </w:r>
    </w:p>
    <w:p w14:paraId="21D4B7D7" w14:textId="77777777" w:rsidR="000D7A42" w:rsidRDefault="00000000">
      <w:pPr>
        <w:spacing w:after="240"/>
      </w:pPr>
      <m:oMathPara>
        <m:oMath>
          <m:rad>
            <m:radPr>
              <m:degHide m:val="1"/>
              <m:ctrlPr>
                <w:rPr>
                  <w:rFonts w:ascii="Cambria Math" w:hAnsi="Cambria Math"/>
                </w:rPr>
              </m:ctrlPr>
            </m:radPr>
            <m:deg/>
            <m:e>
              <m:acc>
                <m:accPr>
                  <m:chr m:val="ˆ"/>
                  <m:ctrlPr>
                    <w:rPr>
                      <w:rFonts w:ascii="Cambria Math" w:hAnsi="Cambria Math"/>
                    </w:rPr>
                  </m:ctrlPr>
                </m:accPr>
                <m:e>
                  <m:r>
                    <w:rPr>
                      <w:rFonts w:ascii="Cambria Math" w:hAnsi="Cambria Math"/>
                    </w:rPr>
                    <m:t>s</m:t>
                  </m:r>
                </m:e>
              </m:acc>
            </m:e>
          </m:rad>
          <m:r>
            <m:rPr>
              <m:sty m:val="p"/>
            </m:rPr>
            <w:rPr>
              <w:rFonts w:ascii="Cambria Math" w:hAnsi="Cambria Math"/>
            </w:rPr>
            <m:t>=</m:t>
          </m:r>
          <m:limLow>
            <m:limLowPr>
              <m:ctrlPr>
                <w:rPr>
                  <w:rFonts w:ascii="Cambria Math" w:hAnsi="Cambria Math"/>
                </w:rPr>
              </m:ctrlPr>
            </m:limLowPr>
            <m:e>
              <m:r>
                <m:rPr>
                  <m:sty m:val="p"/>
                </m:rPr>
                <w:rPr>
                  <w:rFonts w:ascii="Cambria Math" w:hAnsi="Cambria Math"/>
                </w:rPr>
                <m:t>sup</m:t>
              </m:r>
            </m:e>
            <m:lim>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lim>
          </m:limLow>
          <m:r>
            <m:rPr>
              <m:sty m:val="p"/>
            </m:rPr>
            <w:rPr>
              <w:rFonts w:ascii="Cambria Math" w:hAnsi="Cambria Math"/>
            </w:rPr>
            <m:t> </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nor/>
            </m:rPr>
            <m:t> </m:t>
          </m:r>
          <m:r>
            <m:rPr>
              <m:nor/>
            </m:rPr>
            <m:t>s.t.</m:t>
          </m:r>
          <m:r>
            <m:rPr>
              <m:nor/>
            </m:rPr>
            <m:t> </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p"/>
            </m:rPr>
            <w:rPr>
              <w:rFonts w:ascii="Cambria Math" w:hAnsi="Cambria Math"/>
            </w:rPr>
            <m:t>Δ</m:t>
          </m:r>
          <m:r>
            <m:rPr>
              <m:sty m:val="b"/>
            </m:rPr>
            <w:rPr>
              <w:rFonts w:ascii="Cambria Math" w:hAnsi="Cambria Math"/>
            </w:rPr>
            <m:t>x</m:t>
          </m:r>
          <m:r>
            <m:rPr>
              <m:sty m:val="p"/>
            </m:rPr>
            <w:rPr>
              <w:rFonts w:ascii="Cambria Math" w:hAnsi="Cambria Math"/>
            </w:rPr>
            <m:t>≤</m:t>
          </m:r>
          <m:r>
            <w:rPr>
              <w:rFonts w:ascii="Cambria Math" w:hAnsi="Cambria Math"/>
            </w:rPr>
            <m:t>ρ</m:t>
          </m:r>
          <m:r>
            <m:rPr>
              <m:sty m:val="p"/>
            </m:rPr>
            <w:rPr>
              <w:rFonts w:ascii="Cambria Math" w:hAnsi="Cambria Math"/>
            </w:rPr>
            <m:t>,∥</m:t>
          </m:r>
          <m:r>
            <m:rPr>
              <m:sty m:val="b"/>
            </m:rPr>
            <w:rPr>
              <w:rFonts w:ascii="Cambria Math" w:hAnsi="Cambria Math"/>
            </w:rPr>
            <m:t>x</m:t>
          </m:r>
          <m:r>
            <m:rPr>
              <m:sty m:val="p"/>
            </m:rPr>
            <w:rPr>
              <w:rFonts w:ascii="Cambria Math" w:hAnsi="Cambria Math"/>
            </w:rPr>
            <m:t>∥≤1,</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1</m:t>
          </m:r>
          <m:r>
            <m:rPr>
              <m:sty m:val="p"/>
            </m:rPr>
            <w:rPr>
              <w:rFonts w:ascii="Cambria Math" w:hAnsi="Cambria Math"/>
            </w:rPr>
            <m:t>=0,</m:t>
          </m:r>
        </m:oMath>
      </m:oMathPara>
    </w:p>
    <w:p w14:paraId="789D817A" w14:textId="77777777" w:rsidR="000D7A42" w:rsidRDefault="00000000">
      <w:pPr>
        <w:spacing w:after="240"/>
      </w:pPr>
      <w:r>
        <w:t xml:space="preserve">where we have used the fact that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d>
                  <m:dPr>
                    <m:ctrlPr>
                      <w:rPr>
                        <w:rFonts w:ascii="Cambria Math" w:hAnsi="Cambria Math"/>
                      </w:rPr>
                    </m:ctrlPr>
                  </m:dPr>
                  <m:e>
                    <m:r>
                      <m:rPr>
                        <m:sty m:val="b"/>
                      </m:rPr>
                      <w:rPr>
                        <w:rFonts w:ascii="Cambria Math" w:hAnsi="Cambria Math"/>
                      </w:rPr>
                      <m:t>I</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sSup>
                      <m:sSupPr>
                        <m:ctrlPr>
                          <w:rPr>
                            <w:rFonts w:ascii="Cambria Math" w:hAnsi="Cambria Math"/>
                          </w:rPr>
                        </m:ctrlPr>
                      </m:sSupPr>
                      <m:e>
                        <m:r>
                          <m:rPr>
                            <m:sty m:val="b"/>
                          </m:rPr>
                          <w:rPr>
                            <w:rFonts w:ascii="Cambria Math" w:hAnsi="Cambria Math"/>
                          </w:rPr>
                          <m:t>11</m:t>
                        </m:r>
                      </m:e>
                      <m:sup>
                        <m:r>
                          <m:rPr>
                            <m:sty m:val="p"/>
                          </m:rPr>
                          <w:rPr>
                            <w:rFonts w:ascii="Cambria Math" w:hAnsi="Cambria Math"/>
                          </w:rPr>
                          <m:t>⊤</m:t>
                        </m:r>
                      </m:sup>
                    </m:sSup>
                  </m:e>
                </m:d>
                <m:r>
                  <m:rPr>
                    <m:sty m:val="b"/>
                  </m:rPr>
                  <w:rPr>
                    <w:rFonts w:ascii="Cambria Math" w:hAnsi="Cambria Math"/>
                  </w:rPr>
                  <m:t>x</m:t>
                </m:r>
              </m:e>
            </m:d>
          </m:e>
          <m:sup>
            <m:r>
              <m:rPr>
                <m:sty m:val="p"/>
              </m:rPr>
              <w:rPr>
                <w:rFonts w:ascii="Cambria Math" w:hAnsi="Cambria Math"/>
              </w:rPr>
              <m:t>⊤</m:t>
            </m:r>
          </m:sup>
        </m:sSup>
        <m:r>
          <m:rPr>
            <m:sty m:val="b"/>
          </m:rPr>
          <w:rPr>
            <w:rFonts w:ascii="Cambria Math" w:hAnsi="Cambria Math"/>
          </w:rPr>
          <m:t>y</m:t>
        </m:r>
      </m:oMath>
      <w:r>
        <w:t xml:space="preserve"> </w:t>
      </w:r>
      <m:oMath>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oMath>
      <w:r>
        <w:t xml:space="preserve"> because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1</m:t>
        </m:r>
        <m:r>
          <m:rPr>
            <m:sty m:val="p"/>
          </m:rPr>
          <w:rPr>
            <w:rFonts w:ascii="Cambria Math" w:hAnsi="Cambria Math"/>
          </w:rPr>
          <m:t>=0</m:t>
        </m:r>
      </m:oMath>
      <w:r>
        <w:t xml:space="preserve"> within </w:t>
      </w:r>
      <m:oMath>
        <m:r>
          <m:rPr>
            <m:scr m:val="script"/>
          </m:rPr>
          <w:rPr>
            <w:rFonts w:ascii="Cambria Math" w:hAnsi="Cambria Math"/>
          </w:rPr>
          <m:t>X</m:t>
        </m:r>
      </m:oMath>
      <w:r>
        <w:t xml:space="preserve">. Hence, the domain of the SSS is the intersection of the ellipsoid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p"/>
              </m:rPr>
              <w:rPr>
                <w:rFonts w:ascii="Cambria Math" w:hAnsi="Cambria Math"/>
              </w:rPr>
              <m:t>Δ</m:t>
            </m:r>
            <m:r>
              <m:rPr>
                <m:sty m:val="b"/>
              </m:rPr>
              <w:rPr>
                <w:rFonts w:ascii="Cambria Math" w:hAnsi="Cambria Math"/>
              </w:rPr>
              <m:t>x</m:t>
            </m:r>
            <m:r>
              <m:rPr>
                <m:sty m:val="p"/>
              </m:rPr>
              <w:rPr>
                <w:rFonts w:ascii="Cambria Math" w:hAnsi="Cambria Math"/>
              </w:rPr>
              <m:t>≤</m:t>
            </m:r>
            <m:r>
              <w:rPr>
                <w:rFonts w:ascii="Cambria Math" w:hAnsi="Cambria Math"/>
              </w:rPr>
              <m:t>ρ</m:t>
            </m:r>
          </m:e>
        </m:d>
      </m:oMath>
      <w:r>
        <w:t xml:space="preserve"> and the hypersphere </w:t>
      </w:r>
      <m:oMath>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r>
              <m:rPr>
                <m:sty m:val="p"/>
              </m:rPr>
              <w:rPr>
                <w:rFonts w:ascii="Cambria Math" w:hAnsi="Cambria Math"/>
              </w:rPr>
              <m:t>:∥</m:t>
            </m:r>
            <m:r>
              <m:rPr>
                <m:sty m:val="b"/>
              </m:rPr>
              <w:rPr>
                <w:rFonts w:ascii="Cambria Math" w:hAnsi="Cambria Math"/>
              </w:rPr>
              <m:t>x</m:t>
            </m:r>
            <m:r>
              <m:rPr>
                <m:sty m:val="p"/>
              </m:rPr>
              <w:rPr>
                <w:rFonts w:ascii="Cambria Math" w:hAnsi="Cambria Math"/>
              </w:rPr>
              <m:t>∥≤1</m:t>
            </m:r>
          </m:e>
        </m:d>
      </m:oMath>
      <w:r>
        <w:t>. While the SSS can be computed with standard first order methods, its properties are not well understood because the domain is this complicated intersection. With that in mind we proposed the GFSS, which is a further relaxation of the SSS.</w:t>
      </w:r>
    </w:p>
    <w:p w14:paraId="4D7D255F" w14:textId="77777777" w:rsidR="000D7A42" w:rsidRDefault="00000000">
      <w:pPr>
        <w:jc w:val="center"/>
      </w:pPr>
      <w:r>
        <w:rPr>
          <w:noProof/>
        </w:rPr>
        <w:lastRenderedPageBreak/>
        <w:drawing>
          <wp:inline distT="0" distB="0" distL="0" distR="0" wp14:anchorId="2113E471" wp14:editId="132F8883">
            <wp:extent cx="5486400" cy="3203519"/>
            <wp:effectExtent l="0" t="0" r="0" b="0"/>
            <wp:docPr id="2" name="2022_12_11_f752580f6872f2363673g-06.jpeg"/>
            <wp:cNvGraphicFramePr/>
            <a:graphic xmlns:a="http://schemas.openxmlformats.org/drawingml/2006/main">
              <a:graphicData uri="http://schemas.openxmlformats.org/drawingml/2006/picture">
                <pic:pic xmlns:pic="http://schemas.openxmlformats.org/drawingml/2006/picture">
                  <pic:nvPicPr>
                    <pic:cNvPr id="2" name="2022_12_11_f752580f6872f2363673g-06.jpeg"/>
                    <pic:cNvPicPr/>
                  </pic:nvPicPr>
                  <pic:blipFill>
                    <a:blip r:embed="rId10" cstate="print"/>
                    <a:srcRect/>
                    <a:stretch>
                      <a:fillRect/>
                    </a:stretch>
                  </pic:blipFill>
                  <pic:spPr>
                    <a:xfrm>
                      <a:off x="0" y="0"/>
                      <a:ext cx="5486400" cy="3203519"/>
                    </a:xfrm>
                    <a:prstGeom prst="rect">
                      <a:avLst/>
                    </a:prstGeom>
                  </pic:spPr>
                </pic:pic>
              </a:graphicData>
            </a:graphic>
          </wp:inline>
        </w:drawing>
      </w:r>
    </w:p>
    <w:p w14:paraId="550F97AF" w14:textId="77777777" w:rsidR="000D7A42" w:rsidRDefault="00000000">
      <w:pPr>
        <w:spacing w:after="240"/>
      </w:pPr>
      <w:r>
        <w:t xml:space="preserve">Fig. 2. (Relaxation Diagram) A diagram depicting the various statistics based on the domains over which they are optimizators. The domain of the GLR statistic </w:t>
      </w:r>
      <m:oMath>
        <m:acc>
          <m:accPr>
            <m:chr m:val="ˆ"/>
            <m:ctrlPr>
              <w:rPr>
                <w:rFonts w:ascii="Cambria Math" w:hAnsi="Cambria Math"/>
              </w:rPr>
            </m:ctrlPr>
          </m:accPr>
          <m:e>
            <m:r>
              <w:rPr>
                <w:rFonts w:ascii="Cambria Math" w:hAnsi="Cambria Math"/>
              </w:rPr>
              <m:t>g</m:t>
            </m:r>
          </m:e>
        </m:acc>
      </m:oMath>
      <w:r>
        <w:t xml:space="preserve"> is the hypercube intersected with the ellipsoid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p"/>
          </m:rPr>
          <w:rPr>
            <w:rFonts w:ascii="Cambria Math" w:hAnsi="Cambria Math"/>
          </w:rPr>
          <m:t>Δ</m:t>
        </m:r>
        <m:r>
          <m:rPr>
            <m:sty m:val="b"/>
          </m:rPr>
          <w:rPr>
            <w:rFonts w:ascii="Cambria Math" w:hAnsi="Cambria Math"/>
          </w:rPr>
          <m:t>x</m:t>
        </m:r>
        <m:r>
          <m:rPr>
            <m:sty m:val="p"/>
          </m:rPr>
          <w:rPr>
            <w:rFonts w:ascii="Cambria Math" w:hAnsi="Cambria Math"/>
          </w:rPr>
          <m:t>≤</m:t>
        </m:r>
        <m:r>
          <w:rPr>
            <w:rFonts w:ascii="Cambria Math" w:hAnsi="Cambria Math"/>
          </w:rPr>
          <m:t>ρ</m:t>
        </m:r>
      </m:oMath>
      <w:r>
        <w:t xml:space="preserve">, while the domain of the SSS is the darkly shaded region which is the ellipsoid intersected with the hypersphere </w:t>
      </w:r>
      <m:oMath>
        <m:r>
          <m:rPr>
            <m:sty m:val="p"/>
          </m:rPr>
          <w:rPr>
            <w:rFonts w:ascii="Cambria Math" w:hAnsi="Cambria Math"/>
          </w:rPr>
          <m:t>(∥</m:t>
        </m:r>
        <m:r>
          <m:rPr>
            <m:sty m:val="b"/>
          </m:rPr>
          <w:rPr>
            <w:rFonts w:ascii="Cambria Math" w:hAnsi="Cambria Math"/>
          </w:rPr>
          <m:t>x</m:t>
        </m:r>
        <m:r>
          <m:rPr>
            <m:sty m:val="p"/>
          </m:rPr>
          <w:rPr>
            <w:rFonts w:ascii="Cambria Math" w:hAnsi="Cambria Math"/>
          </w:rPr>
          <m:t>∥≤1)</m:t>
        </m:r>
      </m:oMath>
      <w:r>
        <w:t>. The GFSS is the relaxation to an ellipsoid that approximates the domain of the SSS and is the lighter, shaded region unioned with the darker region.</w:t>
      </w:r>
    </w:p>
    <w:p w14:paraId="523AFD2C" w14:textId="77777777" w:rsidR="000D7A42" w:rsidRDefault="00000000">
      <w:pPr>
        <w:spacing w:after="240"/>
      </w:pPr>
      <w:r>
        <w:t xml:space="preserve">Proposition 4: Recall the definition of the GFSS, </w:t>
      </w:r>
      <m:oMath>
        <m:acc>
          <m:accPr>
            <m:chr m:val="ˆ"/>
            <m:ctrlPr>
              <w:rPr>
                <w:rFonts w:ascii="Cambria Math" w:hAnsi="Cambria Math"/>
              </w:rPr>
            </m:ctrlPr>
          </m:accPr>
          <m:e>
            <m:r>
              <w:rPr>
                <w:rFonts w:ascii="Cambria Math" w:hAnsi="Cambria Math"/>
              </w:rPr>
              <m:t>t</m:t>
            </m:r>
          </m:e>
        </m:acc>
      </m:oMath>
      <w:r>
        <w:t xml:space="preserve"> in (1). The SSS as a function of </w:t>
      </w:r>
      <m:oMath>
        <m:r>
          <w:rPr>
            <w:rFonts w:ascii="Cambria Math" w:hAnsi="Cambria Math"/>
          </w:rPr>
          <m:t>ρ</m:t>
        </m:r>
      </m:oMath>
      <w:r>
        <w:t xml:space="preserve"> can be bounded above and below in the following:</w:t>
      </w:r>
    </w:p>
    <w:p w14:paraId="3C0F70B4" w14:textId="77777777" w:rsidR="000D7A42" w:rsidRDefault="00000000">
      <w:pPr>
        <w:spacing w:after="240"/>
      </w:pPr>
      <m:oMathPara>
        <m:oMath>
          <m:acc>
            <m:accPr>
              <m:chr m:val="ˆ"/>
              <m:ctrlPr>
                <w:rPr>
                  <w:rFonts w:ascii="Cambria Math" w:hAnsi="Cambria Math"/>
                </w:rPr>
              </m:ctrlPr>
            </m:accPr>
            <m:e>
              <m:r>
                <w:rPr>
                  <w:rFonts w:ascii="Cambria Math" w:hAnsi="Cambria Math"/>
                </w:rPr>
                <m:t>t</m:t>
              </m:r>
            </m:e>
          </m:acc>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ρ</m:t>
                  </m:r>
                </m:num>
                <m:den>
                  <m:sSub>
                    <m:sSubPr>
                      <m:ctrlPr>
                        <w:rPr>
                          <w:rFonts w:ascii="Cambria Math" w:hAnsi="Cambria Math"/>
                        </w:rPr>
                      </m:ctrlPr>
                    </m:sSubPr>
                    <m:e>
                      <m:r>
                        <w:rPr>
                          <w:rFonts w:ascii="Cambria Math" w:hAnsi="Cambria Math"/>
                        </w:rPr>
                        <m:t>λ</m:t>
                      </m:r>
                    </m:e>
                    <m:sub>
                      <m:r>
                        <w:rPr>
                          <w:rFonts w:ascii="Cambria Math" w:hAnsi="Cambria Math"/>
                        </w:rPr>
                        <m:t>i</m:t>
                      </m:r>
                    </m:sub>
                  </m:sSub>
                </m:den>
              </m:f>
            </m:e>
          </m:d>
          <m:r>
            <m:rPr>
              <m:sty m:val="p"/>
            </m:rPr>
            <w:rPr>
              <w:rFonts w:ascii="Cambria Math" w:hAnsi="Cambria Math"/>
            </w:rPr>
            <m:t>≤</m:t>
          </m:r>
          <m:acc>
            <m:accPr>
              <m:chr m:val="ˆ"/>
              <m:ctrlPr>
                <w:rPr>
                  <w:rFonts w:ascii="Cambria Math" w:hAnsi="Cambria Math"/>
                </w:rPr>
              </m:ctrlPr>
            </m:accPr>
            <m:e>
              <m:r>
                <w:rPr>
                  <w:rFonts w:ascii="Cambria Math" w:hAnsi="Cambria Math"/>
                </w:rPr>
                <m:t>s</m:t>
              </m:r>
            </m:e>
          </m:acc>
          <m:r>
            <m:rPr>
              <m:sty m:val="p"/>
            </m:rPr>
            <w:rPr>
              <w:rFonts w:ascii="Cambria Math" w:hAnsi="Cambria Math"/>
            </w:rPr>
            <m:t>≤2</m:t>
          </m:r>
          <m:d>
            <m:dPr>
              <m:ctrlPr>
                <w:rPr>
                  <w:rFonts w:ascii="Cambria Math" w:hAnsi="Cambria Math"/>
                </w:rPr>
              </m:ctrlPr>
            </m:dPr>
            <m:e>
              <m:acc>
                <m:accPr>
                  <m:chr m:val="ˆ"/>
                  <m:ctrlPr>
                    <w:rPr>
                      <w:rFonts w:ascii="Cambria Math" w:hAnsi="Cambria Math"/>
                    </w:rPr>
                  </m:ctrlPr>
                </m:accPr>
                <m:e>
                  <m:r>
                    <w:rPr>
                      <w:rFonts w:ascii="Cambria Math" w:hAnsi="Cambria Math"/>
                    </w:rPr>
                    <m:t>t</m:t>
                  </m:r>
                </m:e>
              </m:acc>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ρ</m:t>
                      </m:r>
                    </m:num>
                    <m:den>
                      <m:sSub>
                        <m:sSubPr>
                          <m:ctrlPr>
                            <w:rPr>
                              <w:rFonts w:ascii="Cambria Math" w:hAnsi="Cambria Math"/>
                            </w:rPr>
                          </m:ctrlPr>
                        </m:sSubPr>
                        <m:e>
                          <m:r>
                            <w:rPr>
                              <w:rFonts w:ascii="Cambria Math" w:hAnsi="Cambria Math"/>
                            </w:rPr>
                            <m:t>λ</m:t>
                          </m:r>
                        </m:e>
                        <m:sub>
                          <m:r>
                            <w:rPr>
                              <w:rFonts w:ascii="Cambria Math" w:hAnsi="Cambria Math"/>
                            </w:rPr>
                            <m:t>i</m:t>
                          </m:r>
                        </m:sub>
                      </m:sSub>
                    </m:den>
                  </m:f>
                </m:e>
              </m:d>
            </m:e>
          </m:d>
          <m:r>
            <m:rPr>
              <m:sty m:val="p"/>
            </m:rPr>
            <w:rPr>
              <w:rFonts w:ascii="Cambria Math" w:hAnsi="Cambria Math"/>
            </w:rPr>
            <m:t>.</m:t>
          </m:r>
        </m:oMath>
      </m:oMathPara>
    </w:p>
    <w:p w14:paraId="37637C90" w14:textId="77777777" w:rsidR="000D7A42" w:rsidRDefault="00000000">
      <w:pPr>
        <w:spacing w:after="240"/>
      </w:pPr>
      <w:r>
        <w:t xml:space="preserve">The proof is provided in Appendix A. The GFSS was based on a linear filter </w:t>
      </w:r>
      <m:oMath>
        <m:r>
          <m:rPr>
            <m:sty m:val="p"/>
          </m:rPr>
          <w:rPr>
            <w:rFonts w:ascii="Cambria Math" w:hAnsi="Cambria Math"/>
          </w:rPr>
          <m:t>(</m:t>
        </m:r>
        <m:r>
          <w:rPr>
            <w:rFonts w:ascii="Cambria Math" w:hAnsi="Cambria Math"/>
          </w:rPr>
          <m:t>G</m:t>
        </m:r>
        <m:r>
          <m:rPr>
            <m:sty m:val="p"/>
          </m:rPr>
          <w:rPr>
            <w:rFonts w:ascii="Cambria Math" w:hAnsi="Cambria Math"/>
          </w:rPr>
          <m:t>(</m:t>
        </m:r>
        <m:r>
          <m:rPr>
            <m:sty m:val="b"/>
          </m:rPr>
          <w:rPr>
            <w:rFonts w:ascii="Cambria Math" w:hAnsi="Cambria Math"/>
          </w:rPr>
          <m:t>y</m:t>
        </m:r>
        <m:r>
          <m:rPr>
            <m:sty m:val="p"/>
          </m:rPr>
          <w:rPr>
            <w:rFonts w:ascii="Cambria Math" w:hAnsi="Cambria Math"/>
          </w:rPr>
          <m:t>))</m:t>
        </m:r>
      </m:oMath>
      <w:r>
        <w:t xml:space="preserve"> that approximates the SSS, </w:t>
      </w:r>
      <m:oMath>
        <m:acc>
          <m:accPr>
            <m:chr m:val="ˆ"/>
            <m:ctrlPr>
              <w:rPr>
                <w:rFonts w:ascii="Cambria Math" w:hAnsi="Cambria Math"/>
              </w:rPr>
            </m:ctrlPr>
          </m:accPr>
          <m:e>
            <m:r>
              <w:rPr>
                <w:rFonts w:ascii="Cambria Math" w:hAnsi="Cambria Math"/>
              </w:rPr>
              <m:t>s</m:t>
            </m:r>
          </m:e>
        </m:acc>
      </m:oMath>
      <w:r>
        <w:t xml:space="preserve">. The fact that it is a linear filter will allow us to develop the adaptive version of the GFSS, because of our more precise understanding of the distribution of linear filters. The implication of Propositions 3 and 4 is that the GFSS, </w:t>
      </w:r>
      <m:oMath>
        <m:acc>
          <m:accPr>
            <m:chr m:val="ˆ"/>
            <m:ctrlPr>
              <w:rPr>
                <w:rFonts w:ascii="Cambria Math" w:hAnsi="Cambria Math"/>
              </w:rPr>
            </m:ctrlPr>
          </m:accPr>
          <m:e>
            <m:r>
              <w:rPr>
                <w:rFonts w:ascii="Cambria Math" w:hAnsi="Cambria Math"/>
              </w:rPr>
              <m:t>t</m:t>
            </m:r>
          </m:e>
        </m:acc>
      </m:oMath>
      <w:r>
        <w:t xml:space="preserve">, is a relaxation of the GLRT, </w:t>
      </w:r>
      <m:oMath>
        <m:acc>
          <m:accPr>
            <m:chr m:val="ˆ"/>
            <m:ctrlPr>
              <w:rPr>
                <w:rFonts w:ascii="Cambria Math" w:hAnsi="Cambria Math"/>
              </w:rPr>
            </m:ctrlPr>
          </m:accPr>
          <m:e>
            <m:r>
              <w:rPr>
                <w:rFonts w:ascii="Cambria Math" w:hAnsi="Cambria Math"/>
              </w:rPr>
              <m:t>g</m:t>
            </m:r>
          </m:e>
        </m:acc>
      </m:oMath>
      <w:r>
        <w:t>. The GFSS is a computationally tractable alternative to the GLRT, and as we will see, it is often a vast improvement over the naive test statistics.</w:t>
      </w:r>
    </w:p>
    <w:p w14:paraId="7EAE6B9D" w14:textId="77777777" w:rsidR="000D7A42" w:rsidRDefault="00000000">
      <w:pPr>
        <w:spacing w:after="240"/>
      </w:pPr>
      <w:r>
        <w:t xml:space="preserve">The GFSS is in fact the relaxation of the SSS to an ellipsoid that approximates the domain of the SSS. This results in the GFSS being expressed using the linear filter, </w:t>
      </w:r>
      <m:oMath>
        <m:r>
          <w:rPr>
            <w:rFonts w:ascii="Cambria Math" w:hAnsi="Cambria Math"/>
          </w:rPr>
          <m:t>G</m:t>
        </m:r>
        <m:r>
          <m:rPr>
            <m:sty m:val="p"/>
          </m:rPr>
          <w:rPr>
            <w:rFonts w:ascii="Cambria Math" w:hAnsi="Cambria Math"/>
          </w:rPr>
          <m:t>(</m:t>
        </m:r>
        <m:r>
          <m:rPr>
            <m:sty m:val="b"/>
          </m:rPr>
          <w:rPr>
            <w:rFonts w:ascii="Cambria Math" w:hAnsi="Cambria Math"/>
          </w:rPr>
          <m:t>y</m:t>
        </m:r>
        <m:r>
          <m:rPr>
            <m:sty m:val="p"/>
          </m:rPr>
          <w:rPr>
            <w:rFonts w:ascii="Cambria Math" w:hAnsi="Cambria Math"/>
          </w:rPr>
          <m:t>)</m:t>
        </m:r>
      </m:oMath>
      <w:r>
        <w:t>. In Fig. 2 , we have depicted the various regions for which the statistics are relaxations. In the figure, the GFSS domain is nearly identical to the hypersphere, but in high-dimensions the difference between these can be very dramatic and the GFSS domain is very close to the domain of the SSS.</w:t>
      </w:r>
    </w:p>
    <w:p w14:paraId="046354EF" w14:textId="77777777" w:rsidR="000D7A42" w:rsidRDefault="00000000">
      <w:pPr>
        <w:spacing w:before="360" w:line="420" w:lineRule="exact"/>
      </w:pPr>
      <w:r>
        <w:rPr>
          <w:b/>
          <w:sz w:val="42"/>
        </w:rPr>
        <w:t>11. B. Theoretical Analysis of GFSS</w:t>
      </w:r>
    </w:p>
    <w:p w14:paraId="71BE01B4" w14:textId="77777777" w:rsidR="000D7A42" w:rsidRDefault="00000000">
      <w:pPr>
        <w:spacing w:after="240"/>
      </w:pPr>
      <w:r>
        <w:lastRenderedPageBreak/>
        <w:t xml:space="preserve">A thorough theoretical analysis of the GFSS has several uses. In Corollary 6, we characterize the critical signal-to-noise ratio, enabling us to determine the strength of the GFSS as a detector on theoretical grounds. Theorem 5 will be used to form an adaptive version of the GFSS, which will in turn alleviate the need for specifying </w:t>
      </w:r>
      <m:oMath>
        <m:r>
          <w:rPr>
            <w:rFonts w:ascii="Cambria Math" w:hAnsi="Cambria Math"/>
          </w:rPr>
          <m:t>ρ</m:t>
        </m:r>
      </m:oMath>
      <w:r>
        <w:t>.</w:t>
      </w:r>
    </w:p>
    <w:p w14:paraId="21544F07" w14:textId="77777777" w:rsidR="000D7A42" w:rsidRDefault="00000000">
      <w:pPr>
        <w:spacing w:after="240"/>
      </w:pPr>
      <w:r>
        <w:t xml:space="preserve">The following main result bounds the test statistic under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and the graph structured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It is based on the concentration of weighted sums of independent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random variables found in [36]</w:t>
      </w:r>
    </w:p>
    <w:p w14:paraId="3A68841A" w14:textId="77777777" w:rsidR="000D7A42" w:rsidRDefault="00000000">
      <w:pPr>
        <w:spacing w:after="240"/>
      </w:pPr>
      <w:r>
        <w:t xml:space="preserve">Theorem 5: Under the null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with probability at least </w:t>
      </w:r>
      <m:oMath>
        <m:r>
          <m:rPr>
            <m:sty m:val="p"/>
          </m:rPr>
          <w:rPr>
            <w:rFonts w:ascii="Cambria Math" w:hAnsi="Cambria Math"/>
          </w:rPr>
          <m:t>1-</m:t>
        </m:r>
        <m:r>
          <w:rPr>
            <w:rFonts w:ascii="Cambria Math" w:hAnsi="Cambria Math"/>
          </w:rPr>
          <m:t>α</m:t>
        </m:r>
      </m:oMath>
      <w:r>
        <w:t xml:space="preserve"> where </w:t>
      </w:r>
      <m:oMath>
        <m:r>
          <w:rPr>
            <w:rFonts w:ascii="Cambria Math" w:hAnsi="Cambria Math"/>
          </w:rPr>
          <m:t>α</m:t>
        </m:r>
        <m:r>
          <m:rPr>
            <m:sty m:val="p"/>
          </m:rPr>
          <w:rPr>
            <w:rFonts w:ascii="Cambria Math" w:hAnsi="Cambria Math"/>
          </w:rPr>
          <m:t>∈(0,1)</m:t>
        </m:r>
      </m:oMath>
      <w:r>
        <w:t>,</w:t>
      </w:r>
    </w:p>
    <w:p w14:paraId="56A0BB00" w14:textId="77777777" w:rsidR="000D7A42" w:rsidRDefault="00000000">
      <w:pPr>
        <w:spacing w:after="240"/>
      </w:pPr>
      <m:oMathPara>
        <m:oMath>
          <m:acc>
            <m:accPr>
              <m:chr m:val="ˆ"/>
              <m:ctrlPr>
                <w:rPr>
                  <w:rFonts w:ascii="Cambria Math" w:hAnsi="Cambria Math"/>
                </w:rPr>
              </m:ctrlPr>
            </m:accPr>
            <m:e>
              <m:r>
                <w:rPr>
                  <w:rFonts w:ascii="Cambria Math" w:hAnsi="Cambria Math"/>
                </w:rPr>
                <m:t>t</m:t>
              </m:r>
            </m:e>
          </m:acc>
          <m:r>
            <m:rPr>
              <m:sty m:val="p"/>
            </m:rPr>
            <w:rPr>
              <w:rFonts w:ascii="Cambria Math" w:hAnsi="Cambria Math"/>
            </w:rPr>
            <m:t>≤2</m:t>
          </m:r>
          <m:d>
            <m:dPr>
              <m:ctrlPr>
                <w:rPr>
                  <w:rFonts w:ascii="Cambria Math" w:hAnsi="Cambria Math"/>
                </w:rPr>
              </m:ctrlPr>
            </m:dPr>
            <m:e>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den>
                      </m:f>
                    </m:e>
                  </m:d>
                  <m:r>
                    <m:rPr>
                      <m:sty m:val="p"/>
                    </m:rPr>
                    <w:rPr>
                      <w:rFonts w:ascii="Cambria Math" w:hAnsi="Cambria Math"/>
                    </w:rPr>
                    <m:t>log⁡</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α</m:t>
                          </m:r>
                        </m:den>
                      </m:f>
                    </m:e>
                  </m:d>
                </m:e>
              </m:rad>
              <m:r>
                <m:rPr>
                  <m:sty m:val="p"/>
                </m:rPr>
                <w:rPr>
                  <w:rFonts w:ascii="Cambria Math" w:hAnsi="Cambria Math"/>
                </w:rPr>
                <m:t>+log⁡</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α</m:t>
                      </m:r>
                    </m:den>
                  </m:f>
                </m:e>
              </m:d>
            </m:e>
          </m:d>
        </m:oMath>
      </m:oMathPara>
    </w:p>
    <w:p w14:paraId="6F32DBDE" w14:textId="77777777" w:rsidR="000D7A42" w:rsidRDefault="00000000">
      <w:pPr>
        <w:spacing w:after="240"/>
      </w:pPr>
      <w:r>
        <w:t xml:space="preserve">Under the alternative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with probability at least </w:t>
      </w:r>
      <m:oMath>
        <m:r>
          <m:rPr>
            <m:sty m:val="p"/>
          </m:rPr>
          <w:rPr>
            <w:rFonts w:ascii="Cambria Math" w:hAnsi="Cambria Math"/>
          </w:rPr>
          <m:t>1-</m:t>
        </m:r>
        <m:r>
          <w:rPr>
            <w:rFonts w:ascii="Cambria Math" w:hAnsi="Cambria Math"/>
          </w:rPr>
          <m:t>γ</m:t>
        </m:r>
      </m:oMath>
      <w:r>
        <w:t xml:space="preserve"> where </w:t>
      </w:r>
      <m:oMath>
        <m:r>
          <w:rPr>
            <w:rFonts w:ascii="Cambria Math" w:hAnsi="Cambria Math"/>
          </w:rPr>
          <m:t>γ</m:t>
        </m:r>
        <m:r>
          <m:rPr>
            <m:sty m:val="p"/>
          </m:rPr>
          <w:rPr>
            <w:rFonts w:ascii="Cambria Math" w:hAnsi="Cambria Math"/>
          </w:rPr>
          <m:t>∈(0,1)</m:t>
        </m:r>
      </m:oMath>
    </w:p>
    <w:p w14:paraId="0D29D0EF" w14:textId="77777777" w:rsidR="000D7A42" w:rsidRDefault="00000000">
      <w:pPr>
        <w:spacing w:after="240"/>
      </w:pPr>
      <m:oMathPara>
        <m:oMath>
          <m:acc>
            <m:accPr>
              <m:chr m:val="ˆ"/>
              <m:ctrlPr>
                <w:rPr>
                  <w:rFonts w:ascii="Cambria Math" w:hAnsi="Cambria Math"/>
                </w:rPr>
              </m:ctrlPr>
            </m:accPr>
            <m:e>
              <m:r>
                <w:rPr>
                  <w:rFonts w:ascii="Cambria Math" w:hAnsi="Cambria Math"/>
                </w:rPr>
                <m:t>t</m:t>
              </m:r>
            </m:e>
          </m:acc>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μ</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μ</m:t>
              </m:r>
            </m:num>
            <m:den>
              <m:r>
                <w:rPr>
                  <w:rFonts w:ascii="Cambria Math" w:hAnsi="Cambria Math"/>
                </w:rPr>
                <m:t>σ</m:t>
              </m:r>
            </m:den>
          </m:f>
          <m:rad>
            <m:radPr>
              <m:degHide m:val="1"/>
              <m:ctrlPr>
                <w:rPr>
                  <w:rFonts w:ascii="Cambria Math" w:hAnsi="Cambria Math"/>
                </w:rPr>
              </m:ctrlPr>
            </m:radPr>
            <m:deg/>
            <m:e>
              <m:r>
                <m:rPr>
                  <m:sty m:val="p"/>
                </m:rPr>
                <w:rPr>
                  <w:rFonts w:ascii="Cambria Math" w:hAnsi="Cambria Math"/>
                </w:rPr>
                <m:t>log⁡</m:t>
              </m:r>
              <m:f>
                <m:fPr>
                  <m:ctrlPr>
                    <w:rPr>
                      <w:rFonts w:ascii="Cambria Math" w:hAnsi="Cambria Math"/>
                    </w:rPr>
                  </m:ctrlPr>
                </m:fPr>
                <m:num>
                  <m:r>
                    <m:rPr>
                      <m:sty m:val="p"/>
                    </m:rPr>
                    <w:rPr>
                      <w:rFonts w:ascii="Cambria Math" w:hAnsi="Cambria Math"/>
                    </w:rPr>
                    <m:t>2</m:t>
                  </m:r>
                </m:num>
                <m:den>
                  <m:r>
                    <w:rPr>
                      <w:rFonts w:ascii="Cambria Math" w:hAnsi="Cambria Math"/>
                    </w:rPr>
                    <m:t>γ</m:t>
                  </m:r>
                </m:den>
              </m:f>
            </m:e>
          </m:rad>
          <m:r>
            <m:rPr>
              <m:sty m:val="p"/>
            </m:rPr>
            <w:rPr>
              <w:rFonts w:ascii="Cambria Math" w:hAnsi="Cambria Math"/>
            </w:rPr>
            <m:t>-2</m:t>
          </m:r>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den>
                  </m:f>
                </m:e>
              </m:d>
              <m:r>
                <m:rPr>
                  <m:sty m:val="p"/>
                </m:rPr>
                <w:rPr>
                  <w:rFonts w:ascii="Cambria Math" w:hAnsi="Cambria Math"/>
                </w:rPr>
                <m:t>log⁡</m:t>
              </m:r>
              <m:f>
                <m:fPr>
                  <m:ctrlPr>
                    <w:rPr>
                      <w:rFonts w:ascii="Cambria Math" w:hAnsi="Cambria Math"/>
                    </w:rPr>
                  </m:ctrlPr>
                </m:fPr>
                <m:num>
                  <m:r>
                    <m:rPr>
                      <m:sty m:val="p"/>
                    </m:rPr>
                    <w:rPr>
                      <w:rFonts w:ascii="Cambria Math" w:hAnsi="Cambria Math"/>
                    </w:rPr>
                    <m:t>2</m:t>
                  </m:r>
                </m:num>
                <m:den>
                  <m:r>
                    <w:rPr>
                      <w:rFonts w:ascii="Cambria Math" w:hAnsi="Cambria Math"/>
                    </w:rPr>
                    <m:t>γ</m:t>
                  </m:r>
                </m:den>
              </m:f>
            </m:e>
          </m:rad>
          <m:r>
            <m:rPr>
              <m:sty m:val="p"/>
            </m:rPr>
            <w:rPr>
              <w:rFonts w:ascii="Cambria Math" w:hAnsi="Cambria Math"/>
            </w:rPr>
            <m:t>,</m:t>
          </m:r>
        </m:oMath>
      </m:oMathPara>
    </w:p>
    <w:p w14:paraId="184108EA" w14:textId="77777777" w:rsidR="000D7A42" w:rsidRDefault="00000000">
      <w:pPr>
        <w:spacing w:after="240"/>
      </w:pPr>
      <w:r>
        <w:t xml:space="preserve">for </w:t>
      </w:r>
      <m:oMath>
        <m:r>
          <w:rPr>
            <w:rFonts w:ascii="Cambria Math" w:hAnsi="Cambria Math"/>
          </w:rPr>
          <m:t>μ</m:t>
        </m:r>
        <m:r>
          <m:rPr>
            <m:sty m:val="p"/>
          </m:rPr>
          <w:rPr>
            <w:rFonts w:ascii="Cambria Math" w:hAnsi="Cambria Math"/>
          </w:rPr>
          <m:t>/</m:t>
        </m:r>
        <m:r>
          <w:rPr>
            <w:rFonts w:ascii="Cambria Math" w:hAnsi="Cambria Math"/>
          </w:rPr>
          <m:t>σ</m:t>
        </m:r>
      </m:oMath>
      <w:r>
        <w:t xml:space="preserve"> large enough.</w:t>
      </w:r>
    </w:p>
    <w:p w14:paraId="11FFB34E" w14:textId="77777777" w:rsidR="000D7A42" w:rsidRDefault="00000000">
      <w:pPr>
        <w:spacing w:after="240"/>
      </w:pPr>
      <w:r>
        <w:t xml:space="preserve">The proof is provided in Appendix A. Theorem 5 shows that by setting a threshold to be the right hand side of (11), we have a level </w:t>
      </w:r>
      <m:oMath>
        <m:r>
          <w:rPr>
            <w:rFonts w:ascii="Cambria Math" w:hAnsi="Cambria Math"/>
          </w:rPr>
          <m:t>α</m:t>
        </m:r>
      </m:oMath>
      <w:r>
        <w:t xml:space="preserve"> test. If we then set the right hand side of (12) to be this threshold, and solve for </w:t>
      </w:r>
      <m:oMath>
        <m:r>
          <w:rPr>
            <w:rFonts w:ascii="Cambria Math" w:hAnsi="Cambria Math"/>
          </w:rPr>
          <m:t>μ</m:t>
        </m:r>
        <m:r>
          <m:rPr>
            <m:sty m:val="p"/>
          </m:rPr>
          <w:rPr>
            <w:rFonts w:ascii="Cambria Math" w:hAnsi="Cambria Math"/>
          </w:rPr>
          <m:t>/</m:t>
        </m:r>
        <m:r>
          <w:rPr>
            <w:rFonts w:ascii="Cambria Math" w:hAnsi="Cambria Math"/>
          </w:rPr>
          <m:t>σ</m:t>
        </m:r>
      </m:oMath>
      <w:r>
        <w:t xml:space="preserve">, then we get the lowest SNR such that the test has power </w:t>
      </w:r>
      <m:oMath>
        <m:r>
          <m:rPr>
            <m:sty m:val="p"/>
          </m:rPr>
          <w:rPr>
            <w:rFonts w:ascii="Cambria Math" w:hAnsi="Cambria Math"/>
          </w:rPr>
          <m:t>1-</m:t>
        </m:r>
        <m:r>
          <w:rPr>
            <w:rFonts w:ascii="Cambria Math" w:hAnsi="Cambria Math"/>
          </w:rPr>
          <m:t>γ</m:t>
        </m:r>
      </m:oMath>
      <w:r>
        <w:t xml:space="preserve"> under the alternative. The result below allows us to compare the GFSS to other tests on asymptotic theoretical grounds.</w:t>
      </w:r>
    </w:p>
    <w:p w14:paraId="198E76F4" w14:textId="77777777" w:rsidR="000D7A42" w:rsidRDefault="00000000">
      <w:pPr>
        <w:spacing w:after="240"/>
      </w:pPr>
      <w:r>
        <w:t xml:space="preserve">Corollary 6: The GFSS </w:t>
      </w:r>
      <m:oMath>
        <m:acc>
          <m:accPr>
            <m:chr m:val="ˆ"/>
            <m:ctrlPr>
              <w:rPr>
                <w:rFonts w:ascii="Cambria Math" w:hAnsi="Cambria Math"/>
              </w:rPr>
            </m:ctrlPr>
          </m:accPr>
          <m:e>
            <m:r>
              <w:rPr>
                <w:rFonts w:ascii="Cambria Math" w:hAnsi="Cambria Math"/>
              </w:rPr>
              <m:t>t</m:t>
            </m:r>
          </m:e>
        </m:acc>
      </m:oMath>
      <w:r>
        <w:t xml:space="preserve"> can asymptotically distinguish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from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if the SNR is stronger than</w:t>
      </w:r>
    </w:p>
    <w:p w14:paraId="09762A4A" w14:textId="77777777" w:rsidR="000D7A42" w:rsidRDefault="00000000">
      <w:pPr>
        <w:spacing w:after="240"/>
      </w:pPr>
      <m:oMathPara>
        <m:oMath>
          <m:f>
            <m:fPr>
              <m:ctrlPr>
                <w:rPr>
                  <w:rFonts w:ascii="Cambria Math" w:hAnsi="Cambria Math"/>
                </w:rPr>
              </m:ctrlPr>
            </m:fPr>
            <m:num>
              <m:r>
                <w:rPr>
                  <w:rFonts w:ascii="Cambria Math" w:hAnsi="Cambria Math"/>
                </w:rPr>
                <m:t>μ</m:t>
              </m:r>
            </m:num>
            <m:den>
              <m:r>
                <w:rPr>
                  <w:rFonts w:ascii="Cambria Math" w:hAnsi="Cambria Math"/>
                </w:rPr>
                <m:t>σ</m:t>
              </m:r>
            </m:den>
          </m:f>
          <m:r>
            <m:rPr>
              <m:sty m:val="p"/>
            </m:rPr>
            <w:rPr>
              <w:rFonts w:ascii="Cambria Math" w:hAnsi="Cambria Math"/>
            </w:rPr>
            <m:t>=</m:t>
          </m:r>
          <m:r>
            <w:rPr>
              <w:rFonts w:ascii="Cambria Math" w:hAnsi="Cambria Math"/>
            </w:rPr>
            <m:t>ω</m:t>
          </m:r>
          <m:sSup>
            <m:sSupPr>
              <m:ctrlPr>
                <w:rPr>
                  <w:rFonts w:ascii="Cambria Math" w:hAnsi="Cambria Math"/>
                </w:rPr>
              </m:ctrlPr>
            </m:sSupPr>
            <m:e>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den>
                      </m:f>
                    </m:e>
                  </m:d>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up>
          </m:sSup>
          <m:r>
            <m:rPr>
              <m:sty m:val="p"/>
            </m:rPr>
            <w:rPr>
              <w:rFonts w:ascii="Cambria Math" w:hAnsi="Cambria Math"/>
            </w:rPr>
            <m:t>.</m:t>
          </m:r>
        </m:oMath>
      </m:oMathPara>
    </w:p>
    <w:p w14:paraId="1540FC7A" w14:textId="77777777" w:rsidR="000D7A42" w:rsidRDefault="00000000">
      <w:pPr>
        <w:spacing w:after="240"/>
      </w:pPr>
      <w:r>
        <w:t xml:space="preserve">Most notably the critical SNR is lower than </w:t>
      </w:r>
      <m:oMath>
        <m:sSup>
          <m:sSupPr>
            <m:ctrlPr>
              <w:rPr>
                <w:rFonts w:ascii="Cambria Math" w:hAnsi="Cambria Math"/>
              </w:rPr>
            </m:ctrlPr>
          </m:sSupPr>
          <m:e>
            <m:r>
              <w:rPr>
                <w:rFonts w:ascii="Cambria Math" w:hAnsi="Cambria Math"/>
              </w:rPr>
              <m:t>p</m:t>
            </m:r>
          </m:e>
          <m:sup>
            <m:r>
              <m:rPr>
                <m:sty m:val="p"/>
              </m:rPr>
              <w:rPr>
                <w:rFonts w:ascii="Cambria Math" w:hAnsi="Cambria Math"/>
              </w:rPr>
              <m:t>1/4</m:t>
            </m:r>
          </m:sup>
        </m:sSup>
      </m:oMath>
      <w:r>
        <w:t xml:space="preserve"> which is the critical SNR enjoyed by the energy test statistic. Comparing this to the analogous results for the SSS in [6] (Cor. 8), we see that this is a significant improvement. The most unreasonable assumption that we have made thus far is that the cut sparsity, </w:t>
      </w:r>
      <m:oMath>
        <m:r>
          <w:rPr>
            <w:rFonts w:ascii="Cambria Math" w:hAnsi="Cambria Math"/>
          </w:rPr>
          <m:t>ρ</m:t>
        </m:r>
      </m:oMath>
      <w:r>
        <w:t xml:space="preserve">, is known. The following section develops a test that adapts to </w:t>
      </w:r>
      <m:oMath>
        <m:r>
          <w:rPr>
            <w:rFonts w:ascii="Cambria Math" w:hAnsi="Cambria Math"/>
          </w:rPr>
          <m:t>ρ</m:t>
        </m:r>
      </m:oMath>
      <w:r>
        <w:t>.</w:t>
      </w:r>
    </w:p>
    <w:p w14:paraId="79229282" w14:textId="77777777" w:rsidR="000D7A42" w:rsidRDefault="00000000">
      <w:pPr>
        <w:spacing w:after="240"/>
      </w:pPr>
      <w:r>
        <w:t xml:space="preserve">Before we delve into that, a remark on the computational complexity of the proposed test is in order. The worst-case runtime of computing all the eigenvalues of a </w:t>
      </w:r>
      <m:oMath>
        <m:r>
          <w:rPr>
            <w:rFonts w:ascii="Cambria Math" w:hAnsi="Cambria Math"/>
          </w:rPr>
          <m:t>p</m:t>
        </m:r>
        <m:r>
          <m:rPr>
            <m:sty m:val="p"/>
          </m:rPr>
          <w:rPr>
            <w:rFonts w:ascii="Cambria Math" w:hAnsi="Cambria Math"/>
          </w:rPr>
          <m:t>×</m:t>
        </m:r>
        <m:r>
          <w:rPr>
            <w:rFonts w:ascii="Cambria Math" w:hAnsi="Cambria Math"/>
          </w:rPr>
          <m:t>p</m:t>
        </m:r>
      </m:oMath>
      <w:r>
        <w:t xml:space="preserve"> matrix is cubic in </w:t>
      </w:r>
      <m:oMath>
        <m:r>
          <w:rPr>
            <w:rFonts w:ascii="Cambria Math" w:hAnsi="Cambria Math"/>
          </w:rPr>
          <m:t>p</m:t>
        </m:r>
      </m:oMath>
      <w:r>
        <w:t xml:space="preserve">. Thus, we have clearly demonstrated a test that is computationally feasible for any graph topology i.e. it runs in polynomial (cubic) time in the size of the graph </w:t>
      </w:r>
      <m:oMath>
        <m:r>
          <w:rPr>
            <w:rFonts w:ascii="Cambria Math" w:hAnsi="Cambria Math"/>
          </w:rPr>
          <m:t>p</m:t>
        </m:r>
      </m:oMath>
      <w:r>
        <w:t xml:space="preserve">, compared to the GLRT whose computation can be exponential in </w:t>
      </w:r>
      <m:oMath>
        <m:r>
          <w:rPr>
            <w:rFonts w:ascii="Cambria Math" w:hAnsi="Cambria Math"/>
          </w:rPr>
          <m:t>p</m:t>
        </m:r>
      </m:oMath>
      <w:r>
        <w:t xml:space="preserve"> in the worst case. </w:t>
      </w:r>
      <w:r>
        <w:lastRenderedPageBreak/>
        <w:t xml:space="preserve">However, cubic computational complexity might be prohibitive for very large graphs. It turns out that the GFSS can be calculated with just the top </w:t>
      </w:r>
      <m:oMath>
        <m:r>
          <w:rPr>
            <w:rFonts w:ascii="Cambria Math" w:hAnsi="Cambria Math"/>
          </w:rPr>
          <m:t>j</m:t>
        </m:r>
      </m:oMath>
      <w:r>
        <w:t xml:space="preserve"> eigenvectors and a Laplacian solver. Specifically, if </w:t>
      </w:r>
      <m:oMath>
        <m:r>
          <w:rPr>
            <w:rFonts w:ascii="Cambria Math" w:hAnsi="Cambria Math"/>
          </w:rPr>
          <m:t>j</m:t>
        </m:r>
        <m:r>
          <m:rPr>
            <m:sty m:val="p"/>
          </m:rPr>
          <w:rPr>
            <w:rFonts w:ascii="Cambria Math" w:hAnsi="Cambria Math"/>
          </w:rPr>
          <m:t>=max</m:t>
        </m:r>
        <m:d>
          <m:dPr>
            <m:begChr m:val="{"/>
            <m:endChr m:val="}"/>
            <m:ctrlPr>
              <w:rPr>
                <w:rFonts w:ascii="Cambria Math" w:hAnsi="Cambria Math"/>
              </w:rPr>
            </m:ctrlPr>
          </m:dPr>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&lt;</m:t>
            </m:r>
            <m:r>
              <w:rPr>
                <w:rFonts w:ascii="Cambria Math" w:hAnsi="Cambria Math"/>
              </w:rPr>
              <m:t>ρ</m:t>
            </m:r>
          </m:e>
        </m:d>
      </m:oMath>
      <w:r>
        <w:t xml:space="preserve"> and let </w:t>
      </w:r>
      <m:oMath>
        <m:sSub>
          <m:sSubPr>
            <m:ctrlPr>
              <w:rPr>
                <w:rFonts w:ascii="Cambria Math" w:hAnsi="Cambria Math"/>
              </w:rPr>
            </m:ctrlPr>
          </m:sSubPr>
          <m:e>
            <m:r>
              <m:rPr>
                <m:sty m:val="b"/>
              </m:rPr>
              <w:rPr>
                <w:rFonts w:ascii="Cambria Math" w:hAnsi="Cambria Math"/>
              </w:rPr>
              <m:t>P</m:t>
            </m:r>
          </m:e>
          <m:sub>
            <m:r>
              <w:rPr>
                <w:rFonts w:ascii="Cambria Math" w:hAnsi="Cambria Math"/>
              </w:rPr>
              <m:t>j</m:t>
            </m:r>
          </m:sub>
        </m:sSub>
      </m:oMath>
      <w:r>
        <w:t xml:space="preserve"> be the projection onto the span of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u</m:t>
                    </m:r>
                  </m:e>
                  <m:sub>
                    <m:r>
                      <w:rPr>
                        <w:rFonts w:ascii="Cambria Math" w:hAnsi="Cambria Math"/>
                      </w:rPr>
                      <m:t>i</m:t>
                    </m:r>
                  </m:sub>
                </m:sSub>
              </m:e>
            </m:d>
          </m:e>
          <m:sub>
            <m:r>
              <w:rPr>
                <w:rFonts w:ascii="Cambria Math" w:hAnsi="Cambria Math"/>
              </w:rPr>
              <m:t>i</m:t>
            </m:r>
            <m:r>
              <m:rPr>
                <m:sty m:val="p"/>
              </m:rPr>
              <w:rPr>
                <w:rFonts w:ascii="Cambria Math" w:hAnsi="Cambria Math"/>
              </w:rPr>
              <m:t>=2</m:t>
            </m:r>
          </m:sub>
          <m:sup>
            <m:r>
              <w:rPr>
                <w:rFonts w:ascii="Cambria Math" w:hAnsi="Cambria Math"/>
              </w:rPr>
              <m:t>j</m:t>
            </m:r>
          </m:sup>
        </m:sSubSup>
      </m:oMath>
      <w:r>
        <w:t xml:space="preserve"> then the GFSS can be written as</w:t>
      </w:r>
    </w:p>
    <w:p w14:paraId="3E5B7C4A" w14:textId="77777777" w:rsidR="000D7A42" w:rsidRDefault="00000000">
      <w:pPr>
        <w:spacing w:after="240"/>
      </w:pPr>
      <m:oMathPara>
        <m:oMath>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sSub>
            <m:sSubPr>
              <m:ctrlPr>
                <w:rPr>
                  <w:rFonts w:ascii="Cambria Math" w:hAnsi="Cambria Math"/>
                </w:rPr>
              </m:ctrlPr>
            </m:sSubPr>
            <m:e>
              <m:r>
                <m:rPr>
                  <m:sty m:val="b"/>
                </m:rPr>
                <w:rPr>
                  <w:rFonts w:ascii="Cambria Math" w:hAnsi="Cambria Math"/>
                </w:rPr>
                <m:t>P</m:t>
              </m:r>
            </m:e>
            <m:sub>
              <m:r>
                <w:rPr>
                  <w:rFonts w:ascii="Cambria Math" w:hAnsi="Cambria Math"/>
                </w:rPr>
                <m:t>j</m:t>
              </m:r>
            </m:sub>
          </m:sSub>
          <m:r>
            <m:rPr>
              <m:sty m:val="b"/>
            </m:rPr>
            <w:rPr>
              <w:rFonts w:ascii="Cambria Math" w:hAnsi="Cambria Math"/>
            </w:rPr>
            <m:t>y</m:t>
          </m:r>
          <m:r>
            <m:rPr>
              <m:sty m:val="p"/>
            </m:rPr>
            <w:rPr>
              <w:rFonts w:ascii="Cambria Math" w:hAnsi="Cambria Math"/>
            </w:rPr>
            <m:t>+</m:t>
          </m:r>
          <m:r>
            <w:rPr>
              <w:rFonts w:ascii="Cambria Math" w:hAnsi="Cambria Math"/>
            </w:rPr>
            <m:t>ρ</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b"/>
                </m:rPr>
                <w:rPr>
                  <w:rFonts w:ascii="Cambria Math" w:hAnsi="Cambria Math"/>
                </w:rPr>
                <m:t>I</m:t>
              </m:r>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j</m:t>
                  </m:r>
                </m:sub>
              </m:sSub>
            </m:e>
          </m:d>
          <m:sSup>
            <m:sSupPr>
              <m:ctrlPr>
                <w:rPr>
                  <w:rFonts w:ascii="Cambria Math" w:hAnsi="Cambria Math"/>
                </w:rPr>
              </m:ctrlPr>
            </m:sSupPr>
            <m:e>
              <m:r>
                <m:rPr>
                  <m:sty m:val="p"/>
                </m:rPr>
                <w:rPr>
                  <w:rFonts w:ascii="Cambria Math" w:hAnsi="Cambria Math"/>
                </w:rPr>
                <m:t>Δ</m:t>
              </m:r>
            </m:e>
            <m:sup>
              <m:r>
                <m:rPr>
                  <m:sty m:val="p"/>
                </m:rPr>
                <w:rPr>
                  <w:rFonts w:ascii="Cambria Math" w:hAnsi="Cambria Math"/>
                </w:rPr>
                <m:t>†</m:t>
              </m:r>
            </m:sup>
          </m:sSup>
          <m:d>
            <m:dPr>
              <m:ctrlPr>
                <w:rPr>
                  <w:rFonts w:ascii="Cambria Math" w:hAnsi="Cambria Math"/>
                </w:rPr>
              </m:ctrlPr>
            </m:dPr>
            <m:e>
              <m:r>
                <m:rPr>
                  <m:sty m:val="b"/>
                </m:rPr>
                <w:rPr>
                  <w:rFonts w:ascii="Cambria Math" w:hAnsi="Cambria Math"/>
                </w:rPr>
                <m:t>I</m:t>
              </m:r>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j</m:t>
                  </m:r>
                </m:sub>
              </m:sSub>
            </m:e>
          </m:d>
          <m:r>
            <m:rPr>
              <m:sty m:val="b"/>
            </m:rPr>
            <w:rPr>
              <w:rFonts w:ascii="Cambria Math" w:hAnsi="Cambria Math"/>
            </w:rPr>
            <m:t>y</m:t>
          </m:r>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ρ</m:t>
                  </m:r>
                </m:num>
                <m:den>
                  <m:sSub>
                    <m:sSubPr>
                      <m:ctrlPr>
                        <w:rPr>
                          <w:rFonts w:ascii="Cambria Math" w:hAnsi="Cambria Math"/>
                        </w:rPr>
                      </m:ctrlPr>
                    </m:sSubPr>
                    <m:e>
                      <m:r>
                        <w:rPr>
                          <w:rFonts w:ascii="Cambria Math" w:hAnsi="Cambria Math"/>
                        </w:rPr>
                        <m:t>λ</m:t>
                      </m:r>
                    </m:e>
                    <m:sub>
                      <m:r>
                        <w:rPr>
                          <w:rFonts w:ascii="Cambria Math" w:hAnsi="Cambria Math"/>
                        </w:rPr>
                        <m:t>i</m:t>
                      </m:r>
                    </m:sub>
                  </m:sSub>
                </m:den>
              </m:f>
            </m:e>
          </m:d>
        </m:oMath>
      </m:oMathPara>
    </w:p>
    <w:p w14:paraId="56BBEE7C" w14:textId="77777777" w:rsidR="000D7A42" w:rsidRDefault="00000000">
      <w:pPr>
        <w:spacing w:after="240"/>
      </w:pPr>
      <w:r>
        <w:t xml:space="preserve">The first term requires the computation of the top </w:t>
      </w:r>
      <m:oMath>
        <m:r>
          <w:rPr>
            <w:rFonts w:ascii="Cambria Math" w:hAnsi="Cambria Math"/>
          </w:rPr>
          <m:t>j</m:t>
        </m:r>
      </m:oMath>
      <w:r>
        <w:t xml:space="preserve"> eigenspace, while the second term requires a Laplacian solver. One can observe that the final term is the expected value of the first two terms applied to a vector drawn from the p-dimensional standard normal, indicating that it can be approximated by Monte carlo sampling. The computation of the first two terms take time </w:t>
      </w:r>
      <m:oMath>
        <m:r>
          <w:rPr>
            <w:rFonts w:ascii="Cambria Math" w:hAnsi="Cambria Math"/>
          </w:rPr>
          <m:t>O</m:t>
        </m:r>
        <m:d>
          <m:dPr>
            <m:endChr m:val=""/>
            <m:ctrlPr>
              <w:rPr>
                <w:rFonts w:ascii="Cambria Math" w:hAnsi="Cambria Math"/>
              </w:rPr>
            </m:ctrlPr>
          </m:dPr>
          <m:e>
            <m:r>
              <w:rPr>
                <w:rFonts w:ascii="Cambria Math" w:hAnsi="Cambria Math"/>
              </w:rPr>
              <m:t>k</m:t>
            </m:r>
            <m:sSup>
              <m:sSupPr>
                <m:ctrlPr>
                  <w:rPr>
                    <w:rFonts w:ascii="Cambria Math" w:hAnsi="Cambria Math"/>
                  </w:rPr>
                </m:ctrlPr>
              </m:sSupPr>
              <m:e>
                <m:r>
                  <w:rPr>
                    <w:rFonts w:ascii="Cambria Math" w:hAnsi="Cambria Math"/>
                  </w:rPr>
                  <m:t>p</m:t>
                </m:r>
              </m:e>
              <m:sup>
                <m:r>
                  <m:rPr>
                    <m:sty m:val="p"/>
                  </m:rPr>
                  <w:rPr>
                    <w:rFonts w:ascii="Cambria Math" w:hAnsi="Cambria Math"/>
                  </w:rPr>
                  <m:t>2</m:t>
                </m:r>
              </m:sup>
            </m:sSup>
            <m:r>
              <m:rPr>
                <m:sty m:val="p"/>
              </m:rPr>
              <w:rPr>
                <w:rFonts w:ascii="Cambria Math" w:hAnsi="Cambria Math"/>
              </w:rPr>
              <m:t>+</m:t>
            </m:r>
            <m:r>
              <w:rPr>
                <w:rFonts w:ascii="Cambria Math" w:hAnsi="Cambria Math"/>
              </w:rPr>
              <m:t>m</m:t>
            </m:r>
          </m:e>
        </m:d>
      </m:oMath>
      <w:r>
        <w:t xml:space="preserve"> polylog </w:t>
      </w:r>
      <m:oMath>
        <m:d>
          <m:dPr>
            <m:begChr m:val=""/>
            <m:ctrlPr>
              <w:rPr>
                <w:rFonts w:ascii="Cambria Math" w:hAnsi="Cambria Math"/>
              </w:rPr>
            </m:ctrlPr>
          </m:dPr>
          <m:e>
            <m:r>
              <m:rPr>
                <m:sty m:val="p"/>
              </m:rPr>
              <w:rPr>
                <w:rFonts w:ascii="Cambria Math" w:hAnsi="Cambria Math"/>
              </w:rPr>
              <m:t>(</m:t>
            </m:r>
            <m:r>
              <w:rPr>
                <w:rFonts w:ascii="Cambria Math" w:hAnsi="Cambria Math"/>
              </w:rPr>
              <m:t>m</m:t>
            </m:r>
            <m:r>
              <m:rPr>
                <m:sty m:val="p"/>
              </m:rPr>
              <w:rPr>
                <w:rFonts w:ascii="Cambria Math" w:hAnsi="Cambria Math"/>
              </w:rPr>
              <m:t>)</m:t>
            </m:r>
          </m:e>
        </m:d>
      </m:oMath>
      <w:r>
        <w:t xml:space="preserve">, where the constants may depend on the spectral decay, by using the fast Laplacian solvers of [37] (recall that </w:t>
      </w:r>
      <m:oMath>
        <m:r>
          <w:rPr>
            <w:rFonts w:ascii="Cambria Math" w:hAnsi="Cambria Math"/>
          </w:rPr>
          <m:t>m</m:t>
        </m:r>
      </m:oMath>
      <w:r>
        <w:t xml:space="preserve"> is the number of edges). Furthermore, when the GFSS will be used on multiple measurement vectors (such as multiple measurements in time), then </w:t>
      </w:r>
      <m:oMath>
        <m:sSub>
          <m:sSubPr>
            <m:ctrlPr>
              <w:rPr>
                <w:rFonts w:ascii="Cambria Math" w:hAnsi="Cambria Math"/>
              </w:rPr>
            </m:ctrlPr>
          </m:sSubPr>
          <m:e>
            <m:r>
              <m:rPr>
                <m:sty m:val="b"/>
              </m:rPr>
              <w:rPr>
                <w:rFonts w:ascii="Cambria Math" w:hAnsi="Cambria Math"/>
              </w:rPr>
              <m:t>P</m:t>
            </m:r>
          </m:e>
          <m:sub>
            <m:r>
              <w:rPr>
                <w:rFonts w:ascii="Cambria Math" w:hAnsi="Cambria Math"/>
              </w:rPr>
              <m:t>j</m:t>
            </m:r>
          </m:sub>
        </m:sSub>
      </m:oMath>
      <w:r>
        <w:t xml:space="preserve"> needs to only be computed once.</w:t>
      </w:r>
    </w:p>
    <w:p w14:paraId="02B8EF74" w14:textId="77777777" w:rsidR="000D7A42" w:rsidRDefault="00000000">
      <w:pPr>
        <w:spacing w:before="360" w:line="420" w:lineRule="exact"/>
      </w:pPr>
      <w:r>
        <w:rPr>
          <w:b/>
          <w:sz w:val="42"/>
        </w:rPr>
        <w:t>12. THE ADAPTIVE GFSS</w:t>
      </w:r>
    </w:p>
    <w:p w14:paraId="0BC6F7E8" w14:textId="77777777" w:rsidR="000D7A42" w:rsidRDefault="00000000">
      <w:pPr>
        <w:spacing w:after="240"/>
      </w:pPr>
      <w:r>
        <w:t xml:space="preserve">Notice that the SSS and GFSS require that we prespecify the cut sparsity parameter, </w:t>
      </w:r>
      <m:oMath>
        <m:r>
          <w:rPr>
            <w:rFonts w:ascii="Cambria Math" w:hAnsi="Cambria Math"/>
          </w:rPr>
          <m:t>ρ</m:t>
        </m:r>
      </m:oMath>
      <w:r>
        <w:t xml:space="preserve">. While the user may have certain shapes in mind, such as large rectangles in a lattice, it is not reasonable to assume that this can be done for arbitrary graph structure. In Theorem 5, we have seen that the choice of the </w:t>
      </w:r>
      <m:oMath>
        <m:r>
          <w:rPr>
            <w:rFonts w:ascii="Cambria Math" w:hAnsi="Cambria Math"/>
          </w:rPr>
          <m:t>ρ</m:t>
        </m:r>
      </m:oMath>
      <w:r>
        <w:t xml:space="preserve"> parameter has a significant effect on the theory of the GFSS. In Section VI-A, we will find that the adaptive procedure outperforms the GFSS when a reasonable guess for </w:t>
      </w:r>
      <m:oMath>
        <m:r>
          <w:rPr>
            <w:rFonts w:ascii="Cambria Math" w:hAnsi="Cambria Math"/>
          </w:rPr>
          <m:t>ρ</m:t>
        </m:r>
      </m:oMath>
      <w:r>
        <w:t xml:space="preserve"> is used. In order to adapt to </w:t>
      </w:r>
      <m:oMath>
        <m:r>
          <w:rPr>
            <w:rFonts w:ascii="Cambria Math" w:hAnsi="Cambria Math"/>
          </w:rPr>
          <m:t>ρ</m:t>
        </m:r>
      </m:oMath>
      <w:r>
        <w:t xml:space="preserve"> we will consider the test statistic, </w:t>
      </w:r>
      <m:oMath>
        <m:acc>
          <m:accPr>
            <m:chr m:val="ˆ"/>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ρ</m:t>
        </m:r>
        <m:r>
          <m:rPr>
            <m:sty m:val="p"/>
          </m:rPr>
          <w:rPr>
            <w:rFonts w:ascii="Cambria Math" w:hAnsi="Cambria Math"/>
          </w:rPr>
          <m:t>)</m:t>
        </m:r>
      </m:oMath>
      <w:r>
        <w:t xml:space="preserve">, as a function of </w:t>
      </w:r>
      <m:oMath>
        <m:r>
          <w:rPr>
            <w:rFonts w:ascii="Cambria Math" w:hAnsi="Cambria Math"/>
          </w:rPr>
          <m:t>ρ</m:t>
        </m:r>
      </m:oMath>
      <w:r>
        <w:t>, as it is allowed to vary.</w:t>
      </w:r>
    </w:p>
    <w:p w14:paraId="6B212CB0" w14:textId="77777777" w:rsidR="000D7A42" w:rsidRDefault="00000000">
      <w:pPr>
        <w:spacing w:after="240"/>
      </w:pPr>
      <w:r>
        <w:t xml:space="preserve">Definition 7: Let </w:t>
      </w:r>
      <m:oMath>
        <m:r>
          <w:rPr>
            <w:rFonts w:ascii="Cambria Math" w:hAnsi="Cambria Math"/>
          </w:rPr>
          <m:t>α</m:t>
        </m:r>
        <m:r>
          <m:rPr>
            <m:sty m:val="p"/>
          </m:rPr>
          <w:rPr>
            <w:rFonts w:ascii="Cambria Math" w:hAnsi="Cambria Math"/>
          </w:rPr>
          <m:t>&gt;0</m:t>
        </m:r>
      </m:oMath>
      <w:r>
        <w:t xml:space="preserve"> and</w:t>
      </w:r>
    </w:p>
    <w:p w14:paraId="72BC4F9D" w14:textId="77777777" w:rsidR="000D7A42" w:rsidRDefault="00000000">
      <w:pPr>
        <w:spacing w:after="240"/>
      </w:pPr>
      <m:oMath>
        <m:r>
          <w:rPr>
            <w:rFonts w:ascii="Cambria Math" w:hAnsi="Cambria Math"/>
          </w:rPr>
          <m:t>τ</m:t>
        </m:r>
        <m:r>
          <m:rPr>
            <m:sty m:val="p"/>
          </m:rPr>
          <w:rPr>
            <w:rFonts w:ascii="Cambria Math" w:hAnsi="Cambria Math"/>
          </w:rPr>
          <m:t>(</m:t>
        </m:r>
        <m:r>
          <w:rPr>
            <w:rFonts w:ascii="Cambria Math" w:hAnsi="Cambria Math"/>
          </w:rPr>
          <m:t>ρ</m:t>
        </m:r>
        <m:r>
          <m:rPr>
            <m:sty m:val="p"/>
          </m:rPr>
          <w:rPr>
            <w:rFonts w:ascii="Cambria Math" w:hAnsi="Cambria Math"/>
          </w:rPr>
          <m:t>)=2</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=2</m:t>
                    </m:r>
                  </m:sub>
                  <m:sup>
                    <m:r>
                      <w:rPr>
                        <w:rFonts w:ascii="Cambria Math" w:hAnsi="Cambria Math"/>
                      </w:rPr>
                      <m:t>p</m:t>
                    </m:r>
                  </m:sup>
                </m:sSubSup>
                <m:r>
                  <m:rPr>
                    <m:sty m:val="p"/>
                  </m:rPr>
                  <w:rPr>
                    <w:rFonts w:ascii="Cambria Math" w:hAnsi="Cambria Math"/>
                  </w:rPr>
                  <m:t> min</m:t>
                </m:r>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den>
                    </m:f>
                  </m:e>
                </m:d>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p</m:t>
                        </m:r>
                        <m:r>
                          <m:rPr>
                            <m:sty m:val="p"/>
                          </m:rPr>
                          <w:rPr>
                            <w:rFonts w:ascii="Cambria Math" w:hAnsi="Cambria Math"/>
                          </w:rPr>
                          <m:t>-1</m:t>
                        </m:r>
                      </m:num>
                      <m:den>
                        <m:r>
                          <w:rPr>
                            <w:rFonts w:ascii="Cambria Math" w:hAnsi="Cambria Math"/>
                          </w:rPr>
                          <m:t>α</m:t>
                        </m:r>
                      </m:den>
                    </m:f>
                  </m:e>
                </m:d>
              </m:e>
            </m:rad>
            <m:r>
              <m:rPr>
                <m:sty m:val="p"/>
              </m:rP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p</m:t>
                    </m:r>
                    <m:r>
                      <m:rPr>
                        <m:sty m:val="p"/>
                      </m:rPr>
                      <w:rPr>
                        <w:rFonts w:ascii="Cambria Math" w:hAnsi="Cambria Math"/>
                      </w:rPr>
                      <m:t>-1</m:t>
                    </m:r>
                  </m:num>
                  <m:den>
                    <m:r>
                      <w:rPr>
                        <w:rFonts w:ascii="Cambria Math" w:hAnsi="Cambria Math"/>
                      </w:rPr>
                      <m:t>α</m:t>
                    </m:r>
                  </m:den>
                </m:f>
              </m:e>
            </m:d>
          </m:e>
        </m:d>
      </m:oMath>
      <w:r>
        <w:t>.</w:t>
      </w:r>
    </w:p>
    <w:p w14:paraId="3D473C7C" w14:textId="77777777" w:rsidR="000D7A42" w:rsidRDefault="00000000">
      <w:pPr>
        <w:spacing w:after="240"/>
      </w:pPr>
      <w:r>
        <w:t xml:space="preserve">The adaptive GFSS test is the test that rejects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if </w:t>
      </w:r>
      <m:oMath>
        <m:r>
          <m:rPr>
            <m:sty m:val="p"/>
          </m:rPr>
          <w:rPr>
            <w:rFonts w:ascii="Cambria Math" w:hAnsi="Cambria Math"/>
          </w:rPr>
          <m:t>∃</m:t>
        </m:r>
        <m:r>
          <w:rPr>
            <w:rFonts w:ascii="Cambria Math" w:hAnsi="Cambria Math"/>
          </w:rPr>
          <m:t>ρ</m:t>
        </m:r>
        <m:r>
          <m:rPr>
            <m:sty m:val="p"/>
          </m:rPr>
          <w:rPr>
            <w:rFonts w:ascii="Cambria Math" w:hAnsi="Cambria Math"/>
          </w:rPr>
          <m:t>&gt;0</m:t>
        </m:r>
      </m:oMath>
      <w:r>
        <w:t xml:space="preserve"> such that</w:t>
      </w:r>
    </w:p>
    <w:p w14:paraId="70E84406" w14:textId="77777777" w:rsidR="000D7A42" w:rsidRDefault="00000000">
      <w:pPr>
        <w:spacing w:after="240"/>
      </w:pPr>
      <m:oMathPara>
        <m:oMath>
          <m:acc>
            <m:accPr>
              <m:chr m:val="ˆ"/>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ρ</m:t>
          </m:r>
          <m:r>
            <m:rPr>
              <m:sty m:val="p"/>
            </m:rPr>
            <w:rPr>
              <w:rFonts w:ascii="Cambria Math" w:hAnsi="Cambria Math"/>
            </w:rPr>
            <m:t>)&gt;</m:t>
          </m:r>
          <m:r>
            <w:rPr>
              <w:rFonts w:ascii="Cambria Math" w:hAnsi="Cambria Math"/>
            </w:rPr>
            <m:t>τ</m:t>
          </m:r>
          <m:r>
            <m:rPr>
              <m:sty m:val="p"/>
            </m:rPr>
            <w:rPr>
              <w:rFonts w:ascii="Cambria Math" w:hAnsi="Cambria Math"/>
            </w:rPr>
            <m:t>(</m:t>
          </m:r>
          <m:r>
            <w:rPr>
              <w:rFonts w:ascii="Cambria Math" w:hAnsi="Cambria Math"/>
            </w:rPr>
            <m:t>ρ</m:t>
          </m:r>
          <m:r>
            <m:rPr>
              <m:sty m:val="p"/>
            </m:rPr>
            <w:rPr>
              <w:rFonts w:ascii="Cambria Math" w:hAnsi="Cambria Math"/>
            </w:rPr>
            <m:t>).</m:t>
          </m:r>
        </m:oMath>
      </m:oMathPara>
    </w:p>
    <w:p w14:paraId="1986985D" w14:textId="77777777" w:rsidR="000D7A42" w:rsidRDefault="00000000">
      <w:pPr>
        <w:spacing w:after="240"/>
      </w:pPr>
      <w:r>
        <w:t xml:space="preserve">As we will now show, in order to compute the entire curve </w:t>
      </w:r>
      <m:oMath>
        <m:acc>
          <m:accPr>
            <m:chr m:val="ˆ"/>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ρ</m:t>
        </m:r>
        <m:r>
          <m:rPr>
            <m:sty m:val="p"/>
          </m:rPr>
          <w:rPr>
            <w:rFonts w:ascii="Cambria Math" w:hAnsi="Cambria Math"/>
          </w:rPr>
          <m:t>)</m:t>
        </m:r>
      </m:oMath>
      <w:r>
        <w:t xml:space="preserve">, it is sufficient to evaluate </w:t>
      </w:r>
      <m:oMath>
        <m:acc>
          <m:accPr>
            <m:chr m:val="ˆ"/>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ρ</m:t>
        </m:r>
        <m:r>
          <m:rPr>
            <m:sty m:val="p"/>
          </m:rPr>
          <w:rPr>
            <w:rFonts w:ascii="Cambria Math" w:hAnsi="Cambria Math"/>
          </w:rPr>
          <m:t>)</m:t>
        </m:r>
      </m:oMath>
      <w:r>
        <w:t xml:space="preserve"> only at </w:t>
      </w:r>
      <m:oMath>
        <m:r>
          <w:rPr>
            <w:rFonts w:ascii="Cambria Math" w:hAnsi="Cambria Math"/>
          </w:rPr>
          <m:t>p</m:t>
        </m:r>
        <m:r>
          <m:rPr>
            <m:sty m:val="p"/>
          </m:rPr>
          <w:rPr>
            <w:rFonts w:ascii="Cambria Math" w:hAnsi="Cambria Math"/>
          </w:rPr>
          <m:t>-1</m:t>
        </m:r>
      </m:oMath>
      <w:r>
        <w:t xml:space="preserve"> points. This is because </w:t>
      </w:r>
      <m:oMath>
        <m:acc>
          <m:accPr>
            <m:chr m:val="ˆ"/>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ρ</m:t>
        </m:r>
        <m:r>
          <m:rPr>
            <m:sty m:val="p"/>
          </m:rPr>
          <w:rPr>
            <w:rFonts w:ascii="Cambria Math" w:hAnsi="Cambria Math"/>
          </w:rPr>
          <m:t>)</m:t>
        </m:r>
      </m:oMath>
      <w:r>
        <w:t xml:space="preserve"> is piecewise linear with knots at the eigenvalues. Also, </w:t>
      </w:r>
      <m:oMath>
        <m:r>
          <w:rPr>
            <w:rFonts w:ascii="Cambria Math" w:hAnsi="Cambria Math"/>
          </w:rPr>
          <m:t>τ</m:t>
        </m:r>
        <m:r>
          <m:rPr>
            <m:sty m:val="p"/>
          </m:rPr>
          <w:rPr>
            <w:rFonts w:ascii="Cambria Math" w:hAnsi="Cambria Math"/>
          </w:rPr>
          <m:t>(</m:t>
        </m:r>
        <m:r>
          <w:rPr>
            <w:rFonts w:ascii="Cambria Math" w:hAnsi="Cambria Math"/>
          </w:rPr>
          <m:t>ρ</m:t>
        </m:r>
        <m:r>
          <m:rPr>
            <m:sty m:val="p"/>
          </m:rPr>
          <w:rPr>
            <w:rFonts w:ascii="Cambria Math" w:hAnsi="Cambria Math"/>
          </w:rPr>
          <m:t>)</m:t>
        </m:r>
      </m:oMath>
      <w:r>
        <w:t xml:space="preserve"> is similarly well behaved. Let </w:t>
      </w:r>
      <m:oMath>
        <m:r>
          <w:rPr>
            <w:rFonts w:ascii="Cambria Math" w:hAnsi="Cambria Math"/>
          </w:rPr>
          <m:t>j</m:t>
        </m:r>
        <m:r>
          <m:rPr>
            <m:sty m:val="p"/>
          </m:rPr>
          <w:rPr>
            <w:rFonts w:ascii="Cambria Math" w:hAnsi="Cambria Math"/>
          </w:rPr>
          <m:t>=max</m:t>
        </m:r>
        <m:d>
          <m:dPr>
            <m:begChr m:val="{"/>
            <m:endChr m:val="}"/>
            <m:ctrlPr>
              <w:rPr>
                <w:rFonts w:ascii="Cambria Math" w:hAnsi="Cambria Math"/>
              </w:rPr>
            </m:ctrlPr>
          </m:dPr>
          <m:e>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r>
              <w:rPr>
                <w:rFonts w:ascii="Cambria Math" w:hAnsi="Cambria Math"/>
              </w:rPr>
              <m:t>ρ</m:t>
            </m:r>
          </m:e>
        </m:d>
      </m:oMath>
      <w:r>
        <w:t xml:space="preserve"> then</w:t>
      </w:r>
    </w:p>
    <w:p w14:paraId="5B8FD6C4" w14:textId="77777777" w:rsidR="000D7A42" w:rsidRDefault="00000000">
      <w:pPr>
        <w:spacing w:after="240"/>
      </w:pPr>
      <m:oMathPara>
        <m:oMath>
          <m:acc>
            <m:accPr>
              <m:chr m:val="ˆ"/>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ρ</m:t>
          </m:r>
          <m:r>
            <m:rPr>
              <m:sty m:val="p"/>
            </m:rPr>
            <w:rPr>
              <w:rFonts w:ascii="Cambria Math" w:hAnsi="Cambria Math"/>
            </w:rPr>
            <m:t>)=</m:t>
          </m:r>
          <m:r>
            <w:rPr>
              <w:rFonts w:ascii="Cambria Math" w:hAnsi="Cambria Math"/>
            </w:rPr>
            <m:t>ρ</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up>
              <m:r>
                <w:rPr>
                  <w:rFonts w:ascii="Cambria Math" w:hAnsi="Cambria Math"/>
                </w:rPr>
                <m:t>p</m:t>
              </m:r>
            </m:sup>
            <m:e>
              <m:r>
                <m:rPr>
                  <m:sty m:val="p"/>
                </m:rPr>
                <w:rPr>
                  <w:rFonts w:ascii="Cambria Math" w:hAnsi="Cambria Math"/>
                </w:rPr>
                <m:t> </m:t>
              </m:r>
            </m:e>
          </m:nary>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
                            </m:rPr>
                            <w:rPr>
                              <w:rFonts w:ascii="Cambria Math" w:hAnsi="Cambria Math"/>
                            </w:rPr>
                            <m:t>u</m:t>
                          </m:r>
                        </m:e>
                        <m:sub>
                          <m:r>
                            <w:rPr>
                              <w:rFonts w:ascii="Cambria Math" w:hAnsi="Cambria Math"/>
                            </w:rPr>
                            <m:t>i</m:t>
                          </m:r>
                        </m:sub>
                        <m:sup>
                          <m:r>
                            <m:rPr>
                              <m:sty m:val="p"/>
                            </m:rPr>
                            <w:rPr>
                              <w:rFonts w:ascii="Cambria Math" w:hAnsi="Cambria Math"/>
                            </w:rPr>
                            <m:t>⊤</m:t>
                          </m:r>
                        </m:sup>
                      </m:sSubSup>
                      <m:r>
                        <m:rPr>
                          <m:sty m:val="b"/>
                        </m:rPr>
                        <w:rPr>
                          <w:rFonts w:ascii="Cambria Math" w:hAnsi="Cambria Math"/>
                        </w:rPr>
                        <m:t>y</m:t>
                      </m:r>
                    </m:e>
                  </m:d>
                </m:e>
                <m:sup>
                  <m:r>
                    <m:rPr>
                      <m:sty m:val="p"/>
                    </m:rPr>
                    <w:rPr>
                      <w:rFonts w:ascii="Cambria Math" w:hAnsi="Cambria Math"/>
                    </w:rPr>
                    <m:t>2</m:t>
                  </m:r>
                </m:sup>
              </m:sSup>
              <m:r>
                <m:rPr>
                  <m:sty m:val="p"/>
                </m:rPr>
                <w:rPr>
                  <w:rFonts w:ascii="Cambria Math" w:hAnsi="Cambria Math"/>
                </w:rPr>
                <m:t>-1</m:t>
              </m:r>
            </m:num>
            <m:den>
              <m:sSub>
                <m:sSubPr>
                  <m:ctrlPr>
                    <w:rPr>
                      <w:rFonts w:ascii="Cambria Math" w:hAnsi="Cambria Math"/>
                    </w:rPr>
                  </m:ctrlPr>
                </m:sSubPr>
                <m:e>
                  <m:r>
                    <w:rPr>
                      <w:rFonts w:ascii="Cambria Math" w:hAnsi="Cambria Math"/>
                    </w:rPr>
                    <m:t>λ</m:t>
                  </m:r>
                </m:e>
                <m:sub>
                  <m:r>
                    <w:rPr>
                      <w:rFonts w:ascii="Cambria Math" w:hAnsi="Cambria Math"/>
                    </w:rPr>
                    <m:t>i</m:t>
                  </m:r>
                </m:sub>
              </m:sSub>
            </m:den>
          </m:f>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j</m:t>
              </m:r>
            </m:sup>
            <m:e>
              <m:r>
                <m:rPr>
                  <m:sty m:val="p"/>
                </m:rPr>
                <w:rPr>
                  <w:rFonts w:ascii="Cambria Math" w:hAnsi="Cambria Math"/>
                </w:rPr>
                <m:t> </m:t>
              </m:r>
            </m:e>
          </m:nary>
          <m:d>
            <m:dPr>
              <m:ctrlPr>
                <w:rPr>
                  <w:rFonts w:ascii="Cambria Math" w:hAnsi="Cambria Math"/>
                </w:rPr>
              </m:ctrlPr>
            </m:dPr>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
                            </m:rPr>
                            <w:rPr>
                              <w:rFonts w:ascii="Cambria Math" w:hAnsi="Cambria Math"/>
                            </w:rPr>
                            <m:t>u</m:t>
                          </m:r>
                        </m:e>
                        <m:sub>
                          <m:r>
                            <w:rPr>
                              <w:rFonts w:ascii="Cambria Math" w:hAnsi="Cambria Math"/>
                            </w:rPr>
                            <m:t>i</m:t>
                          </m:r>
                        </m:sub>
                        <m:sup>
                          <m:r>
                            <m:rPr>
                              <m:sty m:val="p"/>
                            </m:rPr>
                            <w:rPr>
                              <w:rFonts w:ascii="Cambria Math" w:hAnsi="Cambria Math"/>
                            </w:rPr>
                            <m:t>⊤</m:t>
                          </m:r>
                        </m:sup>
                      </m:sSubSup>
                      <m:r>
                        <m:rPr>
                          <m:sty m:val="b"/>
                        </m:rPr>
                        <w:rPr>
                          <w:rFonts w:ascii="Cambria Math" w:hAnsi="Cambria Math"/>
                        </w:rPr>
                        <m:t>y</m:t>
                      </m:r>
                    </m:e>
                  </m:d>
                </m:e>
                <m:sup>
                  <m:r>
                    <m:rPr>
                      <m:sty m:val="p"/>
                    </m:rPr>
                    <w:rPr>
                      <w:rFonts w:ascii="Cambria Math" w:hAnsi="Cambria Math"/>
                    </w:rPr>
                    <m:t>2</m:t>
                  </m:r>
                </m:sup>
              </m:sSup>
              <m:r>
                <m:rPr>
                  <m:sty m:val="p"/>
                </m:rPr>
                <w:rPr>
                  <w:rFonts w:ascii="Cambria Math" w:hAnsi="Cambria Math"/>
                </w:rPr>
                <m:t>-1</m:t>
              </m:r>
            </m:e>
          </m:d>
          <m:r>
            <m:rPr>
              <m:sty m:val="p"/>
            </m:rPr>
            <w:rPr>
              <w:rFonts w:ascii="Cambria Math" w:hAnsi="Cambria Math"/>
            </w:rPr>
            <m:t>.</m:t>
          </m:r>
        </m:oMath>
      </m:oMathPara>
    </w:p>
    <w:p w14:paraId="382EF2C6" w14:textId="77777777" w:rsidR="000D7A42" w:rsidRDefault="00000000">
      <w:pPr>
        <w:spacing w:after="240"/>
      </w:pPr>
      <w:r>
        <w:t xml:space="preserve">Hence, </w:t>
      </w:r>
      <m:oMath>
        <m:acc>
          <m:accPr>
            <m:chr m:val="ˆ"/>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ρ</m:t>
        </m:r>
        <m:r>
          <m:rPr>
            <m:sty m:val="p"/>
          </m:rPr>
          <w:rPr>
            <w:rFonts w:ascii="Cambria Math" w:hAnsi="Cambria Math"/>
          </w:rPr>
          <m:t>)</m:t>
        </m:r>
      </m:oMath>
      <w:r>
        <w:t xml:space="preserve"> is piecewise linear with knots at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e>
          <m:sub>
            <m:r>
              <w:rPr>
                <w:rFonts w:ascii="Cambria Math" w:hAnsi="Cambria Math"/>
              </w:rPr>
              <m:t>i</m:t>
            </m:r>
            <m:r>
              <m:rPr>
                <m:sty m:val="p"/>
              </m:rPr>
              <w:rPr>
                <w:rFonts w:ascii="Cambria Math" w:hAnsi="Cambria Math"/>
              </w:rPr>
              <m:t>=2</m:t>
            </m:r>
          </m:sub>
          <m:sup>
            <m:r>
              <w:rPr>
                <w:rFonts w:ascii="Cambria Math" w:hAnsi="Cambria Math"/>
              </w:rPr>
              <m:t>p</m:t>
            </m:r>
          </m:sup>
        </m:sSubSup>
      </m:oMath>
      <w:r>
        <w:t>. The threshold function can be expressed by</w:t>
      </w:r>
    </w:p>
    <w:p w14:paraId="7C245A09" w14:textId="77777777" w:rsidR="000D7A42" w:rsidRDefault="00000000">
      <w:pPr>
        <w:spacing w:after="240"/>
      </w:pPr>
      <m:oMath>
        <m:r>
          <w:rPr>
            <w:rFonts w:ascii="Cambria Math" w:hAnsi="Cambria Math"/>
          </w:rPr>
          <w:lastRenderedPageBreak/>
          <m:t>τ</m:t>
        </m:r>
        <m:r>
          <m:rPr>
            <m:sty m:val="p"/>
          </m:rPr>
          <w:rPr>
            <w:rFonts w:ascii="Cambria Math" w:hAnsi="Cambria Math"/>
          </w:rPr>
          <m:t>(</m:t>
        </m:r>
        <m:r>
          <w:rPr>
            <w:rFonts w:ascii="Cambria Math" w:hAnsi="Cambria Math"/>
          </w:rPr>
          <m:t>ρ</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4</m:t>
            </m:r>
            <m:d>
              <m:dPr>
                <m:ctrlPr>
                  <w:rPr>
                    <w:rFonts w:ascii="Cambria Math" w:hAnsi="Cambria Math"/>
                  </w:rPr>
                </m:ctrlPr>
              </m:dPr>
              <m:e>
                <m:sSup>
                  <m:sSupPr>
                    <m:ctrlPr>
                      <w:rPr>
                        <w:rFonts w:ascii="Cambria Math" w:hAnsi="Cambria Math"/>
                      </w:rPr>
                    </m:ctrlPr>
                  </m:sSupPr>
                  <m:e>
                    <m:r>
                      <w:rPr>
                        <w:rFonts w:ascii="Cambria Math" w:hAnsi="Cambria Math"/>
                      </w:rPr>
                      <m:t>ρ</m:t>
                    </m:r>
                  </m:e>
                  <m:sup>
                    <m:r>
                      <m:rPr>
                        <m:sty m:val="p"/>
                      </m:rPr>
                      <w:rPr>
                        <w:rFonts w:ascii="Cambria Math" w:hAnsi="Cambria Math"/>
                      </w:rPr>
                      <m:t>2</m:t>
                    </m:r>
                  </m:sup>
                </m:sSup>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up>
                    <m:r>
                      <w:rPr>
                        <w:rFonts w:ascii="Cambria Math" w:hAnsi="Cambria Math"/>
                      </w:rPr>
                      <m:t>p</m:t>
                    </m:r>
                  </m:sup>
                </m:sSubSup>
                <m:r>
                  <m:rPr>
                    <m:sty m:val="p"/>
                  </m:rPr>
                  <w:rPr>
                    <w:rFonts w:ascii="Cambria Math" w:hAnsi="Cambria Math"/>
                  </w:rPr>
                  <m:t> </m:t>
                </m:r>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r>
                  <w:rPr>
                    <w:rFonts w:ascii="Cambria Math" w:hAnsi="Cambria Math"/>
                  </w:rPr>
                  <m:t>j</m:t>
                </m:r>
              </m:e>
            </m:d>
            <m:r>
              <m:rPr>
                <m:sty m:val="p"/>
              </m:rPr>
              <w:rPr>
                <w:rFonts w:ascii="Cambria Math" w:hAnsi="Cambria Math"/>
              </w:rPr>
              <m:t>log⁡</m:t>
            </m:r>
            <m:f>
              <m:fPr>
                <m:ctrlPr>
                  <w:rPr>
                    <w:rFonts w:ascii="Cambria Math" w:hAnsi="Cambria Math"/>
                  </w:rPr>
                </m:ctrlPr>
              </m:fPr>
              <m:num>
                <m:r>
                  <w:rPr>
                    <w:rFonts w:ascii="Cambria Math" w:hAnsi="Cambria Math"/>
                  </w:rPr>
                  <m:t>p</m:t>
                </m:r>
                <m:r>
                  <m:rPr>
                    <m:sty m:val="p"/>
                  </m:rPr>
                  <w:rPr>
                    <w:rFonts w:ascii="Cambria Math" w:hAnsi="Cambria Math"/>
                  </w:rPr>
                  <m:t>-1</m:t>
                </m:r>
              </m:num>
              <m:den>
                <m:r>
                  <w:rPr>
                    <w:rFonts w:ascii="Cambria Math" w:hAnsi="Cambria Math"/>
                  </w:rPr>
                  <m:t>α</m:t>
                </m:r>
              </m:den>
            </m:f>
          </m:e>
        </m:rad>
        <m:r>
          <m:rPr>
            <m:sty m:val="p"/>
          </m:rPr>
          <w:rPr>
            <w:rFonts w:ascii="Cambria Math" w:hAnsi="Cambria Math"/>
          </w:rPr>
          <m:t>+2log⁡</m:t>
        </m:r>
        <m:d>
          <m:dPr>
            <m:ctrlPr>
              <w:rPr>
                <w:rFonts w:ascii="Cambria Math" w:hAnsi="Cambria Math"/>
              </w:rPr>
            </m:ctrlPr>
          </m:dPr>
          <m:e>
            <m:f>
              <m:fPr>
                <m:ctrlPr>
                  <w:rPr>
                    <w:rFonts w:ascii="Cambria Math" w:hAnsi="Cambria Math"/>
                  </w:rPr>
                </m:ctrlPr>
              </m:fPr>
              <m:num>
                <m:r>
                  <w:rPr>
                    <w:rFonts w:ascii="Cambria Math" w:hAnsi="Cambria Math"/>
                  </w:rPr>
                  <m:t>p</m:t>
                </m:r>
                <m:r>
                  <m:rPr>
                    <m:sty m:val="p"/>
                  </m:rPr>
                  <w:rPr>
                    <w:rFonts w:ascii="Cambria Math" w:hAnsi="Cambria Math"/>
                  </w:rPr>
                  <m:t>-1</m:t>
                </m:r>
              </m:num>
              <m:den>
                <m:r>
                  <w:rPr>
                    <w:rFonts w:ascii="Cambria Math" w:hAnsi="Cambria Math"/>
                  </w:rPr>
                  <m:t>α</m:t>
                </m:r>
              </m:den>
            </m:f>
          </m:e>
        </m:d>
      </m:oMath>
      <w:r>
        <w:t>.</w:t>
      </w:r>
    </w:p>
    <w:p w14:paraId="199F0FBF" w14:textId="77777777" w:rsidR="000D7A42" w:rsidRDefault="00000000">
      <w:pPr>
        <w:spacing w:after="240"/>
      </w:pPr>
      <w:r>
        <w:t>Define the following quantities,</w:t>
      </w:r>
    </w:p>
    <w:p w14:paraId="062BCB43" w14:textId="77777777" w:rsidR="000D7A42" w:rsidRDefault="00000000">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A</m:t>
                </m:r>
                <m:r>
                  <m:rPr>
                    <m:sty m:val="p"/>
                  </m:rPr>
                  <w:rPr>
                    <w:rFonts w:ascii="Cambria Math" w:hAnsi="Cambria Math"/>
                  </w:rPr>
                  <m:t>=4log⁡</m:t>
                </m:r>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p</m:t>
                        </m:r>
                        <m:r>
                          <m:rPr>
                            <m:sty m:val="p"/>
                          </m:rPr>
                          <w:rPr>
                            <w:rFonts w:ascii="Cambria Math" w:hAnsi="Cambria Math"/>
                          </w:rPr>
                          <m:t>-1)</m:t>
                        </m:r>
                      </m:num>
                      <m:den>
                        <m:r>
                          <w:rPr>
                            <w:rFonts w:ascii="Cambria Math" w:hAnsi="Cambria Math"/>
                          </w:rPr>
                          <m:t>α</m:t>
                        </m:r>
                      </m:den>
                    </m:f>
                  </m:e>
                </m:d>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w:rPr>
                    <w:rFonts w:ascii="Cambria Math" w:hAnsi="Cambria Math"/>
                  </w:rPr>
                  <m:t>B</m:t>
                </m:r>
                <m:r>
                  <m:rPr>
                    <m:sty m:val="p"/>
                  </m:rPr>
                  <w:rPr>
                    <w:rFonts w:ascii="Cambria Math" w:hAnsi="Cambria Math"/>
                  </w:rPr>
                  <m:t>=4</m:t>
                </m:r>
                <m:r>
                  <w:rPr>
                    <w:rFonts w:ascii="Cambria Math" w:hAnsi="Cambria Math"/>
                  </w:rPr>
                  <m:t>j</m:t>
                </m:r>
                <m:r>
                  <m:rPr>
                    <m:sty m:val="p"/>
                  </m:rPr>
                  <w:rPr>
                    <w:rFonts w:ascii="Cambria Math" w:hAnsi="Cambria Math"/>
                  </w:rPr>
                  <m:t>log⁡</m:t>
                </m:r>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p</m:t>
                        </m:r>
                        <m:r>
                          <m:rPr>
                            <m:sty m:val="p"/>
                          </m:rPr>
                          <w:rPr>
                            <w:rFonts w:ascii="Cambria Math" w:hAnsi="Cambria Math"/>
                          </w:rPr>
                          <m:t>-1)</m:t>
                        </m:r>
                      </m:num>
                      <m:den>
                        <m:r>
                          <w:rPr>
                            <w:rFonts w:ascii="Cambria Math" w:hAnsi="Cambria Math"/>
                          </w:rPr>
                          <m:t>α</m:t>
                        </m:r>
                      </m:den>
                    </m:f>
                  </m:e>
                </m:d>
              </m:e>
            </m:mr>
            <m:mr>
              <m:e/>
              <m:e>
                <m:r>
                  <w:rPr>
                    <w:rFonts w:ascii="Cambria Math" w:hAnsi="Cambria Math"/>
                  </w:rPr>
                  <m:t>D</m:t>
                </m:r>
                <m:r>
                  <m:rPr>
                    <m:sty m:val="p"/>
                  </m:rPr>
                  <w:rPr>
                    <w:rFonts w:ascii="Cambria Math" w:hAnsi="Cambria Math"/>
                  </w:rPr>
                  <m:t>=2log⁡</m:t>
                </m:r>
                <m:d>
                  <m:dPr>
                    <m:ctrlPr>
                      <w:rPr>
                        <w:rFonts w:ascii="Cambria Math" w:hAnsi="Cambria Math"/>
                      </w:rPr>
                    </m:ctrlPr>
                  </m:dPr>
                  <m:e>
                    <m:f>
                      <m:fPr>
                        <m:ctrlPr>
                          <w:rPr>
                            <w:rFonts w:ascii="Cambria Math" w:hAnsi="Cambria Math"/>
                          </w:rPr>
                        </m:ctrlPr>
                      </m:fPr>
                      <m:num>
                        <m:r>
                          <m:rPr>
                            <m:sty m:val="p"/>
                          </m:rPr>
                          <w:rPr>
                            <w:rFonts w:ascii="Cambria Math" w:hAnsi="Cambria Math"/>
                          </w:rPr>
                          <m:t>(</m:t>
                        </m:r>
                        <m:r>
                          <w:rPr>
                            <w:rFonts w:ascii="Cambria Math" w:hAnsi="Cambria Math"/>
                          </w:rPr>
                          <m:t>p</m:t>
                        </m:r>
                        <m:r>
                          <m:rPr>
                            <m:sty m:val="p"/>
                          </m:rPr>
                          <w:rPr>
                            <w:rFonts w:ascii="Cambria Math" w:hAnsi="Cambria Math"/>
                          </w:rPr>
                          <m:t>-1)</m:t>
                        </m:r>
                      </m:num>
                      <m:den>
                        <m:r>
                          <w:rPr>
                            <w:rFonts w:ascii="Cambria Math" w:hAnsi="Cambria Math"/>
                          </w:rPr>
                          <m:t>α</m:t>
                        </m:r>
                      </m:den>
                    </m:f>
                  </m:e>
                </m:d>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w:rPr>
                    <w:rFonts w:ascii="Cambria Math" w:hAnsi="Cambria Math"/>
                  </w:rPr>
                  <m:t>E</m:t>
                </m:r>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
                                  </m:rPr>
                                  <w:rPr>
                                    <w:rFonts w:ascii="Cambria Math" w:hAnsi="Cambria Math"/>
                                  </w:rPr>
                                  <m:t>u</m:t>
                                </m:r>
                              </m:e>
                              <m:sub>
                                <m:r>
                                  <w:rPr>
                                    <w:rFonts w:ascii="Cambria Math" w:hAnsi="Cambria Math"/>
                                  </w:rPr>
                                  <m:t>i</m:t>
                                </m:r>
                              </m:sub>
                              <m:sup>
                                <m:r>
                                  <m:rPr>
                                    <m:sty m:val="p"/>
                                  </m:rPr>
                                  <w:rPr>
                                    <w:rFonts w:ascii="Cambria Math" w:hAnsi="Cambria Math"/>
                                  </w:rPr>
                                  <m:t>⊤</m:t>
                                </m:r>
                              </m:sup>
                            </m:sSubSup>
                            <m:r>
                              <m:rPr>
                                <m:sty m:val="b"/>
                              </m:rPr>
                              <w:rPr>
                                <w:rFonts w:ascii="Cambria Math" w:hAnsi="Cambria Math"/>
                              </w:rPr>
                              <m:t>y</m:t>
                            </m:r>
                          </m:e>
                        </m:d>
                      </m:e>
                      <m:sup>
                        <m:r>
                          <m:rPr>
                            <m:sty m:val="p"/>
                          </m:rPr>
                          <w:rPr>
                            <w:rFonts w:ascii="Cambria Math" w:hAnsi="Cambria Math"/>
                          </w:rPr>
                          <m:t>2</m:t>
                        </m:r>
                      </m:sup>
                    </m:sSup>
                    <m:r>
                      <m:rPr>
                        <m:sty m:val="p"/>
                      </m:rPr>
                      <w:rPr>
                        <w:rFonts w:ascii="Cambria Math" w:hAnsi="Cambria Math"/>
                      </w:rPr>
                      <m:t>-1</m:t>
                    </m:r>
                  </m:num>
                  <m:den>
                    <m:sSub>
                      <m:sSubPr>
                        <m:ctrlPr>
                          <w:rPr>
                            <w:rFonts w:ascii="Cambria Math" w:hAnsi="Cambria Math"/>
                          </w:rPr>
                        </m:ctrlPr>
                      </m:sSubPr>
                      <m:e>
                        <m:r>
                          <w:rPr>
                            <w:rFonts w:ascii="Cambria Math" w:hAnsi="Cambria Math"/>
                          </w:rPr>
                          <m:t>λ</m:t>
                        </m:r>
                      </m:e>
                      <m:sub>
                        <m:r>
                          <w:rPr>
                            <w:rFonts w:ascii="Cambria Math" w:hAnsi="Cambria Math"/>
                          </w:rPr>
                          <m:t>i</m:t>
                        </m:r>
                      </m:sub>
                    </m:sSub>
                  </m:den>
                </m:f>
                <m:r>
                  <m:rPr>
                    <m:sty m:val="p"/>
                  </m:rPr>
                  <w:rPr>
                    <w:rFonts w:ascii="Cambria Math" w:hAnsi="Cambria Math"/>
                  </w:rPr>
                  <m:t>,</m:t>
                </m:r>
              </m:e>
            </m:mr>
            <m:mr>
              <m:e/>
              <m:e>
                <m:r>
                  <w:rPr>
                    <w:rFonts w:ascii="Cambria Math" w:hAnsi="Cambria Math"/>
                  </w:rPr>
                  <m:t>F</m:t>
                </m:r>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j</m:t>
                    </m:r>
                  </m:sup>
                  <m:e>
                    <m:r>
                      <m:rPr>
                        <m:sty m:val="p"/>
                      </m:rPr>
                      <w:rPr>
                        <w:rFonts w:ascii="Cambria Math" w:hAnsi="Cambria Math"/>
                      </w:rPr>
                      <m:t> </m:t>
                    </m:r>
                  </m:e>
                </m:nary>
                <m:r>
                  <m:rPr>
                    <m:sty m:val="p"/>
                  </m:rPr>
                  <w:rPr>
                    <w:rFonts w:ascii="Cambria Math" w:hAnsi="Cambria Math"/>
                  </w:rPr>
                  <m:t> </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b"/>
                                  </m:rPr>
                                  <w:rPr>
                                    <w:rFonts w:ascii="Cambria Math" w:hAnsi="Cambria Math"/>
                                  </w:rPr>
                                  <m:t>u</m:t>
                                </m:r>
                              </m:e>
                              <m:sub>
                                <m:r>
                                  <w:rPr>
                                    <w:rFonts w:ascii="Cambria Math" w:hAnsi="Cambria Math"/>
                                  </w:rPr>
                                  <m:t>i</m:t>
                                </m:r>
                              </m:sub>
                              <m:sup>
                                <m:r>
                                  <m:rPr>
                                    <m:sty m:val="p"/>
                                  </m:rPr>
                                  <w:rPr>
                                    <w:rFonts w:ascii="Cambria Math" w:hAnsi="Cambria Math"/>
                                  </w:rPr>
                                  <m:t>⊤</m:t>
                                </m:r>
                              </m:sup>
                            </m:sSubSup>
                            <m:r>
                              <m:rPr>
                                <m:sty m:val="b"/>
                              </m:rPr>
                              <w:rPr>
                                <w:rFonts w:ascii="Cambria Math" w:hAnsi="Cambria Math"/>
                              </w:rPr>
                              <m:t>y</m:t>
                            </m:r>
                          </m:e>
                        </m:d>
                      </m:e>
                      <m:sup>
                        <m:r>
                          <m:rPr>
                            <m:sty m:val="p"/>
                          </m:rPr>
                          <w:rPr>
                            <w:rFonts w:ascii="Cambria Math" w:hAnsi="Cambria Math"/>
                          </w:rPr>
                          <m:t>2</m:t>
                        </m:r>
                      </m:sup>
                    </m:sSup>
                    <m:r>
                      <m:rPr>
                        <m:sty m:val="p"/>
                      </m:rPr>
                      <w:rPr>
                        <w:rFonts w:ascii="Cambria Math" w:hAnsi="Cambria Math"/>
                      </w:rPr>
                      <m:t>-1</m:t>
                    </m:r>
                  </m:e>
                </m:d>
                <m:r>
                  <m:rPr>
                    <m:sty m:val="p"/>
                  </m:rPr>
                  <w:rPr>
                    <w:rFonts w:ascii="Cambria Math" w:hAnsi="Cambria Math"/>
                  </w:rPr>
                  <m:t>.</m:t>
                </m:r>
              </m:e>
            </m:mr>
          </m:m>
        </m:oMath>
      </m:oMathPara>
    </w:p>
    <w:p w14:paraId="592177A5" w14:textId="77777777" w:rsidR="000D7A42" w:rsidRDefault="00000000">
      <w:pPr>
        <w:spacing w:after="240"/>
      </w:pPr>
      <w:r>
        <w:t>Then we reject iff</w:t>
      </w:r>
    </w:p>
    <w:p w14:paraId="73F7D885" w14:textId="77777777" w:rsidR="000D7A42" w:rsidRDefault="00000000">
      <w:pPr>
        <w:spacing w:after="240"/>
      </w:pPr>
      <m:oMathPara>
        <m:oMath>
          <m:r>
            <w:rPr>
              <w:rFonts w:ascii="Cambria Math" w:hAnsi="Cambria Math"/>
            </w:rPr>
            <m:t>τ</m:t>
          </m:r>
          <m:r>
            <m:rPr>
              <m:sty m:val="p"/>
            </m:rPr>
            <w:rPr>
              <w:rFonts w:ascii="Cambria Math" w:hAnsi="Cambria Math"/>
            </w:rPr>
            <m:t>(</m:t>
          </m:r>
          <m:r>
            <w:rPr>
              <w:rFonts w:ascii="Cambria Math" w:hAnsi="Cambria Math"/>
            </w:rPr>
            <m:t>ρ</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ρ</m:t>
                  </m:r>
                </m:e>
                <m:sup>
                  <m:r>
                    <m:rPr>
                      <m:sty m:val="p"/>
                    </m:rPr>
                    <w:rPr>
                      <w:rFonts w:ascii="Cambria Math" w:hAnsi="Cambria Math"/>
                    </w:rPr>
                    <m:t>2</m:t>
                  </m:r>
                </m:sup>
              </m:sSup>
              <m:r>
                <w:rPr>
                  <w:rFonts w:ascii="Cambria Math" w:hAnsi="Cambria Math"/>
                </w:rPr>
                <m:t>A</m:t>
              </m:r>
              <m:r>
                <m:rPr>
                  <m:sty m:val="p"/>
                </m:rPr>
                <w:rPr>
                  <w:rFonts w:ascii="Cambria Math" w:hAnsi="Cambria Math"/>
                </w:rPr>
                <m:t>+</m:t>
              </m:r>
              <m:r>
                <w:rPr>
                  <w:rFonts w:ascii="Cambria Math" w:hAnsi="Cambria Math"/>
                </w:rPr>
                <m:t>B</m:t>
              </m:r>
            </m:e>
          </m:rad>
          <m:r>
            <m:rPr>
              <m:sty m:val="p"/>
            </m:rPr>
            <w:rPr>
              <w:rFonts w:ascii="Cambria Math" w:hAnsi="Cambria Math"/>
            </w:rPr>
            <m:t>+</m:t>
          </m:r>
          <m:r>
            <w:rPr>
              <w:rFonts w:ascii="Cambria Math" w:hAnsi="Cambria Math"/>
            </w:rPr>
            <m:t>D</m:t>
          </m:r>
          <m:r>
            <m:rPr>
              <m:sty m:val="p"/>
            </m:rPr>
            <w:rPr>
              <w:rFonts w:ascii="Cambria Math" w:hAnsi="Cambria Math"/>
            </w:rPr>
            <m:t>&lt;</m:t>
          </m:r>
          <m:r>
            <w:rPr>
              <w:rFonts w:ascii="Cambria Math" w:hAnsi="Cambria Math"/>
            </w:rPr>
            <m:t>ρE</m:t>
          </m:r>
          <m:r>
            <m:rPr>
              <m:sty m:val="p"/>
            </m:rPr>
            <w:rPr>
              <w:rFonts w:ascii="Cambria Math" w:hAnsi="Cambria Math"/>
            </w:rPr>
            <m:t>+</m:t>
          </m:r>
          <m:r>
            <w:rPr>
              <w:rFonts w:ascii="Cambria Math" w:hAnsi="Cambria Math"/>
            </w:rPr>
            <m:t>F</m:t>
          </m:r>
          <m:r>
            <m:rPr>
              <m:sty m:val="p"/>
            </m:rPr>
            <w:rPr>
              <w:rFonts w:ascii="Cambria Math" w:hAnsi="Cambria Math"/>
            </w:rPr>
            <m:t>=</m:t>
          </m:r>
          <m:acc>
            <m:accPr>
              <m:chr m:val="ˆ"/>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ρ</m:t>
          </m:r>
          <m:r>
            <m:rPr>
              <m:sty m:val="p"/>
            </m:rPr>
            <w:rPr>
              <w:rFonts w:ascii="Cambria Math" w:hAnsi="Cambria Math"/>
            </w:rPr>
            <m:t>).</m:t>
          </m:r>
        </m:oMath>
      </m:oMathPara>
    </w:p>
    <w:p w14:paraId="063A4F85" w14:textId="77777777" w:rsidR="000D7A42" w:rsidRDefault="00000000">
      <w:pPr>
        <w:spacing w:after="240"/>
      </w:pPr>
      <w:r>
        <w:t xml:space="preserve">Notice that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r>
          <m:rPr>
            <m:sty m:val="p"/>
          </m:rPr>
          <w:rPr>
            <w:rFonts w:ascii="Cambria Math" w:hAnsi="Cambria Math"/>
          </w:rPr>
          <m:t>&gt;0</m:t>
        </m:r>
      </m:oMath>
      <w:r>
        <w:t xml:space="preserve">, so </w:t>
      </w:r>
      <m:oMath>
        <m:r>
          <w:rPr>
            <w:rFonts w:ascii="Cambria Math" w:hAnsi="Cambria Math"/>
          </w:rPr>
          <m:t>τ</m:t>
        </m:r>
        <m:r>
          <m:rPr>
            <m:sty m:val="p"/>
          </m:rPr>
          <w:rPr>
            <w:rFonts w:ascii="Cambria Math" w:hAnsi="Cambria Math"/>
          </w:rPr>
          <m:t>(</m:t>
        </m:r>
        <m:r>
          <w:rPr>
            <w:rFonts w:ascii="Cambria Math" w:hAnsi="Cambria Math"/>
          </w:rPr>
          <m:t>ρ</m:t>
        </m:r>
        <m:r>
          <m:rPr>
            <m:sty m:val="p"/>
          </m:rPr>
          <w:rPr>
            <w:rFonts w:ascii="Cambria Math" w:hAnsi="Cambria Math"/>
          </w:rPr>
          <m:t>)</m:t>
        </m:r>
      </m:oMath>
      <w:r>
        <w:t xml:space="preserve"> has strictly positive curvature and is convex. Thus, </w:t>
      </w:r>
      <m:oMath>
        <m:r>
          <w:rPr>
            <w:rFonts w:ascii="Cambria Math" w:hAnsi="Cambria Math"/>
          </w:rPr>
          <m:t>τ</m:t>
        </m:r>
        <m:r>
          <m:rPr>
            <m:sty m:val="p"/>
          </m:rPr>
          <w:rPr>
            <w:rFonts w:ascii="Cambria Math" w:hAnsi="Cambria Math"/>
          </w:rPr>
          <m:t>(</m:t>
        </m:r>
        <m:r>
          <w:rPr>
            <w:rFonts w:ascii="Cambria Math" w:hAnsi="Cambria Math"/>
          </w:rPr>
          <m:t>ρ</m:t>
        </m:r>
        <m:r>
          <m:rPr>
            <m:sty m:val="p"/>
          </m:rPr>
          <w:rPr>
            <w:rFonts w:ascii="Cambria Math" w:hAnsi="Cambria Math"/>
          </w:rPr>
          <m:t>)-</m:t>
        </m:r>
        <m:acc>
          <m:accPr>
            <m:chr m:val="ˆ"/>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ρ</m:t>
        </m:r>
        <m:r>
          <m:rPr>
            <m:sty m:val="p"/>
          </m:rPr>
          <w:rPr>
            <w:rFonts w:ascii="Cambria Math" w:hAnsi="Cambria Math"/>
          </w:rPr>
          <m:t>)</m:t>
        </m:r>
      </m:oMath>
      <w:r>
        <w:t xml:space="preserve"> is convex within </w:t>
      </w:r>
      <m:oMath>
        <m:sSub>
          <m:sSubPr>
            <m:ctrlPr>
              <w:rPr>
                <w:rFonts w:ascii="Cambria Math" w:hAnsi="Cambria Math"/>
              </w:rPr>
            </m:ctrlPr>
          </m:sSubPr>
          <m:e>
            <m:r>
              <w:rPr>
                <w:rFonts w:ascii="Cambria Math" w:hAnsi="Cambria Math"/>
              </w:rPr>
              <m:t>λ</m:t>
            </m:r>
          </m:e>
          <m:sub>
            <m:r>
              <w:rPr>
                <w:rFonts w:ascii="Cambria Math" w:hAnsi="Cambria Math"/>
              </w:rPr>
              <m:t>j</m:t>
            </m:r>
          </m:sub>
        </m:sSub>
        <m:r>
          <m:rPr>
            <m:sty m:val="p"/>
          </m:rPr>
          <w:rPr>
            <w:rFonts w:ascii="Cambria Math" w:hAnsi="Cambria Math"/>
          </w:rPr>
          <m:t>≤</m:t>
        </m:r>
        <m:r>
          <w:rPr>
            <w:rFonts w:ascii="Cambria Math" w:hAnsi="Cambria Math"/>
          </w:rPr>
          <m:t>ρ</m:t>
        </m:r>
        <m:r>
          <m:rPr>
            <m:sty m:val="p"/>
          </m:rPr>
          <w:rPr>
            <w:rFonts w:ascii="Cambria Math" w:hAnsi="Cambria Math"/>
          </w:rPr>
          <m:t>≤</m:t>
        </m:r>
      </m:oMath>
      <w:r>
        <w:t xml:space="preserve"> </w:t>
      </w:r>
      <m:oMath>
        <m:sSub>
          <m:sSubPr>
            <m:ctrlPr>
              <w:rPr>
                <w:rFonts w:ascii="Cambria Math" w:hAnsi="Cambria Math"/>
              </w:rPr>
            </m:ctrlPr>
          </m:sSubPr>
          <m:e>
            <m:r>
              <w:rPr>
                <w:rFonts w:ascii="Cambria Math" w:hAnsi="Cambria Math"/>
              </w:rPr>
              <m:t>λ</m:t>
            </m:r>
          </m:e>
          <m:sub>
            <m:r>
              <w:rPr>
                <w:rFonts w:ascii="Cambria Math" w:hAnsi="Cambria Math"/>
              </w:rPr>
              <m:t>j</m:t>
            </m:r>
            <m:r>
              <m:rPr>
                <m:sty m:val="p"/>
              </m:rPr>
              <w:rPr>
                <w:rFonts w:ascii="Cambria Math" w:hAnsi="Cambria Math"/>
              </w:rPr>
              <m:t>+1</m:t>
            </m:r>
          </m:sub>
        </m:sSub>
      </m:oMath>
      <w:r>
        <w:t xml:space="preserve"> and has a unique minimum. We can minimize the unrestricted function,</w:t>
      </w:r>
    </w:p>
    <w:p w14:paraId="060955B2" w14:textId="77777777" w:rsidR="000D7A42" w:rsidRDefault="00000000">
      <w:pPr>
        <w:spacing w:after="240"/>
      </w:pPr>
      <m:oMathPara>
        <m:oMath>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=arg⁡</m:t>
          </m:r>
          <m:limLow>
            <m:limLowPr>
              <m:ctrlPr>
                <w:rPr>
                  <w:rFonts w:ascii="Cambria Math" w:hAnsi="Cambria Math"/>
                </w:rPr>
              </m:ctrlPr>
            </m:limLowPr>
            <m:e>
              <m:r>
                <m:rPr>
                  <m:sty m:val="p"/>
                </m:rPr>
                <w:rPr>
                  <w:rFonts w:ascii="Cambria Math" w:hAnsi="Cambria Math"/>
                </w:rPr>
                <m:t>min</m:t>
              </m:r>
            </m:e>
            <m:lim>
              <m:r>
                <w:rPr>
                  <w:rFonts w:ascii="Cambria Math" w:hAnsi="Cambria Math"/>
                </w:rPr>
                <m:t>ρ</m:t>
              </m:r>
            </m:lim>
          </m:limLow>
          <m:r>
            <m:rPr>
              <m:sty m:val="p"/>
            </m:rPr>
            <w:rPr>
              <w:rFonts w:ascii="Cambria Math" w:hAnsi="Cambria Math"/>
            </w:rPr>
            <m:t> </m:t>
          </m:r>
          <m:rad>
            <m:radPr>
              <m:degHide m:val="1"/>
              <m:ctrlPr>
                <w:rPr>
                  <w:rFonts w:ascii="Cambria Math" w:hAnsi="Cambria Math"/>
                </w:rPr>
              </m:ctrlPr>
            </m:radPr>
            <m:deg/>
            <m:e>
              <m:sSup>
                <m:sSupPr>
                  <m:ctrlPr>
                    <w:rPr>
                      <w:rFonts w:ascii="Cambria Math" w:hAnsi="Cambria Math"/>
                    </w:rPr>
                  </m:ctrlPr>
                </m:sSupPr>
                <m:e>
                  <m:r>
                    <w:rPr>
                      <w:rFonts w:ascii="Cambria Math" w:hAnsi="Cambria Math"/>
                    </w:rPr>
                    <m:t>ρ</m:t>
                  </m:r>
                </m:e>
                <m:sup>
                  <m:r>
                    <m:rPr>
                      <m:sty m:val="p"/>
                    </m:rPr>
                    <w:rPr>
                      <w:rFonts w:ascii="Cambria Math" w:hAnsi="Cambria Math"/>
                    </w:rPr>
                    <m:t>2</m:t>
                  </m:r>
                </m:sup>
              </m:sSup>
              <m:r>
                <w:rPr>
                  <w:rFonts w:ascii="Cambria Math" w:hAnsi="Cambria Math"/>
                </w:rPr>
                <m:t>A</m:t>
              </m:r>
              <m:r>
                <m:rPr>
                  <m:sty m:val="p"/>
                </m:rPr>
                <w:rPr>
                  <w:rFonts w:ascii="Cambria Math" w:hAnsi="Cambria Math"/>
                </w:rPr>
                <m:t>+</m:t>
              </m:r>
              <m:r>
                <w:rPr>
                  <w:rFonts w:ascii="Cambria Math" w:hAnsi="Cambria Math"/>
                </w:rPr>
                <m:t>B</m:t>
              </m:r>
            </m:e>
          </m:ra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ρE</m:t>
          </m:r>
          <m:r>
            <m:rPr>
              <m:sty m:val="p"/>
            </m:rPr>
            <w:rPr>
              <w:rFonts w:ascii="Cambria Math" w:hAnsi="Cambria Math"/>
            </w:rPr>
            <m:t>-</m:t>
          </m:r>
          <m:r>
            <w:rPr>
              <w:rFonts w:ascii="Cambria Math" w:hAnsi="Cambria Math"/>
            </w:rPr>
            <m:t>F</m:t>
          </m:r>
        </m:oMath>
      </m:oMathPara>
    </w:p>
    <w:p w14:paraId="2F293FDE" w14:textId="77777777" w:rsidR="000D7A42" w:rsidRDefault="00000000">
      <w:pPr>
        <w:spacing w:after="240"/>
      </w:pPr>
      <w:r>
        <w:t>and we find that this is attained at</w:t>
      </w:r>
    </w:p>
    <w:p w14:paraId="5C83F5F2" w14:textId="77777777" w:rsidR="000D7A42" w:rsidRDefault="00000000">
      <w:pPr>
        <w:spacing w:after="240"/>
      </w:pPr>
      <m:oMathPara>
        <m:oMath>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m:rPr>
                        <m:sty m:val="p"/>
                      </m:rPr>
                      <w:rPr>
                        <w:rFonts w:ascii="Cambria Math" w:hAnsi="Cambria Math"/>
                      </w:rPr>
                      <m:t>0,</m:t>
                    </m:r>
                  </m:e>
                  <m:e>
                    <m:sSup>
                      <m:sSupPr>
                        <m:ctrlPr>
                          <w:rPr>
                            <w:rFonts w:ascii="Cambria Math" w:hAnsi="Cambria Math"/>
                          </w:rPr>
                        </m:ctrlPr>
                      </m:sSupPr>
                      <m:e>
                        <m:r>
                          <w:rPr>
                            <w:rFonts w:ascii="Cambria Math" w:hAnsi="Cambria Math"/>
                          </w:rPr>
                          <m:t>E</m:t>
                        </m:r>
                      </m:e>
                      <m:sup>
                        <m:r>
                          <m:rPr>
                            <m:sty m:val="p"/>
                          </m:rPr>
                          <w:rPr>
                            <w:rFonts w:ascii="Cambria Math" w:hAnsi="Cambria Math"/>
                          </w:rPr>
                          <m:t>2</m:t>
                        </m:r>
                      </m:sup>
                    </m:sSup>
                    <m:r>
                      <m:rPr>
                        <m:sty m:val="p"/>
                      </m:rPr>
                      <w:rPr>
                        <w:rFonts w:ascii="Cambria Math" w:hAnsi="Cambria Math"/>
                      </w:rPr>
                      <m:t>≥</m:t>
                    </m:r>
                    <m:r>
                      <w:rPr>
                        <w:rFonts w:ascii="Cambria Math" w:hAnsi="Cambria Math"/>
                      </w:rPr>
                      <m:t>A</m:t>
                    </m:r>
                  </m:e>
                </m:mr>
                <m:mr>
                  <m:e>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2</m:t>
                                </m:r>
                              </m:sup>
                            </m:sSup>
                            <m:r>
                              <w:rPr>
                                <w:rFonts w:ascii="Cambria Math" w:hAnsi="Cambria Math"/>
                              </w:rPr>
                              <m:t>B</m:t>
                            </m:r>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2</m:t>
                                </m:r>
                              </m:sup>
                            </m:sSup>
                            <m:r>
                              <w:rPr>
                                <w:rFonts w:ascii="Cambria Math" w:hAnsi="Cambria Math"/>
                              </w:rPr>
                              <m:t>A</m:t>
                            </m:r>
                          </m:den>
                        </m:f>
                      </m:e>
                    </m:rad>
                    <m:r>
                      <m:rPr>
                        <m:sty m:val="p"/>
                      </m:rPr>
                      <w:rPr>
                        <w:rFonts w:ascii="Cambria Math" w:hAnsi="Cambria Math"/>
                      </w:rPr>
                      <m:t>,</m:t>
                    </m:r>
                  </m:e>
                  <m:e>
                    <m:r>
                      <m:rPr>
                        <m:nor/>
                      </m:rPr>
                      <m:t> </m:t>
                    </m:r>
                    <m:r>
                      <m:rPr>
                        <m:nor/>
                      </m:rPr>
                      <m:t>otherwise.</m:t>
                    </m:r>
                    <m:r>
                      <m:rPr>
                        <m:nor/>
                      </m:rPr>
                      <m:t> </m:t>
                    </m:r>
                  </m:e>
                </m:mr>
              </m:m>
            </m:e>
          </m:d>
        </m:oMath>
      </m:oMathPara>
    </w:p>
    <w:p w14:paraId="4D7F3DFF" w14:textId="77777777" w:rsidR="000D7A42" w:rsidRDefault="00000000">
      <w:pPr>
        <w:spacing w:after="240"/>
      </w:pPr>
      <w:r>
        <w:t xml:space="preserve">We know by convexity that if </w:t>
      </w:r>
      <m:oMath>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&lt;</m:t>
        </m:r>
        <m:sSub>
          <m:sSubPr>
            <m:ctrlPr>
              <w:rPr>
                <w:rFonts w:ascii="Cambria Math" w:hAnsi="Cambria Math"/>
              </w:rPr>
            </m:ctrlPr>
          </m:sSubPr>
          <m:e>
            <m:r>
              <w:rPr>
                <w:rFonts w:ascii="Cambria Math" w:hAnsi="Cambria Math"/>
              </w:rPr>
              <m:t>λ</m:t>
            </m:r>
          </m:e>
          <m:sub>
            <m:r>
              <w:rPr>
                <w:rFonts w:ascii="Cambria Math" w:hAnsi="Cambria Math"/>
              </w:rPr>
              <m:t>j</m:t>
            </m:r>
          </m:sub>
        </m:sSub>
      </m:oMath>
      <w:r>
        <w:t xml:space="preserve"> then the constrained maximum is attained at </w:t>
      </w:r>
      <m:oMath>
        <m:sSub>
          <m:sSubPr>
            <m:ctrlPr>
              <w:rPr>
                <w:rFonts w:ascii="Cambria Math" w:hAnsi="Cambria Math"/>
              </w:rPr>
            </m:ctrlPr>
          </m:sSubPr>
          <m:e>
            <m:r>
              <w:rPr>
                <w:rFonts w:ascii="Cambria Math" w:hAnsi="Cambria Math"/>
              </w:rPr>
              <m:t>λ</m:t>
            </m:r>
          </m:e>
          <m:sub>
            <m:r>
              <w:rPr>
                <w:rFonts w:ascii="Cambria Math" w:hAnsi="Cambria Math"/>
              </w:rPr>
              <m:t>j</m:t>
            </m:r>
          </m:sub>
        </m:sSub>
      </m:oMath>
      <w:r>
        <w:t xml:space="preserve">, and if </w:t>
      </w:r>
      <m:oMath>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&gt;</m:t>
        </m:r>
        <m:sSub>
          <m:sSubPr>
            <m:ctrlPr>
              <w:rPr>
                <w:rFonts w:ascii="Cambria Math" w:hAnsi="Cambria Math"/>
              </w:rPr>
            </m:ctrlPr>
          </m:sSubPr>
          <m:e>
            <m:r>
              <w:rPr>
                <w:rFonts w:ascii="Cambria Math" w:hAnsi="Cambria Math"/>
              </w:rPr>
              <m:t>λ</m:t>
            </m:r>
          </m:e>
          <m:sub>
            <m:r>
              <w:rPr>
                <w:rFonts w:ascii="Cambria Math" w:hAnsi="Cambria Math"/>
              </w:rPr>
              <m:t>j</m:t>
            </m:r>
            <m:r>
              <m:rPr>
                <m:sty m:val="p"/>
              </m:rPr>
              <w:rPr>
                <w:rFonts w:ascii="Cambria Math" w:hAnsi="Cambria Math"/>
              </w:rPr>
              <m:t>+1</m:t>
            </m:r>
          </m:sub>
        </m:sSub>
      </m:oMath>
      <w:r>
        <w:t xml:space="preserve"> then it is attained at </w:t>
      </w:r>
      <m:oMath>
        <m:sSub>
          <m:sSubPr>
            <m:ctrlPr>
              <w:rPr>
                <w:rFonts w:ascii="Cambria Math" w:hAnsi="Cambria Math"/>
              </w:rPr>
            </m:ctrlPr>
          </m:sSubPr>
          <m:e>
            <m:r>
              <w:rPr>
                <w:rFonts w:ascii="Cambria Math" w:hAnsi="Cambria Math"/>
              </w:rPr>
              <m:t>λ</m:t>
            </m:r>
          </m:e>
          <m:sub>
            <m:r>
              <w:rPr>
                <w:rFonts w:ascii="Cambria Math" w:hAnsi="Cambria Math"/>
              </w:rPr>
              <m:t>j</m:t>
            </m:r>
            <m:r>
              <m:rPr>
                <m:sty m:val="p"/>
              </m:rPr>
              <w:rPr>
                <w:rFonts w:ascii="Cambria Math" w:hAnsi="Cambria Math"/>
              </w:rPr>
              <m:t>+1</m:t>
            </m:r>
          </m:sub>
        </m:sSub>
      </m:oMath>
      <w:r>
        <w:t xml:space="preserve">. For each </w:t>
      </w:r>
      <m:oMath>
        <m:r>
          <w:rPr>
            <w:rFonts w:ascii="Cambria Math" w:hAnsi="Cambria Math"/>
          </w:rPr>
          <m:t>j</m:t>
        </m:r>
      </m:oMath>
      <w:r>
        <w:t xml:space="preserve">, we can construct </w:t>
      </w:r>
      <m:oMath>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F</m:t>
        </m:r>
      </m:oMath>
      <w:r>
        <w:t xml:space="preserve"> and define</w:t>
      </w:r>
    </w:p>
    <w:p w14:paraId="257A4DDC" w14:textId="77777777" w:rsidR="000D7A42" w:rsidRDefault="00000000">
      <w:pPr>
        <w:spacing w:after="240"/>
      </w:pPr>
      <m:oMathPara>
        <m:oMath>
          <m:sSub>
            <m:sSubPr>
              <m:ctrlPr>
                <w:rPr>
                  <w:rFonts w:ascii="Cambria Math" w:hAnsi="Cambria Math"/>
                </w:rPr>
              </m:ctrlPr>
            </m:sSubPr>
            <m:e>
              <m:r>
                <w:rPr>
                  <w:rFonts w:ascii="Cambria Math" w:hAnsi="Cambria Math"/>
                </w:rPr>
                <m:t>ρ</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sSub>
                      <m:sSubPr>
                        <m:ctrlPr>
                          <w:rPr>
                            <w:rFonts w:ascii="Cambria Math" w:hAnsi="Cambria Math"/>
                          </w:rPr>
                        </m:ctrlPr>
                      </m:sSubPr>
                      <m:e>
                        <m:r>
                          <w:rPr>
                            <w:rFonts w:ascii="Cambria Math" w:hAnsi="Cambria Math"/>
                          </w:rPr>
                          <m:t>λ</m:t>
                        </m:r>
                      </m:e>
                      <m:sub>
                        <m:r>
                          <w:rPr>
                            <w:rFonts w:ascii="Cambria Math" w:hAnsi="Cambria Math"/>
                          </w:rPr>
                          <m:t>j</m:t>
                        </m:r>
                      </m:sub>
                    </m:sSub>
                    <m:r>
                      <m:rPr>
                        <m:sty m:val="p"/>
                      </m:rPr>
                      <w:rPr>
                        <w:rFonts w:ascii="Cambria Math" w:hAnsi="Cambria Math"/>
                      </w:rPr>
                      <m:t>,</m:t>
                    </m:r>
                  </m:e>
                  <m:e>
                    <m:sSup>
                      <m:sSupPr>
                        <m:ctrlPr>
                          <w:rPr>
                            <w:rFonts w:ascii="Cambria Math" w:hAnsi="Cambria Math"/>
                          </w:rPr>
                        </m:ctrlPr>
                      </m:sSupPr>
                      <m:e>
                        <m:r>
                          <w:rPr>
                            <w:rFonts w:ascii="Cambria Math" w:hAnsi="Cambria Math"/>
                          </w:rPr>
                          <m:t>E</m:t>
                        </m:r>
                      </m:e>
                      <m:sup>
                        <m:r>
                          <m:rPr>
                            <m:sty m:val="p"/>
                          </m:rPr>
                          <w:rPr>
                            <w:rFonts w:ascii="Cambria Math" w:hAnsi="Cambria Math"/>
                          </w:rPr>
                          <m:t>2</m:t>
                        </m:r>
                      </m:sup>
                    </m:sSup>
                    <m:r>
                      <m:rPr>
                        <m:sty m:val="p"/>
                      </m:rPr>
                      <w:rPr>
                        <w:rFonts w:ascii="Cambria Math" w:hAnsi="Cambria Math"/>
                      </w:rPr>
                      <m:t>≥</m:t>
                    </m:r>
                    <m:r>
                      <w:rPr>
                        <w:rFonts w:ascii="Cambria Math" w:hAnsi="Cambria Math"/>
                      </w:rPr>
                      <m:t>A</m:t>
                    </m:r>
                    <m:r>
                      <m:rPr>
                        <m:nor/>
                      </m:rPr>
                      <m:t> </m:t>
                    </m:r>
                    <m:r>
                      <m:rPr>
                        <m:nor/>
                      </m:rPr>
                      <m:t>or</m:t>
                    </m:r>
                    <m:r>
                      <m:rPr>
                        <m:nor/>
                      </m:rPr>
                      <m:t> </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2</m:t>
                                </m:r>
                              </m:sup>
                            </m:sSup>
                            <m:r>
                              <w:rPr>
                                <w:rFonts w:ascii="Cambria Math" w:hAnsi="Cambria Math"/>
                              </w:rPr>
                              <m:t>B</m:t>
                            </m:r>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2</m:t>
                                </m:r>
                              </m:sup>
                            </m:sSup>
                            <m:r>
                              <w:rPr>
                                <w:rFonts w:ascii="Cambria Math" w:hAnsi="Cambria Math"/>
                              </w:rPr>
                              <m:t>A</m:t>
                            </m:r>
                          </m:den>
                        </m:f>
                      </m:e>
                    </m:rad>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j</m:t>
                        </m:r>
                      </m:sub>
                    </m:sSub>
                  </m:e>
                </m:mr>
                <m:mr>
                  <m:e>
                    <m:sSub>
                      <m:sSubPr>
                        <m:ctrlPr>
                          <w:rPr>
                            <w:rFonts w:ascii="Cambria Math" w:hAnsi="Cambria Math"/>
                          </w:rPr>
                        </m:ctrlPr>
                      </m:sSubPr>
                      <m:e>
                        <m:r>
                          <w:rPr>
                            <w:rFonts w:ascii="Cambria Math" w:hAnsi="Cambria Math"/>
                          </w:rPr>
                          <m:t>λ</m:t>
                        </m:r>
                      </m:e>
                      <m:sub>
                        <m:r>
                          <w:rPr>
                            <w:rFonts w:ascii="Cambria Math" w:hAnsi="Cambria Math"/>
                          </w:rPr>
                          <m:t>j</m:t>
                        </m:r>
                        <m:r>
                          <m:rPr>
                            <m:sty m:val="p"/>
                          </m:rPr>
                          <w:rPr>
                            <w:rFonts w:ascii="Cambria Math" w:hAnsi="Cambria Math"/>
                          </w:rPr>
                          <m:t>+1</m:t>
                        </m:r>
                      </m:sub>
                    </m:sSub>
                    <m:r>
                      <m:rPr>
                        <m:sty m:val="p"/>
                      </m:rPr>
                      <w:rPr>
                        <w:rFonts w:ascii="Cambria Math" w:hAnsi="Cambria Math"/>
                      </w:rPr>
                      <m:t>,</m:t>
                    </m:r>
                  </m:e>
                  <m:e>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2</m:t>
                                </m:r>
                              </m:sup>
                            </m:sSup>
                            <m:r>
                              <w:rPr>
                                <w:rFonts w:ascii="Cambria Math" w:hAnsi="Cambria Math"/>
                              </w:rPr>
                              <m:t>B</m:t>
                            </m:r>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2</m:t>
                                </m:r>
                              </m:sup>
                            </m:sSup>
                            <m:r>
                              <w:rPr>
                                <w:rFonts w:ascii="Cambria Math" w:hAnsi="Cambria Math"/>
                              </w:rPr>
                              <m:t>A</m:t>
                            </m:r>
                          </m:den>
                        </m:f>
                      </m:e>
                    </m:rad>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j</m:t>
                        </m:r>
                        <m:r>
                          <m:rPr>
                            <m:sty m:val="p"/>
                          </m:rPr>
                          <w:rPr>
                            <w:rFonts w:ascii="Cambria Math" w:hAnsi="Cambria Math"/>
                          </w:rPr>
                          <m:t>+1</m:t>
                        </m:r>
                      </m:sub>
                    </m:sSub>
                  </m:e>
                </m:mr>
                <m:mr>
                  <m:e>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2</m:t>
                                </m:r>
                              </m:sup>
                            </m:sSup>
                            <m:r>
                              <w:rPr>
                                <w:rFonts w:ascii="Cambria Math" w:hAnsi="Cambria Math"/>
                              </w:rPr>
                              <m:t>B</m:t>
                            </m:r>
                          </m:num>
                          <m:den>
                            <m:sSup>
                              <m:sSupPr>
                                <m:ctrlPr>
                                  <w:rPr>
                                    <w:rFonts w:ascii="Cambria Math" w:hAnsi="Cambria Math"/>
                                  </w:rPr>
                                </m:ctrlPr>
                              </m:sSupPr>
                              <m:e>
                                <m: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2</m:t>
                                </m:r>
                              </m:sup>
                            </m:sSup>
                            <m:r>
                              <w:rPr>
                                <w:rFonts w:ascii="Cambria Math" w:hAnsi="Cambria Math"/>
                              </w:rPr>
                              <m:t>A</m:t>
                            </m:r>
                          </m:den>
                        </m:f>
                      </m:e>
                    </m:rad>
                    <m:r>
                      <m:rPr>
                        <m:sty m:val="p"/>
                      </m:rPr>
                      <w:rPr>
                        <w:rFonts w:ascii="Cambria Math" w:hAnsi="Cambria Math"/>
                      </w:rPr>
                      <m:t>,</m:t>
                    </m:r>
                  </m:e>
                  <m:e>
                    <m:r>
                      <m:rPr>
                        <m:nor/>
                      </m:rPr>
                      <m:t> </m:t>
                    </m:r>
                    <m:r>
                      <m:rPr>
                        <m:nor/>
                      </m:rPr>
                      <m:t>otherwise.</m:t>
                    </m:r>
                    <m:r>
                      <m:rPr>
                        <m:nor/>
                      </m:rPr>
                      <m:t> </m:t>
                    </m:r>
                  </m:e>
                </m:mr>
              </m:m>
            </m:e>
          </m:d>
        </m:oMath>
      </m:oMathPara>
    </w:p>
    <w:p w14:paraId="6009ABD0" w14:textId="77777777" w:rsidR="000D7A42" w:rsidRDefault="00000000">
      <w:pPr>
        <w:spacing w:after="240"/>
      </w:pPr>
      <w:r>
        <w:t>Then the following proposition holds,</w:t>
      </w:r>
    </w:p>
    <w:p w14:paraId="6E1141EC" w14:textId="77777777" w:rsidR="000D7A42" w:rsidRDefault="00000000">
      <w:pPr>
        <w:spacing w:after="240"/>
      </w:pPr>
      <w:r>
        <w:t xml:space="preserve">Proposition 8: The adaptive GFSS test rejects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if and only if</w:t>
      </w:r>
    </w:p>
    <w:p w14:paraId="271AE223" w14:textId="77777777" w:rsidR="000D7A42" w:rsidRDefault="00000000">
      <w:pPr>
        <w:spacing w:after="240"/>
      </w:pPr>
      <m:oMathPara>
        <m:oMath>
          <m:r>
            <m:rPr>
              <m:sty m:val="p"/>
            </m:rPr>
            <w:rPr>
              <w:rFonts w:ascii="Cambria Math" w:hAnsi="Cambria Math"/>
            </w:rPr>
            <w:lastRenderedPageBreak/>
            <m:t>∃</m:t>
          </m:r>
          <m:r>
            <w:rPr>
              <w:rFonts w:ascii="Cambria Math" w:hAnsi="Cambria Math"/>
            </w:rPr>
            <m:t>j</m:t>
          </m:r>
          <m:r>
            <m:rPr>
              <m:sty m:val="p"/>
            </m:rPr>
            <w:rPr>
              <w:rFonts w:ascii="Cambria Math" w:hAnsi="Cambria Math"/>
            </w:rPr>
            <m:t>∈{2,…,</m:t>
          </m:r>
          <m:r>
            <w:rPr>
              <w:rFonts w:ascii="Cambria Math" w:hAnsi="Cambria Math"/>
            </w:rPr>
            <m:t>p</m:t>
          </m:r>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r>
            <w:rPr>
              <w:rFonts w:ascii="Cambria Math" w:hAnsi="Cambria Math"/>
            </w:rPr>
            <m:t>τ</m:t>
          </m:r>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j</m:t>
                  </m:r>
                </m:sub>
              </m:sSub>
            </m:e>
          </m:d>
          <m:r>
            <m:rPr>
              <m:sty m:val="p"/>
            </m:rPr>
            <w:rPr>
              <w:rFonts w:ascii="Cambria Math" w:hAnsi="Cambria Math"/>
            </w:rPr>
            <m:t>&lt;</m:t>
          </m:r>
          <m:acc>
            <m:accPr>
              <m:chr m:val="ˆ"/>
              <m:ctrlPr>
                <w:rPr>
                  <w:rFonts w:ascii="Cambria Math" w:hAnsi="Cambria Math"/>
                </w:rPr>
              </m:ctrlPr>
            </m:accPr>
            <m:e>
              <m:r>
                <w:rPr>
                  <w:rFonts w:ascii="Cambria Math" w:hAnsi="Cambria Math"/>
                </w:rPr>
                <m:t>t</m:t>
              </m:r>
            </m:e>
          </m:acc>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j</m:t>
                  </m:r>
                </m:sub>
              </m:sSub>
            </m:e>
          </m:d>
          <m:r>
            <m:rPr>
              <m:sty m:val="p"/>
            </m:rPr>
            <w:rPr>
              <w:rFonts w:ascii="Cambria Math" w:hAnsi="Cambria Math"/>
            </w:rPr>
            <m:t>.</m:t>
          </m:r>
        </m:oMath>
      </m:oMathPara>
    </w:p>
    <w:p w14:paraId="4D6225AA" w14:textId="77777777" w:rsidR="000D7A42" w:rsidRDefault="00000000">
      <w:pPr>
        <w:spacing w:after="240"/>
      </w:pPr>
      <w:r>
        <w:t xml:space="preserve">This proposition states that we only need to compute the GFSS at </w:t>
      </w:r>
      <m:oMath>
        <m:r>
          <w:rPr>
            <w:rFonts w:ascii="Cambria Math" w:hAnsi="Cambria Math"/>
          </w:rPr>
          <m:t>p</m:t>
        </m:r>
      </m:oMath>
      <w:r>
        <w:t xml:space="preserve"> points, which implies that it takes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p</m:t>
                </m:r>
              </m:e>
              <m:sup>
                <m:r>
                  <m:rPr>
                    <m:sty m:val="p"/>
                  </m:rPr>
                  <w:rPr>
                    <w:rFonts w:ascii="Cambria Math" w:hAnsi="Cambria Math"/>
                  </w:rPr>
                  <m:t>3</m:t>
                </m:r>
              </m:sup>
            </m:sSup>
          </m:e>
        </m:d>
      </m:oMath>
      <w:r>
        <w:t xml:space="preserve"> time to compute the adaptive GFSS (since computing the eigendecomposition is the most computationally expensive step). The specific choice of threshold function </w:t>
      </w:r>
      <m:oMath>
        <m:r>
          <w:rPr>
            <w:rFonts w:ascii="Cambria Math" w:hAnsi="Cambria Math"/>
          </w:rPr>
          <m:t>τ</m:t>
        </m:r>
        <m:r>
          <m:rPr>
            <m:sty m:val="p"/>
          </m:rPr>
          <w:rPr>
            <w:rFonts w:ascii="Cambria Math" w:hAnsi="Cambria Math"/>
          </w:rPr>
          <m:t>(</m:t>
        </m:r>
        <m:r>
          <w:rPr>
            <w:rFonts w:ascii="Cambria Math" w:hAnsi="Cambria Math"/>
          </w:rPr>
          <m:t>ρ</m:t>
        </m:r>
        <m:r>
          <m:rPr>
            <m:sty m:val="p"/>
          </m:rPr>
          <w:rPr>
            <w:rFonts w:ascii="Cambria Math" w:hAnsi="Cambria Math"/>
          </w:rPr>
          <m:t>),(13)</m:t>
        </m:r>
      </m:oMath>
      <w:r>
        <w:t>, gives us a control on the false alarm (type 1 error).</w:t>
      </w:r>
    </w:p>
    <w:p w14:paraId="494BD980" w14:textId="77777777" w:rsidR="000D7A42" w:rsidRDefault="00000000">
      <w:pPr>
        <w:spacing w:after="240"/>
      </w:pPr>
      <w:r>
        <w:t>Theorem 9: The probability of false rejection (type 1 error) is bounded by</w:t>
      </w:r>
    </w:p>
    <w:p w14:paraId="7DE3EF2B" w14:textId="77777777" w:rsidR="000D7A42" w:rsidRDefault="00000000">
      <w:pPr>
        <w:spacing w:after="240"/>
      </w:pPr>
      <m:oMathPara>
        <m:oMath>
          <m:limLow>
            <m:limLowPr>
              <m:ctrlPr>
                <w:rPr>
                  <w:rFonts w:ascii="Cambria Math" w:hAnsi="Cambria Math"/>
                </w:rPr>
              </m:ctrlPr>
            </m:limLowPr>
            <m:e>
              <m:r>
                <m:rPr>
                  <m:sty m:val="p"/>
                </m:rPr>
                <w:rPr>
                  <w:rFonts w:ascii="Cambria Math" w:hAnsi="Cambria Math"/>
                </w:rPr>
                <m:t>sup</m:t>
              </m:r>
            </m:e>
            <m:lim>
              <m:sSub>
                <m:sSubPr>
                  <m:ctrlPr>
                    <w:rPr>
                      <w:rFonts w:ascii="Cambria Math" w:hAnsi="Cambria Math"/>
                    </w:rPr>
                  </m:ctrlPr>
                </m:sSubPr>
                <m:e>
                  <m:r>
                    <m:rPr>
                      <m:scr m:val="double-struck"/>
                    </m:rPr>
                    <w:rPr>
                      <w:rFonts w:ascii="Cambria Math" w:hAnsi="Cambria Math"/>
                    </w:rPr>
                    <m:t>P</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lim>
          </m:limLow>
          <m:r>
            <m:rPr>
              <m:sty m:val="p"/>
            </m:rPr>
            <w:rPr>
              <w:rFonts w:ascii="Cambria Math" w:hAnsi="Cambria Math"/>
            </w:rPr>
            <m:t> </m:t>
          </m:r>
          <m:sSub>
            <m:sSubPr>
              <m:ctrlPr>
                <w:rPr>
                  <w:rFonts w:ascii="Cambria Math" w:hAnsi="Cambria Math"/>
                </w:rPr>
              </m:ctrlPr>
            </m:sSubPr>
            <m:e>
              <m:r>
                <m:rPr>
                  <m:scr m:val="double-struck"/>
                </m:rPr>
                <w:rPr>
                  <w:rFonts w:ascii="Cambria Math" w:hAnsi="Cambria Math"/>
                </w:rPr>
                <m:t>P</m:t>
              </m:r>
            </m:e>
            <m:sub>
              <m:r>
                <m:rPr>
                  <m:sty m:val="p"/>
                </m:rPr>
                <w:rPr>
                  <w:rFonts w:ascii="Cambria Math" w:hAnsi="Cambria Math"/>
                </w:rPr>
                <m:t>0</m:t>
              </m:r>
            </m:sub>
          </m:sSub>
          <m:r>
            <m:rPr>
              <m:sty m:val="p"/>
            </m:rPr>
            <w:rPr>
              <w:rFonts w:ascii="Cambria Math" w:hAnsi="Cambria Math"/>
            </w:rPr>
            <m:t>{∃</m:t>
          </m:r>
          <m:r>
            <w:rPr>
              <w:rFonts w:ascii="Cambria Math" w:hAnsi="Cambria Math"/>
            </w:rPr>
            <m:t>ρ</m:t>
          </m:r>
          <m:r>
            <m:rPr>
              <m:sty m:val="p"/>
            </m:rPr>
            <w:rPr>
              <w:rFonts w:ascii="Cambria Math" w:hAnsi="Cambria Math"/>
            </w:rPr>
            <m:t>,</m:t>
          </m:r>
          <m:acc>
            <m:accPr>
              <m:chr m:val="ˆ"/>
              <m:ctrlPr>
                <w:rPr>
                  <w:rFonts w:ascii="Cambria Math" w:hAnsi="Cambria Math"/>
                </w:rPr>
              </m:ctrlPr>
            </m:accPr>
            <m:e>
              <m:r>
                <w:rPr>
                  <w:rFonts w:ascii="Cambria Math" w:hAnsi="Cambria Math"/>
                </w:rPr>
                <m:t>t</m:t>
              </m:r>
            </m:e>
          </m:acc>
          <m:r>
            <m:rPr>
              <m:sty m:val="p"/>
            </m:rPr>
            <w:rPr>
              <w:rFonts w:ascii="Cambria Math" w:hAnsi="Cambria Math"/>
            </w:rPr>
            <m:t>(</m:t>
          </m:r>
          <m:r>
            <w:rPr>
              <w:rFonts w:ascii="Cambria Math" w:hAnsi="Cambria Math"/>
            </w:rPr>
            <m:t>ρ</m:t>
          </m:r>
          <m:r>
            <m:rPr>
              <m:sty m:val="p"/>
            </m:rPr>
            <w:rPr>
              <w:rFonts w:ascii="Cambria Math" w:hAnsi="Cambria Math"/>
            </w:rPr>
            <m:t>)&gt;</m:t>
          </m:r>
          <m:r>
            <w:rPr>
              <w:rFonts w:ascii="Cambria Math" w:hAnsi="Cambria Math"/>
            </w:rPr>
            <m:t>τ</m:t>
          </m:r>
          <m:r>
            <m:rPr>
              <m:sty m:val="p"/>
            </m:rPr>
            <w:rPr>
              <w:rFonts w:ascii="Cambria Math" w:hAnsi="Cambria Math"/>
            </w:rPr>
            <m:t>(</m:t>
          </m:r>
          <m:r>
            <w:rPr>
              <w:rFonts w:ascii="Cambria Math" w:hAnsi="Cambria Math"/>
            </w:rPr>
            <m:t>ρ</m:t>
          </m:r>
          <m:r>
            <m:rPr>
              <m:sty m:val="p"/>
            </m:rPr>
            <w:rPr>
              <w:rFonts w:ascii="Cambria Math" w:hAnsi="Cambria Math"/>
            </w:rPr>
            <m:t>)}≤</m:t>
          </m:r>
          <m:r>
            <w:rPr>
              <w:rFonts w:ascii="Cambria Math" w:hAnsi="Cambria Math"/>
            </w:rPr>
            <m:t>α</m:t>
          </m:r>
          <m:r>
            <m:rPr>
              <m:sty m:val="p"/>
            </m:rPr>
            <w:rPr>
              <w:rFonts w:ascii="Cambria Math" w:hAnsi="Cambria Math"/>
            </w:rPr>
            <m:t>.</m:t>
          </m:r>
        </m:oMath>
      </m:oMathPara>
    </w:p>
    <w:p w14:paraId="2C5B4580" w14:textId="77777777" w:rsidR="000D7A42" w:rsidRDefault="00000000">
      <w:pPr>
        <w:spacing w:after="240"/>
      </w:pPr>
      <w:r>
        <w:t xml:space="preserve">Consider models from the alternative hypothesis,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as functions of </w:t>
      </w:r>
      <m:oMath>
        <m:r>
          <w:rPr>
            <w:rFonts w:ascii="Cambria Math" w:hAnsi="Cambria Math"/>
          </w:rPr>
          <m:t>ρ</m:t>
        </m:r>
      </m:oMath>
      <w:r>
        <w:t xml:space="preserve">. Let </w:t>
      </w:r>
      <m:oMath>
        <m:sSup>
          <m:sSupPr>
            <m:ctrlPr>
              <w:rPr>
                <w:rFonts w:ascii="Cambria Math" w:hAnsi="Cambria Math"/>
              </w:rPr>
            </m:ctrlPr>
          </m:sSupPr>
          <m:e>
            <m:r>
              <w:rPr>
                <w:rFonts w:ascii="Cambria Math" w:hAnsi="Cambria Math"/>
              </w:rPr>
              <m:t>ρ</m:t>
            </m:r>
          </m:e>
          <m:sup>
            <m:r>
              <m:rPr>
                <m:sty m:val="p"/>
              </m:rPr>
              <w:rPr>
                <w:rFonts w:ascii="Cambria Math" w:hAnsi="Cambria Math"/>
              </w:rPr>
              <m:t>*</m:t>
            </m:r>
          </m:sup>
        </m:sSup>
      </m:oMath>
      <w:r>
        <w:t xml:space="preserve"> be the smallest such </w:t>
      </w:r>
      <m:oMath>
        <m:sSup>
          <m:sSupPr>
            <m:ctrlPr>
              <w:rPr>
                <w:rFonts w:ascii="Cambria Math" w:hAnsi="Cambria Math"/>
              </w:rPr>
            </m:ctrlPr>
          </m:sSupPr>
          <m:e>
            <m:r>
              <w:rPr>
                <w:rFonts w:ascii="Cambria Math" w:hAnsi="Cambria Math"/>
              </w:rPr>
              <m:t>ρ</m:t>
            </m:r>
          </m:e>
          <m:sup>
            <m:r>
              <m:rPr>
                <m:sty m:val="p"/>
              </m:rPr>
              <w:rPr>
                <w:rFonts w:ascii="Cambria Math" w:hAnsi="Cambria Math"/>
              </w:rPr>
              <m:t>*</m:t>
            </m:r>
          </m:sup>
        </m:sSup>
      </m:oMath>
      <w:r>
        <w:t xml:space="preserve"> such that </w:t>
      </w:r>
      <m:oMath>
        <m:r>
          <m:rPr>
            <m:sty m:val="b"/>
          </m:rPr>
          <w:rPr>
            <w:rFonts w:ascii="Cambria Math" w:hAnsi="Cambria Math"/>
          </w:rPr>
          <m:t>x</m:t>
        </m:r>
        <m:r>
          <m:rPr>
            <m:sty m:val="p"/>
          </m:rPr>
          <w:rPr>
            <w:rFonts w:ascii="Cambria Math" w:hAnsi="Cambria Math"/>
          </w:rPr>
          <m:t>+</m:t>
        </m:r>
        <m:r>
          <m:rPr>
            <m:sty m:val="bi"/>
          </m:rPr>
          <w:rPr>
            <w:rFonts w:ascii="Cambria Math" w:hAnsi="Cambria Math"/>
          </w:rPr>
          <m:t>ϵ</m:t>
        </m:r>
      </m:oMath>
      <w:r>
        <w:t xml:space="preserve"> is contained in the alternative hypotheses. Then the probability of type 2 error is bounded by </w:t>
      </w:r>
      <m:oMath>
        <m:r>
          <w:rPr>
            <w:rFonts w:ascii="Cambria Math" w:hAnsi="Cambria Math"/>
          </w:rPr>
          <m:t>γ</m:t>
        </m:r>
        <m:r>
          <m:rPr>
            <m:sty m:val="p"/>
          </m:rPr>
          <w:rPr>
            <w:rFonts w:ascii="Cambria Math" w:hAnsi="Cambria Math"/>
          </w:rPr>
          <m:t>&gt;0</m:t>
        </m:r>
      </m:oMath>
      <w:r>
        <w:t xml:space="preserve"> if</w:t>
      </w:r>
    </w:p>
    <w:p w14:paraId="44860329" w14:textId="77777777" w:rsidR="000D7A42" w:rsidRDefault="00000000">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τ</m:t>
                </m:r>
                <m:d>
                  <m:dPr>
                    <m:ctrlPr>
                      <w:rPr>
                        <w:rFonts w:ascii="Cambria Math" w:hAnsi="Cambria Math"/>
                      </w:rPr>
                    </m:ctrlPr>
                  </m:dPr>
                  <m:e>
                    <m:sSup>
                      <m:sSupPr>
                        <m:ctrlPr>
                          <w:rPr>
                            <w:rFonts w:ascii="Cambria Math" w:hAnsi="Cambria Math"/>
                          </w:rPr>
                        </m:ctrlPr>
                      </m:sSupPr>
                      <m:e>
                        <m:r>
                          <w:rPr>
                            <w:rFonts w:ascii="Cambria Math" w:hAnsi="Cambria Math"/>
                          </w:rPr>
                          <m:t>ρ</m:t>
                        </m:r>
                      </m:e>
                      <m:sup>
                        <m:r>
                          <m:rPr>
                            <m:sty m:val="p"/>
                          </m:rPr>
                          <w:rPr>
                            <w:rFonts w:ascii="Cambria Math" w:hAnsi="Cambria Math"/>
                          </w:rPr>
                          <m:t>*</m:t>
                        </m:r>
                      </m:sup>
                    </m:sSup>
                  </m:e>
                </m:d>
                <m:r>
                  <m:rPr>
                    <m:sty m:val="p"/>
                  </m:rPr>
                  <w:rPr>
                    <w:rFonts w:ascii="Cambria Math" w:hAnsi="Cambria Math"/>
                  </w:rPr>
                  <m:t>&lt;</m:t>
                </m:r>
                <m:f>
                  <m:fPr>
                    <m:ctrlPr>
                      <w:rPr>
                        <w:rFonts w:ascii="Cambria Math" w:hAnsi="Cambria Math"/>
                      </w:rPr>
                    </m:ctrlPr>
                  </m:fPr>
                  <m:num>
                    <m:sSup>
                      <m:sSupPr>
                        <m:ctrlPr>
                          <w:rPr>
                            <w:rFonts w:ascii="Cambria Math" w:hAnsi="Cambria Math"/>
                          </w:rPr>
                        </m:ctrlPr>
                      </m:sSupPr>
                      <m:e>
                        <m:r>
                          <w:rPr>
                            <w:rFonts w:ascii="Cambria Math" w:hAnsi="Cambria Math"/>
                          </w:rPr>
                          <m:t>μ</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r>
                  <m:rPr>
                    <m:sty m:val="p"/>
                  </m:rPr>
                  <w:rPr>
                    <w:rFonts w:ascii="Cambria Math" w:hAnsi="Cambria Math"/>
                  </w:rPr>
                  <m:t>-2</m:t>
                </m:r>
                <m:f>
                  <m:fPr>
                    <m:ctrlPr>
                      <w:rPr>
                        <w:rFonts w:ascii="Cambria Math" w:hAnsi="Cambria Math"/>
                      </w:rPr>
                    </m:ctrlPr>
                  </m:fPr>
                  <m:num>
                    <m:r>
                      <w:rPr>
                        <w:rFonts w:ascii="Cambria Math" w:hAnsi="Cambria Math"/>
                      </w:rPr>
                      <m:t>μ</m:t>
                    </m:r>
                  </m:num>
                  <m:den>
                    <m:r>
                      <w:rPr>
                        <w:rFonts w:ascii="Cambria Math" w:hAnsi="Cambria Math"/>
                      </w:rPr>
                      <m:t>σ</m:t>
                    </m:r>
                  </m:den>
                </m:f>
                <m:rad>
                  <m:radPr>
                    <m:degHide m:val="1"/>
                    <m:ctrlPr>
                      <w:rPr>
                        <w:rFonts w:ascii="Cambria Math" w:hAnsi="Cambria Math"/>
                      </w:rPr>
                    </m:ctrlPr>
                  </m:radPr>
                  <m:deg/>
                  <m:e>
                    <m:r>
                      <m:rPr>
                        <m:sty m:val="p"/>
                      </m:rPr>
                      <w:rPr>
                        <w:rFonts w:ascii="Cambria Math" w:hAnsi="Cambria Math"/>
                      </w:rPr>
                      <m:t>2log⁡</m:t>
                    </m:r>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γ</m:t>
                            </m:r>
                          </m:den>
                        </m:f>
                      </m:e>
                    </m:d>
                  </m:e>
                </m:rad>
              </m:e>
            </m:mr>
            <m:mr>
              <m:e/>
              <m:e>
                <m:r>
                  <w:rPr>
                    <w:rFonts w:ascii="Cambria Math" w:hAnsi="Cambria Math"/>
                  </w:rPr>
                  <m:t xml:space="preserve"> </m:t>
                </m:r>
                <m:r>
                  <m:rPr>
                    <m:sty m:val="p"/>
                  </m:rPr>
                  <w:rPr>
                    <w:rFonts w:ascii="Cambria Math" w:hAnsi="Cambria Math"/>
                  </w:rPr>
                  <m:t>-2</m:t>
                </m:r>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den>
                        </m:f>
                      </m:e>
                    </m:d>
                    <m:r>
                      <m:rPr>
                        <m:sty m:val="p"/>
                      </m:rPr>
                      <w:rPr>
                        <w:rFonts w:ascii="Cambria Math" w:hAnsi="Cambria Math"/>
                      </w:rPr>
                      <m:t>log⁡</m:t>
                    </m:r>
                    <m:d>
                      <m:dPr>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γ</m:t>
                            </m:r>
                          </m:den>
                        </m:f>
                      </m:e>
                    </m:d>
                  </m:e>
                </m:rad>
                <m:r>
                  <m:rPr>
                    <m:sty m:val="p"/>
                  </m:rPr>
                  <w:rPr>
                    <w:rFonts w:ascii="Cambria Math" w:hAnsi="Cambria Math"/>
                  </w:rPr>
                  <m:t>.</m:t>
                </m:r>
              </m:e>
            </m:mr>
          </m:m>
        </m:oMath>
      </m:oMathPara>
    </w:p>
    <w:p w14:paraId="6434168E" w14:textId="77777777" w:rsidR="000D7A42" w:rsidRDefault="00000000">
      <w:pPr>
        <w:spacing w:after="240"/>
      </w:pPr>
      <w:r>
        <w:t xml:space="preserve">The interpretation is that by providing the thresholding function </w:t>
      </w:r>
      <m:oMath>
        <m:r>
          <w:rPr>
            <w:rFonts w:ascii="Cambria Math" w:hAnsi="Cambria Math"/>
          </w:rPr>
          <m:t>τ</m:t>
        </m:r>
        <m:r>
          <m:rPr>
            <m:sty m:val="p"/>
          </m:rPr>
          <w:rPr>
            <w:rFonts w:ascii="Cambria Math" w:hAnsi="Cambria Math"/>
          </w:rPr>
          <m:t>(</m:t>
        </m:r>
        <m:r>
          <w:rPr>
            <w:rFonts w:ascii="Cambria Math" w:hAnsi="Cambria Math"/>
          </w:rPr>
          <m:t>ρ</m:t>
        </m:r>
        <m:r>
          <m:rPr>
            <m:sty m:val="p"/>
          </m:rPr>
          <w:rPr>
            <w:rFonts w:ascii="Cambria Math" w:hAnsi="Cambria Math"/>
          </w:rPr>
          <m:t>)</m:t>
        </m:r>
      </m:oMath>
      <w:r>
        <w:t xml:space="preserve"> we are in effect thresholding at </w:t>
      </w:r>
      <m:oMath>
        <m:r>
          <w:rPr>
            <w:rFonts w:ascii="Cambria Math" w:hAnsi="Cambria Math"/>
          </w:rPr>
          <m:t>p</m:t>
        </m:r>
      </m:oMath>
      <w:r>
        <w:t xml:space="preserve"> distinct points which can be controlled theoretically by union bounding techniques. The following corollary describes the SNR rates necessary for asymptotic distiguishability.</w:t>
      </w:r>
    </w:p>
    <w:p w14:paraId="3D523D8C" w14:textId="77777777" w:rsidR="000D7A42" w:rsidRDefault="00000000">
      <w:pPr>
        <w:spacing w:after="240"/>
      </w:pPr>
      <w:r>
        <w:t xml:space="preserve">Corollary 10: The adaptive GFSS asymptotically distinguishes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from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if</w:t>
      </w:r>
    </w:p>
    <w:p w14:paraId="170FF649" w14:textId="77777777" w:rsidR="000D7A42" w:rsidRDefault="00000000">
      <w:pPr>
        <w:spacing w:after="240"/>
      </w:pPr>
      <m:oMathPara>
        <m:oMath>
          <m:f>
            <m:fPr>
              <m:ctrlPr>
                <w:rPr>
                  <w:rFonts w:ascii="Cambria Math" w:hAnsi="Cambria Math"/>
                </w:rPr>
              </m:ctrlPr>
            </m:fPr>
            <m:num>
              <m:r>
                <w:rPr>
                  <w:rFonts w:ascii="Cambria Math" w:hAnsi="Cambria Math"/>
                </w:rPr>
                <m:t>μ</m:t>
              </m:r>
            </m:num>
            <m:den>
              <m:r>
                <w:rPr>
                  <w:rFonts w:ascii="Cambria Math" w:hAnsi="Cambria Math"/>
                </w:rPr>
                <m:t>σ</m:t>
              </m:r>
            </m:den>
          </m:f>
          <m:r>
            <m:rPr>
              <m:sty m:val="p"/>
            </m:rPr>
            <w:rPr>
              <w:rFonts w:ascii="Cambria Math" w:hAnsi="Cambria Math"/>
            </w:rPr>
            <m:t>=</m:t>
          </m:r>
          <m:r>
            <w:rPr>
              <w:rFonts w:ascii="Cambria Math" w:hAnsi="Cambria Math"/>
            </w:rPr>
            <m:t>ω</m:t>
          </m:r>
          <m:sSup>
            <m:sSupPr>
              <m:ctrlPr>
                <w:rPr>
                  <w:rFonts w:ascii="Cambria Math" w:hAnsi="Cambria Math"/>
                </w:rPr>
              </m:ctrlPr>
            </m:sSupPr>
            <m:e>
              <m:d>
                <m:dPr>
                  <m:ctrlPr>
                    <w:rPr>
                      <w:rFonts w:ascii="Cambria Math" w:hAnsi="Cambria Math"/>
                    </w:rPr>
                  </m:ctrlPr>
                </m:dPr>
                <m:e>
                  <m:rad>
                    <m:radPr>
                      <m:degHide m:val="1"/>
                      <m:ctrlPr>
                        <w:rPr>
                          <w:rFonts w:ascii="Cambria Math" w:hAnsi="Cambria Math"/>
                        </w:rPr>
                      </m:ctrlPr>
                    </m:radPr>
                    <m:deg/>
                    <m:e>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p</m:t>
                          </m:r>
                        </m:sup>
                        <m:e>
                          <m:r>
                            <m:rPr>
                              <m:sty m:val="p"/>
                            </m:rPr>
                            <w:rPr>
                              <w:rFonts w:ascii="Cambria Math" w:hAnsi="Cambria Math"/>
                            </w:rPr>
                            <m:t> </m:t>
                          </m:r>
                        </m:e>
                      </m:nary>
                      <m:r>
                        <m:rPr>
                          <m:sty m:val="p"/>
                        </m:rPr>
                        <w:rPr>
                          <w:rFonts w:ascii="Cambria Math" w:hAnsi="Cambria Math"/>
                        </w:rPr>
                        <m:t> </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den>
                          </m:f>
                        </m:e>
                      </m:d>
                      <m:r>
                        <m:rPr>
                          <m:sty m:val="p"/>
                        </m:rPr>
                        <w:rPr>
                          <w:rFonts w:ascii="Cambria Math" w:hAnsi="Cambria Math"/>
                        </w:rPr>
                        <m:t>log⁡</m:t>
                      </m:r>
                      <m:r>
                        <w:rPr>
                          <w:rFonts w:ascii="Cambria Math" w:hAnsi="Cambria Math"/>
                        </w:rPr>
                        <m:t>p</m:t>
                      </m:r>
                    </m:e>
                  </m:rad>
                  <m:r>
                    <m:rPr>
                      <m:sty m:val="p"/>
                    </m:rPr>
                    <w:rPr>
                      <w:rFonts w:ascii="Cambria Math" w:hAnsi="Cambria Math"/>
                    </w:rPr>
                    <m:t>+log⁡</m:t>
                  </m:r>
                  <m:r>
                    <w:rPr>
                      <w:rFonts w:ascii="Cambria Math" w:hAnsi="Cambria Math"/>
                    </w:rPr>
                    <m:t>p</m:t>
                  </m:r>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r>
            <m:rPr>
              <m:sty m:val="p"/>
            </m:rPr>
            <w:rPr>
              <w:rFonts w:ascii="Cambria Math" w:hAnsi="Cambria Math"/>
            </w:rPr>
            <m:t>.</m:t>
          </m:r>
        </m:oMath>
      </m:oMathPara>
    </w:p>
    <w:p w14:paraId="5A67FA80" w14:textId="77777777" w:rsidR="000D7A42" w:rsidRDefault="00000000">
      <w:pPr>
        <w:spacing w:after="240"/>
      </w:pPr>
      <w:r>
        <w:t xml:space="preserve">So we are able to make all the same theoretical guarantees with the adaptive GFSS as the GFSS with an additional multiplicative term </w:t>
      </w:r>
      <m:oMath>
        <m:r>
          <m:rPr>
            <m:sty m:val="p"/>
          </m:rPr>
          <w:rPr>
            <w:rFonts w:ascii="Cambria Math" w:hAnsi="Cambria Math"/>
          </w:rPr>
          <m:t>(log⁡</m:t>
        </m:r>
        <m:r>
          <w:rPr>
            <w:rFonts w:ascii="Cambria Math" w:hAnsi="Cambria Math"/>
          </w:rPr>
          <m:t>p</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1/4</m:t>
            </m:r>
          </m:sup>
        </m:sSup>
      </m:oMath>
      <w:r>
        <w:t xml:space="preserve"> and an additive term of </w:t>
      </w:r>
      <m:oMath>
        <m:r>
          <m:rPr>
            <m:sty m:val="p"/>
          </m:rPr>
          <w:rPr>
            <w:rFonts w:ascii="Cambria Math" w:hAnsi="Cambria Math"/>
          </w:rPr>
          <m:t>(log⁡</m:t>
        </m:r>
        <m:r>
          <w:rPr>
            <w:rFonts w:ascii="Cambria Math" w:hAnsi="Cambria Math"/>
          </w:rPr>
          <m:t>p</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1/2</m:t>
            </m:r>
          </m:sup>
        </m:sSup>
      </m:oMath>
      <w:r>
        <w:t xml:space="preserve">. We see that in Section VI-A in our simulations that the adaptive GFSS can significantly outperform the GFSS when </w:t>
      </w:r>
      <m:oMath>
        <m:r>
          <w:rPr>
            <w:rFonts w:ascii="Cambria Math" w:hAnsi="Cambria Math"/>
          </w:rPr>
          <m:t>ρ</m:t>
        </m:r>
      </m:oMath>
      <w:r>
        <w:t xml:space="preserve"> is unknown. We show in Section VI-B how this theory is applicable by developing corollaries for different specific graph topologies.</w:t>
      </w:r>
    </w:p>
    <w:p w14:paraId="6201F23D" w14:textId="77777777" w:rsidR="000D7A42" w:rsidRDefault="00000000">
      <w:pPr>
        <w:spacing w:before="360" w:line="420" w:lineRule="exact"/>
      </w:pPr>
      <w:r>
        <w:rPr>
          <w:b/>
          <w:sz w:val="42"/>
        </w:rPr>
        <w:t>13. INFORMATION THEORETIC LOWER BOUNDS</w:t>
      </w:r>
    </w:p>
    <w:p w14:paraId="7FB70405" w14:textId="77777777" w:rsidR="000D7A42" w:rsidRDefault="00000000">
      <w:pPr>
        <w:spacing w:after="240"/>
      </w:pPr>
      <w:r>
        <w:t xml:space="preserve">In order to understand the fundamental limitations of the activity detection problem, we review a lower bound on the performance of any testing procedure. The following lower bound on the critical SNR was derived in [6]. The first part is a simple bound on the performance of the oracle (who has knowledge of the active cluster, </w:t>
      </w:r>
      <m:oMath>
        <m:r>
          <w:rPr>
            <w:rFonts w:ascii="Cambria Math" w:hAnsi="Cambria Math"/>
          </w:rPr>
          <m:t>C</m:t>
        </m:r>
      </m:oMath>
      <w:r>
        <w:t xml:space="preserve"> ) based on the </w:t>
      </w:r>
      <w:r>
        <w:lastRenderedPageBreak/>
        <w:t>Neyman-Pearson lemma. The second part is more sophisticated and requires that the graph has symmetries that we can exploit, but it will not be satisfied by many graphs. We will later show that these conditions are satisfied by the specific graph structures that we will analyze in Section VI-B.</w:t>
      </w:r>
    </w:p>
    <w:p w14:paraId="2B22294E" w14:textId="77777777" w:rsidR="000D7A42" w:rsidRDefault="00000000">
      <w:pPr>
        <w:spacing w:after="240"/>
      </w:pPr>
      <w:r>
        <w:t>Theorem 11. [6]:</w:t>
      </w:r>
    </w:p>
    <w:p w14:paraId="589767FB" w14:textId="77777777" w:rsidR="000D7A42" w:rsidRDefault="00000000">
      <w:pPr>
        <w:spacing w:after="240"/>
      </w:pPr>
      <w:r>
        <w:t xml:space="preserve">(a)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are asymptotically indistinguishable if </w:t>
      </w:r>
      <m:oMath>
        <m:r>
          <w:rPr>
            <w:rFonts w:ascii="Cambria Math" w:hAnsi="Cambria Math"/>
          </w:rPr>
          <m:t>μ</m:t>
        </m:r>
        <m:r>
          <m:rPr>
            <m:sty m:val="p"/>
          </m:rPr>
          <w:rPr>
            <w:rFonts w:ascii="Cambria Math" w:hAnsi="Cambria Math"/>
          </w:rPr>
          <m:t>/</m:t>
        </m:r>
        <m:r>
          <w:rPr>
            <w:rFonts w:ascii="Cambria Math" w:hAnsi="Cambria Math"/>
          </w:rPr>
          <m:t>σ</m:t>
        </m:r>
      </m:oMath>
      <w:r>
        <w:t xml:space="preserve"> </w:t>
      </w:r>
      <m:oMath>
        <m:r>
          <m:rPr>
            <m:sty m:val="p"/>
          </m:rPr>
          <w:rPr>
            <w:rFonts w:ascii="Cambria Math" w:hAnsi="Cambria Math"/>
          </w:rPr>
          <m:t>=</m:t>
        </m:r>
        <m:r>
          <w:rPr>
            <w:rFonts w:ascii="Cambria Math" w:hAnsi="Cambria Math"/>
          </w:rPr>
          <m:t>o</m:t>
        </m:r>
        <m:r>
          <m:rPr>
            <m:sty m:val="p"/>
          </m:rPr>
          <w:rPr>
            <w:rFonts w:ascii="Cambria Math" w:hAnsi="Cambria Math"/>
          </w:rPr>
          <m:t>(1)</m:t>
        </m:r>
      </m:oMath>
      <w:r>
        <w:t>.</w:t>
      </w:r>
    </w:p>
    <w:p w14:paraId="437CEF6F" w14:textId="77777777" w:rsidR="000D7A42" w:rsidRDefault="00000000">
      <w:pPr>
        <w:spacing w:after="240"/>
      </w:pPr>
      <w:r>
        <w:t xml:space="preserve">(b) Suppose that there is a subset of clusters </w:t>
      </w:r>
      <m:oMath>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V</m:t>
            </m:r>
          </m:sup>
        </m:sSup>
      </m:oMath>
      <w:r>
        <w:t xml:space="preserve"> such that all the elements of </w:t>
      </w:r>
      <m:oMath>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oMath>
      <w:r>
        <w:t xml:space="preserve"> are disjoint, of the same size </w:t>
      </w:r>
      <m:oMath>
        <m:d>
          <m:dPr>
            <m:endChr m:val=""/>
            <m:ctrlPr>
              <w:rPr>
                <w:rFonts w:ascii="Cambria Math" w:hAnsi="Cambria Math"/>
              </w:rPr>
            </m:ctrlPr>
          </m:dPr>
          <m:e>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e>
        </m:d>
      </m:oMath>
      <w:r>
        <w:t xml:space="preserve"> for all </w:t>
      </w:r>
      <m:oMath>
        <m:d>
          <m:dPr>
            <m:begChr m:val=""/>
            <m:ctrlPr>
              <w:rPr>
                <w:rFonts w:ascii="Cambria Math" w:hAnsi="Cambria Math"/>
              </w:rPr>
            </m:ctrlPr>
          </m:dPr>
          <m:e>
            <m:r>
              <w:rPr>
                <w:rFonts w:ascii="Cambria Math" w:hAnsi="Cambria Math"/>
              </w:rPr>
              <m:t>C</m:t>
            </m:r>
            <m:r>
              <m:rPr>
                <m:sty m:val="p"/>
              </m:rPr>
              <w:rPr>
                <w:rFonts w:ascii="Cambria Math" w:hAnsi="Cambria Math"/>
              </w:rPr>
              <m:t>∈</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e>
        </m:d>
      </m:oMath>
      <w:r>
        <w:t>, and</w:t>
      </w:r>
    </w:p>
    <w:p w14:paraId="2AFA5AB4" w14:textId="77777777" w:rsidR="000D7A42" w:rsidRDefault="00000000">
      <w:pPr>
        <w:spacing w:after="240"/>
      </w:pPr>
      <m:oMathPara>
        <m:oMath>
          <m:r>
            <m:rPr>
              <m:sty m:val="p"/>
            </m:rPr>
            <w:rPr>
              <w:rFonts w:ascii="Cambria Math" w:hAnsi="Cambria Math"/>
            </w:rPr>
            <m:t>∀</m:t>
          </m:r>
          <m:r>
            <w:rPr>
              <w:rFonts w:ascii="Cambria Math" w:hAnsi="Cambria Math"/>
            </w:rPr>
            <m:t>C</m:t>
          </m:r>
          <m:r>
            <m:rPr>
              <m:sty m:val="p"/>
            </m:rPr>
            <w:rPr>
              <w:rFonts w:ascii="Cambria Math" w:hAnsi="Cambria Math"/>
            </w:rPr>
            <m:t>∈</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m:rPr>
              <m:sty m:val="p"/>
            </m:rPr>
            <w:rPr>
              <w:rFonts w:ascii="Cambria Math" w:hAnsi="Cambria Math"/>
            </w:rPr>
            <m:t>,</m:t>
          </m:r>
          <m:box>
            <m:boxPr>
              <m:ctrlPr>
                <w:rPr>
                  <w:rFonts w:ascii="Cambria Math" w:hAnsi="Cambria Math"/>
                </w:rPr>
              </m:ctrlPr>
            </m:boxPr>
            <m:e>
              <m:r>
                <m:rPr>
                  <m:sty m:val="p"/>
                </m:rPr>
                <w:rPr>
                  <w:rFonts w:ascii="Cambria Math" w:hAnsi="Cambria Math"/>
                </w:rPr>
                <m:t xml:space="preserve"> </m:t>
              </m:r>
            </m:e>
          </m:box>
          <m:f>
            <m:fPr>
              <m:ctrlPr>
                <w:rPr>
                  <w:rFonts w:ascii="Cambria Math" w:hAnsi="Cambria Math"/>
                </w:rPr>
              </m:ctrlPr>
            </m:fPr>
            <m:num>
              <m:r>
                <w:rPr>
                  <w:rFonts w:ascii="Cambria Math" w:hAnsi="Cambria Math"/>
                </w:rPr>
                <m:t>p</m:t>
              </m:r>
              <m:r>
                <m:rPr>
                  <m:sty m:val="b"/>
                </m:rPr>
                <w:rPr>
                  <w:rFonts w:ascii="Cambria Math" w:hAnsi="Cambria Math"/>
                </w:rPr>
                <m:t>W</m:t>
              </m:r>
              <m:r>
                <m:rPr>
                  <m:sty m:val="p"/>
                </m:rPr>
                <w:rPr>
                  <w:rFonts w:ascii="Cambria Math" w:hAnsi="Cambria Math"/>
                </w:rPr>
                <m:t>(∂</m:t>
              </m:r>
              <m:r>
                <w:rPr>
                  <w:rFonts w:ascii="Cambria Math" w:hAnsi="Cambria Math"/>
                </w:rPr>
                <m:t>C</m:t>
              </m:r>
              <m:r>
                <m:rPr>
                  <m:sty m:val="p"/>
                </m:rPr>
                <w:rPr>
                  <w:rFonts w:ascii="Cambria Math" w:hAnsi="Cambria Math"/>
                </w:rPr>
                <m:t>)</m:t>
              </m:r>
            </m:num>
            <m:den>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ρ</m:t>
              </m:r>
            </m:num>
            <m:den>
              <m:r>
                <m:rPr>
                  <m:sty m:val="p"/>
                </m:rPr>
                <w:rPr>
                  <w:rFonts w:ascii="Cambria Math" w:hAnsi="Cambria Math"/>
                </w:rPr>
                <m:t>2</m:t>
              </m:r>
            </m:den>
          </m:f>
        </m:oMath>
      </m:oMathPara>
    </w:p>
    <w:p w14:paraId="61767C03" w14:textId="77777777" w:rsidR="000D7A42" w:rsidRDefault="00000000">
      <w:pPr>
        <w:spacing w:after="240"/>
      </w:pPr>
      <w:r>
        <w:t xml:space="preserve">i.e., elements of </w:t>
      </w:r>
      <m:oMath>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oMath>
      <w:r>
        <w:t xml:space="preserve"> belong to the alternative hypothesis with </w:t>
      </w:r>
      <m:oMath>
        <m:r>
          <w:rPr>
            <w:rFonts w:ascii="Cambria Math" w:hAnsi="Cambria Math"/>
          </w:rPr>
          <m:t>ρ</m:t>
        </m:r>
        <m:r>
          <m:rPr>
            <m:sty m:val="p"/>
          </m:rPr>
          <w:rPr>
            <w:rFonts w:ascii="Cambria Math" w:hAnsi="Cambria Math"/>
          </w:rPr>
          <m:t>/2</m:t>
        </m:r>
      </m:oMath>
      <w:r>
        <w:t xml:space="preserve"> cut sparsity. Furthermore assume that </w:t>
      </w:r>
      <m:oMath>
        <m:f>
          <m:fPr>
            <m:ctrlPr>
              <w:rPr>
                <w:rFonts w:ascii="Cambria Math" w:hAnsi="Cambria Math"/>
              </w:rPr>
            </m:ctrlPr>
          </m:fPr>
          <m:num>
            <m:r>
              <w:rPr>
                <w:rFonts w:ascii="Cambria Math" w:hAnsi="Cambria Math"/>
              </w:rPr>
              <m:t>c</m:t>
            </m:r>
            <m:d>
              <m:dPr>
                <m:begChr m:val="|"/>
                <m:endChr m:val="|"/>
                <m:ctrlPr>
                  <w:rPr>
                    <w:rFonts w:ascii="Cambria Math" w:hAnsi="Cambria Math"/>
                  </w:rPr>
                </m:ctrlPr>
              </m:dPr>
              <m:e>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e>
            </m:d>
          </m:num>
          <m:den>
            <m:r>
              <w:rPr>
                <w:rFonts w:ascii="Cambria Math" w:hAnsi="Cambria Math"/>
              </w:rPr>
              <m:t>p</m:t>
            </m:r>
          </m:den>
        </m:f>
        <m:r>
          <m:rPr>
            <m:sty m:val="p"/>
          </m:rPr>
          <w:rPr>
            <w:rFonts w:ascii="Cambria Math" w:hAnsi="Cambria Math"/>
          </w:rPr>
          <m:t>→1</m:t>
        </m:r>
      </m:oMath>
      <w:r>
        <w:t xml:space="preserve">.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are asymptotically indistinguishable if</w:t>
      </w:r>
    </w:p>
    <w:p w14:paraId="19806A04" w14:textId="77777777" w:rsidR="000D7A42" w:rsidRDefault="00000000">
      <w:pPr>
        <w:spacing w:after="240"/>
      </w:pPr>
      <m:oMathPara>
        <m:oMath>
          <m:f>
            <m:fPr>
              <m:ctrlPr>
                <w:rPr>
                  <w:rFonts w:ascii="Cambria Math" w:hAnsi="Cambria Math"/>
                </w:rPr>
              </m:ctrlPr>
            </m:fPr>
            <m:num>
              <m:r>
                <w:rPr>
                  <w:rFonts w:ascii="Cambria Math" w:hAnsi="Cambria Math"/>
                </w:rPr>
                <m:t>μ</m:t>
              </m:r>
            </m:num>
            <m:den>
              <m:r>
                <w:rPr>
                  <w:rFonts w:ascii="Cambria Math" w:hAnsi="Cambria Math"/>
                </w:rPr>
                <m:t>σ</m:t>
              </m:r>
            </m:den>
          </m:f>
          <m:r>
            <m:rPr>
              <m:sty m:val="p"/>
            </m:rPr>
            <w:rPr>
              <w:rFonts w:ascii="Cambria Math" w:hAnsi="Cambria Math"/>
            </w:rPr>
            <m:t>=</m:t>
          </m:r>
          <m:r>
            <w:rPr>
              <w:rFonts w:ascii="Cambria Math" w:hAnsi="Cambria Math"/>
            </w:rPr>
            <m:t>o</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up>
              </m:sSup>
            </m:e>
          </m:d>
        </m:oMath>
      </m:oMathPara>
    </w:p>
    <w:p w14:paraId="6E6FD6A5" w14:textId="77777777" w:rsidR="000D7A42" w:rsidRDefault="00000000">
      <w:pPr>
        <w:spacing w:after="240"/>
      </w:pPr>
      <w:r>
        <w:t xml:space="preserve">In [18], the authors also derive a lower bound which scales as </w:t>
      </w:r>
      <m:oMath>
        <m:rad>
          <m:radPr>
            <m:degHide m:val="1"/>
            <m:ctrlPr>
              <w:rPr>
                <w:rFonts w:ascii="Cambria Math" w:hAnsi="Cambria Math"/>
              </w:rPr>
            </m:ctrlPr>
          </m:radPr>
          <m:deg/>
          <m:e>
            <m:r>
              <m:rPr>
                <m:sty m:val="p"/>
              </m:rPr>
              <w:rPr>
                <w:rFonts w:ascii="Cambria Math" w:hAnsi="Cambria Math"/>
              </w:rPr>
              <m:t>log⁡(</m:t>
            </m:r>
            <m:r>
              <w:rPr>
                <w:rFonts w:ascii="Cambria Math" w:hAnsi="Cambria Math"/>
              </w:rPr>
              <m:t>p</m:t>
            </m:r>
            <m:r>
              <m:rPr>
                <m:sty m:val="p"/>
              </m:rPr>
              <w:rPr>
                <w:rFonts w:ascii="Cambria Math" w:hAnsi="Cambria Math"/>
              </w:rPr>
              <m:t>/|</m:t>
            </m:r>
            <m:r>
              <w:rPr>
                <w:rFonts w:ascii="Cambria Math" w:hAnsi="Cambria Math"/>
              </w:rPr>
              <m:t>C</m:t>
            </m:r>
            <m:r>
              <m:rPr>
                <m:sty m:val="p"/>
              </m:rPr>
              <w:rPr>
                <w:rFonts w:ascii="Cambria Math" w:hAnsi="Cambria Math"/>
              </w:rPr>
              <m:t>|)</m:t>
            </m:r>
          </m:e>
        </m:rad>
      </m:oMath>
      <w:r>
        <w:t xml:space="preserve"> for detection of patterns on the lattice graph which include squares of size </w:t>
      </w:r>
      <m:oMath>
        <m:r>
          <m:rPr>
            <m:sty m:val="p"/>
          </m:rPr>
          <w:rPr>
            <w:rFonts w:ascii="Cambria Math" w:hAnsi="Cambria Math"/>
          </w:rPr>
          <m:t>|</m:t>
        </m:r>
        <m:r>
          <w:rPr>
            <w:rFonts w:ascii="Cambria Math" w:hAnsi="Cambria Math"/>
          </w:rPr>
          <m:t>C</m:t>
        </m:r>
        <m:r>
          <m:rPr>
            <m:sty m:val="p"/>
          </m:rPr>
          <w:rPr>
            <w:rFonts w:ascii="Cambria Math" w:hAnsi="Cambria Math"/>
          </w:rPr>
          <m:t>|</m:t>
        </m:r>
      </m:oMath>
      <w:r>
        <w:t xml:space="preserve">. However, their results only hold for clusters consisting of a single connected component, whereas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allows for multiple connected components. Thus, our results indicate that detecting clusters with multiple connected components is harder than detecting a cluster with a single connected component, unless the connected component is really large i.e. the activation size </w:t>
      </w:r>
      <m:oMath>
        <m:r>
          <m:rPr>
            <m:sty m:val="p"/>
          </m:rPr>
          <w:rPr>
            <w:rFonts w:ascii="Cambria Math" w:hAnsi="Cambria Math"/>
          </w:rPr>
          <m:t>|</m:t>
        </m:r>
        <m:r>
          <w:rPr>
            <w:rFonts w:ascii="Cambria Math" w:hAnsi="Cambria Math"/>
          </w:rPr>
          <m:t>C</m:t>
        </m:r>
        <m:r>
          <m:rPr>
            <m:sty m:val="p"/>
          </m:rPr>
          <w:rPr>
            <w:rFonts w:ascii="Cambria Math" w:hAnsi="Cambria Math"/>
          </w:rPr>
          <m:t>|</m:t>
        </m:r>
      </m:oMath>
      <w:r>
        <w:t xml:space="preserve"> is of the same order as the graph size </w:t>
      </w:r>
      <m:oMath>
        <m:r>
          <w:rPr>
            <w:rFonts w:ascii="Cambria Math" w:hAnsi="Cambria Math"/>
          </w:rPr>
          <m:t>p</m:t>
        </m:r>
      </m:oMath>
      <w:r>
        <w:t xml:space="preserve">. In the latter case, both the bound of [18] and our result imply an SNR of </w:t>
      </w:r>
      <m:oMath>
        <m:r>
          <w:rPr>
            <w:rFonts w:ascii="Cambria Math" w:hAnsi="Cambria Math"/>
          </w:rPr>
          <m:t>o</m:t>
        </m:r>
        <m:r>
          <m:rPr>
            <m:sty m:val="p"/>
          </m:rPr>
          <w:rPr>
            <w:rFonts w:ascii="Cambria Math" w:hAnsi="Cambria Math"/>
          </w:rPr>
          <m:t>(1)</m:t>
        </m:r>
      </m:oMath>
      <w:r>
        <w:t xml:space="preserve"> is insufficient for detection on the torus graph.</w:t>
      </w:r>
    </w:p>
    <w:p w14:paraId="538A64D0" w14:textId="77777777" w:rsidR="000D7A42" w:rsidRDefault="00000000">
      <w:pPr>
        <w:spacing w:before="360" w:line="420" w:lineRule="exact"/>
      </w:pPr>
      <w:r>
        <w:rPr>
          <w:b/>
          <w:sz w:val="42"/>
        </w:rPr>
        <w:t>14. SPECIFIC Graph Models and EXPERIMENTS</w:t>
      </w:r>
    </w:p>
    <w:p w14:paraId="7F4A568D" w14:textId="77777777" w:rsidR="000D7A42" w:rsidRDefault="00000000">
      <w:pPr>
        <w:spacing w:after="240"/>
      </w:pPr>
      <w:r>
        <w:t>In this section, we demonstrate the power and flexibility of Theorem 5 by analyzing in detail the performance of the GFSS over a simulated As detection example and three important graph topologies: balanced binary trees, the torus graph and Kronecker graphs (see [38], [39]). The explicit goals of this section are as follows:</w:t>
      </w:r>
    </w:p>
    <w:p w14:paraId="61E75B01" w14:textId="77777777" w:rsidR="000D7A42" w:rsidRDefault="00000000">
      <w:pPr>
        <w:numPr>
          <w:ilvl w:val="0"/>
          <w:numId w:val="1"/>
        </w:numPr>
        <w:spacing w:after="240"/>
      </w:pPr>
      <w:r>
        <w:t>Demonstrate the effectiveness of the GFSS on partially simulated dataset from the Arsenic detection graph.</w:t>
      </w:r>
    </w:p>
    <w:p w14:paraId="039B11E7" w14:textId="77777777" w:rsidR="000D7A42" w:rsidRDefault="00000000">
      <w:pPr>
        <w:numPr>
          <w:ilvl w:val="0"/>
          <w:numId w:val="1"/>
        </w:numPr>
        <w:spacing w:after="240"/>
      </w:pPr>
      <w:r>
        <w:t>Determine the implications of Theorem 5 in these specific graph examples for some example signal classes;</w:t>
      </w:r>
    </w:p>
    <w:p w14:paraId="6F0A8AE7" w14:textId="77777777" w:rsidR="000D7A42" w:rsidRDefault="00000000">
      <w:pPr>
        <w:numPr>
          <w:ilvl w:val="0"/>
          <w:numId w:val="1"/>
        </w:numPr>
        <w:spacing w:after="240"/>
      </w:pPr>
      <w:r>
        <w:t>Demonstrate the competitiveness of the GFSS and the adaptive GFSS against the aggregate and max statistics;</w:t>
      </w:r>
    </w:p>
    <w:p w14:paraId="027FC4C5" w14:textId="77777777" w:rsidR="000D7A42" w:rsidRDefault="00000000">
      <w:pPr>
        <w:numPr>
          <w:ilvl w:val="0"/>
          <w:numId w:val="1"/>
        </w:numPr>
        <w:spacing w:after="240"/>
      </w:pPr>
      <w:r>
        <w:t>Provide an example of the general graph structure;</w:t>
      </w:r>
    </w:p>
    <w:p w14:paraId="7AAC6EFD" w14:textId="77777777" w:rsidR="000D7A42" w:rsidRDefault="00000000">
      <w:pPr>
        <w:jc w:val="center"/>
      </w:pPr>
      <w:r>
        <w:rPr>
          <w:noProof/>
        </w:rPr>
        <w:lastRenderedPageBreak/>
        <w:drawing>
          <wp:inline distT="0" distB="0" distL="0" distR="0" wp14:anchorId="2194CBAE" wp14:editId="64568DA1">
            <wp:extent cx="5486400" cy="6354058"/>
            <wp:effectExtent l="0" t="0" r="0" b="0"/>
            <wp:docPr id="3" name="2022_12_11_f752580f6872f2363673g-08.jpeg"/>
            <wp:cNvGraphicFramePr/>
            <a:graphic xmlns:a="http://schemas.openxmlformats.org/drawingml/2006/main">
              <a:graphicData uri="http://schemas.openxmlformats.org/drawingml/2006/picture">
                <pic:pic xmlns:pic="http://schemas.openxmlformats.org/drawingml/2006/picture">
                  <pic:nvPicPr>
                    <pic:cNvPr id="3" name="2022_12_11_f752580f6872f2363673g-08.jpeg"/>
                    <pic:cNvPicPr/>
                  </pic:nvPicPr>
                  <pic:blipFill>
                    <a:blip r:embed="rId11" cstate="print"/>
                    <a:srcRect/>
                    <a:stretch>
                      <a:fillRect/>
                    </a:stretch>
                  </pic:blipFill>
                  <pic:spPr>
                    <a:xfrm>
                      <a:off x="0" y="0"/>
                      <a:ext cx="5486400" cy="6354058"/>
                    </a:xfrm>
                    <a:prstGeom prst="rect">
                      <a:avLst/>
                    </a:prstGeom>
                  </pic:spPr>
                </pic:pic>
              </a:graphicData>
            </a:graphic>
          </wp:inline>
        </w:drawing>
      </w:r>
    </w:p>
    <w:p w14:paraId="442ACD4F" w14:textId="77777777" w:rsidR="000D7A42" w:rsidRDefault="00000000">
      <w:pPr>
        <w:spacing w:after="240"/>
      </w:pPr>
      <w:r>
        <w:t xml:space="preserve">Fig. 3. (kNN Well Graph) The test well locations over Idaho are displayed above. The k-nearest neighbor graph with </w:t>
      </w:r>
      <m:oMath>
        <m:r>
          <w:rPr>
            <w:rFonts w:ascii="Cambria Math" w:hAnsi="Cambria Math"/>
          </w:rPr>
          <m:t>k</m:t>
        </m:r>
        <m:r>
          <m:rPr>
            <m:sty m:val="p"/>
          </m:rPr>
          <w:rPr>
            <w:rFonts w:ascii="Cambria Math" w:hAnsi="Cambria Math"/>
          </w:rPr>
          <m:t>=8</m:t>
        </m:r>
      </m:oMath>
      <w:r>
        <w:t xml:space="preserve"> is used with the activated wells from the second simulation in red (1 large active cluster). The active region has been highlighted in the upper right corner.</w:t>
      </w:r>
    </w:p>
    <w:p w14:paraId="391321BF" w14:textId="77777777" w:rsidR="000D7A42" w:rsidRDefault="00000000">
      <w:pPr>
        <w:spacing w:before="360" w:line="420" w:lineRule="exact"/>
      </w:pPr>
      <w:r>
        <w:rPr>
          <w:b/>
          <w:sz w:val="42"/>
        </w:rPr>
        <w:t>15. A. Arsenic Detection Simulation</w:t>
      </w:r>
    </w:p>
    <w:p w14:paraId="2E027242" w14:textId="77777777" w:rsidR="000D7A42" w:rsidRDefault="00000000">
      <w:pPr>
        <w:spacing w:after="240"/>
      </w:pPr>
      <w:r>
        <w:t xml:space="preserve">In order to compare the GFSS, adaptive GFSS, and some naive estimators, we construct realistic signals over the Arsenic graph (so that we have a ground truth) and generate Gaussian noise over these signals. This will also provide us with an opportunity to make </w:t>
      </w:r>
      <w:r>
        <w:lastRenderedPageBreak/>
        <w:t xml:space="preserve">some practical recommendations on how to use the GFSS. We form the </w:t>
      </w:r>
      <m:oMath>
        <m:r>
          <w:rPr>
            <w:rFonts w:ascii="Cambria Math" w:hAnsi="Cambria Math"/>
          </w:rPr>
          <m:t>k</m:t>
        </m:r>
      </m:oMath>
      <w:r>
        <w:t xml:space="preserve">-nearest neighbor graph (with </w:t>
      </w:r>
      <m:oMath>
        <m:r>
          <w:rPr>
            <w:rFonts w:ascii="Cambria Math" w:hAnsi="Cambria Math"/>
          </w:rPr>
          <m:t>k</m:t>
        </m:r>
      </m:oMath>
      <w:r>
        <w:t xml:space="preserve"> = 8) from the 2,191 well locations (see Fig. 3). In order to construct realistic signals, we will use the locations of the principle aquifers in Idaho [40]. We will assign each test well to its closest aquifer and select randomly a small number of aquifers that we will consider to be contaminated. The signal,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that we will construct is elevated over the wells belong to a contaminated aquifer and zero over the other wells. Specifically, we set the level of elevation in each simulation such that </w:t>
      </w:r>
      <m:oMath>
        <m:r>
          <m:rPr>
            <m:sty m:val="p"/>
          </m:rPr>
          <w:rPr>
            <w:rFonts w:ascii="Cambria Math" w:hAnsi="Cambria Math"/>
          </w:rPr>
          <m:t>∥</m:t>
        </m:r>
        <m:r>
          <m:rPr>
            <m:sty m:val="b"/>
          </m:rPr>
          <w:rPr>
            <w:rFonts w:ascii="Cambria Math" w:hAnsi="Cambria Math"/>
          </w:rPr>
          <m:t>x</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x</m:t>
            </m:r>
          </m:e>
        </m:acc>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=5</m:t>
        </m:r>
      </m:oMath>
      <w:r>
        <w:t xml:space="preserve"> and we generate additive Gaussian noise with </w:t>
      </w:r>
      <m:oMath>
        <m:r>
          <w:rPr>
            <w:rFonts w:ascii="Cambria Math" w:hAnsi="Cambria Math"/>
          </w:rPr>
          <m:t>σ</m:t>
        </m:r>
        <m:r>
          <m:rPr>
            <m:sty m:val="p"/>
          </m:rPr>
          <w:rPr>
            <w:rFonts w:ascii="Cambria Math" w:hAnsi="Cambria Math"/>
          </w:rPr>
          <m:t>=1</m:t>
        </m:r>
      </m:oMath>
      <w:r>
        <w:t>.</w:t>
      </w:r>
    </w:p>
    <w:p w14:paraId="2EE60799" w14:textId="77777777" w:rsidR="000D7A42" w:rsidRDefault="00000000">
      <w:pPr>
        <w:spacing w:after="240"/>
      </w:pPr>
      <w:r>
        <w:t xml:space="preserve">In the first experiment (Fig. 4 left), we chose 3 aquifers at random which resulted in 112 contaminated wells. By our choice of </w:t>
      </w:r>
      <m:oMath>
        <m:r>
          <m:rPr>
            <m:sty m:val="p"/>
          </m:rPr>
          <w:rPr>
            <w:rFonts w:ascii="Cambria Math" w:hAnsi="Cambria Math"/>
          </w:rPr>
          <m:t>∥</m:t>
        </m:r>
        <m:r>
          <m:rPr>
            <m:sty m:val="b"/>
          </m:rPr>
          <w:rPr>
            <w:rFonts w:ascii="Cambria Math" w:hAnsi="Cambria Math"/>
          </w:rPr>
          <m:t>x</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x</m:t>
            </m:r>
          </m:e>
        </m:acc>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=5</m:t>
        </m:r>
      </m:oMath>
      <w:r>
        <w:t xml:space="preserve">, the signal size at each contaminated well was </w:t>
      </w:r>
      <m:oMath>
        <m:r>
          <m:rPr>
            <m:sty m:val="p"/>
          </m:rPr>
          <w:rPr>
            <w:rFonts w:ascii="Cambria Math" w:hAnsi="Cambria Math"/>
          </w:rPr>
          <m:t>0.47</m:t>
        </m:r>
      </m:oMath>
      <w:r>
        <w:t xml:space="preserve"> which is substantially less than the noise level </w:t>
      </w:r>
      <m:oMath>
        <m:r>
          <w:rPr>
            <w:rFonts w:ascii="Cambria Math" w:hAnsi="Cambria Math"/>
          </w:rPr>
          <m:t>σ</m:t>
        </m:r>
      </m:oMath>
      <w:r>
        <w:t xml:space="preserve">. In the second experiment (Fig. 4 middle), we chose 1 of the larger aquifers (with greater than 100 wells) at random which resulted in 109 contaminated wells. In the third experiment (Fig. 4 right), we selected 1 of the somewhat smaller aquifer (with greater than 50 wells) at random which resulted in 62 contaminated wells. We simulate the probability of correct detection (rejecting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when the truth is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 versus the probability of false alarm (falsely rejecting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 by making 1000 draws from the noise distribution (with and without the signal </w:t>
      </w:r>
      <m:oMath>
        <m:r>
          <m:rPr>
            <m:sty m:val="b"/>
          </m:rPr>
          <w:rPr>
            <w:rFonts w:ascii="Cambria Math" w:hAnsi="Cambria Math"/>
          </w:rPr>
          <m:t>x</m:t>
        </m:r>
      </m:oMath>
      <w:r>
        <w:t xml:space="preserve"> for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respectively).</w:t>
      </w:r>
    </w:p>
    <w:p w14:paraId="49BE4635" w14:textId="77777777" w:rsidR="000D7A42" w:rsidRDefault="00000000">
      <w:pPr>
        <w:spacing w:after="240"/>
      </w:pPr>
      <w:r>
        <w:t xml:space="preserve">For comparison purposes and to demonstrate the effectiveness of utilizing graph structure, we will use an Aggregate and Maximum test statistic, defined as </w:t>
      </w:r>
      <m:oMath>
        <m:sSub>
          <m:sSubPr>
            <m:ctrlPr>
              <w:rPr>
                <w:rFonts w:ascii="Cambria Math" w:hAnsi="Cambria Math"/>
              </w:rPr>
            </m:ctrlPr>
          </m:sSubPr>
          <m:e>
            <m:r>
              <m:rPr>
                <m:sty m:val="p"/>
              </m:rPr>
              <w:rPr>
                <w:rFonts w:ascii="Cambria Math" w:hAnsi="Cambria Math"/>
              </w:rPr>
              <m:t>∑</m:t>
            </m:r>
          </m:e>
          <m:sub>
            <m:r>
              <w:rPr>
                <w:rFonts w:ascii="Cambria Math" w:hAnsi="Cambria Math"/>
              </w:rPr>
              <m:t>j</m:t>
            </m:r>
            <m:r>
              <m:rPr>
                <m:sty m:val="p"/>
              </m:rPr>
              <w:rPr>
                <w:rFonts w:ascii="Cambria Math" w:hAnsi="Cambria Math"/>
              </w:rPr>
              <m:t>∈</m:t>
            </m:r>
            <m:r>
              <w:rPr>
                <w:rFonts w:ascii="Cambria Math" w:hAnsi="Cambria Math"/>
              </w:rPr>
              <m:t>V</m:t>
            </m:r>
          </m:sub>
        </m:sSub>
        <m:r>
          <m:rPr>
            <m:sty m:val="p"/>
          </m:rP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j</m:t>
            </m:r>
          </m:sub>
        </m:sSub>
      </m:oMath>
      <w:r>
        <w:t xml:space="preserve"> and </w:t>
      </w:r>
      <m:oMath>
        <m:sSub>
          <m:sSubPr>
            <m:ctrlPr>
              <w:rPr>
                <w:rFonts w:ascii="Cambria Math" w:hAnsi="Cambria Math"/>
              </w:rPr>
            </m:ctrlPr>
          </m:sSubPr>
          <m:e>
            <m:r>
              <m:rPr>
                <m:sty m:val="p"/>
              </m:rPr>
              <w:rPr>
                <w:rFonts w:ascii="Cambria Math" w:hAnsi="Cambria Math"/>
              </w:rPr>
              <m:t>max</m:t>
            </m:r>
          </m:e>
          <m:sub>
            <m:r>
              <w:rPr>
                <w:rFonts w:ascii="Cambria Math" w:hAnsi="Cambria Math"/>
              </w:rPr>
              <m:t>j</m:t>
            </m:r>
            <m:r>
              <m:rPr>
                <m:sty m:val="p"/>
              </m:rPr>
              <w:rPr>
                <w:rFonts w:ascii="Cambria Math" w:hAnsi="Cambria Math"/>
              </w:rPr>
              <m:t>∈</m:t>
            </m:r>
            <m:r>
              <w:rPr>
                <w:rFonts w:ascii="Cambria Math" w:hAnsi="Cambria Math"/>
              </w:rPr>
              <m:t>V</m:t>
            </m:r>
          </m:sub>
        </m:sSub>
        <m:r>
          <m:rPr>
            <m:sty m:val="p"/>
          </m:rPr>
          <w:rPr>
            <w:rFonts w:ascii="Cambria Math" w:hAnsi="Cambria Math"/>
          </w:rPr>
          <m:t> </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j</m:t>
                </m:r>
              </m:sub>
            </m:sSub>
          </m:e>
        </m:d>
      </m:oMath>
      <w:r>
        <w:t>. In all of our simulations we use a signal that is elevated and constant over a cluster and zero elsewhere. In this setting, if the cluster is very large then the aggregate statistic should be competitive and for a small one the maximum should be more competitive. The purpose of comparing the GFSS to these naive statistics is to demonstrate the gains obtained from exploiting the graph structure.</w:t>
      </w:r>
    </w:p>
    <w:p w14:paraId="23983FFD" w14:textId="77777777" w:rsidR="000D7A42" w:rsidRDefault="00000000">
      <w:pPr>
        <w:spacing w:after="240"/>
      </w:pPr>
      <w:r>
        <w:t xml:space="preserve">As can be seen the adaptive GFSS test strictly outperforms all of the test statistics, which demonstrates the importance of adapting to the </w:t>
      </w:r>
      <m:oMath>
        <m:r>
          <w:rPr>
            <w:rFonts w:ascii="Cambria Math" w:hAnsi="Cambria Math"/>
          </w:rPr>
          <m:t>ρ</m:t>
        </m:r>
      </m:oMath>
      <w:r>
        <w:t xml:space="preserve"> parameter. This is especially apparent in the second and third simulations, in which the power is significantly better than the GFSS. Because we did not assume that we knew the </w:t>
      </w:r>
      <m:oMath>
        <m:r>
          <w:rPr>
            <w:rFonts w:ascii="Cambria Math" w:hAnsi="Cambria Math"/>
          </w:rPr>
          <m:t>ρ</m:t>
        </m:r>
      </m:oMath>
      <w:r>
        <w:t xml:space="preserve"> parameter, the optimal choice of </w:t>
      </w:r>
      <m:oMath>
        <m:r>
          <w:rPr>
            <w:rFonts w:ascii="Cambria Math" w:hAnsi="Cambria Math"/>
          </w:rPr>
          <m:t>ρ</m:t>
        </m:r>
      </m:oMath>
      <w:r>
        <w:t xml:space="preserve"> in the non-adaptive GFSS was surely not used. We can see that the effect of suboptimal </w:t>
      </w:r>
      <m:oMath>
        <m:r>
          <w:rPr>
            <w:rFonts w:ascii="Cambria Math" w:hAnsi="Cambria Math"/>
          </w:rPr>
          <m:t>ρ</m:t>
        </m:r>
      </m:oMath>
      <w:r>
        <w:t xml:space="preserve"> parameter can be very detrimental to the performance of our procedure. This justifies the development of the adaptive GFSS and we generally recommend its use over the GFSS with a guessed </w:t>
      </w:r>
      <m:oMath>
        <m:r>
          <w:rPr>
            <w:rFonts w:ascii="Cambria Math" w:hAnsi="Cambria Math"/>
          </w:rPr>
          <m:t>ρ</m:t>
        </m:r>
      </m:oMath>
      <w:r>
        <w:t xml:space="preserve"> parameter.</w:t>
      </w:r>
    </w:p>
    <w:p w14:paraId="22DB937F" w14:textId="77777777" w:rsidR="000D7A42" w:rsidRDefault="00000000">
      <w:pPr>
        <w:spacing w:after="240"/>
      </w:pPr>
      <w:r>
        <w:t xml:space="preserve">Despite not adapting to </w:t>
      </w:r>
      <m:oMath>
        <m:r>
          <w:rPr>
            <w:rFonts w:ascii="Cambria Math" w:hAnsi="Cambria Math"/>
          </w:rPr>
          <m:t>ρ</m:t>
        </m:r>
      </m:oMath>
      <w:r>
        <w:t xml:space="preserve">, the GFSS with the somewhat arbitrary choice of </w:t>
      </w:r>
      <m:oMath>
        <m:r>
          <w:rPr>
            <w:rFonts w:ascii="Cambria Math" w:hAnsi="Cambria Math"/>
          </w:rPr>
          <m:t>ρ</m:t>
        </m:r>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109</m:t>
            </m:r>
          </m:sub>
        </m:sSub>
      </m:oMath>
      <w:r>
        <w:t xml:space="preserve"> begins to outperform the Aggregate statistic for the smaller contamination as our theory predicts. This is because when the active cluster is smaller the required SNR for the Aggregate statistic increases significantly. The max statistic is nearly powerless in all of the examples because the SNR required for it to be competetive is very large relative to those required by the GFSS. The adaptive GFSS is a substantially better alternative to an arbitrary choice of </w:t>
      </w:r>
      <m:oMath>
        <m:r>
          <w:rPr>
            <w:rFonts w:ascii="Cambria Math" w:hAnsi="Cambria Math"/>
          </w:rPr>
          <m:t>ρ</m:t>
        </m:r>
      </m:oMath>
      <w:r>
        <w:t xml:space="preserve"> and statistics that do not take the kNN graph structure into account.</w:t>
      </w:r>
    </w:p>
    <w:p w14:paraId="5CB626A8" w14:textId="77777777" w:rsidR="000D7A42" w:rsidRDefault="00000000">
      <w:pPr>
        <w:spacing w:after="240"/>
      </w:pPr>
      <w:r>
        <w:t xml:space="preserve">While Theorem 5 can be inverted to obtain a P-value that is valid for finite </w:t>
      </w:r>
      <m:oMath>
        <m:r>
          <w:rPr>
            <w:rFonts w:ascii="Cambria Math" w:hAnsi="Cambria Math"/>
          </w:rPr>
          <m:t>p</m:t>
        </m:r>
      </m:oMath>
      <w:r>
        <w:t xml:space="preserve">, this may be too conservative for practical purposes. We recommend one of two approaches: forming a Z-score that is asymptotically normal under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and using a permutation test. Under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the GFSS, </w:t>
      </w:r>
      <m:oMath>
        <m:acc>
          <m:accPr>
            <m:chr m:val="ˆ"/>
            <m:ctrlPr>
              <w:rPr>
                <w:rFonts w:ascii="Cambria Math" w:hAnsi="Cambria Math"/>
              </w:rPr>
            </m:ctrlPr>
          </m:accPr>
          <m:e>
            <m:r>
              <w:rPr>
                <w:rFonts w:ascii="Cambria Math" w:hAnsi="Cambria Math"/>
              </w:rPr>
              <m:t>t</m:t>
            </m:r>
          </m:e>
        </m:acc>
      </m:oMath>
      <w:r>
        <w:t xml:space="preserve">, has zero mean and because it is the sum of weighted </w:t>
      </w:r>
      <m:oMath>
        <m:sSubSup>
          <m:sSubSupPr>
            <m:ctrlPr>
              <w:rPr>
                <w:rFonts w:ascii="Cambria Math" w:hAnsi="Cambria Math"/>
              </w:rPr>
            </m:ctrlPr>
          </m:sSubSupPr>
          <m:e>
            <m:r>
              <w:rPr>
                <w:rFonts w:ascii="Cambria Math" w:hAnsi="Cambria Math"/>
              </w:rPr>
              <m:t>χ</m:t>
            </m:r>
          </m:e>
          <m:sub>
            <m:r>
              <m:rPr>
                <m:sty m:val="p"/>
              </m:rPr>
              <w:rPr>
                <w:rFonts w:ascii="Cambria Math" w:hAnsi="Cambria Math"/>
              </w:rPr>
              <m:t>1</m:t>
            </m:r>
          </m:sub>
          <m:sup>
            <m:r>
              <m:rPr>
                <m:sty m:val="p"/>
              </m:rPr>
              <w:rPr>
                <w:rFonts w:ascii="Cambria Math" w:hAnsi="Cambria Math"/>
              </w:rPr>
              <m:t>2</m:t>
            </m:r>
          </m:sup>
        </m:sSubSup>
      </m:oMath>
      <w:r>
        <w:t xml:space="preserve"> random variables it has a variance of </w:t>
      </w:r>
      <m:oMath>
        <m:r>
          <m:rPr>
            <m:sty m:val="p"/>
          </m:rPr>
          <w:rPr>
            <w:rFonts w:ascii="Cambria Math" w:hAnsi="Cambria Math"/>
          </w:rPr>
          <m:t>2</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=2</m:t>
                </m:r>
              </m:sub>
              <m:sup>
                <m:r>
                  <w:rPr>
                    <w:rFonts w:ascii="Cambria Math" w:hAnsi="Cambria Math"/>
                  </w:rPr>
                  <m:t>p</m:t>
                </m:r>
              </m:sup>
            </m:sSubSup>
            <m:r>
              <m:rPr>
                <m:sty m:val="p"/>
              </m:rPr>
              <w:rPr>
                <w:rFonts w:ascii="Cambria Math" w:hAnsi="Cambria Math"/>
              </w:rPr>
              <m:t> </m:t>
            </m:r>
            <m:r>
              <w:rPr>
                <w:rFonts w:ascii="Cambria Math" w:hAnsi="Cambria Math"/>
              </w:rPr>
              <m:t>h</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e>
              <m:sup>
                <m:r>
                  <m:rPr>
                    <m:sty m:val="p"/>
                  </m:rPr>
                  <w:rPr>
                    <w:rFonts w:ascii="Cambria Math" w:hAnsi="Cambria Math"/>
                  </w:rPr>
                  <m:t>4</m:t>
                </m:r>
              </m:sup>
            </m:sSup>
          </m:e>
        </m:d>
      </m:oMath>
      <w:r>
        <w:t xml:space="preserve">. Thus, a Z-score can be calculated by </w:t>
      </w:r>
      <m:oMath>
        <m:acc>
          <m:accPr>
            <m:chr m:val="ˆ"/>
            <m:ctrlPr>
              <w:rPr>
                <w:rFonts w:ascii="Cambria Math" w:hAnsi="Cambria Math"/>
              </w:rPr>
            </m:ctrlPr>
          </m:accPr>
          <m:e>
            <m:r>
              <w:rPr>
                <w:rFonts w:ascii="Cambria Math" w:hAnsi="Cambria Math"/>
              </w:rPr>
              <m:t>Z</m:t>
            </m:r>
          </m:e>
        </m:acc>
        <m:r>
          <m:rPr>
            <m:sty m:val="p"/>
          </m:rPr>
          <w:rPr>
            <w:rFonts w:ascii="Cambria Math" w:hAnsi="Cambria Math"/>
          </w:rPr>
          <m:t>=</m:t>
        </m:r>
        <m:acc>
          <m:accPr>
            <m:chr m:val="ˆ"/>
            <m:ctrlPr>
              <w:rPr>
                <w:rFonts w:ascii="Cambria Math" w:hAnsi="Cambria Math"/>
              </w:rPr>
            </m:ctrlPr>
          </m:accPr>
          <m:e>
            <m:r>
              <w:rPr>
                <w:rFonts w:ascii="Cambria Math" w:hAnsi="Cambria Math"/>
              </w:rPr>
              <m:t>t</m:t>
            </m:r>
          </m:e>
        </m:acc>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=2</m:t>
                </m:r>
              </m:sub>
              <m:sup>
                <m:r>
                  <w:rPr>
                    <w:rFonts w:ascii="Cambria Math" w:hAnsi="Cambria Math"/>
                  </w:rPr>
                  <m:t>p</m:t>
                </m:r>
              </m:sup>
            </m:sSubSup>
            <m:r>
              <m:rPr>
                <m:sty m:val="p"/>
              </m:rPr>
              <w:rPr>
                <w:rFonts w:ascii="Cambria Math" w:hAnsi="Cambria Math"/>
              </w:rPr>
              <m:t> </m:t>
            </m:r>
            <m:r>
              <w:rPr>
                <w:rFonts w:ascii="Cambria Math" w:hAnsi="Cambria Math"/>
              </w:rPr>
              <m:t>h</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e>
              <m:sup>
                <m:r>
                  <m:rPr>
                    <m:sty m:val="p"/>
                  </m:rPr>
                  <w:rPr>
                    <w:rFonts w:ascii="Cambria Math" w:hAnsi="Cambria Math"/>
                  </w:rPr>
                  <m:t>4</m:t>
                </m:r>
              </m:sup>
            </m:sSup>
          </m:e>
        </m:rad>
      </m:oMath>
      <w:r>
        <w:t xml:space="preserve">, which can be shown to have an asymptotic standard normal distribution under some regularity conditions. Thus, we can form an asymptotically valid P-value by applying the standard normal inverse CDF to </w:t>
      </w:r>
      <m:oMath>
        <m:acc>
          <m:accPr>
            <m:chr m:val="ˆ"/>
            <m:ctrlPr>
              <w:rPr>
                <w:rFonts w:ascii="Cambria Math" w:hAnsi="Cambria Math"/>
              </w:rPr>
            </m:ctrlPr>
          </m:accPr>
          <m:e>
            <m:r>
              <w:rPr>
                <w:rFonts w:ascii="Cambria Math" w:hAnsi="Cambria Math"/>
              </w:rPr>
              <m:t>Z</m:t>
            </m:r>
          </m:e>
        </m:acc>
      </m:oMath>
      <w:r>
        <w:t xml:space="preserve">. While this is valid when the noise is Gaussian, in many instances the measurements are not Gaussian and we interpret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to mean that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m:rPr>
            <m:scr m:val="double-struck"/>
          </m:rPr>
          <w:rPr>
            <w:rFonts w:ascii="Cambria Math" w:hAnsi="Cambria Math"/>
          </w:rPr>
          <m:t>E</m:t>
        </m:r>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constant over the graph which is a weaker assumption (recall we had binary observations in Section I-A, but we used the GFSS none-the-less). In this case, we can apply a permutation test, by which we randomly permute the coordinates of </w:t>
      </w:r>
      <m:oMath>
        <m:r>
          <m:rPr>
            <m:sty m:val="b"/>
          </m:rPr>
          <w:rPr>
            <w:rFonts w:ascii="Cambria Math" w:hAnsi="Cambria Math"/>
          </w:rPr>
          <m:t>y</m:t>
        </m:r>
      </m:oMath>
      <w:r>
        <w:t xml:space="preserve"> and maintain the graph structure. We interpret the resulting statistic </w:t>
      </w:r>
      <m:oMath>
        <m:acc>
          <m:accPr>
            <m:chr m:val="ˆ"/>
            <m:ctrlPr>
              <w:rPr>
                <w:rFonts w:ascii="Cambria Math" w:hAnsi="Cambria Math"/>
              </w:rPr>
            </m:ctrlPr>
          </m:accPr>
          <m:e>
            <m:r>
              <w:rPr>
                <w:rFonts w:ascii="Cambria Math" w:hAnsi="Cambria Math"/>
              </w:rPr>
              <m:t>t</m:t>
            </m:r>
          </m:e>
        </m:acc>
      </m:oMath>
      <w:r>
        <w:t xml:space="preserve"> as a simulation of the GFSS under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Then an estimated P-value would be the fraction of permutations that have a larger </w:t>
      </w:r>
      <m:oMath>
        <m:acc>
          <m:accPr>
            <m:chr m:val="ˆ"/>
            <m:ctrlPr>
              <w:rPr>
                <w:rFonts w:ascii="Cambria Math" w:hAnsi="Cambria Math"/>
              </w:rPr>
            </m:ctrlPr>
          </m:accPr>
          <m:e>
            <m:r>
              <w:rPr>
                <w:rFonts w:ascii="Cambria Math" w:hAnsi="Cambria Math"/>
              </w:rPr>
              <m:t>t</m:t>
            </m:r>
          </m:e>
        </m:acc>
      </m:oMath>
      <w:r>
        <w:t xml:space="preserve"> then the actual GFSS. This was used to construct the reported P-values in Section I-B.</w:t>
      </w:r>
    </w:p>
    <w:p w14:paraId="52F5EBB9" w14:textId="77777777" w:rsidR="000D7A42" w:rsidRDefault="00000000">
      <w:pPr>
        <w:spacing w:before="360" w:line="420" w:lineRule="exact"/>
      </w:pPr>
      <w:r>
        <w:rPr>
          <w:b/>
          <w:sz w:val="42"/>
        </w:rPr>
        <w:t>16. B. Balanced Binary Trees</w:t>
      </w:r>
    </w:p>
    <w:p w14:paraId="3F60F93D" w14:textId="77777777" w:rsidR="000D7A42" w:rsidRDefault="00000000">
      <w:pPr>
        <w:spacing w:after="240"/>
      </w:pPr>
      <w:r>
        <w:t xml:space="preserve">Balanced trees are graph structures of particular interest because they provide a simple hierarchical structure. Furthermore, the behavior of the graph spectra for the balanced binary tree provides a natural multiscale basis [13], [41]. We begin this analysis of the GFSS by applying it to the balanced binary tree (BBT) of depth </w:t>
      </w:r>
      <m:oMath>
        <m:r>
          <m:rPr>
            <m:scr m:val="script"/>
          </m:rPr>
          <w:rPr>
            <w:rFonts w:ascii="Cambria Math" w:hAnsi="Cambria Math"/>
          </w:rPr>
          <m:t>l</m:t>
        </m:r>
      </m:oMath>
      <w:r>
        <w:t xml:space="preserve">. We consider the class of signals defined by </w:t>
      </w:r>
      <m:oMath>
        <m:r>
          <w:rPr>
            <w:rFonts w:ascii="Cambria Math" w:hAnsi="Cambria Math"/>
          </w:rPr>
          <m:t>ρ</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c</m:t>
                </m:r>
                <m:sSup>
                  <m:sSupPr>
                    <m:ctrlPr>
                      <w:rPr>
                        <w:rFonts w:ascii="Cambria Math" w:hAnsi="Cambria Math"/>
                      </w:rPr>
                    </m:ctrlPr>
                  </m:sSupPr>
                  <m:e>
                    <m:r>
                      <w:rPr>
                        <w:rFonts w:ascii="Cambria Math" w:hAnsi="Cambria Math"/>
                      </w:rPr>
                      <m:t>p</m:t>
                    </m:r>
                  </m:e>
                  <m:sup>
                    <m:r>
                      <w:rPr>
                        <w:rFonts w:ascii="Cambria Math" w:hAnsi="Cambria Math"/>
                      </w:rPr>
                      <m:t>α</m:t>
                    </m:r>
                  </m:sup>
                </m:sSup>
                <m:d>
                  <m:dPr>
                    <m:ctrlPr>
                      <w:rPr>
                        <w:rFonts w:ascii="Cambria Math" w:hAnsi="Cambria Math"/>
                      </w:rPr>
                    </m:ctrlPr>
                  </m:dPr>
                  <m:e>
                    <m:r>
                      <m:rPr>
                        <m:sty m:val="p"/>
                      </m:rPr>
                      <w:rPr>
                        <w:rFonts w:ascii="Cambria Math" w:hAnsi="Cambria Math"/>
                      </w:rPr>
                      <m:t>1-</m:t>
                    </m:r>
                    <m:r>
                      <w:rPr>
                        <w:rFonts w:ascii="Cambria Math" w:hAnsi="Cambria Math"/>
                      </w:rPr>
                      <m:t>c</m:t>
                    </m:r>
                    <m:sSup>
                      <m:sSupPr>
                        <m:ctrlPr>
                          <w:rPr>
                            <w:rFonts w:ascii="Cambria Math" w:hAnsi="Cambria Math"/>
                          </w:rPr>
                        </m:ctrlPr>
                      </m:sSupPr>
                      <m:e>
                        <m:r>
                          <w:rPr>
                            <w:rFonts w:ascii="Cambria Math" w:hAnsi="Cambria Math"/>
                          </w:rPr>
                          <m:t>p</m:t>
                        </m:r>
                      </m:e>
                      <m:sup>
                        <m:r>
                          <w:rPr>
                            <w:rFonts w:ascii="Cambria Math" w:hAnsi="Cambria Math"/>
                          </w:rPr>
                          <m:t>α</m:t>
                        </m:r>
                        <m:r>
                          <m:rPr>
                            <m:sty m:val="p"/>
                          </m:rPr>
                          <w:rPr>
                            <w:rFonts w:ascii="Cambria Math" w:hAnsi="Cambria Math"/>
                          </w:rPr>
                          <m:t>-1</m:t>
                        </m:r>
                      </m:sup>
                    </m:sSup>
                  </m:e>
                </m:d>
              </m:e>
            </m:d>
          </m:e>
          <m:sup>
            <m:r>
              <m:rPr>
                <m:sty m:val="p"/>
              </m:rPr>
              <w:rPr>
                <w:rFonts w:ascii="Cambria Math" w:hAnsi="Cambria Math"/>
              </w:rPr>
              <m:t>-1</m:t>
            </m:r>
          </m:sup>
        </m:sSup>
      </m:oMath>
      <w:r>
        <w:t xml:space="preserve"> where </w:t>
      </w:r>
      <m:oMath>
        <m:r>
          <m:rPr>
            <m:sty m:val="p"/>
          </m:rPr>
          <w:rPr>
            <w:rFonts w:ascii="Cambria Math" w:hAnsi="Cambria Math"/>
          </w:rPr>
          <m:t>0&lt;</m:t>
        </m:r>
        <m:r>
          <w:rPr>
            <w:rFonts w:ascii="Cambria Math" w:hAnsi="Cambria Math"/>
          </w:rPr>
          <m:t>c</m:t>
        </m:r>
        <m:r>
          <m:rPr>
            <m:sty m:val="p"/>
          </m:rPr>
          <w:rPr>
            <w:rFonts w:ascii="Cambria Math" w:hAnsi="Cambria Math"/>
          </w:rPr>
          <m:t>≤1/2,0&lt;</m:t>
        </m:r>
        <m:r>
          <w:rPr>
            <w:rFonts w:ascii="Cambria Math" w:hAnsi="Cambria Math"/>
          </w:rPr>
          <m:t>α</m:t>
        </m:r>
        <m:r>
          <m:rPr>
            <m:sty m:val="p"/>
          </m:rPr>
          <w:rPr>
            <w:rFonts w:ascii="Cambria Math" w:hAnsi="Cambria Math"/>
          </w:rPr>
          <m:t>≤1</m:t>
        </m:r>
      </m:oMath>
      <w:r>
        <w:t xml:space="preserve">. This class is interesting as it includes, among others, clusters of constant signal which are subtrees of size at least </w:t>
      </w:r>
      <m:oMath>
        <m:r>
          <w:rPr>
            <w:rFonts w:ascii="Cambria Math" w:hAnsi="Cambria Math"/>
          </w:rPr>
          <m:t>c</m:t>
        </m:r>
        <m:sSup>
          <m:sSupPr>
            <m:ctrlPr>
              <w:rPr>
                <w:rFonts w:ascii="Cambria Math" w:hAnsi="Cambria Math"/>
              </w:rPr>
            </m:ctrlPr>
          </m:sSupPr>
          <m:e>
            <m:r>
              <w:rPr>
                <w:rFonts w:ascii="Cambria Math" w:hAnsi="Cambria Math"/>
              </w:rPr>
              <m:t>p</m:t>
            </m:r>
          </m:e>
          <m:sup>
            <m:r>
              <w:rPr>
                <w:rFonts w:ascii="Cambria Math" w:hAnsi="Cambria Math"/>
              </w:rPr>
              <m:t>α</m:t>
            </m:r>
          </m:sup>
        </m:sSup>
      </m:oMath>
      <w:r>
        <w:t xml:space="preserve"> (subtrees can be isolated from a tree by cutting a single edge and hence have cut size 1).</w:t>
      </w:r>
    </w:p>
    <w:p w14:paraId="06467B9F" w14:textId="77777777" w:rsidR="000D7A42" w:rsidRDefault="00000000">
      <w:pPr>
        <w:spacing w:after="240"/>
      </w:pPr>
      <w:r>
        <w:t xml:space="preserve">Corollary 12: Let </w:t>
      </w:r>
      <m:oMath>
        <m:r>
          <w:rPr>
            <w:rFonts w:ascii="Cambria Math" w:hAnsi="Cambria Math"/>
          </w:rPr>
          <m:t>G</m:t>
        </m:r>
      </m:oMath>
      <w:r>
        <w:t xml:space="preserve"> be a balanced binary tree with </w:t>
      </w:r>
      <m:oMath>
        <m:r>
          <w:rPr>
            <w:rFonts w:ascii="Cambria Math" w:hAnsi="Cambria Math"/>
          </w:rPr>
          <m:t>p</m:t>
        </m:r>
      </m:oMath>
      <w:r>
        <w:t xml:space="preserve"> vertices, and let </w:t>
      </w:r>
      <m:oMath>
        <m:r>
          <w:rPr>
            <w:rFonts w:ascii="Cambria Math" w:hAnsi="Cambria Math"/>
          </w:rPr>
          <m:t>ρ</m:t>
        </m:r>
        <m:r>
          <m:rPr>
            <m:sty m:val="p"/>
          </m:rPr>
          <w:rPr>
            <w:rFonts w:ascii="Cambria Math" w:hAnsi="Cambria Math"/>
          </w:rPr>
          <m:t>=</m:t>
        </m:r>
        <m:r>
          <w:rPr>
            <w:rFonts w:ascii="Cambria Math" w:hAnsi="Cambria Math"/>
          </w:rPr>
          <m:t>p</m:t>
        </m:r>
        <m:sSup>
          <m:sSupPr>
            <m:ctrlPr>
              <w:rPr>
                <w:rFonts w:ascii="Cambria Math" w:hAnsi="Cambria Math"/>
              </w:rPr>
            </m:ctrlPr>
          </m:sSupPr>
          <m:e>
            <m:d>
              <m:dPr>
                <m:begChr m:val="["/>
                <m:endChr m:val="]"/>
                <m:ctrlPr>
                  <w:rPr>
                    <w:rFonts w:ascii="Cambria Math" w:hAnsi="Cambria Math"/>
                  </w:rPr>
                </m:ctrlPr>
              </m:dPr>
              <m:e>
                <m:r>
                  <w:rPr>
                    <w:rFonts w:ascii="Cambria Math" w:hAnsi="Cambria Math"/>
                  </w:rPr>
                  <m:t>c</m:t>
                </m:r>
                <m:sSup>
                  <m:sSupPr>
                    <m:ctrlPr>
                      <w:rPr>
                        <w:rFonts w:ascii="Cambria Math" w:hAnsi="Cambria Math"/>
                      </w:rPr>
                    </m:ctrlPr>
                  </m:sSupPr>
                  <m:e>
                    <m:r>
                      <w:rPr>
                        <w:rFonts w:ascii="Cambria Math" w:hAnsi="Cambria Math"/>
                      </w:rPr>
                      <m:t>p</m:t>
                    </m:r>
                  </m:e>
                  <m:sup>
                    <m:r>
                      <w:rPr>
                        <w:rFonts w:ascii="Cambria Math" w:hAnsi="Cambria Math"/>
                      </w:rPr>
                      <m:t>α</m:t>
                    </m:r>
                  </m:sup>
                </m:sSup>
                <m:d>
                  <m:dPr>
                    <m:ctrlPr>
                      <w:rPr>
                        <w:rFonts w:ascii="Cambria Math" w:hAnsi="Cambria Math"/>
                      </w:rPr>
                    </m:ctrlPr>
                  </m:dPr>
                  <m:e>
                    <m:r>
                      <w:rPr>
                        <w:rFonts w:ascii="Cambria Math" w:hAnsi="Cambria Math"/>
                      </w:rPr>
                      <m:t>p</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p</m:t>
                        </m:r>
                      </m:e>
                      <m:sup>
                        <m:r>
                          <w:rPr>
                            <w:rFonts w:ascii="Cambria Math" w:hAnsi="Cambria Math"/>
                          </w:rPr>
                          <m:t>α</m:t>
                        </m:r>
                      </m:sup>
                    </m:sSup>
                  </m:e>
                </m:d>
              </m:e>
            </m:d>
          </m:e>
          <m:sup>
            <m:r>
              <m:rPr>
                <m:sty m:val="p"/>
              </m:rPr>
              <w:rPr>
                <w:rFonts w:ascii="Cambria Math" w:hAnsi="Cambria Math"/>
              </w:rPr>
              <m:t>-1</m:t>
            </m:r>
          </m:sup>
        </m:sSup>
      </m:oMath>
      <w:r>
        <w:t>.</w:t>
      </w:r>
    </w:p>
    <w:p w14:paraId="590129CC" w14:textId="77777777" w:rsidR="000D7A42" w:rsidRDefault="00000000">
      <w:pPr>
        <w:spacing w:after="240"/>
      </w:pPr>
      <w:r>
        <w:t xml:space="preserve">(a) The GFSS can asymptotically distinguish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from signals within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if the SNR is stronger than</w:t>
      </w:r>
    </w:p>
    <w:p w14:paraId="1CAD694D" w14:textId="77777777" w:rsidR="000D7A42" w:rsidRDefault="00000000">
      <w:pPr>
        <w:spacing w:after="240"/>
      </w:pPr>
      <m:oMathPara>
        <m:oMath>
          <m:f>
            <m:fPr>
              <m:ctrlPr>
                <w:rPr>
                  <w:rFonts w:ascii="Cambria Math" w:hAnsi="Cambria Math"/>
                </w:rPr>
              </m:ctrlPr>
            </m:fPr>
            <m:num>
              <m:r>
                <w:rPr>
                  <w:rFonts w:ascii="Cambria Math" w:hAnsi="Cambria Math"/>
                </w:rPr>
                <m:t>μ</m:t>
              </m:r>
            </m:num>
            <m:den>
              <m:r>
                <w:rPr>
                  <w:rFonts w:ascii="Cambria Math" w:hAnsi="Cambria Math"/>
                </w:rPr>
                <m:t>σ</m:t>
              </m:r>
            </m:den>
          </m:f>
          <m:r>
            <m:rPr>
              <m:sty m:val="p"/>
            </m:rPr>
            <w:rPr>
              <w:rFonts w:ascii="Cambria Math" w:hAnsi="Cambria Math"/>
            </w:rPr>
            <m:t>=</m:t>
          </m:r>
          <m:r>
            <w:rPr>
              <w:rFonts w:ascii="Cambria Math" w:hAnsi="Cambria Math"/>
            </w:rPr>
            <m:t>ω</m:t>
          </m:r>
          <m:d>
            <m:dPr>
              <m:ctrlPr>
                <w:rPr>
                  <w:rFonts w:ascii="Cambria Math" w:hAnsi="Cambria Math"/>
                </w:rPr>
              </m:ctrlPr>
            </m:dPr>
            <m:e>
              <m:sSup>
                <m:sSupPr>
                  <m:ctrlPr>
                    <w:rPr>
                      <w:rFonts w:ascii="Cambria Math" w:hAnsi="Cambria Math"/>
                    </w:rPr>
                  </m:ctrlPr>
                </m:sSupPr>
                <m:e>
                  <m:r>
                    <w:rPr>
                      <w:rFonts w:ascii="Cambria Math" w:hAnsi="Cambria Math"/>
                    </w:rPr>
                    <m:t>p</m:t>
                  </m:r>
                </m:e>
                <m:sup>
                  <m:f>
                    <m:fPr>
                      <m:ctrlPr>
                        <w:rPr>
                          <w:rFonts w:ascii="Cambria Math" w:hAnsi="Cambria Math"/>
                        </w:rPr>
                      </m:ctrlPr>
                    </m:fPr>
                    <m:num>
                      <m:r>
                        <m:rPr>
                          <m:sty m:val="p"/>
                        </m:rPr>
                        <w:rPr>
                          <w:rFonts w:ascii="Cambria Math" w:hAnsi="Cambria Math"/>
                        </w:rPr>
                        <m:t>1-</m:t>
                      </m:r>
                      <m:r>
                        <w:rPr>
                          <w:rFonts w:ascii="Cambria Math" w:hAnsi="Cambria Math"/>
                        </w:rPr>
                        <m:t>α</m:t>
                      </m:r>
                    </m:num>
                    <m:den>
                      <m:r>
                        <m:rPr>
                          <m:sty m:val="p"/>
                        </m:rPr>
                        <w:rPr>
                          <w:rFonts w:ascii="Cambria Math" w:hAnsi="Cambria Math"/>
                        </w:rPr>
                        <m:t>4</m:t>
                      </m:r>
                    </m:den>
                  </m:f>
                </m:sup>
              </m:sSup>
              <m:r>
                <m:rPr>
                  <m:sty m:val="p"/>
                </m:rPr>
                <w:rPr>
                  <w:rFonts w:ascii="Cambria Math" w:hAnsi="Cambria Math"/>
                </w:rPr>
                <m:t>(log⁡</m:t>
              </m:r>
              <m:r>
                <w:rPr>
                  <w:rFonts w:ascii="Cambria Math" w:hAnsi="Cambria Math"/>
                </w:rPr>
                <m:t>p</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up>
              </m:sSup>
            </m:e>
          </m:d>
          <m:r>
            <m:rPr>
              <m:sty m:val="p"/>
            </m:rPr>
            <w:rPr>
              <w:rFonts w:ascii="Cambria Math" w:hAnsi="Cambria Math"/>
            </w:rPr>
            <m:t>.</m:t>
          </m:r>
        </m:oMath>
      </m:oMathPara>
    </w:p>
    <w:p w14:paraId="43AD81EB" w14:textId="77777777" w:rsidR="000D7A42" w:rsidRDefault="00000000">
      <w:pPr>
        <w:spacing w:after="240"/>
      </w:pPr>
      <w:r>
        <w:t>(b) The adaptive GFSS distinguishes the hypotheses of (a) if</w:t>
      </w:r>
    </w:p>
    <w:p w14:paraId="725DF121" w14:textId="77777777" w:rsidR="000D7A42" w:rsidRDefault="00000000">
      <w:pPr>
        <w:spacing w:after="240"/>
      </w:pPr>
      <m:oMathPara>
        <m:oMath>
          <m:f>
            <m:fPr>
              <m:ctrlPr>
                <w:rPr>
                  <w:rFonts w:ascii="Cambria Math" w:hAnsi="Cambria Math"/>
                </w:rPr>
              </m:ctrlPr>
            </m:fPr>
            <m:num>
              <m:r>
                <w:rPr>
                  <w:rFonts w:ascii="Cambria Math" w:hAnsi="Cambria Math"/>
                </w:rPr>
                <m:t>μ</m:t>
              </m:r>
            </m:num>
            <m:den>
              <m:r>
                <w:rPr>
                  <w:rFonts w:ascii="Cambria Math" w:hAnsi="Cambria Math"/>
                </w:rPr>
                <m:t>σ</m:t>
              </m:r>
            </m:den>
          </m:f>
          <m:r>
            <m:rPr>
              <m:sty m:val="p"/>
            </m:rPr>
            <w:rPr>
              <w:rFonts w:ascii="Cambria Math" w:hAnsi="Cambria Math"/>
            </w:rPr>
            <m:t>=</m:t>
          </m:r>
          <m:r>
            <w:rPr>
              <w:rFonts w:ascii="Cambria Math" w:hAnsi="Cambria Math"/>
            </w:rPr>
            <m:t>ω</m:t>
          </m:r>
          <m:d>
            <m:dPr>
              <m:ctrlPr>
                <w:rPr>
                  <w:rFonts w:ascii="Cambria Math" w:hAnsi="Cambria Math"/>
                </w:rPr>
              </m:ctrlPr>
            </m:dPr>
            <m:e>
              <m:sSup>
                <m:sSupPr>
                  <m:ctrlPr>
                    <w:rPr>
                      <w:rFonts w:ascii="Cambria Math" w:hAnsi="Cambria Math"/>
                    </w:rPr>
                  </m:ctrlPr>
                </m:sSupPr>
                <m:e>
                  <m:r>
                    <w:rPr>
                      <w:rFonts w:ascii="Cambria Math" w:hAnsi="Cambria Math"/>
                    </w:rPr>
                    <m:t>p</m:t>
                  </m:r>
                </m:e>
                <m:sup>
                  <m:f>
                    <m:fPr>
                      <m:ctrlPr>
                        <w:rPr>
                          <w:rFonts w:ascii="Cambria Math" w:hAnsi="Cambria Math"/>
                        </w:rPr>
                      </m:ctrlPr>
                    </m:fPr>
                    <m:num>
                      <m:r>
                        <m:rPr>
                          <m:sty m:val="p"/>
                        </m:rPr>
                        <w:rPr>
                          <w:rFonts w:ascii="Cambria Math" w:hAnsi="Cambria Math"/>
                        </w:rPr>
                        <m:t>1-</m:t>
                      </m:r>
                      <m:r>
                        <w:rPr>
                          <w:rFonts w:ascii="Cambria Math" w:hAnsi="Cambria Math"/>
                        </w:rPr>
                        <m:t>α</m:t>
                      </m:r>
                    </m:num>
                    <m:den>
                      <m:r>
                        <m:rPr>
                          <m:sty m:val="p"/>
                        </m:rPr>
                        <w:rPr>
                          <w:rFonts w:ascii="Cambria Math" w:hAnsi="Cambria Math"/>
                        </w:rPr>
                        <m:t>4</m:t>
                      </m:r>
                    </m:den>
                  </m:f>
                </m:sup>
              </m:sSup>
              <m:r>
                <m:rPr>
                  <m:sty m:val="p"/>
                </m:rPr>
                <w:rPr>
                  <w:rFonts w:ascii="Cambria Math" w:hAnsi="Cambria Math"/>
                </w:rPr>
                <m:t>(log⁡</m:t>
              </m:r>
              <m:r>
                <w:rPr>
                  <w:rFonts w:ascii="Cambria Math" w:hAnsi="Cambria Math"/>
                </w:rPr>
                <m:t>p</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e>
          </m:d>
          <m:r>
            <m:rPr>
              <m:sty m:val="p"/>
            </m:rPr>
            <w:rPr>
              <w:rFonts w:ascii="Cambria Math" w:hAnsi="Cambria Math"/>
            </w:rPr>
            <m:t>.</m:t>
          </m:r>
        </m:oMath>
      </m:oMathPara>
    </w:p>
    <w:p w14:paraId="18F87A3F" w14:textId="77777777" w:rsidR="000D7A42" w:rsidRDefault="00000000">
      <w:pPr>
        <w:spacing w:after="240"/>
      </w:pPr>
      <w:r>
        <w:t xml:space="preserve">(c)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are asymptotically indistinguishable if</w:t>
      </w:r>
    </w:p>
    <w:p w14:paraId="0F769516" w14:textId="77777777" w:rsidR="000D7A42" w:rsidRDefault="00000000">
      <w:pPr>
        <w:spacing w:after="240"/>
      </w:pPr>
      <m:oMathPara>
        <m:oMath>
          <m:f>
            <m:fPr>
              <m:ctrlPr>
                <w:rPr>
                  <w:rFonts w:ascii="Cambria Math" w:hAnsi="Cambria Math"/>
                </w:rPr>
              </m:ctrlPr>
            </m:fPr>
            <m:num>
              <m:r>
                <w:rPr>
                  <w:rFonts w:ascii="Cambria Math" w:hAnsi="Cambria Math"/>
                </w:rPr>
                <m:t>μ</m:t>
              </m:r>
            </m:num>
            <m:den>
              <m:r>
                <w:rPr>
                  <w:rFonts w:ascii="Cambria Math" w:hAnsi="Cambria Math"/>
                </w:rPr>
                <m:t>σ</m:t>
              </m:r>
            </m:den>
          </m:f>
          <m:r>
            <m:rPr>
              <m:sty m:val="p"/>
            </m:rPr>
            <w:rPr>
              <w:rFonts w:ascii="Cambria Math" w:hAnsi="Cambria Math"/>
            </w:rPr>
            <m:t>=</m:t>
          </m:r>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p</m:t>
                  </m:r>
                </m:e>
                <m:sup>
                  <m:f>
                    <m:fPr>
                      <m:ctrlPr>
                        <w:rPr>
                          <w:rFonts w:ascii="Cambria Math" w:hAnsi="Cambria Math"/>
                        </w:rPr>
                      </m:ctrlPr>
                    </m:fPr>
                    <m:num>
                      <m:r>
                        <m:rPr>
                          <m:sty m:val="p"/>
                        </m:rPr>
                        <w:rPr>
                          <w:rFonts w:ascii="Cambria Math" w:hAnsi="Cambria Math"/>
                        </w:rPr>
                        <m:t>1-</m:t>
                      </m:r>
                      <m:r>
                        <w:rPr>
                          <w:rFonts w:ascii="Cambria Math" w:hAnsi="Cambria Math"/>
                        </w:rPr>
                        <m:t>α</m:t>
                      </m:r>
                    </m:num>
                    <m:den>
                      <m:r>
                        <m:rPr>
                          <m:sty m:val="p"/>
                        </m:rPr>
                        <w:rPr>
                          <w:rFonts w:ascii="Cambria Math" w:hAnsi="Cambria Math"/>
                        </w:rPr>
                        <m:t>4</m:t>
                      </m:r>
                    </m:den>
                  </m:f>
                </m:sup>
              </m:sSup>
            </m:e>
          </m:d>
          <m:r>
            <m:rPr>
              <m:sty m:val="p"/>
            </m:rPr>
            <w:rPr>
              <w:rFonts w:ascii="Cambria Math" w:hAnsi="Cambria Math"/>
            </w:rPr>
            <m:t>.</m:t>
          </m:r>
        </m:oMath>
      </m:oMathPara>
    </w:p>
    <w:p w14:paraId="53422A6F" w14:textId="77777777" w:rsidR="000D7A42" w:rsidRDefault="00000000">
      <w:pPr>
        <w:spacing w:after="240"/>
      </w:pPr>
      <w:r>
        <w:t xml:space="preserve">The conclusion is that for the BBT the GFSS and the adaptive GFSS is near optimal with respect to critical SNR. The proof (Appendix A) is based on the special form of the spectrum of the BBT. So in this case, the GFSS consistently dominates the naive statistics and the theoretical results are very close to the lower bounds for any </w:t>
      </w:r>
      <m:oMath>
        <m:r>
          <w:rPr>
            <w:rFonts w:ascii="Cambria Math" w:hAnsi="Cambria Math"/>
          </w:rPr>
          <m:t>α</m:t>
        </m:r>
      </m:oMath>
      <w:r>
        <w:t>.</w:t>
      </w:r>
    </w:p>
    <w:p w14:paraId="2C62BC11" w14:textId="77777777" w:rsidR="000D7A42" w:rsidRDefault="00000000">
      <w:pPr>
        <w:spacing w:after="240"/>
      </w:pPr>
      <w:r>
        <w:t xml:space="preserve">We simulate the probability of correct detection versus the probability of false alarm. These are given for the four statistics in Fig. 5 as the test threshold, and hence the probability of false alarm, is varied. The GFSS is computed with the correct </w:t>
      </w:r>
      <m:oMath>
        <m:r>
          <w:rPr>
            <w:rFonts w:ascii="Cambria Math" w:hAnsi="Cambria Math"/>
          </w:rPr>
          <m:t>ρ</m:t>
        </m:r>
      </m:oMath>
      <w:r>
        <w:t xml:space="preserve">, which is in </w:t>
      </w:r>
      <w:r>
        <w:lastRenderedPageBreak/>
        <w:t xml:space="preserve">general unknown. Different statistics dominate under different choices of cluster size parameter, </w:t>
      </w:r>
      <m:oMath>
        <m:r>
          <w:rPr>
            <w:rFonts w:ascii="Cambria Math" w:hAnsi="Cambria Math"/>
          </w:rPr>
          <m:t>α</m:t>
        </m:r>
      </m:oMath>
      <w:r>
        <w:t xml:space="preserve">. When </w:t>
      </w:r>
      <m:oMath>
        <m:r>
          <w:rPr>
            <w:rFonts w:ascii="Cambria Math" w:hAnsi="Cambria Math"/>
          </w:rPr>
          <m:t>α</m:t>
        </m:r>
      </m:oMath>
      <w:r>
        <w:t xml:space="preserve"> </w:t>
      </w:r>
      <m:oMath>
        <m:r>
          <m:rPr>
            <m:sty m:val="p"/>
          </m:rPr>
          <w:rPr>
            <w:rFonts w:ascii="Cambria Math" w:hAnsi="Cambria Math"/>
          </w:rPr>
          <m:t>=1</m:t>
        </m:r>
      </m:oMath>
      <w:r>
        <w:t xml:space="preserve">, corresponding to large clusters, where the size is on the same order as </w:t>
      </w:r>
      <m:oMath>
        <m:r>
          <w:rPr>
            <w:rFonts w:ascii="Cambria Math" w:hAnsi="Cambria Math"/>
          </w:rPr>
          <m:t>p</m:t>
        </m:r>
      </m:oMath>
      <w:r>
        <w:t xml:space="preserve">, the aggregate statistic is competitive with the adaptive statistic. When </w:t>
      </w:r>
      <m:oMath>
        <m:r>
          <w:rPr>
            <w:rFonts w:ascii="Cambria Math" w:hAnsi="Cambria Math"/>
          </w:rPr>
          <m:t>α</m:t>
        </m:r>
        <m:r>
          <m:rPr>
            <m:sty m:val="p"/>
          </m:rPr>
          <w:rPr>
            <w:rFonts w:ascii="Cambria Math" w:hAnsi="Cambria Math"/>
          </w:rPr>
          <m:t>=0.5</m:t>
        </m:r>
      </m:oMath>
      <w:r>
        <w:t xml:space="preserve">, corresponding to clusters of size </w:t>
      </w:r>
      <m:oMath>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1/2</m:t>
            </m:r>
          </m:sup>
        </m:sSup>
      </m:oMath>
      <w:r>
        <w:t xml:space="preserve">, the aggregate becomes less competitive and the max more competitive than the </w:t>
      </w:r>
      <m:oMath>
        <m:r>
          <w:rPr>
            <w:rFonts w:ascii="Cambria Math" w:hAnsi="Cambria Math"/>
          </w:rPr>
          <m:t>α</m:t>
        </m:r>
        <m:r>
          <m:rPr>
            <m:sty m:val="p"/>
          </m:rPr>
          <w:rPr>
            <w:rFonts w:ascii="Cambria Math" w:hAnsi="Cambria Math"/>
          </w:rPr>
          <m:t>=1</m:t>
        </m:r>
      </m:oMath>
      <w:r>
        <w:t xml:space="preserve"> case, and the GFSS remains the dominating test. In each case, we set </w:t>
      </w:r>
      <m:oMath>
        <m:r>
          <w:rPr>
            <w:rFonts w:ascii="Cambria Math" w:hAnsi="Cambria Math"/>
          </w:rPr>
          <m:t>c</m:t>
        </m:r>
        <m:r>
          <m:rPr>
            <m:sty m:val="p"/>
          </m:rPr>
          <w:rPr>
            <w:rFonts w:ascii="Cambria Math" w:hAnsi="Cambria Math"/>
          </w:rPr>
          <m:t>=1/2</m:t>
        </m:r>
      </m:oMath>
      <w:r>
        <w:t xml:space="preserve">, which ensures that the </w:t>
      </w:r>
      <m:oMath>
        <m:r>
          <w:rPr>
            <w:rFonts w:ascii="Cambria Math" w:hAnsi="Cambria Math"/>
          </w:rPr>
          <m:t>α</m:t>
        </m:r>
        <m:r>
          <m:rPr>
            <m:sty m:val="p"/>
          </m:rPr>
          <w:rPr>
            <w:rFonts w:ascii="Cambria Math" w:hAnsi="Cambria Math"/>
          </w:rPr>
          <m:t>=1</m:t>
        </m:r>
      </m:oMath>
      <w:r>
        <w:t xml:space="preserve"> case does not select the entire tree.</w:t>
      </w:r>
    </w:p>
    <w:p w14:paraId="62D5A68D" w14:textId="77777777" w:rsidR="000D7A42" w:rsidRDefault="00000000">
      <w:pPr>
        <w:spacing w:before="360" w:line="420" w:lineRule="exact"/>
      </w:pPr>
      <w:r>
        <w:rPr>
          <w:b/>
          <w:sz w:val="42"/>
        </w:rPr>
        <w:t>17. Torus Graph</w:t>
      </w:r>
    </w:p>
    <w:p w14:paraId="396348EA" w14:textId="77777777" w:rsidR="000D7A42" w:rsidRDefault="00000000">
      <w:pPr>
        <w:spacing w:after="240"/>
      </w:pPr>
      <w:r>
        <w:t xml:space="preserve">A torus graph is a lattice or two-dimensional grid that is wrapped around so that rightmost vertices are same as leftmost vertices, and topmost vertices are same as bottom vertices. Formally, the </w:t>
      </w:r>
      <m:oMath>
        <m:r>
          <m:rPr>
            <m:scr m:val="script"/>
          </m:rPr>
          <w:rPr>
            <w:rFonts w:ascii="Cambria Math" w:hAnsi="Cambria Math"/>
          </w:rPr>
          <m:t>l</m:t>
        </m:r>
        <m:r>
          <m:rPr>
            <m:sty m:val="p"/>
          </m:rPr>
          <w:rPr>
            <w:rFonts w:ascii="Cambria Math" w:hAnsi="Cambria Math"/>
          </w:rPr>
          <m:t>×</m:t>
        </m:r>
        <m:r>
          <m:rPr>
            <m:scr m:val="script"/>
          </m:rPr>
          <w:rPr>
            <w:rFonts w:ascii="Cambria Math" w:hAnsi="Cambria Math"/>
          </w:rPr>
          <m:t>l</m:t>
        </m:r>
      </m:oMath>
      <w:r>
        <w:t xml:space="preserve"> torus graph </w:t>
      </w:r>
      <m:oMath>
        <m:d>
          <m:dPr>
            <m:ctrlPr>
              <w:rPr>
                <w:rFonts w:ascii="Cambria Math" w:hAnsi="Cambria Math"/>
              </w:rPr>
            </m:ctrlPr>
          </m:dPr>
          <m:e>
            <m:r>
              <w:rPr>
                <w:rFonts w:ascii="Cambria Math" w:hAnsi="Cambria Math"/>
              </w:rPr>
              <m:t>p</m:t>
            </m:r>
            <m:r>
              <m:rPr>
                <m:sty m:val="p"/>
              </m:rPr>
              <w:rPr>
                <w:rFonts w:ascii="Cambria Math" w:hAnsi="Cambria Math"/>
              </w:rPr>
              <m:t>=</m:t>
            </m:r>
            <m:sSup>
              <m:sSupPr>
                <m:ctrlPr>
                  <w:rPr>
                    <w:rFonts w:ascii="Cambria Math" w:hAnsi="Cambria Math"/>
                  </w:rPr>
                </m:ctrlPr>
              </m:sSupPr>
              <m:e>
                <m:r>
                  <m:rPr>
                    <m:scr m:val="script"/>
                  </m:rPr>
                  <w:rPr>
                    <w:rFonts w:ascii="Cambria Math" w:hAnsi="Cambria Math"/>
                  </w:rPr>
                  <m:t>l</m:t>
                </m:r>
              </m:e>
              <m:sup>
                <m:r>
                  <m:rPr>
                    <m:sty m:val="p"/>
                  </m:rPr>
                  <w:rPr>
                    <w:rFonts w:ascii="Cambria Math" w:hAnsi="Cambria Math"/>
                  </w:rPr>
                  <m:t>2</m:t>
                </m:r>
              </m:sup>
            </m:sSup>
          </m:e>
        </m:d>
      </m:oMath>
      <w:r>
        <w:t xml:space="preserve"> is defined as follows. Let the vertex set </w:t>
      </w:r>
      <m:oMath>
        <m:r>
          <w:rPr>
            <w:rFonts w:ascii="Cambria Math" w:hAnsi="Cambria Math"/>
          </w:rPr>
          <m:t>V</m:t>
        </m:r>
        <m:r>
          <m:rPr>
            <m:sty m:val="p"/>
          </m:rPr>
          <w:rPr>
            <w:rFonts w:ascii="Cambria Math" w:hAnsi="Cambria Math"/>
          </w:rPr>
          <m:t>=(</m:t>
        </m:r>
        <m:r>
          <m:rPr>
            <m:scr m:val="double-struck"/>
          </m:rPr>
          <w:rPr>
            <w:rFonts w:ascii="Cambria Math" w:hAnsi="Cambria Math"/>
          </w:rPr>
          <m:t>Z</m:t>
        </m:r>
        <m:r>
          <m:rPr>
            <m:sty m:val="p"/>
          </m:rPr>
          <w:rPr>
            <w:rFonts w:ascii="Cambria Math" w:hAnsi="Cambria Math"/>
          </w:rPr>
          <m:t>mod</m:t>
        </m:r>
        <m:r>
          <m:rPr>
            <m:scr m:val="script"/>
          </m:rPr>
          <w:rPr>
            <w:rFonts w:ascii="Cambria Math" w:hAnsi="Cambria Math"/>
          </w:rPr>
          <m:t>l</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w:r>
        <w:t xml:space="preserve"> where points </w:t>
      </w:r>
      <m:oMath>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2</m:t>
                </m:r>
              </m:sub>
            </m:sSub>
          </m:e>
        </m:d>
      </m:oMath>
      <w:r>
        <w:t xml:space="preserve"> are connected by an edge if and only if </w:t>
      </w:r>
      <m:oMath>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e>
            </m:d>
            <m:r>
              <m:rPr>
                <m:sty m:val="p"/>
              </m:rPr>
              <w:rPr>
                <w:rFonts w:ascii="Cambria Math" w:hAnsi="Cambria Math"/>
              </w:rPr>
              <m:t>mod</m:t>
            </m:r>
            <m:r>
              <m:rPr>
                <m:scr m:val="script"/>
              </m:rPr>
              <w:rPr>
                <w:rFonts w:ascii="Cambria Math" w:hAnsi="Cambria Math"/>
              </w:rPr>
              <m:t>l</m:t>
            </m:r>
          </m:e>
        </m:d>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2</m:t>
                    </m:r>
                  </m:sub>
                </m:sSub>
              </m:e>
            </m:d>
            <m:r>
              <m:rPr>
                <m:sty m:val="p"/>
              </m:rPr>
              <w:rPr>
                <w:rFonts w:ascii="Cambria Math" w:hAnsi="Cambria Math"/>
              </w:rPr>
              <m:t>mod</m:t>
            </m:r>
            <m:r>
              <m:rPr>
                <m:scr m:val="script"/>
              </m:rPr>
              <w:rPr>
                <w:rFonts w:ascii="Cambria Math" w:hAnsi="Cambria Math"/>
              </w:rPr>
              <m:t>l</m:t>
            </m:r>
          </m:e>
        </m:d>
        <m:r>
          <m:rPr>
            <m:sty m:val="p"/>
          </m:rPr>
          <w:rPr>
            <w:rFonts w:ascii="Cambria Math" w:hAnsi="Cambria Math"/>
          </w:rPr>
          <m:t>=1</m:t>
        </m:r>
      </m:oMath>
      <w:r>
        <w:t xml:space="preserve"> (here </w:t>
      </w:r>
      <m:oMath>
        <m:r>
          <m:rPr>
            <m:sty m:val="p"/>
          </m:rPr>
          <w:rPr>
            <w:rFonts w:ascii="Cambria Math" w:hAnsi="Cambria Math"/>
          </w:rPr>
          <m:t>|</m:t>
        </m:r>
        <m:r>
          <w:rPr>
            <w:rFonts w:ascii="Cambria Math" w:hAnsi="Cambria Math"/>
          </w:rPr>
          <m:t>i</m:t>
        </m:r>
        <m:r>
          <m:rPr>
            <m:sty m:val="p"/>
          </m:rPr>
          <w:rPr>
            <w:rFonts w:ascii="Cambria Math" w:hAnsi="Cambria Math"/>
          </w:rPr>
          <m:t>mod</m:t>
        </m:r>
        <m:r>
          <m:rPr>
            <m:scr m:val="script"/>
          </m:rPr>
          <w:rPr>
            <w:rFonts w:ascii="Cambria Math" w:hAnsi="Cambria Math"/>
          </w:rPr>
          <m:t>l</m:t>
        </m:r>
        <m:r>
          <m:rPr>
            <m:sty m:val="p"/>
          </m:rPr>
          <w:rPr>
            <w:rFonts w:ascii="Cambria Math" w:hAnsi="Cambria Math"/>
          </w:rPr>
          <m:t>|</m:t>
        </m:r>
      </m:oMath>
      <w:r>
        <w:t xml:space="preserve"> means the smallest absolute value of representatives). The class of clusters in the torus under consideration </w:t>
      </w:r>
      <m:oMath>
        <m:r>
          <m:rPr>
            <m:scr m:val="script"/>
          </m:rPr>
          <w:rPr>
            <w:rFonts w:ascii="Cambria Math" w:hAnsi="Cambria Math"/>
          </w:rPr>
          <m:t>C</m:t>
        </m:r>
        <m:r>
          <m:rPr>
            <m:sty m:val="p"/>
          </m:rPr>
          <w:rPr>
            <w:rFonts w:ascii="Cambria Math" w:hAnsi="Cambria Math"/>
          </w:rPr>
          <m:t>(</m:t>
        </m:r>
        <m:r>
          <w:rPr>
            <w:rFonts w:ascii="Cambria Math" w:hAnsi="Cambria Math"/>
          </w:rPr>
          <m:t>ρ</m:t>
        </m:r>
        <m:r>
          <m:rPr>
            <m:sty m:val="p"/>
          </m:rPr>
          <w:rPr>
            <w:rFonts w:ascii="Cambria Math" w:hAnsi="Cambria Math"/>
          </w:rPr>
          <m:t>)</m:t>
        </m:r>
      </m:oMath>
      <w:r>
        <w:t xml:space="preserve"> are those that have sparsity </w:t>
      </w:r>
      <m:oMath>
        <m:r>
          <w:rPr>
            <w:rFonts w:ascii="Cambria Math" w:hAnsi="Cambria Math"/>
          </w:rPr>
          <m:t>p</m:t>
        </m:r>
        <m:r>
          <m:rPr>
            <m:sty m:val="b"/>
          </m:rPr>
          <w:rPr>
            <w:rFonts w:ascii="Cambria Math" w:hAnsi="Cambria Math"/>
          </w:rPr>
          <m:t>W</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r>
          <w:rPr>
            <w:rFonts w:ascii="Cambria Math" w:hAnsi="Cambria Math"/>
          </w:rPr>
          <m:t>ρ</m:t>
        </m:r>
      </m:oMath>
      <w:r>
        <w:t xml:space="preserve">. For example, rectangles of size </w:t>
      </w:r>
      <m:oMath>
        <m:r>
          <w:rPr>
            <w:rFonts w:ascii="Cambria Math" w:hAnsi="Cambria Math"/>
          </w:rPr>
          <m:t>k</m:t>
        </m:r>
        <m:r>
          <m:rPr>
            <m:sty m:val="p"/>
          </m:rPr>
          <w:rPr>
            <w:rFonts w:ascii="Cambria Math" w:hAnsi="Cambria Math"/>
          </w:rPr>
          <m:t>×</m:t>
        </m:r>
        <m:r>
          <w:rPr>
            <w:rFonts w:ascii="Cambria Math" w:hAnsi="Cambria Math"/>
          </w:rPr>
          <m:t>k</m:t>
        </m:r>
      </m:oMath>
      <w:r>
        <w:t xml:space="preserve"> within the torus have cut sparsity </w:t>
      </w:r>
      <m:oMath>
        <m:r>
          <m:rPr>
            <m:sty m:val="p"/>
          </m:rPr>
          <w:rPr>
            <w:rFonts w:ascii="Cambria Math" w:hAnsi="Cambria Math"/>
          </w:rPr>
          <m:t>4</m:t>
        </m:r>
        <m:r>
          <w:rPr>
            <w:rFonts w:ascii="Cambria Math" w:hAnsi="Cambria Math"/>
          </w:rPr>
          <m:t>kp</m:t>
        </m:r>
        <m:r>
          <m:rPr>
            <m:sty m:val="p"/>
          </m:rP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p</m:t>
                </m:r>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e>
            </m:d>
          </m:e>
        </m:d>
        <m:r>
          <m:rPr>
            <m:sty m:val="p"/>
          </m:rPr>
          <w:rPr>
            <w:rFonts w:ascii="Cambria Math" w:hAnsi="Cambria Math"/>
          </w:rPr>
          <m:t>≍4/</m:t>
        </m:r>
        <m:r>
          <w:rPr>
            <w:rFonts w:ascii="Cambria Math" w:hAnsi="Cambria Math"/>
          </w:rPr>
          <m:t>k</m:t>
        </m:r>
      </m:oMath>
      <w:r>
        <w:t xml:space="preserve">. This means that if we would like to include rectangles of size roughly </w:t>
      </w:r>
      <m:oMath>
        <m:r>
          <w:rPr>
            <w:rFonts w:ascii="Cambria Math" w:hAnsi="Cambria Math"/>
          </w:rPr>
          <m:t>k</m:t>
        </m:r>
        <m:r>
          <m:rPr>
            <m:sty m:val="p"/>
          </m:rPr>
          <w:rPr>
            <w:rFonts w:ascii="Cambria Math" w:hAnsi="Cambria Math"/>
          </w:rPr>
          <m:t>×</m:t>
        </m:r>
        <m:r>
          <w:rPr>
            <w:rFonts w:ascii="Cambria Math" w:hAnsi="Cambria Math"/>
          </w:rPr>
          <m:t>k</m:t>
        </m:r>
      </m:oMath>
      <w:r>
        <w:t xml:space="preserve">, it is sufficient that </w:t>
      </w:r>
      <m:oMath>
        <m:r>
          <w:rPr>
            <w:rFonts w:ascii="Cambria Math" w:hAnsi="Cambria Math"/>
          </w:rPr>
          <m:t>ρ</m:t>
        </m:r>
        <m:r>
          <m:rPr>
            <m:sty m:val="p"/>
          </m:rPr>
          <w:rPr>
            <w:rFonts w:ascii="Cambria Math" w:hAnsi="Cambria Math"/>
          </w:rPr>
          <m:t>≍4/</m:t>
        </m:r>
        <m:r>
          <w:rPr>
            <w:rFonts w:ascii="Cambria Math" w:hAnsi="Cambria Math"/>
          </w:rPr>
          <m:t>k</m:t>
        </m:r>
      </m:oMath>
      <w:r>
        <w:t>.</w:t>
      </w:r>
    </w:p>
    <w:p w14:paraId="30F0FCBF" w14:textId="77777777" w:rsidR="000D7A42" w:rsidRDefault="00000000">
      <w:pPr>
        <w:spacing w:after="240"/>
      </w:pPr>
      <w:r>
        <w:t xml:space="preserve">The torus is an important example as it models a mesh of sensors in two dimensions. We will analyze the performance guarantees of the GFSS over our running example, the 2-dimensional torus graph. To include squares of size </w:t>
      </w:r>
      <m:oMath>
        <m:sSup>
          <m:sSupPr>
            <m:ctrlPr>
              <w:rPr>
                <w:rFonts w:ascii="Cambria Math" w:hAnsi="Cambria Math"/>
              </w:rPr>
            </m:ctrlPr>
          </m:sSupPr>
          <m:e>
            <m:r>
              <w:rPr>
                <w:rFonts w:ascii="Cambria Math" w:hAnsi="Cambria Math"/>
              </w:rPr>
              <m:t>p</m:t>
            </m:r>
          </m:e>
          <m:sup>
            <m:r>
              <m:rPr>
                <m:sty m:val="p"/>
              </m:rPr>
              <w:rPr>
                <w:rFonts w:ascii="Cambria Math" w:hAnsi="Cambria Math"/>
              </w:rPr>
              <m:t>1-</m:t>
            </m:r>
            <m:r>
              <w:rPr>
                <w:rFonts w:ascii="Cambria Math" w:hAnsi="Cambria Math"/>
              </w:rPr>
              <m:t>β</m:t>
            </m:r>
          </m:sup>
        </m:sSup>
      </m:oMath>
      <w:r>
        <w:t xml:space="preserve">, we set </w:t>
      </w:r>
      <m:oMath>
        <m:r>
          <w:rPr>
            <w:rFonts w:ascii="Cambria Math" w:hAnsi="Cambria Math"/>
          </w:rPr>
          <m:t>ρ</m:t>
        </m:r>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-(1-</m:t>
            </m:r>
            <m:r>
              <w:rPr>
                <w:rFonts w:ascii="Cambria Math" w:hAnsi="Cambria Math"/>
              </w:rPr>
              <m:t>β</m:t>
            </m:r>
            <m:r>
              <m:rPr>
                <m:sty m:val="p"/>
              </m:rPr>
              <w:rPr>
                <w:rFonts w:ascii="Cambria Math" w:hAnsi="Cambria Math"/>
              </w:rPr>
              <m:t>)/2</m:t>
            </m:r>
          </m:sup>
        </m:sSup>
      </m:oMath>
      <w:r>
        <w:t>. The following result is due to a detailed analysis of the spectrum of the torus.</w:t>
      </w:r>
      <w:r>
        <w:br/>
      </w:r>
    </w:p>
    <w:p w14:paraId="281CE6A8" w14:textId="77777777" w:rsidR="000D7A42" w:rsidRDefault="00000000">
      <w:pPr>
        <w:jc w:val="center"/>
      </w:pPr>
      <w:r>
        <w:rPr>
          <w:noProof/>
        </w:rPr>
        <w:drawing>
          <wp:inline distT="0" distB="0" distL="0" distR="0" wp14:anchorId="678434E6" wp14:editId="55EE4C78">
            <wp:extent cx="5486400" cy="1288379"/>
            <wp:effectExtent l="0" t="0" r="0" b="0"/>
            <wp:docPr id="4" name="2022_12_11_f752580f6872f2363673g-10.jpeg"/>
            <wp:cNvGraphicFramePr/>
            <a:graphic xmlns:a="http://schemas.openxmlformats.org/drawingml/2006/main">
              <a:graphicData uri="http://schemas.openxmlformats.org/drawingml/2006/picture">
                <pic:pic xmlns:pic="http://schemas.openxmlformats.org/drawingml/2006/picture">
                  <pic:nvPicPr>
                    <pic:cNvPr id="4" name="2022_12_11_f752580f6872f2363673g-10.jpeg"/>
                    <pic:cNvPicPr/>
                  </pic:nvPicPr>
                  <pic:blipFill>
                    <a:blip r:embed="rId12" cstate="print"/>
                    <a:srcRect/>
                    <a:stretch>
                      <a:fillRect/>
                    </a:stretch>
                  </pic:blipFill>
                  <pic:spPr>
                    <a:xfrm>
                      <a:off x="0" y="0"/>
                      <a:ext cx="5486400" cy="1288379"/>
                    </a:xfrm>
                    <a:prstGeom prst="rect">
                      <a:avLst/>
                    </a:prstGeom>
                  </pic:spPr>
                </pic:pic>
              </a:graphicData>
            </a:graphic>
          </wp:inline>
        </w:drawing>
      </w:r>
    </w:p>
    <w:p w14:paraId="77C98881" w14:textId="77777777" w:rsidR="000D7A42" w:rsidRDefault="00000000">
      <w:pPr>
        <w:jc w:val="center"/>
      </w:pPr>
      <w:r>
        <w:rPr>
          <w:noProof/>
        </w:rPr>
        <w:drawing>
          <wp:inline distT="0" distB="0" distL="0" distR="0" wp14:anchorId="31F88D88" wp14:editId="275A7080">
            <wp:extent cx="5486400" cy="140130"/>
            <wp:effectExtent l="0" t="0" r="0" b="0"/>
            <wp:docPr id="5" name="image-5a438d4923d5d73d7f6b0297519026d3a743996a.jpeg"/>
            <wp:cNvGraphicFramePr/>
            <a:graphic xmlns:a="http://schemas.openxmlformats.org/drawingml/2006/main">
              <a:graphicData uri="http://schemas.openxmlformats.org/drawingml/2006/picture">
                <pic:pic xmlns:pic="http://schemas.openxmlformats.org/drawingml/2006/picture">
                  <pic:nvPicPr>
                    <pic:cNvPr id="5" name="image-5a438d4923d5d73d7f6b0297519026d3a743996a.jpeg"/>
                    <pic:cNvPicPr/>
                  </pic:nvPicPr>
                  <pic:blipFill>
                    <a:blip r:embed="rId13" cstate="print"/>
                    <a:srcRect/>
                    <a:stretch>
                      <a:fillRect/>
                    </a:stretch>
                  </pic:blipFill>
                  <pic:spPr>
                    <a:xfrm>
                      <a:off x="0" y="0"/>
                      <a:ext cx="5486400" cy="140130"/>
                    </a:xfrm>
                    <a:prstGeom prst="rect">
                      <a:avLst/>
                    </a:prstGeom>
                  </pic:spPr>
                </pic:pic>
              </a:graphicData>
            </a:graphic>
          </wp:inline>
        </w:drawing>
      </w:r>
    </w:p>
    <w:p w14:paraId="0986B607" w14:textId="77777777" w:rsidR="000D7A42" w:rsidRDefault="00000000">
      <w:pPr>
        <w:jc w:val="center"/>
      </w:pPr>
      <w:r>
        <w:rPr>
          <w:noProof/>
        </w:rPr>
        <w:drawing>
          <wp:inline distT="0" distB="0" distL="0" distR="0" wp14:anchorId="539AAD06" wp14:editId="6FECA6CE">
            <wp:extent cx="5486400" cy="97590"/>
            <wp:effectExtent l="0" t="0" r="0" b="0"/>
            <wp:docPr id="6" name="image-2d7e086b478f7100040d38c8d32842edb45c569e.jpeg"/>
            <wp:cNvGraphicFramePr/>
            <a:graphic xmlns:a="http://schemas.openxmlformats.org/drawingml/2006/main">
              <a:graphicData uri="http://schemas.openxmlformats.org/drawingml/2006/picture">
                <pic:pic xmlns:pic="http://schemas.openxmlformats.org/drawingml/2006/picture">
                  <pic:nvPicPr>
                    <pic:cNvPr id="6" name="image-2d7e086b478f7100040d38c8d32842edb45c569e.jpeg"/>
                    <pic:cNvPicPr/>
                  </pic:nvPicPr>
                  <pic:blipFill>
                    <a:blip r:embed="rId14" cstate="print"/>
                    <a:srcRect/>
                    <a:stretch>
                      <a:fillRect/>
                    </a:stretch>
                  </pic:blipFill>
                  <pic:spPr>
                    <a:xfrm>
                      <a:off x="0" y="0"/>
                      <a:ext cx="5486400" cy="97590"/>
                    </a:xfrm>
                    <a:prstGeom prst="rect">
                      <a:avLst/>
                    </a:prstGeom>
                  </pic:spPr>
                </pic:pic>
              </a:graphicData>
            </a:graphic>
          </wp:inline>
        </w:drawing>
      </w:r>
    </w:p>
    <w:p w14:paraId="1001D315" w14:textId="77777777" w:rsidR="000D7A42" w:rsidRDefault="00000000">
      <w:pPr>
        <w:spacing w:after="240"/>
      </w:pPr>
      <w:r>
        <w:br/>
        <w:t>1 smaller contaminated aquifer (right).</w:t>
      </w:r>
      <w:r>
        <w:br/>
      </w:r>
    </w:p>
    <w:p w14:paraId="310B8A5F" w14:textId="77777777" w:rsidR="000D7A42" w:rsidRDefault="00000000">
      <w:pPr>
        <w:jc w:val="center"/>
      </w:pPr>
      <w:r>
        <w:rPr>
          <w:noProof/>
        </w:rPr>
        <w:lastRenderedPageBreak/>
        <w:drawing>
          <wp:inline distT="0" distB="0" distL="0" distR="0" wp14:anchorId="64C80EB1" wp14:editId="69E87ED4">
            <wp:extent cx="5486400" cy="1718221"/>
            <wp:effectExtent l="0" t="0" r="0" b="0"/>
            <wp:docPr id="7" name="image-8b409d1f5fb425a481b33bc8b708c7cb2017af9a.jpeg"/>
            <wp:cNvGraphicFramePr/>
            <a:graphic xmlns:a="http://schemas.openxmlformats.org/drawingml/2006/main">
              <a:graphicData uri="http://schemas.openxmlformats.org/drawingml/2006/picture">
                <pic:pic xmlns:pic="http://schemas.openxmlformats.org/drawingml/2006/picture">
                  <pic:nvPicPr>
                    <pic:cNvPr id="7" name="image-8b409d1f5fb425a481b33bc8b708c7cb2017af9a.jpeg"/>
                    <pic:cNvPicPr/>
                  </pic:nvPicPr>
                  <pic:blipFill>
                    <a:blip r:embed="rId15" cstate="print"/>
                    <a:srcRect/>
                    <a:stretch>
                      <a:fillRect/>
                    </a:stretch>
                  </pic:blipFill>
                  <pic:spPr>
                    <a:xfrm>
                      <a:off x="0" y="0"/>
                      <a:ext cx="5486400" cy="1718221"/>
                    </a:xfrm>
                    <a:prstGeom prst="rect">
                      <a:avLst/>
                    </a:prstGeom>
                  </pic:spPr>
                </pic:pic>
              </a:graphicData>
            </a:graphic>
          </wp:inline>
        </w:drawing>
      </w:r>
    </w:p>
    <w:p w14:paraId="22C82BC4" w14:textId="77777777" w:rsidR="000D7A42" w:rsidRDefault="00000000">
      <w:pPr>
        <w:jc w:val="center"/>
      </w:pPr>
      <w:r>
        <w:rPr>
          <w:noProof/>
        </w:rPr>
        <w:drawing>
          <wp:inline distT="0" distB="0" distL="0" distR="0" wp14:anchorId="175685C0" wp14:editId="6D55DE74">
            <wp:extent cx="5486400" cy="122192"/>
            <wp:effectExtent l="0" t="0" r="0" b="0"/>
            <wp:docPr id="8" name="image-73ef5cb2044fd9c76ac18a6388b9a8f1638c2e3d.jpeg"/>
            <wp:cNvGraphicFramePr/>
            <a:graphic xmlns:a="http://schemas.openxmlformats.org/drawingml/2006/main">
              <a:graphicData uri="http://schemas.openxmlformats.org/drawingml/2006/picture">
                <pic:pic xmlns:pic="http://schemas.openxmlformats.org/drawingml/2006/picture">
                  <pic:nvPicPr>
                    <pic:cNvPr id="8" name="image-73ef5cb2044fd9c76ac18a6388b9a8f1638c2e3d.jpeg"/>
                    <pic:cNvPicPr/>
                  </pic:nvPicPr>
                  <pic:blipFill>
                    <a:blip r:embed="rId16" cstate="print"/>
                    <a:srcRect/>
                    <a:stretch>
                      <a:fillRect/>
                    </a:stretch>
                  </pic:blipFill>
                  <pic:spPr>
                    <a:xfrm>
                      <a:off x="0" y="0"/>
                      <a:ext cx="5486400" cy="122192"/>
                    </a:xfrm>
                    <a:prstGeom prst="rect">
                      <a:avLst/>
                    </a:prstGeom>
                  </pic:spPr>
                </pic:pic>
              </a:graphicData>
            </a:graphic>
          </wp:inline>
        </w:drawing>
      </w:r>
    </w:p>
    <w:p w14:paraId="7443BC17" w14:textId="77777777" w:rsidR="000D7A42" w:rsidRDefault="00000000">
      <w:pPr>
        <w:jc w:val="center"/>
      </w:pPr>
      <w:r>
        <w:rPr>
          <w:noProof/>
        </w:rPr>
        <w:drawing>
          <wp:inline distT="0" distB="0" distL="0" distR="0" wp14:anchorId="124401D4" wp14:editId="5606D4E4">
            <wp:extent cx="5486400" cy="122260"/>
            <wp:effectExtent l="0" t="0" r="0" b="0"/>
            <wp:docPr id="9" name="image-aa815c0654bb7e63f020a3bc841d3bcb0f4e60d3.jpeg"/>
            <wp:cNvGraphicFramePr/>
            <a:graphic xmlns:a="http://schemas.openxmlformats.org/drawingml/2006/main">
              <a:graphicData uri="http://schemas.openxmlformats.org/drawingml/2006/picture">
                <pic:pic xmlns:pic="http://schemas.openxmlformats.org/drawingml/2006/picture">
                  <pic:nvPicPr>
                    <pic:cNvPr id="9" name="image-aa815c0654bb7e63f020a3bc841d3bcb0f4e60d3.jpeg"/>
                    <pic:cNvPicPr/>
                  </pic:nvPicPr>
                  <pic:blipFill>
                    <a:blip r:embed="rId17" cstate="print"/>
                    <a:srcRect/>
                    <a:stretch>
                      <a:fillRect/>
                    </a:stretch>
                  </pic:blipFill>
                  <pic:spPr>
                    <a:xfrm>
                      <a:off x="0" y="0"/>
                      <a:ext cx="5486400" cy="122260"/>
                    </a:xfrm>
                    <a:prstGeom prst="rect">
                      <a:avLst/>
                    </a:prstGeom>
                  </pic:spPr>
                </pic:pic>
              </a:graphicData>
            </a:graphic>
          </wp:inline>
        </w:drawing>
      </w:r>
    </w:p>
    <w:p w14:paraId="6593BFE8" w14:textId="77777777" w:rsidR="000D7A42" w:rsidRDefault="00000000">
      <w:pPr>
        <w:spacing w:after="240"/>
      </w:pPr>
      <w:r>
        <w:br/>
        <w:t>(right).</w:t>
      </w:r>
      <w:r>
        <w:br/>
      </w:r>
    </w:p>
    <w:p w14:paraId="7036035E" w14:textId="77777777" w:rsidR="000D7A42" w:rsidRDefault="00000000">
      <w:pPr>
        <w:jc w:val="center"/>
      </w:pPr>
      <w:r>
        <w:rPr>
          <w:noProof/>
        </w:rPr>
        <w:drawing>
          <wp:inline distT="0" distB="0" distL="0" distR="0" wp14:anchorId="5F22157A" wp14:editId="399EE3AE">
            <wp:extent cx="5486400" cy="1147886"/>
            <wp:effectExtent l="0" t="0" r="0" b="0"/>
            <wp:docPr id="10" name="image-7f7e9f7807d8543aa04c2d02e97e08e9a4aac217.jpeg"/>
            <wp:cNvGraphicFramePr/>
            <a:graphic xmlns:a="http://schemas.openxmlformats.org/drawingml/2006/main">
              <a:graphicData uri="http://schemas.openxmlformats.org/drawingml/2006/picture">
                <pic:pic xmlns:pic="http://schemas.openxmlformats.org/drawingml/2006/picture">
                  <pic:nvPicPr>
                    <pic:cNvPr id="10" name="image-7f7e9f7807d8543aa04c2d02e97e08e9a4aac217.jpeg"/>
                    <pic:cNvPicPr/>
                  </pic:nvPicPr>
                  <pic:blipFill>
                    <a:blip r:embed="rId18" cstate="print"/>
                    <a:srcRect/>
                    <a:stretch>
                      <a:fillRect/>
                    </a:stretch>
                  </pic:blipFill>
                  <pic:spPr>
                    <a:xfrm>
                      <a:off x="0" y="0"/>
                      <a:ext cx="5486400" cy="1147886"/>
                    </a:xfrm>
                    <a:prstGeom prst="rect">
                      <a:avLst/>
                    </a:prstGeom>
                  </pic:spPr>
                </pic:pic>
              </a:graphicData>
            </a:graphic>
          </wp:inline>
        </w:drawing>
      </w:r>
    </w:p>
    <w:p w14:paraId="632C100D" w14:textId="77777777" w:rsidR="000D7A42" w:rsidRDefault="00000000">
      <w:pPr>
        <w:jc w:val="center"/>
      </w:pPr>
      <w:r>
        <w:rPr>
          <w:noProof/>
        </w:rPr>
        <w:drawing>
          <wp:inline distT="0" distB="0" distL="0" distR="0" wp14:anchorId="1F915571" wp14:editId="2587919D">
            <wp:extent cx="5486400" cy="121852"/>
            <wp:effectExtent l="0" t="0" r="0" b="0"/>
            <wp:docPr id="11" name="image-5173282283ffa1bd7b21f2dbeb0059b490956623.jpeg"/>
            <wp:cNvGraphicFramePr/>
            <a:graphic xmlns:a="http://schemas.openxmlformats.org/drawingml/2006/main">
              <a:graphicData uri="http://schemas.openxmlformats.org/drawingml/2006/picture">
                <pic:pic xmlns:pic="http://schemas.openxmlformats.org/drawingml/2006/picture">
                  <pic:nvPicPr>
                    <pic:cNvPr id="11" name="image-5173282283ffa1bd7b21f2dbeb0059b490956623.jpeg"/>
                    <pic:cNvPicPr/>
                  </pic:nvPicPr>
                  <pic:blipFill>
                    <a:blip r:embed="rId19" cstate="print"/>
                    <a:srcRect/>
                    <a:stretch>
                      <a:fillRect/>
                    </a:stretch>
                  </pic:blipFill>
                  <pic:spPr>
                    <a:xfrm>
                      <a:off x="0" y="0"/>
                      <a:ext cx="5486400" cy="121852"/>
                    </a:xfrm>
                    <a:prstGeom prst="rect">
                      <a:avLst/>
                    </a:prstGeom>
                  </pic:spPr>
                </pic:pic>
              </a:graphicData>
            </a:graphic>
          </wp:inline>
        </w:drawing>
      </w:r>
    </w:p>
    <w:p w14:paraId="2C70B9EF" w14:textId="77777777" w:rsidR="000D7A42" w:rsidRDefault="00000000">
      <w:pPr>
        <w:jc w:val="center"/>
      </w:pPr>
      <w:r>
        <w:rPr>
          <w:noProof/>
        </w:rPr>
        <w:drawing>
          <wp:inline distT="0" distB="0" distL="0" distR="0" wp14:anchorId="5CEA0B66" wp14:editId="19C44051">
            <wp:extent cx="5486400" cy="106621"/>
            <wp:effectExtent l="0" t="0" r="0" b="0"/>
            <wp:docPr id="12" name="image-86a1870254cda609fbecb2cc15182c916c62d3d4.jpeg"/>
            <wp:cNvGraphicFramePr/>
            <a:graphic xmlns:a="http://schemas.openxmlformats.org/drawingml/2006/main">
              <a:graphicData uri="http://schemas.openxmlformats.org/drawingml/2006/picture">
                <pic:pic xmlns:pic="http://schemas.openxmlformats.org/drawingml/2006/picture">
                  <pic:nvPicPr>
                    <pic:cNvPr id="12" name="image-86a1870254cda609fbecb2cc15182c916c62d3d4.jpeg"/>
                    <pic:cNvPicPr/>
                  </pic:nvPicPr>
                  <pic:blipFill>
                    <a:blip r:embed="rId20" cstate="print"/>
                    <a:srcRect/>
                    <a:stretch>
                      <a:fillRect/>
                    </a:stretch>
                  </pic:blipFill>
                  <pic:spPr>
                    <a:xfrm>
                      <a:off x="0" y="0"/>
                      <a:ext cx="5486400" cy="106621"/>
                    </a:xfrm>
                    <a:prstGeom prst="rect">
                      <a:avLst/>
                    </a:prstGeom>
                  </pic:spPr>
                </pic:pic>
              </a:graphicData>
            </a:graphic>
          </wp:inline>
        </w:drawing>
      </w:r>
    </w:p>
    <w:p w14:paraId="7B99DF49" w14:textId="77777777" w:rsidR="000D7A42" w:rsidRDefault="00000000">
      <w:pPr>
        <w:spacing w:after="240"/>
      </w:pPr>
      <w:r>
        <w:br/>
      </w:r>
      <m:oMath>
        <m:r>
          <w:rPr>
            <w:rFonts w:ascii="Cambria Math" w:hAnsi="Cambria Math"/>
          </w:rPr>
          <m:t>β</m:t>
        </m:r>
        <m:r>
          <m:rPr>
            <m:sty m:val="p"/>
          </m:rPr>
          <w:rPr>
            <w:rFonts w:ascii="Cambria Math" w:hAnsi="Cambria Math"/>
          </w:rPr>
          <m:t>=.75</m:t>
        </m:r>
      </m:oMath>
      <w:r>
        <w:t xml:space="preserve"> (bottom)</w:t>
      </w:r>
    </w:p>
    <w:p w14:paraId="5917EF13" w14:textId="77777777" w:rsidR="000D7A42" w:rsidRDefault="00000000">
      <w:pPr>
        <w:spacing w:after="240"/>
      </w:pPr>
      <w:r>
        <w:t xml:space="preserve">Corollary 13: Let </w:t>
      </w:r>
      <m:oMath>
        <m:r>
          <w:rPr>
            <w:rFonts w:ascii="Cambria Math" w:hAnsi="Cambria Math"/>
          </w:rPr>
          <m:t>G</m:t>
        </m:r>
      </m:oMath>
      <w:r>
        <w:t xml:space="preserve"> be the </w:t>
      </w:r>
      <m:oMath>
        <m:r>
          <m:rPr>
            <m:scr m:val="script"/>
          </m:rPr>
          <w:rPr>
            <w:rFonts w:ascii="Cambria Math" w:hAnsi="Cambria Math"/>
          </w:rPr>
          <m:t>l</m:t>
        </m:r>
        <m:r>
          <m:rPr>
            <m:sty m:val="p"/>
          </m:rPr>
          <w:rPr>
            <w:rFonts w:ascii="Cambria Math" w:hAnsi="Cambria Math"/>
          </w:rPr>
          <m:t>×</m:t>
        </m:r>
        <m:r>
          <m:rPr>
            <m:scr m:val="script"/>
          </m:rPr>
          <w:rPr>
            <w:rFonts w:ascii="Cambria Math" w:hAnsi="Cambria Math"/>
          </w:rPr>
          <m:t>l</m:t>
        </m:r>
      </m:oMath>
      <w:r>
        <w:t xml:space="preserve"> square torus </w:t>
      </w:r>
      <m:oMath>
        <m:d>
          <m:dPr>
            <m:ctrlPr>
              <w:rPr>
                <w:rFonts w:ascii="Cambria Math" w:hAnsi="Cambria Math"/>
              </w:rPr>
            </m:ctrlPr>
          </m:dPr>
          <m:e>
            <m:r>
              <w:rPr>
                <w:rFonts w:ascii="Cambria Math" w:hAnsi="Cambria Math"/>
              </w:rPr>
              <m:t>p</m:t>
            </m:r>
            <m:r>
              <m:rPr>
                <m:sty m:val="p"/>
              </m:rPr>
              <w:rPr>
                <w:rFonts w:ascii="Cambria Math" w:hAnsi="Cambria Math"/>
              </w:rPr>
              <m:t>=</m:t>
            </m:r>
            <m:sSup>
              <m:sSupPr>
                <m:ctrlPr>
                  <w:rPr>
                    <w:rFonts w:ascii="Cambria Math" w:hAnsi="Cambria Math"/>
                  </w:rPr>
                </m:ctrlPr>
              </m:sSupPr>
              <m:e>
                <m:r>
                  <m:rPr>
                    <m:scr m:val="script"/>
                  </m:rPr>
                  <w:rPr>
                    <w:rFonts w:ascii="Cambria Math" w:hAnsi="Cambria Math"/>
                  </w:rPr>
                  <m:t>l</m:t>
                </m:r>
              </m:e>
              <m:sup>
                <m:r>
                  <m:rPr>
                    <m:sty m:val="p"/>
                  </m:rPr>
                  <w:rPr>
                    <w:rFonts w:ascii="Cambria Math" w:hAnsi="Cambria Math"/>
                  </w:rPr>
                  <m:t>2</m:t>
                </m:r>
              </m:sup>
            </m:sSup>
          </m:e>
        </m:d>
      </m:oMath>
      <w:r>
        <w:t xml:space="preserve">, and let </w:t>
      </w:r>
      <m:oMath>
        <m:r>
          <w:rPr>
            <w:rFonts w:ascii="Cambria Math" w:hAnsi="Cambria Math"/>
          </w:rPr>
          <m:t>ρ</m:t>
        </m:r>
        <m:r>
          <m:rPr>
            <m:sty m:val="p"/>
          </m:rPr>
          <w:rPr>
            <w:rFonts w:ascii="Cambria Math" w:hAnsi="Cambria Math"/>
          </w:rPr>
          <m:t>=</m:t>
        </m:r>
        <m:r>
          <w:rPr>
            <w:rFonts w:ascii="Cambria Math" w:hAnsi="Cambria Math"/>
          </w:rPr>
          <m:t>c</m:t>
        </m:r>
        <m:sSup>
          <m:sSupPr>
            <m:ctrlPr>
              <w:rPr>
                <w:rFonts w:ascii="Cambria Math" w:hAnsi="Cambria Math"/>
              </w:rPr>
            </m:ctrlPr>
          </m:sSupPr>
          <m:e>
            <m:r>
              <w:rPr>
                <w:rFonts w:ascii="Cambria Math" w:hAnsi="Cambria Math"/>
              </w:rPr>
              <m:t>p</m:t>
            </m:r>
          </m:e>
          <m:sup>
            <m:r>
              <m:rPr>
                <m:sty m:val="p"/>
              </m:rPr>
              <w:rPr>
                <w:rFonts w:ascii="Cambria Math" w:hAnsi="Cambria Math"/>
              </w:rPr>
              <m:t>-(1-</m:t>
            </m:r>
            <m:r>
              <w:rPr>
                <w:rFonts w:ascii="Cambria Math" w:hAnsi="Cambria Math"/>
              </w:rPr>
              <m:t>β</m:t>
            </m:r>
            <m:r>
              <m:rPr>
                <m:sty m:val="p"/>
              </m:rPr>
              <w:rPr>
                <w:rFonts w:ascii="Cambria Math" w:hAnsi="Cambria Math"/>
              </w:rPr>
              <m:t>)/2</m:t>
            </m:r>
          </m:sup>
        </m:sSup>
      </m:oMath>
      <w:r>
        <w:t xml:space="preserve"> for </w:t>
      </w:r>
      <m:oMath>
        <m:r>
          <w:rPr>
            <w:rFonts w:ascii="Cambria Math" w:hAnsi="Cambria Math"/>
          </w:rPr>
          <m:t>β</m:t>
        </m:r>
        <m:r>
          <m:rPr>
            <m:sty m:val="p"/>
          </m:rPr>
          <w:rPr>
            <w:rFonts w:ascii="Cambria Math" w:hAnsi="Cambria Math"/>
          </w:rPr>
          <m:t>∈[0,1)</m:t>
        </m:r>
      </m:oMath>
      <w:r>
        <w:t>.</w:t>
      </w:r>
    </w:p>
    <w:p w14:paraId="063B99FA" w14:textId="77777777" w:rsidR="000D7A42" w:rsidRDefault="00000000">
      <w:pPr>
        <w:spacing w:after="240"/>
      </w:pPr>
      <w:r>
        <w:t xml:space="preserve">(a) (a) The GFSS can asymptotically distinguish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from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if the SNR satisfies</w:t>
      </w:r>
    </w:p>
    <w:p w14:paraId="378EB8C7" w14:textId="77777777" w:rsidR="000D7A42" w:rsidRDefault="00000000">
      <w:pPr>
        <w:spacing w:after="240"/>
      </w:pPr>
      <m:oMathPara>
        <m:oMath>
          <m:f>
            <m:fPr>
              <m:ctrlPr>
                <w:rPr>
                  <w:rFonts w:ascii="Cambria Math" w:hAnsi="Cambria Math"/>
                </w:rPr>
              </m:ctrlPr>
            </m:fPr>
            <m:num>
              <m:r>
                <w:rPr>
                  <w:rFonts w:ascii="Cambria Math" w:hAnsi="Cambria Math"/>
                </w:rPr>
                <m:t>μ</m:t>
              </m:r>
            </m:num>
            <m:den>
              <m:r>
                <w:rPr>
                  <w:rFonts w:ascii="Cambria Math" w:hAnsi="Cambria Math"/>
                </w:rPr>
                <m:t>σ</m:t>
              </m:r>
            </m:den>
          </m:f>
          <m:r>
            <m:rPr>
              <m:sty m:val="p"/>
            </m:rPr>
            <w:rPr>
              <w:rFonts w:ascii="Cambria Math" w:hAnsi="Cambria Math"/>
            </w:rPr>
            <m:t>=</m:t>
          </m:r>
          <m:r>
            <w:rPr>
              <w:rFonts w:ascii="Cambria Math" w:hAnsi="Cambria Math"/>
            </w:rPr>
            <m:t>ω</m:t>
          </m:r>
          <m:d>
            <m:dPr>
              <m:ctrlPr>
                <w:rPr>
                  <w:rFonts w:ascii="Cambria Math" w:hAnsi="Cambria Math"/>
                </w:rPr>
              </m:ctrlPr>
            </m:dPr>
            <m:e>
              <m:sSup>
                <m:sSupPr>
                  <m:ctrlPr>
                    <w:rPr>
                      <w:rFonts w:ascii="Cambria Math" w:hAnsi="Cambria Math"/>
                    </w:rPr>
                  </m:ctrlPr>
                </m:sSupPr>
                <m:e>
                  <m:r>
                    <w:rPr>
                      <w:rFonts w:ascii="Cambria Math" w:hAnsi="Cambria Math"/>
                    </w:rPr>
                    <m:t>p</m:t>
                  </m:r>
                </m:e>
                <m:sup>
                  <m:f>
                    <m:fPr>
                      <m:ctrlPr>
                        <w:rPr>
                          <w:rFonts w:ascii="Cambria Math" w:hAnsi="Cambria Math"/>
                        </w:rPr>
                      </m:ctrlPr>
                    </m:fPr>
                    <m:num>
                      <m:r>
                        <m:rPr>
                          <m:sty m:val="p"/>
                        </m:rPr>
                        <w:rPr>
                          <w:rFonts w:ascii="Cambria Math" w:hAnsi="Cambria Math"/>
                        </w:rPr>
                        <m:t>3</m:t>
                      </m:r>
                    </m:num>
                    <m:den>
                      <m:r>
                        <m:rPr>
                          <m:sty m:val="p"/>
                        </m:rPr>
                        <w:rPr>
                          <w:rFonts w:ascii="Cambria Math" w:hAnsi="Cambria Math"/>
                        </w:rPr>
                        <m:t>20</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10</m:t>
                      </m:r>
                    </m:den>
                  </m:f>
                  <m:r>
                    <w:rPr>
                      <w:rFonts w:ascii="Cambria Math" w:hAnsi="Cambria Math"/>
                    </w:rPr>
                    <m:t>β</m:t>
                  </m:r>
                </m:sup>
              </m:sSup>
            </m:e>
          </m:d>
          <m:r>
            <m:rPr>
              <m:sty m:val="p"/>
            </m:rPr>
            <w:rPr>
              <w:rFonts w:ascii="Cambria Math" w:hAnsi="Cambria Math"/>
            </w:rPr>
            <m:t>.</m:t>
          </m:r>
        </m:oMath>
      </m:oMathPara>
    </w:p>
    <w:p w14:paraId="79538388" w14:textId="77777777" w:rsidR="000D7A42" w:rsidRDefault="00000000">
      <w:pPr>
        <w:spacing w:after="240"/>
      </w:pPr>
      <w:r>
        <w:t>(b) (b) The adaptive GFSS can asymptotically distinguish the hypotheses of (a) if</w:t>
      </w:r>
    </w:p>
    <w:p w14:paraId="13E9DF10" w14:textId="77777777" w:rsidR="000D7A42" w:rsidRDefault="00000000">
      <w:pPr>
        <w:spacing w:after="240"/>
      </w:pPr>
      <m:oMathPara>
        <m:oMath>
          <m:f>
            <m:fPr>
              <m:ctrlPr>
                <w:rPr>
                  <w:rFonts w:ascii="Cambria Math" w:hAnsi="Cambria Math"/>
                </w:rPr>
              </m:ctrlPr>
            </m:fPr>
            <m:num>
              <m:r>
                <w:rPr>
                  <w:rFonts w:ascii="Cambria Math" w:hAnsi="Cambria Math"/>
                </w:rPr>
                <m:t>μ</m:t>
              </m:r>
            </m:num>
            <m:den>
              <m:r>
                <w:rPr>
                  <w:rFonts w:ascii="Cambria Math" w:hAnsi="Cambria Math"/>
                </w:rPr>
                <m:t>σ</m:t>
              </m:r>
            </m:den>
          </m:f>
          <m:r>
            <m:rPr>
              <m:sty m:val="p"/>
            </m:rPr>
            <w:rPr>
              <w:rFonts w:ascii="Cambria Math" w:hAnsi="Cambria Math"/>
            </w:rPr>
            <m:t>=</m:t>
          </m:r>
          <m:r>
            <w:rPr>
              <w:rFonts w:ascii="Cambria Math" w:hAnsi="Cambria Math"/>
            </w:rPr>
            <m:t>ω</m:t>
          </m:r>
          <m:d>
            <m:dPr>
              <m:ctrlPr>
                <w:rPr>
                  <w:rFonts w:ascii="Cambria Math" w:hAnsi="Cambria Math"/>
                </w:rPr>
              </m:ctrlPr>
            </m:dPr>
            <m:e>
              <m:sSup>
                <m:sSupPr>
                  <m:ctrlPr>
                    <w:rPr>
                      <w:rFonts w:ascii="Cambria Math" w:hAnsi="Cambria Math"/>
                    </w:rPr>
                  </m:ctrlPr>
                </m:sSupPr>
                <m:e>
                  <m:r>
                    <w:rPr>
                      <w:rFonts w:ascii="Cambria Math" w:hAnsi="Cambria Math"/>
                    </w:rPr>
                    <m:t>p</m:t>
                  </m:r>
                </m:e>
                <m:sup>
                  <m:f>
                    <m:fPr>
                      <m:ctrlPr>
                        <w:rPr>
                          <w:rFonts w:ascii="Cambria Math" w:hAnsi="Cambria Math"/>
                        </w:rPr>
                      </m:ctrlPr>
                    </m:fPr>
                    <m:num>
                      <m:r>
                        <m:rPr>
                          <m:sty m:val="p"/>
                        </m:rPr>
                        <w:rPr>
                          <w:rFonts w:ascii="Cambria Math" w:hAnsi="Cambria Math"/>
                        </w:rPr>
                        <m:t>3</m:t>
                      </m:r>
                    </m:num>
                    <m:den>
                      <m:r>
                        <m:rPr>
                          <m:sty m:val="p"/>
                        </m:rPr>
                        <w:rPr>
                          <w:rFonts w:ascii="Cambria Math" w:hAnsi="Cambria Math"/>
                        </w:rPr>
                        <m:t>20</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10</m:t>
                      </m:r>
                    </m:den>
                  </m:f>
                  <m:r>
                    <w:rPr>
                      <w:rFonts w:ascii="Cambria Math" w:hAnsi="Cambria Math"/>
                    </w:rPr>
                    <m:t>β</m:t>
                  </m:r>
                </m:sup>
              </m:sSup>
              <m:r>
                <m:rPr>
                  <m:sty m:val="p"/>
                </m:rPr>
                <w:rPr>
                  <w:rFonts w:ascii="Cambria Math" w:hAnsi="Cambria Math"/>
                </w:rPr>
                <m:t>(log⁡</m:t>
              </m:r>
              <m:r>
                <w:rPr>
                  <w:rFonts w:ascii="Cambria Math" w:hAnsi="Cambria Math"/>
                </w:rPr>
                <m:t>p</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up>
              </m:sSup>
            </m:e>
          </m:d>
          <m:r>
            <m:rPr>
              <m:sty m:val="p"/>
            </m:rPr>
            <w:rPr>
              <w:rFonts w:ascii="Cambria Math" w:hAnsi="Cambria Math"/>
            </w:rPr>
            <m:t>.</m:t>
          </m:r>
        </m:oMath>
      </m:oMathPara>
    </w:p>
    <w:p w14:paraId="0E1F1699" w14:textId="77777777" w:rsidR="000D7A42" w:rsidRDefault="00000000">
      <w:pPr>
        <w:spacing w:after="240"/>
      </w:pPr>
      <w:r>
        <w:t xml:space="preserve">(c) (c)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are asymptotically indistinguishable if the SNR is weaker than</w:t>
      </w:r>
    </w:p>
    <w:p w14:paraId="59B29E62" w14:textId="77777777" w:rsidR="000D7A42" w:rsidRDefault="00000000">
      <w:pPr>
        <w:spacing w:after="240"/>
      </w:pPr>
      <m:oMathPara>
        <m:oMath>
          <m:f>
            <m:fPr>
              <m:ctrlPr>
                <w:rPr>
                  <w:rFonts w:ascii="Cambria Math" w:hAnsi="Cambria Math"/>
                </w:rPr>
              </m:ctrlPr>
            </m:fPr>
            <m:num>
              <m:r>
                <w:rPr>
                  <w:rFonts w:ascii="Cambria Math" w:hAnsi="Cambria Math"/>
                </w:rPr>
                <m:t>μ</m:t>
              </m:r>
            </m:num>
            <m:den>
              <m:r>
                <w:rPr>
                  <w:rFonts w:ascii="Cambria Math" w:hAnsi="Cambria Math"/>
                </w:rPr>
                <m:t>σ</m:t>
              </m:r>
            </m:den>
          </m:f>
          <m:r>
            <m:rPr>
              <m:sty m:val="p"/>
            </m:rPr>
            <w:rPr>
              <w:rFonts w:ascii="Cambria Math" w:hAnsi="Cambria Math"/>
            </w:rPr>
            <m:t>=</m:t>
          </m:r>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p</m:t>
                  </m:r>
                </m:e>
                <m:sup>
                  <m:f>
                    <m:fPr>
                      <m:ctrlPr>
                        <w:rPr>
                          <w:rFonts w:ascii="Cambria Math" w:hAnsi="Cambria Math"/>
                        </w:rPr>
                      </m:ctrlPr>
                    </m:fPr>
                    <m:num>
                      <m:r>
                        <w:rPr>
                          <w:rFonts w:ascii="Cambria Math" w:hAnsi="Cambria Math"/>
                        </w:rPr>
                        <m:t>β</m:t>
                      </m:r>
                    </m:num>
                    <m:den>
                      <m:r>
                        <m:rPr>
                          <m:sty m:val="p"/>
                        </m:rPr>
                        <w:rPr>
                          <w:rFonts w:ascii="Cambria Math" w:hAnsi="Cambria Math"/>
                        </w:rPr>
                        <m:t>4</m:t>
                      </m:r>
                    </m:den>
                  </m:f>
                </m:sup>
              </m:sSup>
            </m:e>
          </m:d>
          <m:r>
            <m:rPr>
              <m:sty m:val="p"/>
            </m:rPr>
            <w:rPr>
              <w:rFonts w:ascii="Cambria Math" w:hAnsi="Cambria Math"/>
            </w:rPr>
            <m:t>.</m:t>
          </m:r>
        </m:oMath>
      </m:oMathPara>
    </w:p>
    <w:p w14:paraId="3472F549" w14:textId="77777777" w:rsidR="000D7A42" w:rsidRDefault="00000000">
      <w:pPr>
        <w:spacing w:after="240"/>
      </w:pPr>
      <w:r>
        <w:t xml:space="preserve">The implication of Cor. 13 is that when </w:t>
      </w:r>
      <m:oMath>
        <m:r>
          <w:rPr>
            <w:rFonts w:ascii="Cambria Math" w:hAnsi="Cambria Math"/>
          </w:rPr>
          <m:t>β</m:t>
        </m:r>
        <m:r>
          <m:rPr>
            <m:sty m:val="p"/>
          </m:rPr>
          <w:rPr>
            <w:rFonts w:ascii="Cambria Math" w:hAnsi="Cambria Math"/>
          </w:rPr>
          <m:t>&gt;0</m:t>
        </m:r>
      </m:oMath>
      <w:r>
        <w:t xml:space="preserve"> (the clusters are not too large), the GFSS is consistent under an SNR lower than </w:t>
      </w:r>
      <m:oMath>
        <m:sSup>
          <m:sSupPr>
            <m:ctrlPr>
              <w:rPr>
                <w:rFonts w:ascii="Cambria Math" w:hAnsi="Cambria Math"/>
              </w:rPr>
            </m:ctrlPr>
          </m:sSupPr>
          <m:e>
            <m:r>
              <w:rPr>
                <w:rFonts w:ascii="Cambria Math" w:hAnsi="Cambria Math"/>
              </w:rPr>
              <m:t>p</m:t>
            </m:r>
          </m:e>
          <m:sup>
            <m:r>
              <m:rPr>
                <m:sty m:val="p"/>
              </m:rPr>
              <w:rPr>
                <w:rFonts w:ascii="Cambria Math" w:hAnsi="Cambria Math"/>
              </w:rPr>
              <m:t>1/4</m:t>
            </m:r>
          </m:sup>
        </m:sSup>
      </m:oMath>
      <w:r>
        <w:t xml:space="preserve">. Regardless of the </w:t>
      </w:r>
      <m:oMath>
        <m:r>
          <w:rPr>
            <w:rFonts w:ascii="Cambria Math" w:hAnsi="Cambria Math"/>
          </w:rPr>
          <m:t>β</m:t>
        </m:r>
      </m:oMath>
      <w:r>
        <w:t xml:space="preserve"> parameter the GFSS never </w:t>
      </w:r>
      <w:r>
        <w:lastRenderedPageBreak/>
        <w:t xml:space="preserve">achieves the lower bound for the torus graph, which suggests an approach that exploits the specific structure of the torus may yet outperform the GFSS. We simulate the performance of the test statistics over a </w:t>
      </w:r>
      <m:oMath>
        <m:r>
          <m:rPr>
            <m:sty m:val="p"/>
          </m:rPr>
          <w:rPr>
            <w:rFonts w:ascii="Cambria Math" w:hAnsi="Cambria Math"/>
          </w:rPr>
          <m:t>30×30</m:t>
        </m:r>
      </m:oMath>
      <w:r>
        <w:t xml:space="preserve"> torus, with </w:t>
      </w:r>
      <m:oMath>
        <m:r>
          <w:rPr>
            <w:rFonts w:ascii="Cambria Math" w:hAnsi="Cambria Math"/>
          </w:rPr>
          <m:t>β</m:t>
        </m:r>
        <m:r>
          <m:rPr>
            <m:sty m:val="p"/>
          </m:rPr>
          <w:rPr>
            <w:rFonts w:ascii="Cambria Math" w:hAnsi="Cambria Math"/>
          </w:rPr>
          <m:t>=0,.5,.75</m:t>
        </m:r>
      </m:oMath>
      <w:r>
        <w:t xml:space="preserve"> with </w:t>
      </w:r>
      <m:oMath>
        <m:r>
          <w:rPr>
            <w:rFonts w:ascii="Cambria Math" w:hAnsi="Cambria Math"/>
          </w:rPr>
          <m:t>c</m:t>
        </m:r>
        <m:r>
          <m:rPr>
            <m:sty m:val="p"/>
          </m:rPr>
          <w:rPr>
            <w:rFonts w:ascii="Cambria Math" w:hAnsi="Cambria Math"/>
          </w:rPr>
          <m:t>=1/2</m:t>
        </m:r>
      </m:oMath>
      <w:r>
        <w:t xml:space="preserve"> When </w:t>
      </w:r>
      <m:oMath>
        <m:r>
          <w:rPr>
            <w:rFonts w:ascii="Cambria Math" w:hAnsi="Cambria Math"/>
          </w:rPr>
          <m:t>β</m:t>
        </m:r>
      </m:oMath>
      <w:r>
        <w:t xml:space="preserve"> is small (large clusters), we suffer an additional factor of </w:t>
      </w:r>
      <m:oMath>
        <m:sSup>
          <m:sSupPr>
            <m:ctrlPr>
              <w:rPr>
                <w:rFonts w:ascii="Cambria Math" w:hAnsi="Cambria Math"/>
              </w:rPr>
            </m:ctrlPr>
          </m:sSupPr>
          <m:e>
            <m:r>
              <w:rPr>
                <w:rFonts w:ascii="Cambria Math" w:hAnsi="Cambria Math"/>
              </w:rPr>
              <m:t>p</m:t>
            </m:r>
          </m:e>
          <m:sup>
            <m:r>
              <m:rPr>
                <m:sty m:val="p"/>
              </m:rPr>
              <w:rPr>
                <w:rFonts w:ascii="Cambria Math" w:hAnsi="Cambria Math"/>
              </w:rPr>
              <m:t>3(1-</m:t>
            </m:r>
            <m:r>
              <w:rPr>
                <w:rFonts w:ascii="Cambria Math" w:hAnsi="Cambria Math"/>
              </w:rPr>
              <m:t>β</m:t>
            </m:r>
            <m:r>
              <m:rPr>
                <m:sty m:val="p"/>
              </m:rPr>
              <w:rPr>
                <w:rFonts w:ascii="Cambria Math" w:hAnsi="Cambria Math"/>
              </w:rPr>
              <m:t>)/20</m:t>
            </m:r>
          </m:sup>
        </m:sSup>
      </m:oMath>
      <w:r>
        <w:t xml:space="preserve"> in the upper bound. Despite the theoretical shortcomings of in this case, the simulations (Fig. 6) suggest that the GFSS is significantly superior to the naive tests for medium sized clusters.</w:t>
      </w:r>
    </w:p>
    <w:p w14:paraId="3938C9A3" w14:textId="77777777" w:rsidR="000D7A42" w:rsidRDefault="00000000">
      <w:pPr>
        <w:spacing w:before="360" w:line="420" w:lineRule="exact"/>
      </w:pPr>
      <w:r>
        <w:rPr>
          <w:b/>
          <w:sz w:val="42"/>
        </w:rPr>
        <w:t>18. Kronecker Graphs</w:t>
      </w:r>
    </w:p>
    <w:p w14:paraId="529C3D11" w14:textId="77777777" w:rsidR="000D7A42" w:rsidRDefault="00000000">
      <w:pPr>
        <w:spacing w:after="240"/>
      </w:pPr>
      <w:r>
        <w:t>Much of the research in complex networks has focused on observing statistical phenomena that is common across many data sources. The most notable of these are that the degree distribution obeys a power law ([42]) and networks are often found to have small diameter ([43]). A class of graphs that satisfy</w:t>
      </w:r>
      <w:r>
        <w:br/>
      </w:r>
    </w:p>
    <w:p w14:paraId="4EDFA09F" w14:textId="77777777" w:rsidR="000D7A42" w:rsidRDefault="00000000">
      <w:pPr>
        <w:jc w:val="center"/>
      </w:pPr>
      <w:r>
        <w:rPr>
          <w:noProof/>
        </w:rPr>
        <w:drawing>
          <wp:inline distT="0" distB="0" distL="0" distR="0" wp14:anchorId="18E42B5C" wp14:editId="04602A4A">
            <wp:extent cx="5486400" cy="1730726"/>
            <wp:effectExtent l="0" t="0" r="0" b="0"/>
            <wp:docPr id="13" name="2022_12_11_f752580f6872f2363673g-11.jpeg"/>
            <wp:cNvGraphicFramePr/>
            <a:graphic xmlns:a="http://schemas.openxmlformats.org/drawingml/2006/main">
              <a:graphicData uri="http://schemas.openxmlformats.org/drawingml/2006/picture">
                <pic:pic xmlns:pic="http://schemas.openxmlformats.org/drawingml/2006/picture">
                  <pic:nvPicPr>
                    <pic:cNvPr id="13" name="2022_12_11_f752580f6872f2363673g-11.jpeg"/>
                    <pic:cNvPicPr/>
                  </pic:nvPicPr>
                  <pic:blipFill>
                    <a:blip r:embed="rId21" cstate="print"/>
                    <a:srcRect/>
                    <a:stretch>
                      <a:fillRect/>
                    </a:stretch>
                  </pic:blipFill>
                  <pic:spPr>
                    <a:xfrm>
                      <a:off x="0" y="0"/>
                      <a:ext cx="5486400" cy="1730726"/>
                    </a:xfrm>
                    <a:prstGeom prst="rect">
                      <a:avLst/>
                    </a:prstGeom>
                  </pic:spPr>
                </pic:pic>
              </a:graphicData>
            </a:graphic>
          </wp:inline>
        </w:drawing>
      </w:r>
    </w:p>
    <w:p w14:paraId="7421DFBB" w14:textId="77777777" w:rsidR="000D7A42" w:rsidRDefault="00000000">
      <w:pPr>
        <w:spacing w:after="240"/>
      </w:pPr>
      <w:r>
        <w:t xml:space="preserve">Fig. 7. (Kronecker Comparison) Simulations of the size (false positive rate) and the power under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for the Kronecker graph of the GFSS, adaptive GFSS (Adapt), Max statistic (Max), and Aggregate statistic (Aggr). The figures are for a base graph of size </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r>
          <m:rPr>
            <m:sty m:val="p"/>
          </m:rPr>
          <w:rPr>
            <w:rFonts w:ascii="Cambria Math" w:hAnsi="Cambria Math"/>
          </w:rPr>
          <m:t>=6</m:t>
        </m:r>
      </m:oMath>
      <w:r>
        <w:t xml:space="preserve"> and Kronecker power of </w:t>
      </w:r>
      <m:oMath>
        <m:r>
          <m:rPr>
            <m:scr m:val="script"/>
          </m:rPr>
          <w:rPr>
            <w:rFonts w:ascii="Cambria Math" w:hAnsi="Cambria Math"/>
          </w:rPr>
          <m:t>l</m:t>
        </m:r>
        <m:r>
          <m:rPr>
            <m:sty m:val="p"/>
          </m:rPr>
          <w:rPr>
            <w:rFonts w:ascii="Cambria Math" w:hAnsi="Cambria Math"/>
          </w:rPr>
          <m:t>=3</m:t>
        </m:r>
      </m:oMath>
      <w:r>
        <w:t xml:space="preserve">, so </w:t>
      </w:r>
      <m:oMath>
        <m:r>
          <w:rPr>
            <w:rFonts w:ascii="Cambria Math" w:hAnsi="Cambria Math"/>
          </w:rPr>
          <m:t>p</m:t>
        </m:r>
        <m:r>
          <m:rPr>
            <m:sty m:val="p"/>
          </m:rPr>
          <w:rPr>
            <w:rFonts w:ascii="Cambria Math" w:hAnsi="Cambria Math"/>
          </w:rPr>
          <m:t>=</m:t>
        </m:r>
        <m:sSubSup>
          <m:sSubSupPr>
            <m:ctrlPr>
              <w:rPr>
                <w:rFonts w:ascii="Cambria Math" w:hAnsi="Cambria Math"/>
              </w:rPr>
            </m:ctrlPr>
          </m:sSubSupPr>
          <m:e>
            <m:r>
              <w:rPr>
                <w:rFonts w:ascii="Cambria Math" w:hAnsi="Cambria Math"/>
              </w:rPr>
              <m:t>p</m:t>
            </m:r>
          </m:e>
          <m:sub>
            <m:r>
              <m:rPr>
                <m:sty m:val="p"/>
              </m:rPr>
              <w:rPr>
                <w:rFonts w:ascii="Cambria Math" w:hAnsi="Cambria Math"/>
              </w:rPr>
              <m:t>0</m:t>
            </m:r>
          </m:sub>
          <m:sup>
            <m:r>
              <m:rPr>
                <m:scr m:val="script"/>
              </m:rPr>
              <w:rPr>
                <w:rFonts w:ascii="Cambria Math" w:hAnsi="Cambria Math"/>
              </w:rPr>
              <m:t>l</m:t>
            </m:r>
          </m:sup>
        </m:sSubSup>
        <m:r>
          <m:rPr>
            <m:sty m:val="p"/>
          </m:rPr>
          <w:rPr>
            <w:rFonts w:ascii="Cambria Math" w:hAnsi="Cambria Math"/>
          </w:rPr>
          <m:t>=216</m:t>
        </m:r>
      </m:oMath>
      <w:r>
        <w:t xml:space="preserve">. The cuts were chosen at the coarsest scale, </w:t>
      </w:r>
      <m:oMath>
        <m:r>
          <w:rPr>
            <w:rFonts w:ascii="Cambria Math" w:hAnsi="Cambria Math"/>
          </w:rPr>
          <m:t>k</m:t>
        </m:r>
        <m:r>
          <m:rPr>
            <m:sty m:val="p"/>
          </m:rPr>
          <w:rPr>
            <w:rFonts w:ascii="Cambria Math" w:hAnsi="Cambria Math"/>
          </w:rPr>
          <m:t>=1</m:t>
        </m:r>
      </m:oMath>
      <w:r>
        <w:t xml:space="preserve">, (left) and at the second coarsest, </w:t>
      </w:r>
      <m:oMath>
        <m:r>
          <w:rPr>
            <w:rFonts w:ascii="Cambria Math" w:hAnsi="Cambria Math"/>
          </w:rPr>
          <m:t>k</m:t>
        </m:r>
        <m:r>
          <m:rPr>
            <m:sty m:val="p"/>
          </m:rPr>
          <w:rPr>
            <w:rFonts w:ascii="Cambria Math" w:hAnsi="Cambria Math"/>
          </w:rPr>
          <m:t>=2</m:t>
        </m:r>
      </m:oMath>
      <w:r>
        <w:t xml:space="preserve"> (right).</w:t>
      </w:r>
    </w:p>
    <w:p w14:paraId="5290FF52" w14:textId="77777777" w:rsidR="000D7A42" w:rsidRDefault="00000000">
      <w:pPr>
        <w:spacing w:after="240"/>
      </w:pPr>
      <w:r>
        <w:t xml:space="preserve">these, while providing a simple modeling platform are the Kronecker graphs (see [38], [39]). Let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H</m:t>
            </m:r>
          </m:e>
          <m:sub>
            <m:r>
              <m:rPr>
                <m:sty m:val="p"/>
              </m:rPr>
              <w:rPr>
                <w:rFonts w:ascii="Cambria Math" w:hAnsi="Cambria Math"/>
              </w:rPr>
              <m:t>2</m:t>
            </m:r>
          </m:sub>
        </m:sSub>
      </m:oMath>
      <w:r>
        <w:t xml:space="preserve"> be graphs on </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t xml:space="preserve"> vertices with Laplacians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sub>
        </m:sSub>
      </m:oMath>
      <w:r>
        <w:t xml:space="preserve"> and edge sets </w:t>
      </w:r>
      <m:oMath>
        <m:sSub>
          <m:sSubPr>
            <m:ctrlPr>
              <w:rPr>
                <w:rFonts w:ascii="Cambria Math" w:hAnsi="Cambria Math"/>
              </w:rPr>
            </m:ctrlPr>
          </m:sSubPr>
          <m:e>
            <m: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oMath>
      <w:r>
        <w:t xml:space="preserve"> respectively. The Kronecker product,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oMath>
      <w:r>
        <w:t xml:space="preserve">, is the graph over vertices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p</m:t>
                </m:r>
              </m:e>
              <m:sub>
                <m:r>
                  <m:rPr>
                    <m:sty m:val="p"/>
                  </m:rPr>
                  <w:rPr>
                    <w:rFonts w:ascii="Cambria Math" w:hAnsi="Cambria Math"/>
                  </w:rPr>
                  <m:t>0</m:t>
                </m:r>
              </m:sub>
            </m:sSub>
          </m:e>
        </m:d>
      </m:oMath>
      <w:r>
        <w:t xml:space="preserve"> such that there is an edge </w:t>
      </w:r>
      <m:oMath>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2</m:t>
                    </m:r>
                  </m:sub>
                </m:sSub>
              </m:e>
            </m:d>
          </m:e>
        </m:d>
      </m:oMath>
      <w:r>
        <w:t xml:space="preserve"> if </w:t>
      </w:r>
      <m:oMath>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oMath>
      <w:r>
        <w:t xml:space="preserve"> and </w:t>
      </w:r>
      <m:oMath>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2</m:t>
            </m:r>
          </m:sub>
        </m:sSub>
      </m:oMath>
      <w:r>
        <w:t xml:space="preserve"> or </w:t>
      </w:r>
      <m:oMath>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2</m:t>
            </m:r>
          </m:sub>
        </m:sSub>
      </m:oMath>
      <w:r>
        <w:t xml:space="preserve"> and </w:t>
      </w:r>
      <m:oMath>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1</m:t>
            </m:r>
          </m:sub>
        </m:sSub>
      </m:oMath>
      <w:r>
        <w:t xml:space="preserve">. We will construct graphs that have a multi-scale topology using the Kronecker product. Let the multiplication of a graph by a scalar indicate that we multiply each edge weight by that scalar. First let </w:t>
      </w:r>
      <m:oMath>
        <m:r>
          <w:rPr>
            <w:rFonts w:ascii="Cambria Math" w:hAnsi="Cambria Math"/>
          </w:rPr>
          <m:t>H</m:t>
        </m:r>
      </m:oMath>
      <w:r>
        <w:t xml:space="preserve"> be a connected graph with </w:t>
      </w:r>
      <m:oMath>
        <m:sSub>
          <m:sSubPr>
            <m:ctrlPr>
              <w:rPr>
                <w:rFonts w:ascii="Cambria Math" w:hAnsi="Cambria Math"/>
              </w:rPr>
            </m:ctrlPr>
          </m:sSubPr>
          <m:e>
            <m:r>
              <w:rPr>
                <w:rFonts w:ascii="Cambria Math" w:hAnsi="Cambria Math"/>
              </w:rPr>
              <m:t>p</m:t>
            </m:r>
          </m:e>
          <m:sub>
            <m:r>
              <m:rPr>
                <m:sty m:val="p"/>
              </m:rPr>
              <w:rPr>
                <w:rFonts w:ascii="Cambria Math" w:hAnsi="Cambria Math"/>
              </w:rPr>
              <m:t>0</m:t>
            </m:r>
          </m:sub>
        </m:sSub>
      </m:oMath>
      <w:r>
        <w:t xml:space="preserve"> vertices. Then the graph </w:t>
      </w:r>
      <m:oMath>
        <m:r>
          <w:rPr>
            <w:rFonts w:ascii="Cambria Math" w:hAnsi="Cambria Math"/>
          </w:rPr>
          <m:t>G</m:t>
        </m:r>
      </m:oMath>
      <w:r>
        <w:t xml:space="preserve"> for </w:t>
      </w:r>
      <m:oMath>
        <m:r>
          <m:rPr>
            <m:scr m:val="script"/>
          </m:rPr>
          <w:rPr>
            <w:rFonts w:ascii="Cambria Math" w:hAnsi="Cambria Math"/>
          </w:rPr>
          <m:t>l</m:t>
        </m:r>
        <m:r>
          <m:rPr>
            <m:sty m:val="p"/>
          </m:rPr>
          <w:rPr>
            <w:rFonts w:ascii="Cambria Math" w:hAnsi="Cambria Math"/>
          </w:rPr>
          <m:t>&gt;0</m:t>
        </m:r>
      </m:oMath>
      <w:r>
        <w:t xml:space="preserve"> levels is defined as</w:t>
      </w:r>
    </w:p>
    <w:p w14:paraId="1F9FC655" w14:textId="77777777" w:rsidR="000D7A42" w:rsidRDefault="00000000">
      <w:pPr>
        <w:spacing w:after="240"/>
      </w:pPr>
      <m:oMathPara>
        <m:oMath>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p</m:t>
                  </m:r>
                </m:e>
                <m:sub>
                  <m:r>
                    <m:rPr>
                      <m:sty m:val="p"/>
                    </m:rPr>
                    <w:rPr>
                      <w:rFonts w:ascii="Cambria Math" w:hAnsi="Cambria Math"/>
                    </w:rPr>
                    <m:t>0</m:t>
                  </m:r>
                </m:sub>
                <m:sup>
                  <m:r>
                    <m:rPr>
                      <m:scr m:val="script"/>
                    </m:rPr>
                    <w:rPr>
                      <w:rFonts w:ascii="Cambria Math" w:hAnsi="Cambria Math"/>
                    </w:rPr>
                    <m:t>l</m:t>
                  </m:r>
                  <m:r>
                    <m:rPr>
                      <m:sty m:val="p"/>
                    </m:rPr>
                    <w:rPr>
                      <w:rFonts w:ascii="Cambria Math" w:hAnsi="Cambria Math"/>
                    </w:rPr>
                    <m:t>-1</m:t>
                  </m:r>
                </m:sup>
              </m:sSubSup>
            </m:den>
          </m:f>
          <m:r>
            <w:rPr>
              <w:rFonts w:ascii="Cambria Math" w:hAnsi="Cambria Math"/>
            </w:rPr>
            <m:t>H</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p</m:t>
                  </m:r>
                </m:e>
                <m:sub>
                  <m:r>
                    <m:rPr>
                      <m:sty m:val="p"/>
                    </m:rPr>
                    <w:rPr>
                      <w:rFonts w:ascii="Cambria Math" w:hAnsi="Cambria Math"/>
                    </w:rPr>
                    <m:t>0</m:t>
                  </m:r>
                </m:sub>
                <m:sup>
                  <m:r>
                    <m:rPr>
                      <m:scr m:val="script"/>
                    </m:rPr>
                    <w:rPr>
                      <w:rFonts w:ascii="Cambria Math" w:hAnsi="Cambria Math"/>
                    </w:rPr>
                    <m:t>l</m:t>
                  </m:r>
                  <m:r>
                    <m:rPr>
                      <m:sty m:val="p"/>
                    </m:rPr>
                    <w:rPr>
                      <w:rFonts w:ascii="Cambria Math" w:hAnsi="Cambria Math"/>
                    </w:rPr>
                    <m:t>-2</m:t>
                  </m:r>
                </m:sup>
              </m:sSubSup>
            </m:den>
          </m:f>
          <m:r>
            <w:rPr>
              <w:rFonts w:ascii="Cambria Math" w:hAnsi="Cambria Math"/>
            </w:rPr>
            <m:t>H</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p</m:t>
                  </m:r>
                </m:e>
                <m:sub>
                  <m:r>
                    <m:rPr>
                      <m:sty m:val="p"/>
                    </m:rPr>
                    <w:rPr>
                      <w:rFonts w:ascii="Cambria Math" w:hAnsi="Cambria Math"/>
                    </w:rPr>
                    <m:t>0</m:t>
                  </m:r>
                </m:sub>
              </m:sSub>
            </m:den>
          </m:f>
          <m:r>
            <w:rPr>
              <w:rFonts w:ascii="Cambria Math" w:hAnsi="Cambria Math"/>
            </w:rPr>
            <m:t>H</m:t>
          </m:r>
          <m:r>
            <m:rPr>
              <m:sty m:val="p"/>
            </m:rPr>
            <w:rPr>
              <w:rFonts w:ascii="Cambria Math" w:hAnsi="Cambria Math"/>
            </w:rPr>
            <m:t>⊗</m:t>
          </m:r>
          <m:r>
            <w:rPr>
              <w:rFonts w:ascii="Cambria Math" w:hAnsi="Cambria Math"/>
            </w:rPr>
            <m:t>H</m:t>
          </m:r>
          <m:r>
            <m:rPr>
              <m:sty m:val="p"/>
            </m:rPr>
            <w:rPr>
              <w:rFonts w:ascii="Cambria Math" w:hAnsi="Cambria Math"/>
            </w:rPr>
            <m:t>.</m:t>
          </m:r>
        </m:oMath>
      </m:oMathPara>
    </w:p>
    <w:p w14:paraId="4F8860AD" w14:textId="77777777" w:rsidR="000D7A42" w:rsidRDefault="00000000">
      <w:pPr>
        <w:spacing w:after="240"/>
      </w:pPr>
      <w:r>
        <w:t>The choice of multipliers ensures that it is easier to make cuts at the more coarse scale. Notice that all of the previous results have held for weighted graphs.</w:t>
      </w:r>
    </w:p>
    <w:p w14:paraId="3DF1B6B9" w14:textId="77777777" w:rsidR="000D7A42" w:rsidRDefault="00000000">
      <w:pPr>
        <w:spacing w:after="240"/>
      </w:pPr>
      <w:r>
        <w:lastRenderedPageBreak/>
        <w:t xml:space="preserve">Corollary 14: Let </w:t>
      </w:r>
      <m:oMath>
        <m:r>
          <w:rPr>
            <w:rFonts w:ascii="Cambria Math" w:hAnsi="Cambria Math"/>
          </w:rPr>
          <m:t>G</m:t>
        </m:r>
      </m:oMath>
      <w:r>
        <w:t xml:space="preserve"> be the Kronecker product of the base graph </w:t>
      </w:r>
      <m:oMath>
        <m:r>
          <w:rPr>
            <w:rFonts w:ascii="Cambria Math" w:hAnsi="Cambria Math"/>
          </w:rPr>
          <m:t>H</m:t>
        </m:r>
      </m:oMath>
      <w:r>
        <w:t xml:space="preserve"> described above with </w:t>
      </w:r>
      <m:oMath>
        <m:r>
          <w:rPr>
            <w:rFonts w:ascii="Cambria Math" w:hAnsi="Cambria Math"/>
          </w:rPr>
          <m:t>p</m:t>
        </m:r>
        <m:r>
          <m:rPr>
            <m:sty m:val="p"/>
          </m:rPr>
          <w:rPr>
            <w:rFonts w:ascii="Cambria Math" w:hAnsi="Cambria Math"/>
          </w:rPr>
          <m:t>=</m:t>
        </m:r>
        <m:sSubSup>
          <m:sSubSupPr>
            <m:ctrlPr>
              <w:rPr>
                <w:rFonts w:ascii="Cambria Math" w:hAnsi="Cambria Math"/>
              </w:rPr>
            </m:ctrlPr>
          </m:sSubSupPr>
          <m:e>
            <m:r>
              <w:rPr>
                <w:rFonts w:ascii="Cambria Math" w:hAnsi="Cambria Math"/>
              </w:rPr>
              <m:t>p</m:t>
            </m:r>
          </m:e>
          <m:sub>
            <m:r>
              <m:rPr>
                <m:sty m:val="p"/>
              </m:rPr>
              <w:rPr>
                <w:rFonts w:ascii="Cambria Math" w:hAnsi="Cambria Math"/>
              </w:rPr>
              <m:t>0</m:t>
            </m:r>
          </m:sub>
          <m:sup>
            <m:r>
              <m:rPr>
                <m:scr m:val="script"/>
              </m:rPr>
              <w:rPr>
                <w:rFonts w:ascii="Cambria Math" w:hAnsi="Cambria Math"/>
              </w:rPr>
              <m:t>l</m:t>
            </m:r>
          </m:sup>
        </m:sSubSup>
      </m:oMath>
      <w:r>
        <w:t xml:space="preserve"> vertices, and let </w:t>
      </w:r>
      <m:oMath>
        <m:r>
          <w:rPr>
            <w:rFonts w:ascii="Cambria Math" w:hAnsi="Cambria Math"/>
          </w:rPr>
          <m:t>ρ</m:t>
        </m:r>
        <m:r>
          <m:rPr>
            <m:sty m:val="p"/>
          </m:rPr>
          <w:rPr>
            <w:rFonts w:ascii="Cambria Math" w:hAnsi="Cambria Math"/>
          </w:rPr>
          <m:t>≍</m:t>
        </m:r>
      </m:oMath>
      <w:r>
        <w:t xml:space="preserve"> </w:t>
      </w:r>
      <m:oMath>
        <m:sSubSup>
          <m:sSubSupPr>
            <m:ctrlPr>
              <w:rPr>
                <w:rFonts w:ascii="Cambria Math" w:hAnsi="Cambria Math"/>
              </w:rPr>
            </m:ctrlPr>
          </m:sSubSupPr>
          <m:e>
            <m:r>
              <w:rPr>
                <w:rFonts w:ascii="Cambria Math" w:hAnsi="Cambria Math"/>
              </w:rPr>
              <m:t>p</m:t>
            </m:r>
          </m:e>
          <m:sub>
            <m:r>
              <m:rPr>
                <m:sty m:val="p"/>
              </m:rPr>
              <w:rPr>
                <w:rFonts w:ascii="Cambria Math" w:hAnsi="Cambria Math"/>
              </w:rPr>
              <m:t>0</m:t>
            </m:r>
          </m:sub>
          <m:sup>
            <m:r>
              <m:rPr>
                <m:sty m:val="p"/>
              </m:rPr>
              <w:rPr>
                <w:rFonts w:ascii="Cambria Math" w:hAnsi="Cambria Math"/>
              </w:rPr>
              <m:t>2</m:t>
            </m:r>
            <m:r>
              <w:rPr>
                <w:rFonts w:ascii="Cambria Math" w:hAnsi="Cambria Math"/>
              </w:rPr>
              <m:t>k</m:t>
            </m:r>
            <m:r>
              <m:rPr>
                <m:sty m:val="p"/>
              </m:rPr>
              <w:rPr>
                <w:rFonts w:ascii="Cambria Math" w:hAnsi="Cambria Math"/>
              </w:rPr>
              <m:t>-</m:t>
            </m:r>
            <m:r>
              <m:rPr>
                <m:scr m:val="script"/>
              </m:rPr>
              <w:rPr>
                <w:rFonts w:ascii="Cambria Math" w:hAnsi="Cambria Math"/>
              </w:rPr>
              <m:t>l</m:t>
            </m:r>
            <m:r>
              <m:rPr>
                <m:sty m:val="p"/>
              </m:rPr>
              <w:rPr>
                <w:rFonts w:ascii="Cambria Math" w:hAnsi="Cambria Math"/>
              </w:rPr>
              <m:t>-1</m:t>
            </m:r>
          </m:sup>
        </m:sSubSup>
      </m:oMath>
      <w:r>
        <w:t xml:space="preserve"> (which includes cuts within the </w:t>
      </w:r>
      <m:oMath>
        <m:r>
          <w:rPr>
            <w:rFonts w:ascii="Cambria Math" w:hAnsi="Cambria Math"/>
          </w:rPr>
          <m:t>k</m:t>
        </m:r>
      </m:oMath>
      <w:r>
        <w:t xml:space="preserve"> coarsest scale).</w:t>
      </w:r>
    </w:p>
    <w:p w14:paraId="7CFBA3EE" w14:textId="77777777" w:rsidR="000D7A42" w:rsidRDefault="00000000">
      <w:pPr>
        <w:spacing w:after="240"/>
      </w:pPr>
      <w:r>
        <w:t xml:space="preserve">(a) The GFSS can asymptotically distinguish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from signals from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if the SNR is stronger than</w:t>
      </w:r>
    </w:p>
    <w:p w14:paraId="5CCCE1A9" w14:textId="77777777" w:rsidR="000D7A42" w:rsidRDefault="00000000">
      <w:pPr>
        <w:spacing w:after="240"/>
      </w:pPr>
      <m:oMathPara>
        <m:oMath>
          <m:f>
            <m:fPr>
              <m:ctrlPr>
                <w:rPr>
                  <w:rFonts w:ascii="Cambria Math" w:hAnsi="Cambria Math"/>
                </w:rPr>
              </m:ctrlPr>
            </m:fPr>
            <m:num>
              <m:r>
                <w:rPr>
                  <w:rFonts w:ascii="Cambria Math" w:hAnsi="Cambria Math"/>
                </w:rPr>
                <m:t>μ</m:t>
              </m:r>
            </m:num>
            <m:den>
              <m:r>
                <w:rPr>
                  <w:rFonts w:ascii="Cambria Math" w:hAnsi="Cambria Math"/>
                </w:rPr>
                <m:t>σ</m:t>
              </m:r>
            </m:den>
          </m:f>
          <m:r>
            <m:rPr>
              <m:sty m:val="p"/>
            </m:rPr>
            <w:rPr>
              <w:rFonts w:ascii="Cambria Math" w:hAnsi="Cambria Math"/>
            </w:rPr>
            <m:t>=</m:t>
          </m:r>
          <m:r>
            <w:rPr>
              <w:rFonts w:ascii="Cambria Math" w:hAnsi="Cambria Math"/>
            </w:rPr>
            <m:t>ω</m:t>
          </m:r>
          <m:d>
            <m:dPr>
              <m:ctrlPr>
                <w:rPr>
                  <w:rFonts w:ascii="Cambria Math" w:hAnsi="Cambria Math"/>
                </w:rPr>
              </m:ctrlPr>
            </m:dPr>
            <m:e>
              <m:sSup>
                <m:sSupPr>
                  <m:ctrlPr>
                    <w:rPr>
                      <w:rFonts w:ascii="Cambria Math" w:hAnsi="Cambria Math"/>
                    </w:rPr>
                  </m:ctrlPr>
                </m:sSupPr>
                <m:e>
                  <m:r>
                    <w:rPr>
                      <w:rFonts w:ascii="Cambria Math" w:hAnsi="Cambria Math"/>
                    </w:rPr>
                    <m:t>p</m:t>
                  </m:r>
                </m:e>
                <m:sup>
                  <m:f>
                    <m:fPr>
                      <m:ctrlPr>
                        <w:rPr>
                          <w:rFonts w:ascii="Cambria Math" w:hAnsi="Cambria Math"/>
                        </w:rPr>
                      </m:ctrlPr>
                    </m:fPr>
                    <m:num>
                      <m:r>
                        <w:rPr>
                          <w:rFonts w:ascii="Cambria Math" w:hAnsi="Cambria Math"/>
                        </w:rPr>
                        <m:t>k</m:t>
                      </m:r>
                    </m:num>
                    <m:den>
                      <m:r>
                        <m:rPr>
                          <m:sty m:val="p"/>
                        </m:rPr>
                        <w:rPr>
                          <w:rFonts w:ascii="Cambria Math" w:hAnsi="Cambria Math"/>
                        </w:rPr>
                        <m:t>2</m:t>
                      </m:r>
                      <m:r>
                        <m:rPr>
                          <m:scr m:val="script"/>
                        </m:rPr>
                        <w:rPr>
                          <w:rFonts w:ascii="Cambria Math" w:hAnsi="Cambria Math"/>
                        </w:rPr>
                        <m:t>l</m:t>
                      </m:r>
                    </m:den>
                  </m:f>
                </m:sup>
              </m:sSup>
              <m:r>
                <m:rPr>
                  <m:sty m:val="p"/>
                </m:rPr>
                <w:rPr>
                  <w:rFonts w:ascii="Cambria Math" w:hAnsi="Cambria Math"/>
                </w:rPr>
                <m:t>(diam⁡(</m:t>
              </m:r>
              <m:r>
                <w:rPr>
                  <w:rFonts w:ascii="Cambria Math" w:hAnsi="Cambria Math"/>
                </w:rPr>
                <m:t>H</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up>
              </m:sSup>
            </m:e>
          </m:d>
        </m:oMath>
      </m:oMathPara>
    </w:p>
    <w:p w14:paraId="3AFA0881" w14:textId="77777777" w:rsidR="000D7A42" w:rsidRDefault="00000000">
      <w:pPr>
        <w:spacing w:after="240"/>
      </w:pPr>
      <w:r>
        <w:t xml:space="preserve">where </w:t>
      </w:r>
      <m:oMath>
        <m:r>
          <m:rPr>
            <m:sty m:val="p"/>
          </m:rPr>
          <w:rPr>
            <w:rFonts w:ascii="Cambria Math" w:hAnsi="Cambria Math"/>
          </w:rPr>
          <m:t>diam⁡(</m:t>
        </m:r>
        <m:r>
          <w:rPr>
            <w:rFonts w:ascii="Cambria Math" w:hAnsi="Cambria Math"/>
          </w:rPr>
          <m:t>H</m:t>
        </m:r>
        <m:r>
          <m:rPr>
            <m:sty m:val="p"/>
          </m:rPr>
          <w:rPr>
            <w:rFonts w:ascii="Cambria Math" w:hAnsi="Cambria Math"/>
          </w:rPr>
          <m:t>)</m:t>
        </m:r>
      </m:oMath>
      <w:r>
        <w:t xml:space="preserve"> is the diameter of the base graph </w:t>
      </w:r>
      <m:oMath>
        <m:r>
          <w:rPr>
            <w:rFonts w:ascii="Cambria Math" w:hAnsi="Cambria Math"/>
          </w:rPr>
          <m:t>H</m:t>
        </m:r>
      </m:oMath>
      <w:r>
        <w:t>.</w:t>
      </w:r>
    </w:p>
    <w:p w14:paraId="25251D39" w14:textId="77777777" w:rsidR="000D7A42" w:rsidRDefault="00000000">
      <w:pPr>
        <w:spacing w:after="240"/>
      </w:pPr>
      <w:r>
        <w:t>(b) The adaptive GFSS can distinguish the hypotheses of (a) if</w:t>
      </w:r>
    </w:p>
    <w:p w14:paraId="1BDEDDD0" w14:textId="77777777" w:rsidR="000D7A42" w:rsidRDefault="00000000">
      <w:pPr>
        <w:spacing w:after="240"/>
      </w:pPr>
      <m:oMathPara>
        <m:oMath>
          <m:f>
            <m:fPr>
              <m:ctrlPr>
                <w:rPr>
                  <w:rFonts w:ascii="Cambria Math" w:hAnsi="Cambria Math"/>
                </w:rPr>
              </m:ctrlPr>
            </m:fPr>
            <m:num>
              <m:r>
                <w:rPr>
                  <w:rFonts w:ascii="Cambria Math" w:hAnsi="Cambria Math"/>
                </w:rPr>
                <m:t>μ</m:t>
              </m:r>
            </m:num>
            <m:den>
              <m:r>
                <w:rPr>
                  <w:rFonts w:ascii="Cambria Math" w:hAnsi="Cambria Math"/>
                </w:rPr>
                <m:t>σ</m:t>
              </m:r>
            </m:den>
          </m:f>
          <m:r>
            <m:rPr>
              <m:sty m:val="p"/>
            </m:rPr>
            <w:rPr>
              <w:rFonts w:ascii="Cambria Math" w:hAnsi="Cambria Math"/>
            </w:rPr>
            <m:t>=</m:t>
          </m:r>
          <m:r>
            <w:rPr>
              <w:rFonts w:ascii="Cambria Math" w:hAnsi="Cambria Math"/>
            </w:rPr>
            <m:t>ω</m:t>
          </m:r>
          <m:d>
            <m:dPr>
              <m:ctrlPr>
                <w:rPr>
                  <w:rFonts w:ascii="Cambria Math" w:hAnsi="Cambria Math"/>
                </w:rPr>
              </m:ctrlPr>
            </m:dPr>
            <m:e>
              <m:sSup>
                <m:sSupPr>
                  <m:ctrlPr>
                    <w:rPr>
                      <w:rFonts w:ascii="Cambria Math" w:hAnsi="Cambria Math"/>
                    </w:rPr>
                  </m:ctrlPr>
                </m:sSupPr>
                <m:e>
                  <m:r>
                    <w:rPr>
                      <w:rFonts w:ascii="Cambria Math" w:hAnsi="Cambria Math"/>
                    </w:rPr>
                    <m:t>p</m:t>
                  </m:r>
                </m:e>
                <m:sup>
                  <m:f>
                    <m:fPr>
                      <m:ctrlPr>
                        <w:rPr>
                          <w:rFonts w:ascii="Cambria Math" w:hAnsi="Cambria Math"/>
                        </w:rPr>
                      </m:ctrlPr>
                    </m:fPr>
                    <m:num>
                      <m:r>
                        <w:rPr>
                          <w:rFonts w:ascii="Cambria Math" w:hAnsi="Cambria Math"/>
                        </w:rPr>
                        <m:t>k</m:t>
                      </m:r>
                    </m:num>
                    <m:den>
                      <m:r>
                        <m:rPr>
                          <m:sty m:val="p"/>
                        </m:rPr>
                        <w:rPr>
                          <w:rFonts w:ascii="Cambria Math" w:hAnsi="Cambria Math"/>
                        </w:rPr>
                        <m:t>2</m:t>
                      </m:r>
                      <m:r>
                        <m:rPr>
                          <m:scr m:val="script"/>
                        </m:rPr>
                        <w:rPr>
                          <w:rFonts w:ascii="Cambria Math" w:hAnsi="Cambria Math"/>
                        </w:rPr>
                        <m:t>l</m:t>
                      </m:r>
                    </m:den>
                  </m:f>
                </m:sup>
              </m:sSup>
              <m:r>
                <m:rPr>
                  <m:sty m:val="p"/>
                </m:rPr>
                <w:rPr>
                  <w:rFonts w:ascii="Cambria Math" w:hAnsi="Cambria Math"/>
                </w:rPr>
                <m:t>(diam⁡(</m:t>
              </m:r>
              <m:r>
                <w:rPr>
                  <w:rFonts w:ascii="Cambria Math" w:hAnsi="Cambria Math"/>
                </w:rPr>
                <m:t>H</m:t>
              </m:r>
              <m:r>
                <m:rPr>
                  <m:sty m:val="p"/>
                </m:rPr>
                <w:rPr>
                  <w:rFonts w:ascii="Cambria Math" w:hAnsi="Cambria Math"/>
                </w:rPr>
                <m:t>)log⁡</m:t>
              </m:r>
              <m:r>
                <w:rPr>
                  <w:rFonts w:ascii="Cambria Math" w:hAnsi="Cambria Math"/>
                </w:rPr>
                <m:t>p</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sup>
              </m:sSup>
            </m:e>
          </m:d>
          <m:r>
            <m:rPr>
              <m:sty m:val="p"/>
            </m:rPr>
            <w:rPr>
              <w:rFonts w:ascii="Cambria Math" w:hAnsi="Cambria Math"/>
            </w:rPr>
            <m:t>.</m:t>
          </m:r>
        </m:oMath>
      </m:oMathPara>
    </w:p>
    <w:p w14:paraId="4FF040B0" w14:textId="77777777" w:rsidR="000D7A42" w:rsidRDefault="00000000">
      <w:pPr>
        <w:spacing w:after="240"/>
      </w:pPr>
      <w:r>
        <w:t xml:space="preserve">(c)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are asymptotically indistinguishable if</w:t>
      </w:r>
    </w:p>
    <w:p w14:paraId="4EEE8EC1" w14:textId="77777777" w:rsidR="000D7A42" w:rsidRDefault="00000000">
      <w:pPr>
        <w:spacing w:after="240"/>
      </w:pPr>
      <m:oMathPara>
        <m:oMath>
          <m:f>
            <m:fPr>
              <m:ctrlPr>
                <w:rPr>
                  <w:rFonts w:ascii="Cambria Math" w:hAnsi="Cambria Math"/>
                </w:rPr>
              </m:ctrlPr>
            </m:fPr>
            <m:num>
              <m:r>
                <w:rPr>
                  <w:rFonts w:ascii="Cambria Math" w:hAnsi="Cambria Math"/>
                </w:rPr>
                <m:t>μ</m:t>
              </m:r>
            </m:num>
            <m:den>
              <m:r>
                <w:rPr>
                  <w:rFonts w:ascii="Cambria Math" w:hAnsi="Cambria Math"/>
                </w:rPr>
                <m:t>σ</m:t>
              </m:r>
            </m:den>
          </m:f>
          <m:r>
            <m:rPr>
              <m:sty m:val="p"/>
            </m:rPr>
            <w:rPr>
              <w:rFonts w:ascii="Cambria Math" w:hAnsi="Cambria Math"/>
            </w:rPr>
            <m:t>=</m:t>
          </m:r>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p</m:t>
                  </m:r>
                </m:e>
                <m:sup>
                  <m:f>
                    <m:fPr>
                      <m:ctrlPr>
                        <w:rPr>
                          <w:rFonts w:ascii="Cambria Math" w:hAnsi="Cambria Math"/>
                        </w:rPr>
                      </m:ctrlPr>
                    </m:fPr>
                    <m:num>
                      <m:r>
                        <w:rPr>
                          <w:rFonts w:ascii="Cambria Math" w:hAnsi="Cambria Math"/>
                        </w:rPr>
                        <m:t>k</m:t>
                      </m:r>
                    </m:num>
                    <m:den>
                      <m:r>
                        <m:rPr>
                          <m:sty m:val="p"/>
                        </m:rPr>
                        <w:rPr>
                          <w:rFonts w:ascii="Cambria Math" w:hAnsi="Cambria Math"/>
                        </w:rPr>
                        <m:t>4</m:t>
                      </m:r>
                      <m:r>
                        <m:rPr>
                          <m:scr m:val="script"/>
                        </m:rPr>
                        <w:rPr>
                          <w:rFonts w:ascii="Cambria Math" w:hAnsi="Cambria Math"/>
                        </w:rPr>
                        <m:t>l</m:t>
                      </m:r>
                    </m:den>
                  </m:f>
                </m:sup>
              </m:sSup>
            </m:e>
          </m:d>
          <m:r>
            <m:rPr>
              <m:sty m:val="p"/>
            </m:rPr>
            <w:rPr>
              <w:rFonts w:ascii="Cambria Math" w:hAnsi="Cambria Math"/>
            </w:rPr>
            <m:t>.</m:t>
          </m:r>
        </m:oMath>
      </m:oMathPara>
    </w:p>
    <w:p w14:paraId="30E774C1" w14:textId="77777777" w:rsidR="000D7A42" w:rsidRDefault="00000000">
      <w:pPr>
        <w:spacing w:after="240"/>
      </w:pPr>
      <w:r>
        <w:t xml:space="preserve">The proof and an explanation of </w:t>
      </w:r>
      <m:oMath>
        <m:r>
          <w:rPr>
            <w:rFonts w:ascii="Cambria Math" w:hAnsi="Cambria Math"/>
          </w:rPr>
          <m:t>ρ</m:t>
        </m:r>
      </m:oMath>
      <w:r>
        <w:t xml:space="preserve"> is in the appendix. The implication of Cor. 14 is that only for </w:t>
      </w:r>
      <m:oMath>
        <m:r>
          <w:rPr>
            <w:rFonts w:ascii="Cambria Math" w:hAnsi="Cambria Math"/>
          </w:rPr>
          <m:t>k</m:t>
        </m:r>
      </m:oMath>
      <w:r>
        <w:t xml:space="preserve"> small is the GFSS nearly optimal. Generally, one will suffer a multiplicative term of </w:t>
      </w:r>
      <m:oMath>
        <m:sSup>
          <m:sSupPr>
            <m:ctrlPr>
              <w:rPr>
                <w:rFonts w:ascii="Cambria Math" w:hAnsi="Cambria Math"/>
              </w:rPr>
            </m:ctrlPr>
          </m:sSupPr>
          <m:e>
            <m:r>
              <w:rPr>
                <w:rFonts w:ascii="Cambria Math" w:hAnsi="Cambria Math"/>
              </w:rPr>
              <m:t>p</m:t>
            </m:r>
          </m:e>
          <m:sup>
            <m:r>
              <w:rPr>
                <w:rFonts w:ascii="Cambria Math" w:hAnsi="Cambria Math"/>
              </w:rPr>
              <m:t>k</m:t>
            </m:r>
            <m:r>
              <m:rPr>
                <m:sty m:val="p"/>
              </m:rPr>
              <w:rPr>
                <w:rFonts w:ascii="Cambria Math" w:hAnsi="Cambria Math"/>
              </w:rPr>
              <m:t>/4</m:t>
            </m:r>
            <m:r>
              <m:rPr>
                <m:scr m:val="script"/>
              </m:rPr>
              <w:rPr>
                <w:rFonts w:ascii="Cambria Math" w:hAnsi="Cambria Math"/>
              </w:rPr>
              <m:t>l</m:t>
            </m:r>
          </m:sup>
        </m:sSup>
      </m:oMath>
      <w:r>
        <w:t xml:space="preserve">. As we can see from the simulations the </w:t>
      </w:r>
      <m:oMath>
        <m:r>
          <w:rPr>
            <w:rFonts w:ascii="Cambria Math" w:hAnsi="Cambria Math"/>
          </w:rPr>
          <m:t>k</m:t>
        </m:r>
        <m:r>
          <m:rPr>
            <m:sty m:val="p"/>
          </m:rPr>
          <w:rPr>
            <w:rFonts w:ascii="Cambria Math" w:hAnsi="Cambria Math"/>
          </w:rPr>
          <m:t>=1</m:t>
        </m:r>
      </m:oMath>
      <w:r>
        <w:t xml:space="preserve"> case is exactly when the aggregate statistic dominates (see Fig. 7). When </w:t>
      </w:r>
      <m:oMath>
        <m:r>
          <m:rPr>
            <m:sty m:val="p"/>
          </m:rPr>
          <w:rPr>
            <w:rFonts w:ascii="Cambria Math" w:hAnsi="Cambria Math"/>
          </w:rPr>
          <m:t>1&lt;</m:t>
        </m:r>
        <m:r>
          <w:rPr>
            <w:rFonts w:ascii="Cambria Math" w:hAnsi="Cambria Math"/>
          </w:rPr>
          <m:t>k</m:t>
        </m:r>
        <m:r>
          <m:rPr>
            <m:sty m:val="p"/>
          </m:rPr>
          <w:rPr>
            <w:rFonts w:ascii="Cambria Math" w:hAnsi="Cambria Math"/>
          </w:rPr>
          <m:t>&lt;</m:t>
        </m:r>
        <m:r>
          <m:rPr>
            <m:scr m:val="script"/>
          </m:rPr>
          <w:rPr>
            <w:rFonts w:ascii="Cambria Math" w:hAnsi="Cambria Math"/>
          </w:rPr>
          <m:t>l</m:t>
        </m:r>
      </m:oMath>
      <w:r>
        <w:t xml:space="preserve">, the GFSS improves on the aggregate and the max statistics. Throughout these simulations we set </w:t>
      </w:r>
      <m:oMath>
        <m:r>
          <w:rPr>
            <w:rFonts w:ascii="Cambria Math" w:hAnsi="Cambria Math"/>
          </w:rPr>
          <m:t>ρ</m:t>
        </m:r>
        <m:r>
          <m:rPr>
            <m:sty m:val="p"/>
          </m:rPr>
          <w:rPr>
            <w:rFonts w:ascii="Cambria Math" w:hAnsi="Cambria Math"/>
          </w:rPr>
          <m:t>=</m:t>
        </m:r>
      </m:oMath>
      <w:r>
        <w:t xml:space="preserve"> </w:t>
      </w:r>
      <m:oMath>
        <m:sSubSup>
          <m:sSubSupPr>
            <m:ctrlPr>
              <w:rPr>
                <w:rFonts w:ascii="Cambria Math" w:hAnsi="Cambria Math"/>
              </w:rPr>
            </m:ctrlPr>
          </m:sSubSupPr>
          <m:e>
            <m:r>
              <w:rPr>
                <w:rFonts w:ascii="Cambria Math" w:hAnsi="Cambria Math"/>
              </w:rPr>
              <m:t>p</m:t>
            </m:r>
          </m:e>
          <m:sub>
            <m:r>
              <m:rPr>
                <m:sty m:val="p"/>
              </m:rPr>
              <w:rPr>
                <w:rFonts w:ascii="Cambria Math" w:hAnsi="Cambria Math"/>
              </w:rPr>
              <m:t>0</m:t>
            </m:r>
          </m:sub>
          <m:sup>
            <m:r>
              <m:rPr>
                <m:sty m:val="p"/>
              </m:rPr>
              <w:rPr>
                <w:rFonts w:ascii="Cambria Math" w:hAnsi="Cambria Math"/>
              </w:rPr>
              <m:t>2</m:t>
            </m:r>
            <m:r>
              <w:rPr>
                <w:rFonts w:ascii="Cambria Math" w:hAnsi="Cambria Math"/>
              </w:rPr>
              <m:t>k</m:t>
            </m:r>
            <m:r>
              <m:rPr>
                <m:sty m:val="p"/>
              </m:rPr>
              <w:rPr>
                <w:rFonts w:ascii="Cambria Math" w:hAnsi="Cambria Math"/>
              </w:rPr>
              <m:t>-</m:t>
            </m:r>
            <m:r>
              <m:rPr>
                <m:scr m:val="script"/>
              </m:rPr>
              <w:rPr>
                <w:rFonts w:ascii="Cambria Math" w:hAnsi="Cambria Math"/>
              </w:rPr>
              <m:t>l</m:t>
            </m:r>
            <m:r>
              <m:rPr>
                <m:sty m:val="p"/>
              </m:rPr>
              <w:rPr>
                <w:rFonts w:ascii="Cambria Math" w:hAnsi="Cambria Math"/>
              </w:rPr>
              <m:t>-1</m:t>
            </m:r>
          </m:sup>
        </m:sSubSup>
      </m:oMath>
      <w:r>
        <w:t>.</w:t>
      </w:r>
    </w:p>
    <w:p w14:paraId="3A76E682" w14:textId="77777777" w:rsidR="000D7A42" w:rsidRDefault="00000000">
      <w:pPr>
        <w:spacing w:after="240"/>
      </w:pPr>
      <w:r>
        <w:t xml:space="preserve">One may rightly ask if the gap between the upper bounds (Corollaries 12 (b), 13 (b), 14 (b)) and the lower bounds (Corol- laries 12 (c), 13 (c), 14 (c)) is just due to a lack of theoretical know-how and the test is actually optimal. We attempt to assess this concern by plotting the performance of the GFSS with the SNR increasing according to the scaling dictated by the upper bounds (Fig. 8). For the BBT because the curve does not change significantly with </w:t>
      </w:r>
      <m:oMath>
        <m:r>
          <w:rPr>
            <w:rFonts w:ascii="Cambria Math" w:hAnsi="Cambria Math"/>
          </w:rPr>
          <m:t>p</m:t>
        </m:r>
      </m:oMath>
      <w:r>
        <w:t xml:space="preserve"> (as the tree depth </w:t>
      </w:r>
      <m:oMath>
        <m:r>
          <w:rPr>
            <w:rFonts w:ascii="Cambria Math" w:hAnsi="Cambria Math"/>
          </w:rPr>
          <m:t>l</m:t>
        </m:r>
      </m:oMath>
      <w:r>
        <w:t xml:space="preserve"> increases), the upper bound is supposed to be tight. In the torus graph, for large rectangles </w:t>
      </w:r>
      <m:oMath>
        <m:r>
          <m:rPr>
            <m:sty m:val="p"/>
          </m:rPr>
          <w:rPr>
            <w:rFonts w:ascii="Cambria Math" w:hAnsi="Cambria Math"/>
          </w:rPr>
          <m:t>(</m:t>
        </m:r>
        <m:r>
          <w:rPr>
            <w:rFonts w:ascii="Cambria Math" w:hAnsi="Cambria Math"/>
          </w:rPr>
          <m:t>β</m:t>
        </m:r>
        <m:r>
          <m:rPr>
            <m:sty m:val="p"/>
          </m:rPr>
          <w:rPr>
            <w:rFonts w:ascii="Cambria Math" w:hAnsi="Cambria Math"/>
          </w:rPr>
          <m:t>=0)</m:t>
        </m:r>
      </m:oMath>
      <w:r>
        <w:t xml:space="preserve"> the upper bound appears to be correct, while for moderately sized rectangles </w:t>
      </w:r>
      <m:oMath>
        <m:r>
          <m:rPr>
            <m:sty m:val="p"/>
          </m:rPr>
          <w:rPr>
            <w:rFonts w:ascii="Cambria Math" w:hAnsi="Cambria Math"/>
          </w:rPr>
          <m:t>(</m:t>
        </m:r>
        <m:r>
          <w:rPr>
            <w:rFonts w:ascii="Cambria Math" w:hAnsi="Cambria Math"/>
          </w:rPr>
          <m:t>β</m:t>
        </m:r>
        <m:r>
          <m:rPr>
            <m:sty m:val="p"/>
          </m:rPr>
          <w:rPr>
            <w:rFonts w:ascii="Cambria Math" w:hAnsi="Cambria Math"/>
          </w:rPr>
          <m:t>=.5)</m:t>
        </m:r>
      </m:oMath>
      <w:r>
        <w:t xml:space="preserve"> there may be a gap between our theoretical bound, 13 (b), and the actual performance of GFSS. For the Kronecker graph there appears to be a gap for both scalings ( </w:t>
      </w:r>
      <m:oMath>
        <m:r>
          <w:rPr>
            <w:rFonts w:ascii="Cambria Math" w:hAnsi="Cambria Math"/>
          </w:rPr>
          <m:t>k</m:t>
        </m:r>
        <m:r>
          <m:rPr>
            <m:sty m:val="p"/>
          </m:rPr>
          <w:rPr>
            <w:rFonts w:ascii="Cambria Math" w:hAnsi="Cambria Math"/>
          </w:rPr>
          <m:t>=1</m:t>
        </m:r>
      </m:oMath>
      <w:r>
        <w:t xml:space="preserve"> and </w:t>
      </w:r>
      <m:oMath>
        <m:r>
          <w:rPr>
            <w:rFonts w:ascii="Cambria Math" w:hAnsi="Cambria Math"/>
          </w:rPr>
          <m:t>k</m:t>
        </m:r>
        <m:r>
          <m:rPr>
            <m:sty m:val="p"/>
          </m:rPr>
          <w:rPr>
            <w:rFonts w:ascii="Cambria Math" w:hAnsi="Cambria Math"/>
          </w:rPr>
          <m:t>=2</m:t>
        </m:r>
      </m:oMath>
      <w:r>
        <w:t xml:space="preserve"> ) of cluster size, indicating that the performance of the GFSS may be better than predicted by our theory.</w:t>
      </w:r>
    </w:p>
    <w:p w14:paraId="7E75CD42" w14:textId="77777777" w:rsidR="000D7A42" w:rsidRDefault="00000000">
      <w:pPr>
        <w:spacing w:before="360" w:line="420" w:lineRule="exact"/>
      </w:pPr>
      <w:r>
        <w:rPr>
          <w:b/>
          <w:sz w:val="42"/>
        </w:rPr>
        <w:t>19. CONCLUSION</w:t>
      </w:r>
    </w:p>
    <w:p w14:paraId="08505A7C" w14:textId="77777777" w:rsidR="000D7A42" w:rsidRDefault="00000000">
      <w:pPr>
        <w:spacing w:after="240"/>
      </w:pPr>
      <w:r>
        <w:t>We studied the problem of how to tractably detect anomalous activities in networks under Gaussian noise. We motivated this problem by using it to detect Arsenic in Idaho groundwater. We analyzed the GLRT, outlined the derivation of the spectral scan statistic, and proposed the graph Fourier scan statistic. We completely characterized the performance of the GFSS for any graph in terms of the spectrum of the combinatorial Laplacian. The theoretical analysis of the GFSS naturally led to the development of the adaptive GFSS.</w:t>
      </w:r>
    </w:p>
    <w:p w14:paraId="0DAC041E" w14:textId="77777777" w:rsidR="000D7A42" w:rsidRDefault="00000000">
      <w:pPr>
        <w:spacing w:after="240"/>
      </w:pPr>
      <w:r>
        <w:t xml:space="preserve">Our experiments have demonstrated the ability of the adaptive GFSS to outperform the GFSS and the naive estimators. We applied the main result to three graph models: </w:t>
      </w:r>
      <w:r>
        <w:lastRenderedPageBreak/>
        <w:t>balanced binary trees, the lattice and Kronecker graph. Our theoretical results are superior to those proven for the spectral scan statistic and we have shown that the GFSS is nearly optimal for the balanced binary tree. We demonstrated that though the theoretical performance of the GFSS for the Torus graph and Kronecker graph may be sub-optimal, there is experimental evidence to indicate that this is partly an artifact of the theoretical analysis technique. We see that not only is it statistically sub-optimal to ignore graph structure, but in many of these cases the GFSS gives a near optimal performance.</w:t>
      </w:r>
    </w:p>
    <w:p w14:paraId="1B26A7CD" w14:textId="77777777" w:rsidR="000D7A42" w:rsidRDefault="00000000">
      <w:pPr>
        <w:spacing w:before="360" w:line="420" w:lineRule="exact"/>
      </w:pPr>
      <w:r>
        <w:rPr>
          <w:b/>
          <w:sz w:val="42"/>
        </w:rPr>
        <w:t>20. APPENDIX A</w:t>
      </w:r>
      <w:r>
        <w:rPr>
          <w:b/>
          <w:sz w:val="42"/>
        </w:rPr>
        <w:br/>
        <w:t>PROOFS</w:t>
      </w:r>
    </w:p>
    <w:p w14:paraId="35002017" w14:textId="77777777" w:rsidR="000D7A42" w:rsidRDefault="00000000">
      <w:pPr>
        <w:spacing w:after="240"/>
      </w:pPr>
      <w:r>
        <w:t xml:space="preserve">The result now follows by considering all the indicator functions corresponding to the sets in </w:t>
      </w:r>
      <m:oMath>
        <m:r>
          <m:rPr>
            <m:scr m:val="script"/>
          </m:rPr>
          <w:rPr>
            <w:rFonts w:ascii="Cambria Math" w:hAnsi="Cambria Math"/>
          </w:rPr>
          <m:t>C</m:t>
        </m:r>
      </m:oMath>
      <w:r>
        <w:t>.</w:t>
      </w:r>
      <w:r>
        <w:br/>
      </w:r>
    </w:p>
    <w:p w14:paraId="60DBEA2B" w14:textId="77777777" w:rsidR="000D7A42" w:rsidRDefault="00000000">
      <w:pPr>
        <w:jc w:val="center"/>
      </w:pPr>
      <w:r>
        <w:rPr>
          <w:noProof/>
        </w:rPr>
        <w:drawing>
          <wp:inline distT="0" distB="0" distL="0" distR="0" wp14:anchorId="7842FF65" wp14:editId="3D4CAD78">
            <wp:extent cx="5486400" cy="2279822"/>
            <wp:effectExtent l="0" t="0" r="0" b="0"/>
            <wp:docPr id="14" name="2022_12_11_f752580f6872f2363673g-12.jpeg"/>
            <wp:cNvGraphicFramePr/>
            <a:graphic xmlns:a="http://schemas.openxmlformats.org/drawingml/2006/main">
              <a:graphicData uri="http://schemas.openxmlformats.org/drawingml/2006/picture">
                <pic:pic xmlns:pic="http://schemas.openxmlformats.org/drawingml/2006/picture">
                  <pic:nvPicPr>
                    <pic:cNvPr id="14" name="2022_12_11_f752580f6872f2363673g-12.jpeg"/>
                    <pic:cNvPicPr/>
                  </pic:nvPicPr>
                  <pic:blipFill>
                    <a:blip r:embed="rId22" cstate="print"/>
                    <a:srcRect/>
                    <a:stretch>
                      <a:fillRect/>
                    </a:stretch>
                  </pic:blipFill>
                  <pic:spPr>
                    <a:xfrm>
                      <a:off x="0" y="0"/>
                      <a:ext cx="5486400" cy="2279822"/>
                    </a:xfrm>
                    <a:prstGeom prst="rect">
                      <a:avLst/>
                    </a:prstGeom>
                  </pic:spPr>
                </pic:pic>
              </a:graphicData>
            </a:graphic>
          </wp:inline>
        </w:drawing>
      </w:r>
    </w:p>
    <w:p w14:paraId="6FB36F53" w14:textId="77777777" w:rsidR="000D7A42" w:rsidRDefault="00000000">
      <w:pPr>
        <w:jc w:val="center"/>
      </w:pPr>
      <w:r>
        <w:rPr>
          <w:noProof/>
        </w:rPr>
        <w:drawing>
          <wp:inline distT="0" distB="0" distL="0" distR="0" wp14:anchorId="41A79E19" wp14:editId="56690630">
            <wp:extent cx="5486400" cy="127945"/>
            <wp:effectExtent l="0" t="0" r="0" b="0"/>
            <wp:docPr id="15" name="image-1af63bdeb829cba62da3af4f1b0bdbb24dcf9862.jpeg"/>
            <wp:cNvGraphicFramePr/>
            <a:graphic xmlns:a="http://schemas.openxmlformats.org/drawingml/2006/main">
              <a:graphicData uri="http://schemas.openxmlformats.org/drawingml/2006/picture">
                <pic:pic xmlns:pic="http://schemas.openxmlformats.org/drawingml/2006/picture">
                  <pic:nvPicPr>
                    <pic:cNvPr id="15" name="image-1af63bdeb829cba62da3af4f1b0bdbb24dcf9862.jpeg"/>
                    <pic:cNvPicPr/>
                  </pic:nvPicPr>
                  <pic:blipFill>
                    <a:blip r:embed="rId23" cstate="print"/>
                    <a:srcRect/>
                    <a:stretch>
                      <a:fillRect/>
                    </a:stretch>
                  </pic:blipFill>
                  <pic:spPr>
                    <a:xfrm>
                      <a:off x="0" y="0"/>
                      <a:ext cx="5486400" cy="127945"/>
                    </a:xfrm>
                    <a:prstGeom prst="rect">
                      <a:avLst/>
                    </a:prstGeom>
                  </pic:spPr>
                </pic:pic>
              </a:graphicData>
            </a:graphic>
          </wp:inline>
        </w:drawing>
      </w:r>
    </w:p>
    <w:p w14:paraId="51C2BF15" w14:textId="77777777" w:rsidR="000D7A42" w:rsidRDefault="00000000">
      <w:pPr>
        <w:jc w:val="center"/>
      </w:pPr>
      <w:r>
        <w:rPr>
          <w:noProof/>
        </w:rPr>
        <w:drawing>
          <wp:inline distT="0" distB="0" distL="0" distR="0" wp14:anchorId="161F48DD" wp14:editId="493B0F91">
            <wp:extent cx="5486400" cy="106621"/>
            <wp:effectExtent l="0" t="0" r="0" b="0"/>
            <wp:docPr id="16" name="image-b5beed8349331409df4a78fdc0a837f5c1fdaea0.jpeg"/>
            <wp:cNvGraphicFramePr/>
            <a:graphic xmlns:a="http://schemas.openxmlformats.org/drawingml/2006/main">
              <a:graphicData uri="http://schemas.openxmlformats.org/drawingml/2006/picture">
                <pic:pic xmlns:pic="http://schemas.openxmlformats.org/drawingml/2006/picture">
                  <pic:nvPicPr>
                    <pic:cNvPr id="16" name="image-b5beed8349331409df4a78fdc0a837f5c1fdaea0.jpeg"/>
                    <pic:cNvPicPr/>
                  </pic:nvPicPr>
                  <pic:blipFill>
                    <a:blip r:embed="rId24" cstate="print"/>
                    <a:srcRect/>
                    <a:stretch>
                      <a:fillRect/>
                    </a:stretch>
                  </pic:blipFill>
                  <pic:spPr>
                    <a:xfrm>
                      <a:off x="0" y="0"/>
                      <a:ext cx="5486400" cy="106621"/>
                    </a:xfrm>
                    <a:prstGeom prst="rect">
                      <a:avLst/>
                    </a:prstGeom>
                  </pic:spPr>
                </pic:pic>
              </a:graphicData>
            </a:graphic>
          </wp:inline>
        </w:drawing>
      </w:r>
    </w:p>
    <w:p w14:paraId="37297341" w14:textId="77777777" w:rsidR="000D7A42" w:rsidRDefault="00000000">
      <w:pPr>
        <w:jc w:val="center"/>
      </w:pPr>
      <w:r>
        <w:rPr>
          <w:noProof/>
        </w:rPr>
        <w:drawing>
          <wp:inline distT="0" distB="0" distL="0" distR="0" wp14:anchorId="79D0F9E0" wp14:editId="610EFC29">
            <wp:extent cx="5486400" cy="122192"/>
            <wp:effectExtent l="0" t="0" r="0" b="0"/>
            <wp:docPr id="17" name="image-fd0bc07337705f74f85c9bb10cc290141f64de97.jpeg"/>
            <wp:cNvGraphicFramePr/>
            <a:graphic xmlns:a="http://schemas.openxmlformats.org/drawingml/2006/main">
              <a:graphicData uri="http://schemas.openxmlformats.org/drawingml/2006/picture">
                <pic:pic xmlns:pic="http://schemas.openxmlformats.org/drawingml/2006/picture">
                  <pic:nvPicPr>
                    <pic:cNvPr id="17" name="image-fd0bc07337705f74f85c9bb10cc290141f64de97.jpeg"/>
                    <pic:cNvPicPr/>
                  </pic:nvPicPr>
                  <pic:blipFill>
                    <a:blip r:embed="rId25" cstate="print"/>
                    <a:srcRect/>
                    <a:stretch>
                      <a:fillRect/>
                    </a:stretch>
                  </pic:blipFill>
                  <pic:spPr>
                    <a:xfrm>
                      <a:off x="0" y="0"/>
                      <a:ext cx="5486400" cy="122192"/>
                    </a:xfrm>
                    <a:prstGeom prst="rect">
                      <a:avLst/>
                    </a:prstGeom>
                  </pic:spPr>
                </pic:pic>
              </a:graphicData>
            </a:graphic>
          </wp:inline>
        </w:drawing>
      </w:r>
    </w:p>
    <w:p w14:paraId="4C374A4C" w14:textId="77777777" w:rsidR="000D7A42" w:rsidRDefault="00000000">
      <w:pPr>
        <w:spacing w:after="240"/>
      </w:pPr>
      <w:r>
        <w:t xml:space="preserve">Proof of Proposition 4: To prove the claim we will first rewrite the SSS in an equivalent but more convenient form which we will then bound from above and below using the GFSS. To this end we recall the arguments from Lemma 7 of [6]. Since </w:t>
      </w:r>
      <m:oMath>
        <m:r>
          <w:rPr>
            <w:rFonts w:ascii="Cambria Math" w:hAnsi="Cambria Math"/>
          </w:rPr>
          <m:t>G</m:t>
        </m:r>
      </m:oMath>
      <w:r>
        <w:t xml:space="preserve"> is connected, the combinatorial Laplacian </w:t>
      </w:r>
      <m:oMath>
        <m:r>
          <m:rPr>
            <m:sty m:val="p"/>
          </m:rPr>
          <w:rPr>
            <w:rFonts w:ascii="Cambria Math" w:hAnsi="Cambria Math"/>
          </w:rPr>
          <m:t>Δ</m:t>
        </m:r>
      </m:oMath>
      <w:r>
        <w:t xml:space="preserve"> is symmetric, its smallest eigenvalue is zero and the remaining eigenvalues are positive. By the spectral theorem, we can write </w:t>
      </w:r>
      <m:oMath>
        <m:r>
          <m:rPr>
            <m:sty m:val="p"/>
          </m:rPr>
          <w:rPr>
            <w:rFonts w:ascii="Cambria Math" w:hAnsi="Cambria Math"/>
          </w:rPr>
          <m:t>Δ=</m:t>
        </m:r>
        <m:r>
          <m:rPr>
            <m:sty m:val="b"/>
          </m:rPr>
          <w:rPr>
            <w:rFonts w:ascii="Cambria Math" w:hAnsi="Cambria Math"/>
          </w:rPr>
          <m:t>U</m:t>
        </m:r>
        <m:r>
          <m:rPr>
            <m:sty m:val="p"/>
          </m:rPr>
          <w:rPr>
            <w:rFonts w:ascii="Cambria Math" w:hAnsi="Cambria Math"/>
          </w:rPr>
          <m:t>Λ</m:t>
        </m:r>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oMath>
      <w:r>
        <w:t xml:space="preserve">, where </w:t>
      </w:r>
      <m:oMath>
        <m:r>
          <m:rPr>
            <m:sty m:val="p"/>
          </m:rPr>
          <w:rPr>
            <w:rFonts w:ascii="Cambria Math" w:hAnsi="Cambria Math"/>
          </w:rPr>
          <m:t>Λ</m:t>
        </m:r>
      </m:oMath>
      <w:r>
        <w:t xml:space="preserve"> is a </w:t>
      </w:r>
      <m:oMath>
        <m:r>
          <m:rPr>
            <m:sty m:val="p"/>
          </m:rPr>
          <w:rPr>
            <w:rFonts w:ascii="Cambria Math" w:hAnsi="Cambria Math"/>
          </w:rPr>
          <m:t>(</m:t>
        </m:r>
        <m:r>
          <w:rPr>
            <w:rFonts w:ascii="Cambria Math" w:hAnsi="Cambria Math"/>
          </w:rPr>
          <m:t>p</m:t>
        </m:r>
        <m:r>
          <m:rPr>
            <m:sty m:val="p"/>
          </m:rPr>
          <w:rPr>
            <w:rFonts w:ascii="Cambria Math" w:hAnsi="Cambria Math"/>
          </w:rPr>
          <m:t>-1)×(</m:t>
        </m:r>
        <m:r>
          <w:rPr>
            <w:rFonts w:ascii="Cambria Math" w:hAnsi="Cambria Math"/>
          </w:rPr>
          <m:t>p</m:t>
        </m:r>
        <m:r>
          <m:rPr>
            <m:sty m:val="p"/>
          </m:rPr>
          <w:rPr>
            <w:rFonts w:ascii="Cambria Math" w:hAnsi="Cambria Math"/>
          </w:rPr>
          <m:t>-1)</m:t>
        </m:r>
      </m:oMath>
      <w:r>
        <w:t xml:space="preserve"> diagonal matrix containing the positive eigenvalues of </w:t>
      </w:r>
      <m:oMath>
        <m:r>
          <m:rPr>
            <m:sty m:val="p"/>
          </m:rPr>
          <w:rPr>
            <w:rFonts w:ascii="Cambria Math" w:hAnsi="Cambria Math"/>
          </w:rPr>
          <m:t>Δ,</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m:t>
            </m:r>
          </m:sub>
        </m:sSub>
      </m:oMath>
      <w:r>
        <w:t xml:space="preserve">, in increasing order. The columns of the </w:t>
      </w:r>
      <m:oMath>
        <m:r>
          <w:rPr>
            <w:rFonts w:ascii="Cambria Math" w:hAnsi="Cambria Math"/>
          </w:rPr>
          <m:t>p</m:t>
        </m:r>
        <m:r>
          <m:rPr>
            <m:sty m:val="p"/>
          </m:rPr>
          <w:rPr>
            <w:rFonts w:ascii="Cambria Math" w:hAnsi="Cambria Math"/>
          </w:rPr>
          <m:t>×(</m:t>
        </m:r>
        <m:r>
          <w:rPr>
            <w:rFonts w:ascii="Cambria Math" w:hAnsi="Cambria Math"/>
          </w:rPr>
          <m:t>p</m:t>
        </m:r>
        <m:r>
          <m:rPr>
            <m:sty m:val="p"/>
          </m:rPr>
          <w:rPr>
            <w:rFonts w:ascii="Cambria Math" w:hAnsi="Cambria Math"/>
          </w:rPr>
          <m:t>-1)</m:t>
        </m:r>
      </m:oMath>
      <w:r>
        <w:t xml:space="preserve"> matrix </w:t>
      </w:r>
      <m:oMath>
        <m:r>
          <m:rPr>
            <m:sty m:val="b"/>
          </m:rPr>
          <w:rPr>
            <w:rFonts w:ascii="Cambria Math" w:hAnsi="Cambria Math"/>
          </w:rPr>
          <m:t>U</m:t>
        </m:r>
      </m:oMath>
      <w:r>
        <w:t xml:space="preserve"> are the associated eigenvectors. Then, since each vector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oMath>
      <w:r>
        <w:t xml:space="preserve"> with </w:t>
      </w:r>
      <m:oMath>
        <m:sSup>
          <m:sSupPr>
            <m:ctrlPr>
              <w:rPr>
                <w:rFonts w:ascii="Cambria Math" w:hAnsi="Cambria Math"/>
              </w:rPr>
            </m:ctrlPr>
          </m:sSupPr>
          <m:e>
            <m:r>
              <m:rPr>
                <m:sty m:val="b"/>
              </m:rPr>
              <w:rPr>
                <w:rFonts w:ascii="Cambria Math" w:hAnsi="Cambria Math"/>
              </w:rPr>
              <m:t>1</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=0</m:t>
        </m:r>
      </m:oMath>
      <w:r>
        <w:t xml:space="preserve"> can be written as </w:t>
      </w:r>
      <m:oMath>
        <m:r>
          <m:rPr>
            <m:sty m:val="b"/>
          </m:rPr>
          <w:rPr>
            <w:rFonts w:ascii="Cambria Math" w:hAnsi="Cambria Math"/>
          </w:rPr>
          <m:t>Uz</m:t>
        </m:r>
      </m:oMath>
      <w:r>
        <w:t xml:space="preserve"> for a unique vector </w:t>
      </w:r>
      <m:oMath>
        <m:r>
          <m:rPr>
            <m:sty m:val="b"/>
          </m:rPr>
          <w:rPr>
            <w:rFonts w:ascii="Cambria Math" w:hAnsi="Cambria Math"/>
          </w:rPr>
          <m:t>z</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r>
              <m:rPr>
                <m:sty m:val="p"/>
              </m:rPr>
              <w:rPr>
                <w:rFonts w:ascii="Cambria Math" w:hAnsi="Cambria Math"/>
              </w:rPr>
              <m:t>-1</m:t>
            </m:r>
          </m:sup>
        </m:sSup>
      </m:oMath>
      <w:r>
        <w:t>, we have</w:t>
      </w:r>
    </w:p>
    <w:p w14:paraId="002A1C9B" w14:textId="77777777" w:rsidR="000D7A42" w:rsidRDefault="00000000">
      <w:pPr>
        <w:spacing w:after="240"/>
      </w:pPr>
      <m:oMathPara>
        <m:oMath>
          <m:m>
            <m:mPr>
              <m:plcHide m:val="1"/>
              <m:mcs>
                <m:mc>
                  <m:mcPr>
                    <m:count m:val="1"/>
                    <m:mcJc m:val="right"/>
                  </m:mcPr>
                </m:mc>
                <m:mc>
                  <m:mcPr>
                    <m:count m:val="1"/>
                    <m:mcJc m:val="left"/>
                  </m:mcPr>
                </m:mc>
              </m:mcs>
              <m:ctrlPr>
                <w:rPr>
                  <w:rFonts w:ascii="Cambria Math" w:hAnsi="Cambria Math"/>
                  <w:i/>
                </w:rPr>
              </m:ctrlPr>
            </m:mPr>
            <m:mr>
              <m:e>
                <m:r>
                  <m:rPr>
                    <m:scr m:val="script"/>
                  </m:rPr>
                  <w:rPr>
                    <w:rFonts w:ascii="Cambria Math" w:hAnsi="Cambria Math"/>
                  </w:rPr>
                  <m:t>X</m:t>
                </m:r>
              </m:e>
              <m:e>
                <m:r>
                  <w:rPr>
                    <w:rFonts w:ascii="Cambria Math" w:hAnsi="Cambria Math"/>
                  </w:rPr>
                  <m:t xml:space="preserve"> </m:t>
                </m:r>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p"/>
                      </m:rPr>
                      <w:rPr>
                        <w:rFonts w:ascii="Cambria Math" w:hAnsi="Cambria Math"/>
                      </w:rPr>
                      <m:t>Δ</m:t>
                    </m:r>
                    <m:r>
                      <m:rPr>
                        <m:sty m:val="b"/>
                      </m:rPr>
                      <w:rPr>
                        <w:rFonts w:ascii="Cambria Math" w:hAnsi="Cambria Math"/>
                      </w:rPr>
                      <m:t>x</m:t>
                    </m:r>
                    <m:r>
                      <m:rPr>
                        <m:sty m:val="p"/>
                      </m:rPr>
                      <w:rPr>
                        <w:rFonts w:ascii="Cambria Math" w:hAnsi="Cambria Math"/>
                      </w:rPr>
                      <m:t>≤</m:t>
                    </m:r>
                    <m:r>
                      <w:rPr>
                        <w:rFonts w:ascii="Cambria Math" w:hAnsi="Cambria Math"/>
                      </w:rPr>
                      <m:t>ρ</m:t>
                    </m:r>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=1,</m:t>
                    </m:r>
                    <m:sSup>
                      <m:sSupPr>
                        <m:ctrlPr>
                          <w:rPr>
                            <w:rFonts w:ascii="Cambria Math" w:hAnsi="Cambria Math"/>
                          </w:rPr>
                        </m:ctrlPr>
                      </m:sSupPr>
                      <m:e>
                        <m:r>
                          <m:rPr>
                            <m:sty m:val="b"/>
                          </m:rPr>
                          <w:rPr>
                            <w:rFonts w:ascii="Cambria Math" w:hAnsi="Cambria Math"/>
                          </w:rPr>
                          <m:t>1</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≤0</m:t>
                    </m:r>
                  </m:e>
                </m:d>
              </m:e>
            </m:mr>
            <m:mr>
              <m:e/>
              <m:e>
                <m:r>
                  <w:rPr>
                    <w:rFonts w:ascii="Cambria Math" w:hAnsi="Cambria Math"/>
                  </w:rPr>
                  <m:t xml:space="preserve"> </m:t>
                </m:r>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Uz</m:t>
                    </m:r>
                    <m:r>
                      <m:rPr>
                        <m:sty m:val="p"/>
                      </m:rPr>
                      <w:rPr>
                        <w:rFonts w:ascii="Cambria Math" w:hAnsi="Cambria Math"/>
                      </w:rPr>
                      <m:t>:</m:t>
                    </m:r>
                    <m:r>
                      <m:rPr>
                        <m:sty m:val="b"/>
                      </m:rPr>
                      <w:rPr>
                        <w:rFonts w:ascii="Cambria Math" w:hAnsi="Cambria Math"/>
                      </w:rPr>
                      <m:t>z</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p"/>
                      </m:rPr>
                      <w:rPr>
                        <w:rFonts w:ascii="Cambria Math" w:hAnsi="Cambria Math"/>
                      </w:rPr>
                      <m:t>Δ</m:t>
                    </m:r>
                    <m:r>
                      <m:rPr>
                        <m:sty m:val="b"/>
                      </m:rPr>
                      <w:rPr>
                        <w:rFonts w:ascii="Cambria Math" w:hAnsi="Cambria Math"/>
                      </w:rPr>
                      <m:t>Uz</m:t>
                    </m:r>
                    <m:r>
                      <m:rPr>
                        <m:sty m:val="p"/>
                      </m:rPr>
                      <w:rPr>
                        <w:rFonts w:ascii="Cambria Math" w:hAnsi="Cambria Math"/>
                      </w:rPr>
                      <m:t>≤</m:t>
                    </m:r>
                    <m:r>
                      <w:rPr>
                        <w:rFonts w:ascii="Cambria Math" w:hAnsi="Cambria Math"/>
                      </w:rPr>
                      <m:t>ρ</m:t>
                    </m:r>
                    <m:r>
                      <m:rPr>
                        <m:sty m:val="p"/>
                      </m:rPr>
                      <w:rPr>
                        <w:rFonts w:ascii="Cambria Math" w:hAnsi="Cambria Math"/>
                      </w:rPr>
                      <m:t>,</m:t>
                    </m:r>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Uz</m:t>
                    </m:r>
                    <m:r>
                      <m:rPr>
                        <m:sty m:val="p"/>
                      </m:rPr>
                      <w:rPr>
                        <w:rFonts w:ascii="Cambria Math" w:hAnsi="Cambria Math"/>
                      </w:rPr>
                      <m:t>≤1</m:t>
                    </m:r>
                  </m:e>
                </m:d>
              </m:e>
            </m:mr>
            <m:mr>
              <m:e/>
              <m:e>
                <m:r>
                  <w:rPr>
                    <w:rFonts w:ascii="Cambria Math" w:hAnsi="Cambria Math"/>
                  </w:rPr>
                  <m:t xml:space="preserve"> </m:t>
                </m:r>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Uz</m:t>
                    </m:r>
                    <m:r>
                      <m:rPr>
                        <m:sty m:val="p"/>
                      </m:rPr>
                      <w:rPr>
                        <w:rFonts w:ascii="Cambria Math" w:hAnsi="Cambria Math"/>
                      </w:rPr>
                      <m:t>:</m:t>
                    </m:r>
                    <m:r>
                      <m:rPr>
                        <m:sty m:val="b"/>
                      </m:rPr>
                      <w:rPr>
                        <w:rFonts w:ascii="Cambria Math" w:hAnsi="Cambria Math"/>
                      </w:rPr>
                      <m:t>z</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ρ</m:t>
                        </m:r>
                      </m:den>
                    </m:f>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r>
                      <m:rPr>
                        <m:sty m:val="p"/>
                      </m:rPr>
                      <w:rPr>
                        <w:rFonts w:ascii="Cambria Math" w:hAnsi="Cambria Math"/>
                      </w:rPr>
                      <m:t>Λ</m:t>
                    </m:r>
                    <m:r>
                      <m:rPr>
                        <m:sty m:val="b"/>
                      </m:rPr>
                      <w:rPr>
                        <w:rFonts w:ascii="Cambria Math" w:hAnsi="Cambria Math"/>
                      </w:rPr>
                      <m:t>z</m:t>
                    </m:r>
                    <m:r>
                      <m:rPr>
                        <m:sty m:val="p"/>
                      </m:rPr>
                      <w:rPr>
                        <w:rFonts w:ascii="Cambria Math" w:hAnsi="Cambria Math"/>
                      </w:rPr>
                      <m:t>≤1,</m:t>
                    </m:r>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r>
                      <m:rPr>
                        <m:sty m:val="b"/>
                      </m:rPr>
                      <w:rPr>
                        <w:rFonts w:ascii="Cambria Math" w:hAnsi="Cambria Math"/>
                      </w:rPr>
                      <m:t>z</m:t>
                    </m:r>
                    <m:r>
                      <m:rPr>
                        <m:sty m:val="p"/>
                      </m:rPr>
                      <w:rPr>
                        <w:rFonts w:ascii="Cambria Math" w:hAnsi="Cambria Math"/>
                      </w:rPr>
                      <m:t>≤1</m:t>
                    </m:r>
                  </m:e>
                </m:d>
              </m:e>
            </m:mr>
          </m:m>
        </m:oMath>
      </m:oMathPara>
    </w:p>
    <w:p w14:paraId="6A98155C" w14:textId="77777777" w:rsidR="000D7A42" w:rsidRDefault="00000000">
      <w:pPr>
        <w:spacing w:after="240"/>
      </w:pPr>
      <w:r>
        <w:lastRenderedPageBreak/>
        <w:t xml:space="preserve">where in the third identity we have used the fact that </w:t>
      </w:r>
      <m:oMath>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U</m:t>
        </m:r>
        <m:r>
          <m:rPr>
            <m:sty m:val="p"/>
          </m:rPr>
          <w:rPr>
            <w:rFonts w:ascii="Cambria Math" w:hAnsi="Cambria Math"/>
          </w:rPr>
          <m:t>=</m:t>
        </m:r>
      </m:oMath>
      <w:r>
        <w:t xml:space="preserve"> </w:t>
      </w:r>
      <m:oMath>
        <m:sSub>
          <m:sSubPr>
            <m:ctrlPr>
              <w:rPr>
                <w:rFonts w:ascii="Cambria Math" w:hAnsi="Cambria Math"/>
              </w:rPr>
            </m:ctrlPr>
          </m:sSubPr>
          <m:e>
            <m:r>
              <m:rPr>
                <m:sty m:val="b"/>
              </m:rPr>
              <w:rPr>
                <w:rFonts w:ascii="Cambria Math" w:hAnsi="Cambria Math"/>
              </w:rPr>
              <m:t>I</m:t>
            </m:r>
          </m:e>
          <m:sub>
            <m:r>
              <w:rPr>
                <w:rFonts w:ascii="Cambria Math" w:hAnsi="Cambria Math"/>
              </w:rPr>
              <m:t>p</m:t>
            </m:r>
            <m:r>
              <m:rPr>
                <m:sty m:val="p"/>
              </m:rPr>
              <w:rPr>
                <w:rFonts w:ascii="Cambria Math" w:hAnsi="Cambria Math"/>
              </w:rPr>
              <m:t>-1</m:t>
            </m:r>
          </m:sub>
        </m:sSub>
      </m:oMath>
      <w:r>
        <w:t xml:space="preserve">. Letting </w:t>
      </w:r>
      <m:oMath>
        <m:r>
          <m:rPr>
            <m:scr m:val="script"/>
          </m:rPr>
          <w:rPr>
            <w:rFonts w:ascii="Cambria Math" w:hAnsi="Cambria Math"/>
          </w:rPr>
          <m:t>Z</m:t>
        </m:r>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z</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ρ</m:t>
                </m:r>
              </m:den>
            </m:f>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r>
              <m:rPr>
                <m:sty m:val="p"/>
              </m:rPr>
              <w:rPr>
                <w:rFonts w:ascii="Cambria Math" w:hAnsi="Cambria Math"/>
              </w:rPr>
              <m:t>Λ</m:t>
            </m:r>
            <m:r>
              <m:rPr>
                <m:sty m:val="b"/>
              </m:rPr>
              <w:rPr>
                <w:rFonts w:ascii="Cambria Math" w:hAnsi="Cambria Math"/>
              </w:rPr>
              <m:t>z</m:t>
            </m:r>
            <m:r>
              <m:rPr>
                <m:sty m:val="p"/>
              </m:rPr>
              <w:rPr>
                <w:rFonts w:ascii="Cambria Math" w:hAnsi="Cambria Math"/>
              </w:rPr>
              <m:t>≤1,</m:t>
            </m:r>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r>
              <m:rPr>
                <m:sty m:val="b"/>
              </m:rPr>
              <w:rPr>
                <w:rFonts w:ascii="Cambria Math" w:hAnsi="Cambria Math"/>
              </w:rPr>
              <m:t>z</m:t>
            </m:r>
            <m:r>
              <m:rPr>
                <m:sty m:val="p"/>
              </m:rPr>
              <w:rPr>
                <w:rFonts w:ascii="Cambria Math" w:hAnsi="Cambria Math"/>
              </w:rPr>
              <m:t>≤1</m:t>
            </m:r>
          </m:e>
        </m:d>
      </m:oMath>
      <w:r>
        <w:t>, we see that the SSS can be equivalently expressed as</w:t>
      </w:r>
    </w:p>
    <w:p w14:paraId="67786D52" w14:textId="77777777" w:rsidR="000D7A42" w:rsidRDefault="00000000">
      <w:pPr>
        <w:spacing w:after="240"/>
      </w:pPr>
      <m:oMathPara>
        <m:oMath>
          <m:rad>
            <m:radPr>
              <m:degHide m:val="1"/>
              <m:ctrlPr>
                <w:rPr>
                  <w:rFonts w:ascii="Cambria Math" w:hAnsi="Cambria Math"/>
                </w:rPr>
              </m:ctrlPr>
            </m:radPr>
            <m:deg/>
            <m:e>
              <m:acc>
                <m:accPr>
                  <m:ctrlPr>
                    <w:rPr>
                      <w:rFonts w:ascii="Cambria Math" w:hAnsi="Cambria Math"/>
                    </w:rPr>
                  </m:ctrlPr>
                </m:accPr>
                <m:e>
                  <m:r>
                    <w:rPr>
                      <w:rFonts w:ascii="Cambria Math" w:hAnsi="Cambria Math"/>
                    </w:rPr>
                    <m:t>s</m:t>
                  </m:r>
                </m:e>
              </m:acc>
            </m:e>
          </m:rad>
          <m:r>
            <m:rPr>
              <m:sty m:val="p"/>
            </m:rPr>
            <w:rPr>
              <w:rFonts w:ascii="Cambria Math" w:hAnsi="Cambria Math"/>
            </w:rPr>
            <m:t>=</m:t>
          </m:r>
          <m:limLow>
            <m:limLowPr>
              <m:ctrlPr>
                <w:rPr>
                  <w:rFonts w:ascii="Cambria Math" w:hAnsi="Cambria Math"/>
                </w:rPr>
              </m:ctrlPr>
            </m:limLowPr>
            <m:e>
              <m:r>
                <m:rPr>
                  <m:sty m:val="p"/>
                </m:rPr>
                <w:rPr>
                  <w:rFonts w:ascii="Cambria Math" w:hAnsi="Cambria Math"/>
                </w:rPr>
                <m:t>sup</m:t>
              </m:r>
            </m:e>
            <m:lim>
              <m:r>
                <m:rPr>
                  <m:sty m:val="b"/>
                </m:rPr>
                <w:rPr>
                  <w:rFonts w:ascii="Cambria Math" w:hAnsi="Cambria Math"/>
                </w:rPr>
                <m:t>x</m:t>
              </m:r>
              <m:r>
                <m:rPr>
                  <m:sty m:val="p"/>
                </m:rPr>
                <w:rPr>
                  <w:rFonts w:ascii="Cambria Math" w:hAnsi="Cambria Math"/>
                </w:rPr>
                <m:t>∈</m:t>
              </m:r>
              <m:r>
                <m:rPr>
                  <m:scr m:val="script"/>
                </m:rPr>
                <w:rPr>
                  <w:rFonts w:ascii="Cambria Math" w:hAnsi="Cambria Math"/>
                </w:rPr>
                <m:t>X</m:t>
              </m:r>
            </m:lim>
          </m:limLow>
          <m:r>
            <m:rPr>
              <m:sty m:val="p"/>
            </m:rPr>
            <w:rPr>
              <w:rFonts w:ascii="Cambria Math" w:hAnsi="Cambria Math"/>
            </w:rPr>
            <m:t> </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limLow>
            <m:limLowPr>
              <m:ctrlPr>
                <w:rPr>
                  <w:rFonts w:ascii="Cambria Math" w:hAnsi="Cambria Math"/>
                </w:rPr>
              </m:ctrlPr>
            </m:limLowPr>
            <m:e>
              <m:r>
                <m:rPr>
                  <m:sty m:val="p"/>
                </m:rPr>
                <w:rPr>
                  <w:rFonts w:ascii="Cambria Math" w:hAnsi="Cambria Math"/>
                </w:rPr>
                <m:t>sup</m:t>
              </m:r>
            </m:e>
            <m:lim>
              <m:r>
                <m:rPr>
                  <m:sty m:val="b"/>
                </m:rPr>
                <w:rPr>
                  <w:rFonts w:ascii="Cambria Math" w:hAnsi="Cambria Math"/>
                </w:rPr>
                <m:t>z</m:t>
              </m:r>
              <m:r>
                <m:rPr>
                  <m:sty m:val="p"/>
                </m:rPr>
                <w:rPr>
                  <w:rFonts w:ascii="Cambria Math" w:hAnsi="Cambria Math"/>
                </w:rPr>
                <m:t>∈</m:t>
              </m:r>
              <m:r>
                <m:rPr>
                  <m:scr m:val="script"/>
                </m:rPr>
                <w:rPr>
                  <w:rFonts w:ascii="Cambria Math" w:hAnsi="Cambria Math"/>
                </w:rPr>
                <m:t>Z</m:t>
              </m:r>
            </m:lim>
          </m:limLow>
          <m:r>
            <m:rPr>
              <m:sty m:val="p"/>
            </m:rPr>
            <w:rPr>
              <w:rFonts w:ascii="Cambria Math" w:hAnsi="Cambria Math"/>
            </w:rPr>
            <m:t> </m:t>
          </m:r>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oMath>
      </m:oMathPara>
    </w:p>
    <w:p w14:paraId="1206D788" w14:textId="77777777" w:rsidR="000D7A42" w:rsidRDefault="00000000">
      <w:pPr>
        <w:spacing w:after="240"/>
      </w:pPr>
      <w:r>
        <w:t xml:space="preserve">Next, let </w:t>
      </w:r>
      <m:oMath>
        <m:r>
          <m:rPr>
            <m:sty m:val="b"/>
          </m:rPr>
          <w:rPr>
            <w:rFonts w:ascii="Cambria Math" w:hAnsi="Cambria Math"/>
          </w:rPr>
          <m:t>A</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ρ</m:t>
            </m:r>
          </m:den>
        </m:f>
        <m:r>
          <m:rPr>
            <m:sty m:val="p"/>
          </m:rPr>
          <w:rPr>
            <w:rFonts w:ascii="Cambria Math" w:hAnsi="Cambria Math"/>
          </w:rPr>
          <m:t>Λ=diag⁡</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sub>
                </m:sSub>
              </m:e>
            </m:d>
          </m:e>
          <m:sub>
            <m:r>
              <w:rPr>
                <w:rFonts w:ascii="Cambria Math" w:hAnsi="Cambria Math"/>
              </w:rPr>
              <m:t>i</m:t>
            </m:r>
            <m:r>
              <m:rPr>
                <m:sty m:val="p"/>
              </m:rPr>
              <w:rPr>
                <w:rFonts w:ascii="Cambria Math" w:hAnsi="Cambria Math"/>
              </w:rPr>
              <m:t>=1</m:t>
            </m:r>
          </m:sub>
          <m:sup>
            <m:r>
              <w:rPr>
                <w:rFonts w:ascii="Cambria Math" w:hAnsi="Cambria Math"/>
              </w:rPr>
              <m:t>p</m:t>
            </m:r>
            <m:r>
              <m:rPr>
                <m:sty m:val="p"/>
              </m:rPr>
              <w:rPr>
                <w:rFonts w:ascii="Cambria Math" w:hAnsi="Cambria Math"/>
              </w:rPr>
              <m:t>-1</m:t>
            </m:r>
          </m:sup>
        </m:sSubSup>
      </m:oMath>
      <w:r>
        <w:t xml:space="preserve">, where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r>
              <m:rPr>
                <m:sty m:val="p"/>
              </m:rPr>
              <w:rPr>
                <w:rFonts w:ascii="Cambria Math" w:hAnsi="Cambria Math"/>
              </w:rPr>
              <m:t>+1</m:t>
            </m:r>
          </m:sub>
        </m:sSub>
        <m:r>
          <m:rPr>
            <m:sty m:val="p"/>
          </m:rPr>
          <w:rPr>
            <w:rFonts w:ascii="Cambria Math" w:hAnsi="Cambria Math"/>
          </w:rPr>
          <m:t>/</m:t>
        </m:r>
        <m:r>
          <w:rPr>
            <w:rFonts w:ascii="Cambria Math" w:hAnsi="Cambria Math"/>
          </w:rPr>
          <m:t>ρ</m:t>
        </m:r>
      </m:oMath>
      <w:r>
        <w:t xml:space="preserve">, for </w:t>
      </w:r>
      <m:oMath>
        <m:r>
          <w:rPr>
            <w:rFonts w:ascii="Cambria Math" w:hAnsi="Cambria Math"/>
          </w:rPr>
          <m:t>i</m:t>
        </m:r>
        <m:r>
          <m:rPr>
            <m:sty m:val="p"/>
          </m:rPr>
          <w:rPr>
            <w:rFonts w:ascii="Cambria Math" w:hAnsi="Cambria Math"/>
          </w:rPr>
          <m:t>=1,…,</m:t>
        </m:r>
        <m:r>
          <w:rPr>
            <w:rFonts w:ascii="Cambria Math" w:hAnsi="Cambria Math"/>
          </w:rPr>
          <m:t>p</m:t>
        </m:r>
        <m:r>
          <m:rPr>
            <m:sty m:val="p"/>
          </m:rPr>
          <w:rPr>
            <w:rFonts w:ascii="Cambria Math" w:hAnsi="Cambria Math"/>
          </w:rPr>
          <m:t>-1</m:t>
        </m:r>
      </m:oMath>
      <w:r>
        <w:t xml:space="preserve">. If </w:t>
      </w:r>
      <m:oMath>
        <m:r>
          <m:rPr>
            <m:sty m:val="b"/>
          </m:rPr>
          <w:rPr>
            <w:rFonts w:ascii="Cambria Math" w:hAnsi="Cambria Math"/>
          </w:rPr>
          <m:t>z</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r>
              <m:rPr>
                <m:sty m:val="p"/>
              </m:rPr>
              <w:rPr>
                <w:rFonts w:ascii="Cambria Math" w:hAnsi="Cambria Math"/>
              </w:rPr>
              <m:t>-1</m:t>
            </m:r>
          </m:sup>
        </m:sSup>
      </m:oMath>
      <w:r>
        <w:t xml:space="preserve"> satisfies </w:t>
      </w:r>
      <m:oMath>
        <m:r>
          <m:rPr>
            <m:sty m:val="p"/>
          </m:rPr>
          <w:rPr>
            <w:rFonts w:ascii="Cambria Math" w:hAnsi="Cambria Math"/>
          </w:rPr>
          <m:t>∥</m:t>
        </m:r>
        <m:r>
          <m:rPr>
            <m:sty m:val="b"/>
          </m:rPr>
          <w:rPr>
            <w:rFonts w:ascii="Cambria Math" w:hAnsi="Cambria Math"/>
          </w:rPr>
          <m:t>z</m:t>
        </m:r>
        <m:r>
          <m:rPr>
            <m:sty m:val="p"/>
          </m:rPr>
          <w:rPr>
            <w:rFonts w:ascii="Cambria Math" w:hAnsi="Cambria Math"/>
          </w:rPr>
          <m:t>∥≤1</m:t>
        </m:r>
      </m:oMath>
      <w:r>
        <w:t xml:space="preserve"> and </w:t>
      </w:r>
      <m:oMath>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r>
          <m:rPr>
            <m:sty m:val="b"/>
          </m:rPr>
          <w:rPr>
            <w:rFonts w:ascii="Cambria Math" w:hAnsi="Cambria Math"/>
          </w:rPr>
          <m:t>Az</m:t>
        </m:r>
        <m:r>
          <m:rPr>
            <m:sty m:val="p"/>
          </m:rPr>
          <w:rPr>
            <w:rFonts w:ascii="Cambria Math" w:hAnsi="Cambria Math"/>
          </w:rPr>
          <m:t>≤1</m:t>
        </m:r>
      </m:oMath>
      <w:r>
        <w:t>, then</w:t>
      </w:r>
    </w:p>
    <w:p w14:paraId="2B872FBC" w14:textId="77777777" w:rsidR="000D7A42" w:rsidRDefault="00000000">
      <w:pPr>
        <w:spacing w:after="240"/>
      </w:pPr>
      <m:oMathPara>
        <m:oMath>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p</m:t>
              </m:r>
            </m:sup>
            <m:e>
              <m:r>
                <m:rPr>
                  <m:sty m:val="p"/>
                </m:rPr>
                <w:rPr>
                  <w:rFonts w:ascii="Cambria Math" w:hAnsi="Cambria Math"/>
                </w:rPr>
                <m:t> </m:t>
              </m:r>
            </m:e>
          </m:nary>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sub>
              </m:sSub>
            </m:e>
          </m:d>
          <m:sSubSup>
            <m:sSubSupPr>
              <m:ctrlPr>
                <w:rPr>
                  <w:rFonts w:ascii="Cambria Math" w:hAnsi="Cambria Math"/>
                </w:rPr>
              </m:ctrlPr>
            </m:sSubSupPr>
            <m:e>
              <m:r>
                <w:rPr>
                  <w:rFonts w:ascii="Cambria Math" w:hAnsi="Cambria Math"/>
                </w:rPr>
                <m:t>z</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r>
            <m:rPr>
              <m:sty m:val="b"/>
            </m:rPr>
            <w:rPr>
              <w:rFonts w:ascii="Cambria Math" w:hAnsi="Cambria Math"/>
            </w:rPr>
            <m:t>z</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r>
            <m:rPr>
              <m:sty m:val="b"/>
            </m:rPr>
            <w:rPr>
              <w:rFonts w:ascii="Cambria Math" w:hAnsi="Cambria Math"/>
            </w:rPr>
            <m:t>Az</m:t>
          </m:r>
          <m:r>
            <m:rPr>
              <m:sty m:val="p"/>
            </m:rPr>
            <w:rPr>
              <w:rFonts w:ascii="Cambria Math" w:hAnsi="Cambria Math"/>
            </w:rPr>
            <m:t>≤2</m:t>
          </m:r>
        </m:oMath>
      </m:oMathPara>
    </w:p>
    <w:p w14:paraId="7C3F0307" w14:textId="77777777" w:rsidR="000D7A42" w:rsidRDefault="00000000">
      <w:pPr>
        <w:spacing w:after="240"/>
      </w:pPr>
      <w:r>
        <w:t xml:space="preserve">Similarly, if </w:t>
      </w:r>
      <m:oMath>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p</m:t>
            </m:r>
          </m:sup>
        </m:sSubSup>
        <m:r>
          <m:rPr>
            <m:sty m:val="p"/>
          </m:rPr>
          <w:rPr>
            <w:rFonts w:ascii="Cambria Math" w:hAnsi="Cambria Math"/>
          </w:rPr>
          <m:t> max</m:t>
        </m:r>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sub>
            </m:sSub>
          </m:e>
        </m:d>
        <m:sSubSup>
          <m:sSubSupPr>
            <m:ctrlPr>
              <w:rPr>
                <w:rFonts w:ascii="Cambria Math" w:hAnsi="Cambria Math"/>
              </w:rPr>
            </m:ctrlPr>
          </m:sSubSupPr>
          <m:e>
            <m:r>
              <w:rPr>
                <w:rFonts w:ascii="Cambria Math" w:hAnsi="Cambria Math"/>
              </w:rPr>
              <m:t>z</m:t>
            </m:r>
          </m:e>
          <m:sub>
            <m:r>
              <w:rPr>
                <w:rFonts w:ascii="Cambria Math" w:hAnsi="Cambria Math"/>
              </w:rPr>
              <m:t>i</m:t>
            </m:r>
          </m:sub>
          <m:sup>
            <m:r>
              <m:rPr>
                <m:sty m:val="p"/>
              </m:rPr>
              <w:rPr>
                <w:rFonts w:ascii="Cambria Math" w:hAnsi="Cambria Math"/>
              </w:rPr>
              <m:t>2</m:t>
            </m:r>
          </m:sup>
        </m:sSubSup>
        <m:r>
          <m:rPr>
            <m:sty m:val="p"/>
          </m:rPr>
          <w:rPr>
            <w:rFonts w:ascii="Cambria Math" w:hAnsi="Cambria Math"/>
          </w:rPr>
          <m:t>≤1</m:t>
        </m:r>
      </m:oMath>
      <w:r>
        <w:t xml:space="preserve">, then we must have </w:t>
      </w:r>
      <m:oMath>
        <m:r>
          <m:rPr>
            <m:sty m:val="p"/>
          </m:rPr>
          <w:rPr>
            <w:rFonts w:ascii="Cambria Math" w:hAnsi="Cambria Math"/>
          </w:rPr>
          <m:t>max</m:t>
        </m:r>
        <m:d>
          <m:dPr>
            <m:begChr m:val="{"/>
            <m:endChr m:val="}"/>
            <m:ctrlPr>
              <w:rPr>
                <w:rFonts w:ascii="Cambria Math" w:hAnsi="Cambria Math"/>
              </w:rPr>
            </m:ctrlPr>
          </m:dPr>
          <m:e>
            <m:r>
              <m:rPr>
                <m:sty m:val="p"/>
              </m:rPr>
              <w:rPr>
                <w:rFonts w:ascii="Cambria Math" w:hAnsi="Cambria Math"/>
              </w:rPr>
              <m:t>∥</m:t>
            </m:r>
            <m:r>
              <m:rPr>
                <m:sty m:val="b"/>
              </m:rPr>
              <w:rPr>
                <w:rFonts w:ascii="Cambria Math" w:hAnsi="Cambria Math"/>
              </w:rPr>
              <m:t>z</m:t>
            </m:r>
            <m:r>
              <m:rPr>
                <m:sty m:val="p"/>
              </m:rPr>
              <w:rPr>
                <w:rFonts w:ascii="Cambria Math" w:hAnsi="Cambria Math"/>
              </w:rPr>
              <m:t>∥,</m:t>
            </m:r>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r>
              <m:rPr>
                <m:sty m:val="b"/>
              </m:rPr>
              <w:rPr>
                <w:rFonts w:ascii="Cambria Math" w:hAnsi="Cambria Math"/>
              </w:rPr>
              <m:t>Az</m:t>
            </m:r>
          </m:e>
        </m:d>
        <m:r>
          <m:rPr>
            <m:sty m:val="p"/>
          </m:rPr>
          <w:rPr>
            <w:rFonts w:ascii="Cambria Math" w:hAnsi="Cambria Math"/>
          </w:rPr>
          <m:t>≤1</m:t>
        </m:r>
      </m:oMath>
      <w:r>
        <w:t xml:space="preserve"> as well. Now let </w:t>
      </w:r>
      <m:oMath>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oMath>
      <w:r>
        <w:t xml:space="preserve"> be the </w:t>
      </w:r>
      <m:oMath>
        <m:r>
          <m:rPr>
            <m:sty m:val="p"/>
          </m:rPr>
          <w:rPr>
            <w:rFonts w:ascii="Cambria Math" w:hAnsi="Cambria Math"/>
          </w:rPr>
          <m:t>(</m:t>
        </m:r>
        <m:r>
          <w:rPr>
            <w:rFonts w:ascii="Cambria Math" w:hAnsi="Cambria Math"/>
          </w:rPr>
          <m:t>p</m:t>
        </m:r>
        <m:r>
          <m:rPr>
            <m:sty m:val="p"/>
          </m:rPr>
          <w:rPr>
            <w:rFonts w:ascii="Cambria Math" w:hAnsi="Cambria Math"/>
          </w:rPr>
          <m:t>-1)</m:t>
        </m:r>
      </m:oMath>
      <w:r>
        <w:t xml:space="preserve">-dimensional diagonal matrix with entries </w:t>
      </w:r>
      <m:oMath>
        <m:r>
          <m:rPr>
            <m:sty m:val="p"/>
          </m:rPr>
          <w:rPr>
            <w:rFonts w:ascii="Cambria Math" w:hAnsi="Cambria Math"/>
          </w:rPr>
          <m:t>max</m:t>
        </m:r>
        <m:d>
          <m:dPr>
            <m:begChr m:val="{"/>
            <m:endChr m:val="}"/>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i</m:t>
                </m:r>
              </m:sub>
            </m:sSub>
          </m:e>
        </m:d>
      </m:oMath>
      <w:r>
        <w:t xml:space="preserve">, </w:t>
      </w:r>
      <m:oMath>
        <m:r>
          <w:rPr>
            <w:rFonts w:ascii="Cambria Math" w:hAnsi="Cambria Math"/>
          </w:rPr>
          <m:t>i</m:t>
        </m:r>
        <m:r>
          <m:rPr>
            <m:sty m:val="p"/>
          </m:rPr>
          <w:rPr>
            <w:rFonts w:ascii="Cambria Math" w:hAnsi="Cambria Math"/>
          </w:rPr>
          <m:t>=1,…,</m:t>
        </m:r>
        <m:r>
          <w:rPr>
            <w:rFonts w:ascii="Cambria Math" w:hAnsi="Cambria Math"/>
          </w:rPr>
          <m:t>p</m:t>
        </m:r>
        <m:r>
          <m:rPr>
            <m:sty m:val="p"/>
          </m:rPr>
          <w:rPr>
            <w:rFonts w:ascii="Cambria Math" w:hAnsi="Cambria Math"/>
          </w:rPr>
          <m:t>-1</m:t>
        </m:r>
      </m:oMath>
      <w:r>
        <w:t xml:space="preserve"> and set </w:t>
      </w:r>
      <m:oMath>
        <m:sSub>
          <m:sSubPr>
            <m:ctrlPr>
              <w:rPr>
                <w:rFonts w:ascii="Cambria Math" w:hAnsi="Cambria Math"/>
              </w:rPr>
            </m:ctrlPr>
          </m:sSubPr>
          <m:e>
            <m:r>
              <m:rPr>
                <m:scr m:val="script"/>
              </m:rPr>
              <w:rPr>
                <w:rFonts w:ascii="Cambria Math" w:hAnsi="Cambria Math"/>
              </w:rPr>
              <m:t>Z</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z</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z</m:t>
            </m:r>
            <m:r>
              <m:rPr>
                <m:sty m:val="p"/>
              </m:rPr>
              <w:rPr>
                <w:rFonts w:ascii="Cambria Math" w:hAnsi="Cambria Math"/>
              </w:rPr>
              <m:t>≤1</m:t>
            </m:r>
          </m:e>
        </m:d>
      </m:oMath>
      <w:r>
        <w:t xml:space="preserve"> and </w:t>
      </w:r>
      <m:oMath>
        <m:sSub>
          <m:sSubPr>
            <m:ctrlPr>
              <w:rPr>
                <w:rFonts w:ascii="Cambria Math" w:hAnsi="Cambria Math"/>
              </w:rPr>
            </m:ctrlPr>
          </m:sSubPr>
          <m:e>
            <m:r>
              <m:rPr>
                <m:scr m:val="script"/>
              </m:rPr>
              <w:rPr>
                <w:rFonts w:ascii="Cambria Math" w:hAnsi="Cambria Math"/>
              </w:rPr>
              <m:t>Z</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z</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z</m:t>
            </m:r>
            <m:r>
              <m:rPr>
                <m:sty m:val="p"/>
              </m:rPr>
              <w:rPr>
                <w:rFonts w:ascii="Cambria Math" w:hAnsi="Cambria Math"/>
              </w:rPr>
              <m:t>≤2</m:t>
            </m:r>
          </m:e>
        </m:d>
      </m:oMath>
      <w:r>
        <w:t>. Thus we have shown that</w:t>
      </w:r>
    </w:p>
    <w:p w14:paraId="18642B8A" w14:textId="77777777" w:rsidR="000D7A42" w:rsidRDefault="00000000">
      <w:pPr>
        <w:spacing w:after="240"/>
      </w:pPr>
      <m:oMathPara>
        <m:oMath>
          <m:sSub>
            <m:sSubPr>
              <m:ctrlPr>
                <w:rPr>
                  <w:rFonts w:ascii="Cambria Math" w:hAnsi="Cambria Math"/>
                </w:rPr>
              </m:ctrlPr>
            </m:sSubPr>
            <m:e>
              <m:r>
                <m:rPr>
                  <m:scr m:val="script"/>
                </m:rPr>
                <w:rPr>
                  <w:rFonts w:ascii="Cambria Math" w:hAnsi="Cambria Math"/>
                </w:rPr>
                <m:t>Z</m:t>
              </m:r>
            </m:e>
            <m:sub>
              <m:r>
                <m:rPr>
                  <m:sty m:val="p"/>
                </m:rPr>
                <w:rPr>
                  <w:rFonts w:ascii="Cambria Math" w:hAnsi="Cambria Math"/>
                </w:rPr>
                <m:t>1</m:t>
              </m:r>
            </m:sub>
          </m:sSub>
          <m:r>
            <m:rPr>
              <m:sty m:val="p"/>
            </m:rPr>
            <w:rPr>
              <w:rFonts w:ascii="Cambria Math" w:hAnsi="Cambria Math"/>
            </w:rPr>
            <m:t>⊂</m:t>
          </m:r>
          <m:r>
            <m:rPr>
              <m:scr m:val="script"/>
            </m:rPr>
            <w:rPr>
              <w:rFonts w:ascii="Cambria Math" w:hAnsi="Cambria Math"/>
            </w:rPr>
            <m:t>Z</m:t>
          </m:r>
          <m:r>
            <m:rPr>
              <m:sty m:val="p"/>
            </m:rPr>
            <w:rPr>
              <w:rFonts w:ascii="Cambria Math" w:hAnsi="Cambria Math"/>
            </w:rPr>
            <m:t>⊂</m:t>
          </m:r>
          <m:sSub>
            <m:sSubPr>
              <m:ctrlPr>
                <w:rPr>
                  <w:rFonts w:ascii="Cambria Math" w:hAnsi="Cambria Math"/>
                </w:rPr>
              </m:ctrlPr>
            </m:sSubPr>
            <m:e>
              <m:r>
                <m:rPr>
                  <m:scr m:val="script"/>
                </m:rPr>
                <w:rPr>
                  <w:rFonts w:ascii="Cambria Math" w:hAnsi="Cambria Math"/>
                </w:rPr>
                <m:t>Z</m:t>
              </m:r>
            </m:e>
            <m:sub>
              <m:r>
                <m:rPr>
                  <m:sty m:val="p"/>
                </m:rPr>
                <w:rPr>
                  <w:rFonts w:ascii="Cambria Math" w:hAnsi="Cambria Math"/>
                </w:rPr>
                <m:t>2</m:t>
              </m:r>
            </m:sub>
          </m:sSub>
          <m:r>
            <m:rPr>
              <m:sty m:val="p"/>
            </m:rPr>
            <w:rPr>
              <w:rFonts w:ascii="Cambria Math" w:hAnsi="Cambria Math"/>
            </w:rPr>
            <m:t>.</m:t>
          </m:r>
        </m:oMath>
      </m:oMathPara>
    </w:p>
    <w:p w14:paraId="55E71AAF" w14:textId="77777777" w:rsidR="000D7A42" w:rsidRDefault="00000000">
      <w:pPr>
        <w:spacing w:after="240"/>
      </w:pPr>
      <w:r>
        <w:t>Using (14), the previous inclusions imply the following bounds on the square root of the SSS:</w:t>
      </w:r>
    </w:p>
    <w:p w14:paraId="1DF78557" w14:textId="77777777" w:rsidR="000D7A42" w:rsidRDefault="00000000">
      <w:pPr>
        <w:spacing w:after="240"/>
      </w:pPr>
      <m:oMathPara>
        <m:oMath>
          <m:limLow>
            <m:limLowPr>
              <m:ctrlPr>
                <w:rPr>
                  <w:rFonts w:ascii="Cambria Math" w:hAnsi="Cambria Math"/>
                </w:rPr>
              </m:ctrlPr>
            </m:limLowPr>
            <m:e>
              <m:r>
                <m:rPr>
                  <m:sty m:val="p"/>
                </m:rPr>
                <w:rPr>
                  <w:rFonts w:ascii="Cambria Math" w:hAnsi="Cambria Math"/>
                </w:rPr>
                <m:t>sup</m:t>
              </m:r>
            </m:e>
            <m:lim>
              <m:r>
                <m:rPr>
                  <m:sty m:val="b"/>
                </m:rPr>
                <w:rPr>
                  <w:rFonts w:ascii="Cambria Math" w:hAnsi="Cambria Math"/>
                </w:rPr>
                <m:t>z</m:t>
              </m:r>
              <m:r>
                <m:rPr>
                  <m:sty m:val="p"/>
                </m:rPr>
                <w:rPr>
                  <w:rFonts w:ascii="Cambria Math" w:hAnsi="Cambria Math"/>
                </w:rPr>
                <m:t>∈</m:t>
              </m:r>
              <m:sSub>
                <m:sSubPr>
                  <m:ctrlPr>
                    <w:rPr>
                      <w:rFonts w:ascii="Cambria Math" w:hAnsi="Cambria Math"/>
                    </w:rPr>
                  </m:ctrlPr>
                </m:sSubPr>
                <m:e>
                  <m:r>
                    <m:rPr>
                      <m:scr m:val="script"/>
                    </m:rPr>
                    <w:rPr>
                      <w:rFonts w:ascii="Cambria Math" w:hAnsi="Cambria Math"/>
                    </w:rPr>
                    <m:t>Z</m:t>
                  </m:r>
                </m:e>
                <m:sub>
                  <m:r>
                    <m:rPr>
                      <m:sty m:val="p"/>
                    </m:rPr>
                    <w:rPr>
                      <w:rFonts w:ascii="Cambria Math" w:hAnsi="Cambria Math"/>
                    </w:rPr>
                    <m:t>1</m:t>
                  </m:r>
                </m:sub>
              </m:sSub>
            </m:lim>
          </m:limLow>
          <m:r>
            <m:rPr>
              <m:sty m:val="p"/>
            </m:rPr>
            <w:rPr>
              <w:rFonts w:ascii="Cambria Math" w:hAnsi="Cambria Math"/>
            </w:rPr>
            <m:t> </m:t>
          </m:r>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m:t>
          </m:r>
          <m:rad>
            <m:radPr>
              <m:degHide m:val="1"/>
              <m:ctrlPr>
                <w:rPr>
                  <w:rFonts w:ascii="Cambria Math" w:hAnsi="Cambria Math"/>
                </w:rPr>
              </m:ctrlPr>
            </m:radPr>
            <m:deg/>
            <m:e>
              <m:acc>
                <m:accPr>
                  <m:ctrlPr>
                    <w:rPr>
                      <w:rFonts w:ascii="Cambria Math" w:hAnsi="Cambria Math"/>
                    </w:rPr>
                  </m:ctrlPr>
                </m:accPr>
                <m:e>
                  <m:r>
                    <w:rPr>
                      <w:rFonts w:ascii="Cambria Math" w:hAnsi="Cambria Math"/>
                    </w:rPr>
                    <m:t>s</m:t>
                  </m:r>
                </m:e>
              </m:acc>
            </m:e>
          </m:rad>
          <m:r>
            <m:rPr>
              <m:sty m:val="p"/>
            </m:rPr>
            <w:rPr>
              <w:rFonts w:ascii="Cambria Math" w:hAnsi="Cambria Math"/>
            </w:rPr>
            <m:t>≤</m:t>
          </m:r>
          <m:limLow>
            <m:limLowPr>
              <m:ctrlPr>
                <w:rPr>
                  <w:rFonts w:ascii="Cambria Math" w:hAnsi="Cambria Math"/>
                </w:rPr>
              </m:ctrlPr>
            </m:limLowPr>
            <m:e>
              <m:r>
                <m:rPr>
                  <m:sty m:val="p"/>
                </m:rPr>
                <w:rPr>
                  <w:rFonts w:ascii="Cambria Math" w:hAnsi="Cambria Math"/>
                </w:rPr>
                <m:t>sup</m:t>
              </m:r>
            </m:e>
            <m:lim>
              <m:r>
                <m:rPr>
                  <m:sty m:val="b"/>
                </m:rPr>
                <w:rPr>
                  <w:rFonts w:ascii="Cambria Math" w:hAnsi="Cambria Math"/>
                </w:rPr>
                <m:t>z</m:t>
              </m:r>
              <m:r>
                <m:rPr>
                  <m:sty m:val="p"/>
                </m:rPr>
                <w:rPr>
                  <w:rFonts w:ascii="Cambria Math" w:hAnsi="Cambria Math"/>
                </w:rPr>
                <m:t>∈</m:t>
              </m:r>
              <m:sSub>
                <m:sSubPr>
                  <m:ctrlPr>
                    <w:rPr>
                      <w:rFonts w:ascii="Cambria Math" w:hAnsi="Cambria Math"/>
                    </w:rPr>
                  </m:ctrlPr>
                </m:sSubPr>
                <m:e>
                  <m:r>
                    <m:rPr>
                      <m:scr m:val="script"/>
                    </m:rPr>
                    <w:rPr>
                      <w:rFonts w:ascii="Cambria Math" w:hAnsi="Cambria Math"/>
                    </w:rPr>
                    <m:t>Z</m:t>
                  </m:r>
                </m:e>
                <m:sub>
                  <m:r>
                    <m:rPr>
                      <m:sty m:val="p"/>
                    </m:rPr>
                    <w:rPr>
                      <w:rFonts w:ascii="Cambria Math" w:hAnsi="Cambria Math"/>
                    </w:rPr>
                    <m:t>2</m:t>
                  </m:r>
                </m:sub>
              </m:sSub>
            </m:lim>
          </m:limLow>
          <m:r>
            <m:rPr>
              <m:sty m:val="p"/>
            </m:rPr>
            <w:rPr>
              <w:rFonts w:ascii="Cambria Math" w:hAnsi="Cambria Math"/>
            </w:rPr>
            <m:t> </m:t>
          </m:r>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y</m:t>
          </m:r>
        </m:oMath>
      </m:oMathPara>
    </w:p>
    <w:p w14:paraId="3BC3254F" w14:textId="77777777" w:rsidR="000D7A42" w:rsidRDefault="00000000">
      <w:pPr>
        <w:spacing w:after="240"/>
      </w:pPr>
      <w:r>
        <w:t>which in turn are equivalent to the bounds</w:t>
      </w:r>
    </w:p>
    <w:p w14:paraId="487B2536" w14:textId="77777777" w:rsidR="000D7A42" w:rsidRDefault="00000000">
      <w:pPr>
        <w:spacing w:after="240"/>
      </w:pPr>
      <m:oMathPara>
        <m:oMath>
          <m:limLow>
            <m:limLowPr>
              <m:ctrlPr>
                <w:rPr>
                  <w:rFonts w:ascii="Cambria Math" w:hAnsi="Cambria Math"/>
                </w:rPr>
              </m:ctrlPr>
            </m:limLowPr>
            <m:e>
              <m:r>
                <m:rPr>
                  <m:sty m:val="p"/>
                </m:rPr>
                <w:rPr>
                  <w:rFonts w:ascii="Cambria Math" w:hAnsi="Cambria Math"/>
                </w:rPr>
                <m:t>sup</m:t>
              </m:r>
            </m:e>
            <m:lim>
              <m:d>
                <m:dPr>
                  <m:begChr m:val="{"/>
                  <m:endChr m:val="}"/>
                  <m:ctrlPr>
                    <w:rPr>
                      <w:rFonts w:ascii="Cambria Math" w:hAnsi="Cambria Math"/>
                    </w:rPr>
                  </m:ctrlPr>
                </m:dPr>
                <m:e>
                  <m:r>
                    <m:rPr>
                      <m:sty m:val="b"/>
                    </m:rPr>
                    <w:rPr>
                      <w:rFonts w:ascii="Cambria Math" w:hAnsi="Cambria Math"/>
                    </w:rPr>
                    <m:t>z</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r>
                    <m:rPr>
                      <m:sty m:val="b"/>
                    </m:rPr>
                    <w:rPr>
                      <w:rFonts w:ascii="Cambria Math" w:hAnsi="Cambria Math"/>
                    </w:rPr>
                    <m:t>UA</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z</m:t>
                  </m:r>
                  <m:r>
                    <m:rPr>
                      <m:sty m:val="p"/>
                    </m:rPr>
                    <w:rPr>
                      <w:rFonts w:ascii="Cambria Math" w:hAnsi="Cambria Math"/>
                    </w:rPr>
                    <m:t>≤1</m:t>
                  </m:r>
                </m:e>
              </m:d>
            </m:lim>
          </m:limLow>
          <m:r>
            <m:rPr>
              <m:sty m:val="p"/>
            </m:rPr>
            <w:rPr>
              <w:rFonts w:ascii="Cambria Math" w:hAnsi="Cambria Math"/>
            </w:rPr>
            <m:t> </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r>
            <m:rPr>
              <m:sty m:val="b"/>
            </m:rPr>
            <w:rPr>
              <w:rFonts w:ascii="Cambria Math" w:hAnsi="Cambria Math"/>
            </w:rPr>
            <m:t>z</m:t>
          </m:r>
          <m:r>
            <m:rPr>
              <m:sty m:val="p"/>
            </m:rPr>
            <w:rPr>
              <w:rFonts w:ascii="Cambria Math" w:hAnsi="Cambria Math"/>
            </w:rPr>
            <m:t>≤</m:t>
          </m:r>
          <m:rad>
            <m:radPr>
              <m:degHide m:val="1"/>
              <m:ctrlPr>
                <w:rPr>
                  <w:rFonts w:ascii="Cambria Math" w:hAnsi="Cambria Math"/>
                </w:rPr>
              </m:ctrlPr>
            </m:radPr>
            <m:deg/>
            <m:e>
              <m:acc>
                <m:accPr>
                  <m:chr m:val="ˆ"/>
                  <m:ctrlPr>
                    <w:rPr>
                      <w:rFonts w:ascii="Cambria Math" w:hAnsi="Cambria Math"/>
                    </w:rPr>
                  </m:ctrlPr>
                </m:accPr>
                <m:e>
                  <m:r>
                    <w:rPr>
                      <w:rFonts w:ascii="Cambria Math" w:hAnsi="Cambria Math"/>
                    </w:rPr>
                    <m:t>s</m:t>
                  </m:r>
                </m:e>
              </m:acc>
            </m:e>
          </m:rad>
          <m:r>
            <m:rPr>
              <m:sty m:val="p"/>
            </m:rPr>
            <w:rPr>
              <w:rFonts w:ascii="Cambria Math" w:hAnsi="Cambria Math"/>
            </w:rPr>
            <m:t>≤</m:t>
          </m:r>
          <m:limLow>
            <m:limLowPr>
              <m:ctrlPr>
                <w:rPr>
                  <w:rFonts w:ascii="Cambria Math" w:hAnsi="Cambria Math"/>
                </w:rPr>
              </m:ctrlPr>
            </m:limLowPr>
            <m:e>
              <m:r>
                <m:rPr>
                  <m:sty m:val="p"/>
                </m:rPr>
                <w:rPr>
                  <w:rFonts w:ascii="Cambria Math" w:hAnsi="Cambria Math"/>
                </w:rPr>
                <m:t>sup</m:t>
              </m:r>
            </m:e>
            <m:lim>
              <m:d>
                <m:dPr>
                  <m:begChr m:val="{"/>
                  <m:endChr m:val="}"/>
                  <m:ctrlPr>
                    <w:rPr>
                      <w:rFonts w:ascii="Cambria Math" w:hAnsi="Cambria Math"/>
                    </w:rPr>
                  </m:ctrlPr>
                </m:dPr>
                <m:e>
                  <m:r>
                    <m:rPr>
                      <m:sty m:val="b"/>
                    </m:rPr>
                    <w:rPr>
                      <w:rFonts w:ascii="Cambria Math" w:hAnsi="Cambria Math"/>
                    </w:rPr>
                    <m:t>z</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r>
                    <m:rPr>
                      <m:sty m:val="b"/>
                    </m:rPr>
                    <w:rPr>
                      <w:rFonts w:ascii="Cambria Math" w:hAnsi="Cambria Math"/>
                    </w:rPr>
                    <m:t>U</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z</m:t>
                  </m:r>
                  <m:r>
                    <m:rPr>
                      <m:sty m:val="p"/>
                    </m:rPr>
                    <w:rPr>
                      <w:rFonts w:ascii="Cambria Math" w:hAnsi="Cambria Math"/>
                    </w:rPr>
                    <m:t>≤2</m:t>
                  </m:r>
                </m:e>
              </m:d>
            </m:lim>
          </m:limLow>
          <m:r>
            <m:rPr>
              <m:sty m:val="p"/>
            </m:rPr>
            <w:rPr>
              <w:rFonts w:ascii="Cambria Math" w:hAnsi="Cambria Math"/>
            </w:rPr>
            <m:t> </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r>
            <m:rPr>
              <m:sty m:val="b"/>
            </m:rPr>
            <w:rPr>
              <w:rFonts w:ascii="Cambria Math" w:hAnsi="Cambria Math"/>
            </w:rPr>
            <m:t>z</m:t>
          </m:r>
        </m:oMath>
      </m:oMathPara>
    </w:p>
    <w:p w14:paraId="374F5678" w14:textId="77777777" w:rsidR="000D7A42" w:rsidRDefault="00000000">
      <w:pPr>
        <w:spacing w:after="240"/>
      </w:pPr>
      <w:r>
        <w:t xml:space="preserve">since every </w:t>
      </w:r>
      <m:oMath>
        <m:r>
          <m:rPr>
            <m:sty m:val="b"/>
          </m:rPr>
          <w:rPr>
            <w:rFonts w:ascii="Cambria Math" w:hAnsi="Cambria Math"/>
          </w:rPr>
          <m:t>z</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r>
              <m:rPr>
                <m:sty m:val="p"/>
              </m:rPr>
              <w:rPr>
                <w:rFonts w:ascii="Cambria Math" w:hAnsi="Cambria Math"/>
              </w:rPr>
              <m:t>-1</m:t>
            </m:r>
          </m:sup>
        </m:sSup>
      </m:oMath>
      <w:r>
        <w:t xml:space="preserve"> can be written as </w:t>
      </w:r>
      <m:oMath>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z</m:t>
        </m:r>
      </m:oMath>
      <w:r>
        <w:t xml:space="preserve"> for some </w:t>
      </w:r>
      <m:oMath>
        <m:r>
          <m:rPr>
            <m:sty m:val="b"/>
          </m:rPr>
          <w:rPr>
            <w:rFonts w:ascii="Cambria Math" w:hAnsi="Cambria Math"/>
          </w:rPr>
          <m:t>z</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oMath>
      <w:r>
        <w:t xml:space="preserve">. </w:t>
      </w:r>
      <m:oMath>
        <m:sSup>
          <m:sSupPr>
            <m:ctrlPr>
              <w:rPr>
                <w:rFonts w:ascii="Cambria Math" w:hAnsi="Cambria Math"/>
              </w:rPr>
            </m:ctrlPr>
          </m:sSupPr>
          <m:e>
            <m:r>
              <w:rPr>
                <w:rFonts w:ascii="Cambria Math" w:hAnsi="Cambria Math"/>
              </w:rPr>
              <m:t xml:space="preserve"> </m:t>
            </m:r>
          </m:e>
          <m:sup>
            <m:r>
              <m:rPr>
                <m:sty m:val="p"/>
              </m:rPr>
              <w:rPr>
                <w:rFonts w:ascii="Cambria Math" w:hAnsi="Cambria Math"/>
              </w:rPr>
              <m:t>1</m:t>
            </m:r>
          </m:sup>
        </m:sSup>
      </m:oMath>
    </w:p>
    <w:p w14:paraId="79B508DD" w14:textId="77777777" w:rsidR="000D7A42" w:rsidRDefault="00000000">
      <w:pPr>
        <w:spacing w:after="240"/>
      </w:pPr>
      <w:r>
        <w:t>All that remains is to show that</w:t>
      </w:r>
    </w:p>
    <w:p w14:paraId="31220D3B" w14:textId="77777777" w:rsidR="000D7A42" w:rsidRDefault="00000000">
      <w:pPr>
        <w:spacing w:after="240"/>
      </w:pPr>
      <m:oMathPara>
        <m:oMath>
          <m:acc>
            <m:accPr>
              <m:chr m:val="ˆ"/>
              <m:ctrlPr>
                <w:rPr>
                  <w:rFonts w:ascii="Cambria Math" w:hAnsi="Cambria Math"/>
                </w:rPr>
              </m:ctrlPr>
            </m:accPr>
            <m:e>
              <m:r>
                <w:rPr>
                  <w:rFonts w:ascii="Cambria Math" w:hAnsi="Cambria Math"/>
                </w:rPr>
                <m:t>t</m:t>
              </m:r>
            </m:e>
          </m:acc>
          <m:r>
            <m:rPr>
              <m:sty m:val="p"/>
            </m:rPr>
            <w:rPr>
              <w:rFonts w:ascii="Cambria Math" w:hAnsi="Cambria Math"/>
            </w:rPr>
            <m:t>=</m:t>
          </m:r>
          <m:limLow>
            <m:limLowPr>
              <m:ctrlPr>
                <w:rPr>
                  <w:rFonts w:ascii="Cambria Math" w:hAnsi="Cambria Math"/>
                </w:rPr>
              </m:ctrlPr>
            </m:limLowPr>
            <m:e>
              <m:r>
                <m:rPr>
                  <m:sty m:val="p"/>
                </m:rPr>
                <w:rPr>
                  <w:rFonts w:ascii="Cambria Math" w:hAnsi="Cambria Math"/>
                </w:rPr>
                <m:t>sup</m:t>
              </m:r>
            </m:e>
            <m:lim>
              <m:d>
                <m:dPr>
                  <m:begChr m:val="{"/>
                  <m:endChr m:val="}"/>
                  <m:ctrlPr>
                    <w:rPr>
                      <w:rFonts w:ascii="Cambria Math" w:hAnsi="Cambria Math"/>
                    </w:rPr>
                  </m:ctrlPr>
                </m:dPr>
                <m:e>
                  <m:r>
                    <m:rPr>
                      <m:sty m:val="b"/>
                    </m:rPr>
                    <w:rPr>
                      <w:rFonts w:ascii="Cambria Math" w:hAnsi="Cambria Math"/>
                    </w:rPr>
                    <m:t>z</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r>
                    <m:rPr>
                      <m:sty m:val="b"/>
                    </m:rPr>
                    <w:rPr>
                      <w:rFonts w:ascii="Cambria Math" w:hAnsi="Cambria Math"/>
                    </w:rPr>
                    <m:t>UA</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z</m:t>
                  </m:r>
                  <m:r>
                    <m:rPr>
                      <m:sty m:val="p"/>
                    </m:rPr>
                    <w:rPr>
                      <w:rFonts w:ascii="Cambria Math" w:hAnsi="Cambria Math"/>
                    </w:rPr>
                    <m:t>≤1</m:t>
                  </m:r>
                </m:e>
              </m:d>
            </m:lim>
          </m:limLow>
          <m:r>
            <m:rPr>
              <m:sty m:val="p"/>
            </m:rPr>
            <w:rPr>
              <w:rFonts w:ascii="Cambria Math" w:hAnsi="Cambria Math"/>
            </w:rPr>
            <m:t> </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r>
            <m:rPr>
              <m:sty m:val="b"/>
            </m:rPr>
            <w:rPr>
              <w:rFonts w:ascii="Cambria Math" w:hAnsi="Cambria Math"/>
            </w:rPr>
            <m:t>z</m:t>
          </m:r>
          <m:r>
            <m:rPr>
              <m:sty m:val="p"/>
            </m:rPr>
            <w:rPr>
              <w:rFonts w:ascii="Cambria Math" w:hAnsi="Cambria Math"/>
            </w:rPr>
            <m:t>.</m:t>
          </m:r>
        </m:oMath>
      </m:oMathPara>
    </w:p>
    <w:p w14:paraId="02626F86" w14:textId="77777777" w:rsidR="000D7A42" w:rsidRDefault="00000000">
      <w:pPr>
        <w:spacing w:after="240"/>
      </w:pPr>
      <w:r>
        <w:t>This can be seen by strong duality for convex programs,</w:t>
      </w:r>
    </w:p>
    <w:p w14:paraId="155D080D" w14:textId="77777777" w:rsidR="000D7A42" w:rsidRDefault="00000000">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 xml:space="preserve"> </m:t>
                </m:r>
                <m:limLow>
                  <m:limLowPr>
                    <m:ctrlPr>
                      <w:rPr>
                        <w:rFonts w:ascii="Cambria Math" w:hAnsi="Cambria Math"/>
                      </w:rPr>
                    </m:ctrlPr>
                  </m:limLowPr>
                  <m:e>
                    <m:r>
                      <m:rPr>
                        <m:sty m:val="p"/>
                      </m:rPr>
                      <w:rPr>
                        <w:rFonts w:ascii="Cambria Math" w:hAnsi="Cambria Math"/>
                      </w:rPr>
                      <m:t>sup</m:t>
                    </m:r>
                  </m:e>
                  <m:lim>
                    <m:d>
                      <m:dPr>
                        <m:begChr m:val="{"/>
                        <m:endChr m:val="}"/>
                        <m:ctrlPr>
                          <w:rPr>
                            <w:rFonts w:ascii="Cambria Math" w:hAnsi="Cambria Math"/>
                          </w:rPr>
                        </m:ctrlPr>
                      </m:dPr>
                      <m:e>
                        <m:r>
                          <m:rPr>
                            <m:sty m:val="b"/>
                          </m:rPr>
                          <w:rPr>
                            <w:rFonts w:ascii="Cambria Math" w:hAnsi="Cambria Math"/>
                          </w:rPr>
                          <m:t>z</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UA</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z</m:t>
                        </m:r>
                        <m:r>
                          <m:rPr>
                            <m:sty m:val="p"/>
                          </m:rPr>
                          <w:rPr>
                            <w:rFonts w:ascii="Cambria Math" w:hAnsi="Cambria Math"/>
                          </w:rPr>
                          <m:t>≤1</m:t>
                        </m:r>
                      </m:e>
                    </m:d>
                  </m:lim>
                </m:limLow>
                <m:r>
                  <m:rPr>
                    <m:sty m:val="p"/>
                  </m:rPr>
                  <w:rPr>
                    <w:rFonts w:ascii="Cambria Math" w:hAnsi="Cambria Math"/>
                  </w:rPr>
                  <m:t> </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r>
                  <m:rPr>
                    <m:sty m:val="b"/>
                  </m:rPr>
                  <w:rPr>
                    <w:rFonts w:ascii="Cambria Math" w:hAnsi="Cambria Math"/>
                  </w:rPr>
                  <m:t>z</m:t>
                </m:r>
              </m:e>
            </m:mr>
            <m:mr>
              <m:e>
                <m:r>
                  <m:rPr>
                    <m:sty m:val="p"/>
                  </m:rPr>
                  <w:rPr>
                    <w:rFonts w:ascii="Cambria Math" w:hAnsi="Cambria Math"/>
                  </w:rPr>
                  <m:t>=</m:t>
                </m:r>
              </m:e>
              <m:e>
                <m:r>
                  <w:rPr>
                    <w:rFonts w:ascii="Cambria Math" w:hAnsi="Cambria Math"/>
                  </w:rPr>
                  <m:t xml:space="preserve"> </m:t>
                </m:r>
                <m:limLow>
                  <m:limLowPr>
                    <m:ctrlPr>
                      <w:rPr>
                        <w:rFonts w:ascii="Cambria Math" w:hAnsi="Cambria Math"/>
                      </w:rPr>
                    </m:ctrlPr>
                  </m:limLowPr>
                  <m:e>
                    <m:r>
                      <m:rPr>
                        <m:sty m:val="p"/>
                      </m:rPr>
                      <w:rPr>
                        <w:rFonts w:ascii="Cambria Math" w:hAnsi="Cambria Math"/>
                      </w:rPr>
                      <m:t>sup</m:t>
                    </m:r>
                  </m:e>
                  <m:lim>
                    <m:d>
                      <m:dPr>
                        <m:begChr m:val="{"/>
                        <m:endChr m:val="}"/>
                        <m:ctrlPr>
                          <w:rPr>
                            <w:rFonts w:ascii="Cambria Math" w:hAnsi="Cambria Math"/>
                          </w:rPr>
                        </m:ctrlPr>
                      </m:dPr>
                      <m:e>
                        <m:r>
                          <m:rPr>
                            <m:sty m:val="b"/>
                          </m:rPr>
                          <w:rPr>
                            <w:rFonts w:ascii="Cambria Math" w:hAnsi="Cambria Math"/>
                          </w:rPr>
                          <m:t>z</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r>
                          <m:rPr>
                            <m:sty m:val="p"/>
                          </m:rPr>
                          <w:rPr>
                            <w:rFonts w:ascii="Cambria Math" w:hAnsi="Cambria Math"/>
                          </w:rPr>
                          <m:t>:</m:t>
                        </m:r>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z</m:t>
                        </m:r>
                        <m:r>
                          <m:rPr>
                            <m:sty m:val="p"/>
                          </m:rPr>
                          <w:rPr>
                            <w:rFonts w:ascii="Cambria Math" w:hAnsi="Cambria Math"/>
                          </w:rPr>
                          <m:t>≤1</m:t>
                        </m:r>
                      </m:e>
                    </m:d>
                  </m:lim>
                </m:limLow>
                <m:r>
                  <m:rPr>
                    <m:sty m:val="p"/>
                  </m:rPr>
                  <w:rPr>
                    <w:rFonts w:ascii="Cambria Math" w:hAnsi="Cambria Math"/>
                  </w:rPr>
                  <m:t> </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y</m:t>
                        </m:r>
                      </m:e>
                    </m:d>
                  </m:e>
                  <m:sup>
                    <m:r>
                      <m:rPr>
                        <m:sty m:val="p"/>
                      </m:rPr>
                      <w:rPr>
                        <w:rFonts w:ascii="Cambria Math" w:hAnsi="Cambria Math"/>
                      </w:rPr>
                      <m:t>⊤</m:t>
                    </m:r>
                  </m:sup>
                </m:sSup>
                <m:r>
                  <m:rPr>
                    <m:sty m:val="b"/>
                  </m:rPr>
                  <w:rPr>
                    <w:rFonts w:ascii="Cambria Math" w:hAnsi="Cambria Math"/>
                  </w:rPr>
                  <m:t>z</m:t>
                </m:r>
              </m:e>
            </m:mr>
            <m:mr>
              <m:e>
                <m:r>
                  <m:rPr>
                    <m:sty m:val="p"/>
                  </m:rPr>
                  <w:rPr>
                    <w:rFonts w:ascii="Cambria Math" w:hAnsi="Cambria Math"/>
                  </w:rPr>
                  <m:t>=</m:t>
                </m:r>
              </m:e>
              <m:e>
                <m:r>
                  <w:rPr>
                    <w:rFonts w:ascii="Cambria Math" w:hAnsi="Cambria Math"/>
                  </w:rPr>
                  <m:t xml:space="preserve"> </m:t>
                </m:r>
                <m:limLow>
                  <m:limLowPr>
                    <m:ctrlPr>
                      <w:rPr>
                        <w:rFonts w:ascii="Cambria Math" w:hAnsi="Cambria Math"/>
                      </w:rPr>
                    </m:ctrlPr>
                  </m:limLowPr>
                  <m:e>
                    <m:r>
                      <m:rPr>
                        <m:sty m:val="p"/>
                      </m:rPr>
                      <w:rPr>
                        <w:rFonts w:ascii="Cambria Math" w:hAnsi="Cambria Math"/>
                      </w:rPr>
                      <m:t>sup</m:t>
                    </m:r>
                  </m:e>
                  <m:lim>
                    <m:d>
                      <m:dPr>
                        <m:begChr m:val="{"/>
                        <m:endChr m:val="}"/>
                        <m:ctrlPr>
                          <w:rPr>
                            <w:rFonts w:ascii="Cambria Math" w:hAnsi="Cambria Math"/>
                          </w:rPr>
                        </m:ctrlPr>
                      </m:dPr>
                      <m:e>
                        <m:r>
                          <m:rPr>
                            <m:sty m:val="b"/>
                          </m:rPr>
                          <w:rPr>
                            <w:rFonts w:ascii="Cambria Math" w:hAnsi="Cambria Math"/>
                          </w:rPr>
                          <m:t>z</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r>
                              <m:rPr>
                                <m:sty m:val="p"/>
                              </m:rPr>
                              <w:rPr>
                                <w:rFonts w:ascii="Cambria Math" w:hAnsi="Cambria Math"/>
                              </w:rPr>
                              <m:t>-1</m:t>
                            </m:r>
                          </m:sup>
                        </m:sSup>
                      </m:e>
                    </m:d>
                  </m:lim>
                </m:limLow>
                <m:r>
                  <m:rPr>
                    <m:sty m:val="p"/>
                  </m:rPr>
                  <w:rPr>
                    <w:rFonts w:ascii="Cambria Math" w:hAnsi="Cambria Math"/>
                  </w:rPr>
                  <m:t> </m:t>
                </m:r>
                <m:limLow>
                  <m:limLowPr>
                    <m:ctrlPr>
                      <w:rPr>
                        <w:rFonts w:ascii="Cambria Math" w:hAnsi="Cambria Math"/>
                      </w:rPr>
                    </m:ctrlPr>
                  </m:limLowPr>
                  <m:e>
                    <m:r>
                      <m:rPr>
                        <m:sty m:val="p"/>
                      </m:rPr>
                      <w:rPr>
                        <w:rFonts w:ascii="Cambria Math" w:hAnsi="Cambria Math"/>
                      </w:rPr>
                      <m:t>inf</m:t>
                    </m:r>
                  </m:e>
                  <m:lim>
                    <m:r>
                      <w:rPr>
                        <w:rFonts w:ascii="Cambria Math" w:hAnsi="Cambria Math"/>
                      </w:rPr>
                      <m:t>η</m:t>
                    </m:r>
                    <m:r>
                      <m:rPr>
                        <m:sty m:val="p"/>
                      </m:rPr>
                      <w:rPr>
                        <w:rFonts w:ascii="Cambria Math" w:hAnsi="Cambria Math"/>
                      </w:rPr>
                      <m:t>≥0</m:t>
                    </m:r>
                  </m:lim>
                </m:limLow>
                <m:r>
                  <m:rPr>
                    <m:sty m:val="p"/>
                  </m:rPr>
                  <w:rPr>
                    <w:rFonts w:ascii="Cambria Math" w:hAnsi="Cambria Math"/>
                  </w:rPr>
                  <m:t> </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y</m:t>
                        </m:r>
                      </m:e>
                    </m:d>
                  </m:e>
                  <m:sup>
                    <m:r>
                      <m:rPr>
                        <m:sty m:val="p"/>
                      </m:rPr>
                      <w:rPr>
                        <w:rFonts w:ascii="Cambria Math" w:hAnsi="Cambria Math"/>
                      </w:rPr>
                      <m:t>⊤</m:t>
                    </m:r>
                  </m:sup>
                </m:sSup>
                <m:r>
                  <m:rPr>
                    <m:sty m:val="b"/>
                  </m:rPr>
                  <w:rPr>
                    <w:rFonts w:ascii="Cambria Math" w:hAnsi="Cambria Math"/>
                  </w:rPr>
                  <m:t>z</m:t>
                </m:r>
                <m:r>
                  <m:rPr>
                    <m:sty m:val="p"/>
                  </m:rPr>
                  <w:rPr>
                    <w:rFonts w:ascii="Cambria Math" w:hAnsi="Cambria Math"/>
                  </w:rPr>
                  <m:t>-</m:t>
                </m:r>
                <m:r>
                  <w:rPr>
                    <w:rFonts w:ascii="Cambria Math" w:hAnsi="Cambria Math"/>
                  </w:rPr>
                  <m:t>η</m:t>
                </m:r>
                <m:d>
                  <m:dPr>
                    <m:ctrlPr>
                      <w:rPr>
                        <w:rFonts w:ascii="Cambria Math" w:hAnsi="Cambria Math"/>
                      </w:rPr>
                    </m:ctrlPr>
                  </m:dPr>
                  <m:e>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z</m:t>
                    </m:r>
                    <m:r>
                      <m:rPr>
                        <m:sty m:val="p"/>
                      </m:rPr>
                      <w:rPr>
                        <w:rFonts w:ascii="Cambria Math" w:hAnsi="Cambria Math"/>
                      </w:rPr>
                      <m:t>-1</m:t>
                    </m:r>
                  </m:e>
                </m:d>
              </m:e>
            </m:mr>
            <m:mr>
              <m:e>
                <m:r>
                  <m:rPr>
                    <m:sty m:val="p"/>
                  </m:rPr>
                  <w:rPr>
                    <w:rFonts w:ascii="Cambria Math" w:hAnsi="Cambria Math"/>
                  </w:rPr>
                  <m:t>=</m:t>
                </m:r>
              </m:e>
              <m:e>
                <m:r>
                  <w:rPr>
                    <w:rFonts w:ascii="Cambria Math" w:hAnsi="Cambria Math"/>
                  </w:rPr>
                  <m:t xml:space="preserve"> </m:t>
                </m:r>
                <m:limLow>
                  <m:limLowPr>
                    <m:ctrlPr>
                      <w:rPr>
                        <w:rFonts w:ascii="Cambria Math" w:hAnsi="Cambria Math"/>
                      </w:rPr>
                    </m:ctrlPr>
                  </m:limLowPr>
                  <m:e>
                    <m:r>
                      <m:rPr>
                        <m:sty m:val="p"/>
                      </m:rPr>
                      <w:rPr>
                        <w:rFonts w:ascii="Cambria Math" w:hAnsi="Cambria Math"/>
                      </w:rPr>
                      <m:t>inf</m:t>
                    </m:r>
                  </m:e>
                  <m:lim>
                    <m:r>
                      <w:rPr>
                        <w:rFonts w:ascii="Cambria Math" w:hAnsi="Cambria Math"/>
                      </w:rPr>
                      <m:t>η</m:t>
                    </m:r>
                    <m:r>
                      <m:rPr>
                        <m:sty m:val="p"/>
                      </m:rPr>
                      <w:rPr>
                        <w:rFonts w:ascii="Cambria Math" w:hAnsi="Cambria Math"/>
                      </w:rPr>
                      <m:t>≥0</m:t>
                    </m:r>
                  </m:lim>
                </m:limLow>
                <m:r>
                  <m:rPr>
                    <m:sty m:val="p"/>
                  </m:rPr>
                  <w:rPr>
                    <w:rFonts w:ascii="Cambria Math" w:hAnsi="Cambria Math"/>
                  </w:rPr>
                  <m:t> </m:t>
                </m:r>
                <m:limLow>
                  <m:limLowPr>
                    <m:ctrlPr>
                      <w:rPr>
                        <w:rFonts w:ascii="Cambria Math" w:hAnsi="Cambria Math"/>
                      </w:rPr>
                    </m:ctrlPr>
                  </m:limLowPr>
                  <m:e>
                    <m:r>
                      <m:rPr>
                        <m:sty m:val="p"/>
                      </m:rPr>
                      <w:rPr>
                        <w:rFonts w:ascii="Cambria Math" w:hAnsi="Cambria Math"/>
                      </w:rPr>
                      <m:t>sup</m:t>
                    </m:r>
                  </m:e>
                  <m:lim>
                    <m:d>
                      <m:dPr>
                        <m:begChr m:val="{"/>
                        <m:endChr m:val="}"/>
                        <m:ctrlPr>
                          <w:rPr>
                            <w:rFonts w:ascii="Cambria Math" w:hAnsi="Cambria Math"/>
                          </w:rPr>
                        </m:ctrlPr>
                      </m:dPr>
                      <m:e>
                        <m:r>
                          <m:rPr>
                            <m:sty m:val="b"/>
                          </m:rPr>
                          <w:rPr>
                            <w:rFonts w:ascii="Cambria Math" w:hAnsi="Cambria Math"/>
                          </w:rPr>
                          <m:t>z</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r>
                              <m:rPr>
                                <m:sty m:val="p"/>
                              </m:rPr>
                              <w:rPr>
                                <w:rFonts w:ascii="Cambria Math" w:hAnsi="Cambria Math"/>
                              </w:rPr>
                              <m:t>-1</m:t>
                            </m:r>
                          </m:sup>
                        </m:sSup>
                      </m:e>
                    </m:d>
                  </m:lim>
                </m:limLow>
                <m:r>
                  <m:rPr>
                    <m:sty m:val="p"/>
                  </m:rPr>
                  <w:rPr>
                    <w:rFonts w:ascii="Cambria Math" w:hAnsi="Cambria Math"/>
                  </w:rPr>
                  <m:t> </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y</m:t>
                        </m:r>
                      </m:e>
                    </m:d>
                  </m:e>
                  <m:sup>
                    <m:r>
                      <m:rPr>
                        <m:sty m:val="p"/>
                      </m:rPr>
                      <w:rPr>
                        <w:rFonts w:ascii="Cambria Math" w:hAnsi="Cambria Math"/>
                      </w:rPr>
                      <m:t>⊤</m:t>
                    </m:r>
                  </m:sup>
                </m:sSup>
                <m:r>
                  <m:rPr>
                    <m:sty m:val="b"/>
                  </m:rPr>
                  <w:rPr>
                    <w:rFonts w:ascii="Cambria Math" w:hAnsi="Cambria Math"/>
                  </w:rPr>
                  <m:t>z</m:t>
                </m:r>
                <m:r>
                  <m:rPr>
                    <m:sty m:val="p"/>
                  </m:rPr>
                  <w:rPr>
                    <w:rFonts w:ascii="Cambria Math" w:hAnsi="Cambria Math"/>
                  </w:rPr>
                  <m:t>-</m:t>
                </m:r>
                <m:r>
                  <w:rPr>
                    <w:rFonts w:ascii="Cambria Math" w:hAnsi="Cambria Math"/>
                  </w:rPr>
                  <m:t>η</m:t>
                </m:r>
                <m:d>
                  <m:dPr>
                    <m:ctrlPr>
                      <w:rPr>
                        <w:rFonts w:ascii="Cambria Math" w:hAnsi="Cambria Math"/>
                      </w:rPr>
                    </m:ctrlPr>
                  </m:dPr>
                  <m:e>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r>
                      <m:rPr>
                        <m:sty m:val="b"/>
                      </m:rPr>
                      <w:rPr>
                        <w:rFonts w:ascii="Cambria Math" w:hAnsi="Cambria Math"/>
                      </w:rPr>
                      <m:t>z</m:t>
                    </m:r>
                    <m:r>
                      <m:rPr>
                        <m:sty m:val="p"/>
                      </m:rPr>
                      <w:rPr>
                        <w:rFonts w:ascii="Cambria Math" w:hAnsi="Cambria Math"/>
                      </w:rPr>
                      <m:t>-1</m:t>
                    </m:r>
                  </m:e>
                </m:d>
                <m:r>
                  <m:rPr>
                    <m:sty m:val="p"/>
                  </m:rPr>
                  <w:rPr>
                    <w:rFonts w:ascii="Cambria Math" w:hAnsi="Cambria Math"/>
                  </w:rPr>
                  <m:t>.</m:t>
                </m:r>
              </m:e>
            </m:mr>
          </m:m>
        </m:oMath>
      </m:oMathPara>
    </w:p>
    <w:p w14:paraId="2D0AA02F" w14:textId="77777777" w:rsidR="000D7A42" w:rsidRDefault="00000000">
      <w:pPr>
        <w:spacing w:after="240"/>
      </w:pPr>
      <w:r>
        <w:t xml:space="preserve">The solution to the maximization problem is </w:t>
      </w:r>
      <m:oMath>
        <m:r>
          <m:rPr>
            <m:sty m:val="b"/>
          </m:rPr>
          <w:rPr>
            <w:rFonts w:ascii="Cambria Math" w:hAnsi="Cambria Math"/>
          </w:rPr>
          <m:t>z</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2</m:t>
                </m:r>
                <m:r>
                  <w:rPr>
                    <w:rFonts w:ascii="Cambria Math" w:hAnsi="Cambria Math"/>
                  </w:rPr>
                  <m:t>η</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d>
          <m:dPr>
            <m:ctrlPr>
              <w:rPr>
                <w:rFonts w:ascii="Cambria Math" w:hAnsi="Cambria Math"/>
              </w:rPr>
            </m:ctrlPr>
          </m:dPr>
          <m:e>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y</m:t>
            </m:r>
          </m:e>
        </m:d>
      </m:oMath>
      <w:r>
        <w:t>, and plugging this in it becomes</w:t>
      </w:r>
    </w:p>
    <w:p w14:paraId="0BB0042B" w14:textId="77777777" w:rsidR="000D7A42" w:rsidRDefault="00000000">
      <w:pPr>
        <w:spacing w:after="240"/>
      </w:pPr>
      <m:oMathPara>
        <m:oMath>
          <m:limLow>
            <m:limLowPr>
              <m:ctrlPr>
                <w:rPr>
                  <w:rFonts w:ascii="Cambria Math" w:hAnsi="Cambria Math"/>
                </w:rPr>
              </m:ctrlPr>
            </m:limLowPr>
            <m:e>
              <m:r>
                <m:rPr>
                  <m:sty m:val="p"/>
                </m:rPr>
                <w:rPr>
                  <w:rFonts w:ascii="Cambria Math" w:hAnsi="Cambria Math"/>
                </w:rPr>
                <m:t>inf</m:t>
              </m:r>
            </m:e>
            <m:lim>
              <m:r>
                <w:rPr>
                  <w:rFonts w:ascii="Cambria Math" w:hAnsi="Cambria Math"/>
                </w:rPr>
                <m:t>η</m:t>
              </m:r>
              <m:r>
                <m:rPr>
                  <m:sty m:val="p"/>
                </m:rPr>
                <w:rPr>
                  <w:rFonts w:ascii="Cambria Math" w:hAnsi="Cambria Math"/>
                </w:rPr>
                <m:t>≥0</m:t>
              </m:r>
            </m:lim>
          </m:limLow>
          <m:r>
            <m:rPr>
              <m:sty m:val="p"/>
            </m:rPr>
            <w:rPr>
              <w:rFonts w:ascii="Cambria Math" w:hAnsi="Cambria Math"/>
            </w:rPr>
            <m:t> (</m:t>
          </m:r>
          <m:r>
            <m:rPr>
              <m:sty m:val="b"/>
            </m:rPr>
            <w:rPr>
              <w:rFonts w:ascii="Cambria Math" w:hAnsi="Cambria Math"/>
            </w:rPr>
            <m:t>Uy</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4</m:t>
                  </m:r>
                  <m:r>
                    <w:rPr>
                      <w:rFonts w:ascii="Cambria Math" w:hAnsi="Cambria Math"/>
                    </w:rPr>
                    <m:t>η</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d>
            <m:dPr>
              <m:ctrlPr>
                <w:rPr>
                  <w:rFonts w:ascii="Cambria Math" w:hAnsi="Cambria Math"/>
                </w:rPr>
              </m:ctrlPr>
            </m:dPr>
            <m:e>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y</m:t>
              </m:r>
            </m:e>
          </m:d>
          <m:r>
            <m:rPr>
              <m:sty m:val="p"/>
            </m:rPr>
            <w:rPr>
              <w:rFonts w:ascii="Cambria Math" w:hAnsi="Cambria Math"/>
            </w:rPr>
            <m:t>+</m:t>
          </m:r>
          <m:r>
            <w:rPr>
              <w:rFonts w:ascii="Cambria Math" w:hAnsi="Cambria Math"/>
            </w:rPr>
            <m:t>η</m:t>
          </m:r>
        </m:oMath>
      </m:oMathPara>
    </w:p>
    <w:p w14:paraId="7A9C97F8" w14:textId="77777777" w:rsidR="000D7A42" w:rsidRDefault="00000000">
      <w:pPr>
        <w:spacing w:after="240"/>
      </w:pPr>
      <m:oMath>
        <m:sSup>
          <m:sSupPr>
            <m:ctrlPr>
              <w:rPr>
                <w:rFonts w:ascii="Cambria Math" w:hAnsi="Cambria Math"/>
              </w:rPr>
            </m:ctrlPr>
          </m:sSupPr>
          <m:e>
            <m:r>
              <w:rPr>
                <w:rFonts w:ascii="Cambria Math" w:hAnsi="Cambria Math"/>
              </w:rPr>
              <m:t xml:space="preserve"> </m:t>
            </m:r>
          </m:e>
          <m:sup>
            <m:r>
              <m:rPr>
                <m:sty m:val="p"/>
              </m:rPr>
              <w:rPr>
                <w:rFonts w:ascii="Cambria Math" w:hAnsi="Cambria Math"/>
              </w:rPr>
              <m:t>1</m:t>
            </m:r>
          </m:sup>
        </m:sSup>
      </m:oMath>
      <w:r>
        <w:t xml:space="preserve"> In fact, </w:t>
      </w:r>
      <m:oMath>
        <m:r>
          <m:rPr>
            <m:sty m:val="b"/>
          </m:rPr>
          <w:rPr>
            <w:rFonts w:ascii="Cambria Math" w:hAnsi="Cambria Math"/>
          </w:rPr>
          <m:t>z</m:t>
        </m:r>
        <m:r>
          <m:rPr>
            <m:sty m:val="p"/>
          </m:rPr>
          <w:rPr>
            <w:rFonts w:ascii="Cambria Math" w:hAnsi="Cambria Math"/>
          </w:rPr>
          <m:t>=</m:t>
        </m:r>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sSub>
          <m:sSubPr>
            <m:ctrlPr>
              <w:rPr>
                <w:rFonts w:ascii="Cambria Math" w:hAnsi="Cambria Math"/>
              </w:rPr>
            </m:ctrlPr>
          </m:sSubPr>
          <m:e>
            <m:r>
              <m:rPr>
                <m:sty m:val="b"/>
              </m:rPr>
              <w:rPr>
                <w:rFonts w:ascii="Cambria Math" w:hAnsi="Cambria Math"/>
              </w:rPr>
              <m:t>z</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sSub>
          <m:sSubPr>
            <m:ctrlPr>
              <w:rPr>
                <w:rFonts w:ascii="Cambria Math" w:hAnsi="Cambria Math"/>
              </w:rPr>
            </m:ctrlPr>
          </m:sSubPr>
          <m:e>
            <m:r>
              <m:rPr>
                <m:sty m:val="b"/>
              </m:rPr>
              <w:rPr>
                <w:rFonts w:ascii="Cambria Math" w:hAnsi="Cambria Math"/>
              </w:rPr>
              <m:t>z</m:t>
            </m:r>
          </m:e>
          <m:sub>
            <m:r>
              <m:rPr>
                <m:sty m:val="p"/>
              </m:rPr>
              <w:rPr>
                <w:rFonts w:ascii="Cambria Math" w:hAnsi="Cambria Math"/>
              </w:rPr>
              <m:t>2</m:t>
            </m:r>
          </m:sub>
        </m:sSub>
      </m:oMath>
      <w:r>
        <w:t xml:space="preserve"> if and only if the difference </w:t>
      </w:r>
      <m:oMath>
        <m:sSub>
          <m:sSubPr>
            <m:ctrlPr>
              <w:rPr>
                <w:rFonts w:ascii="Cambria Math" w:hAnsi="Cambria Math"/>
              </w:rPr>
            </m:ctrlPr>
          </m:sSubPr>
          <m:e>
            <m:r>
              <m:rPr>
                <m:sty m:val="b"/>
              </m:rP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z</m:t>
            </m:r>
          </m:e>
          <m:sub>
            <m:r>
              <m:rPr>
                <m:sty m:val="p"/>
              </m:rPr>
              <w:rPr>
                <w:rFonts w:ascii="Cambria Math" w:hAnsi="Cambria Math"/>
              </w:rPr>
              <m:t>2</m:t>
            </m:r>
          </m:sub>
        </m:sSub>
      </m:oMath>
      <w:r>
        <w:t xml:space="preserve"> belongs to the linear subspace of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oMath>
      <w:r>
        <w:t xml:space="preserve"> spanned by the constant vectors. which is minimized at</w:t>
      </w:r>
    </w:p>
    <w:p w14:paraId="647F07B1" w14:textId="77777777" w:rsidR="000D7A42" w:rsidRDefault="00000000">
      <w:pPr>
        <w:spacing w:after="240"/>
      </w:pPr>
      <m:oMathPara>
        <m:oMath>
          <m:r>
            <w:rPr>
              <w:rFonts w:ascii="Cambria Math" w:hAnsi="Cambria Math"/>
            </w:rPr>
            <m:t>η</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r>
                <m:rPr>
                  <m:sty m:val="b"/>
                </m:rPr>
                <w:rPr>
                  <w:rFonts w:ascii="Cambria Math" w:hAnsi="Cambria Math"/>
                </w:rPr>
                <m:t>Uy</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p>
                <m:sSupPr>
                  <m:ctrlPr>
                    <w:rPr>
                      <w:rFonts w:ascii="Cambria Math" w:hAnsi="Cambria Math"/>
                    </w:rPr>
                  </m:ctrlPr>
                </m:sSupPr>
                <m:e>
                  <m:d>
                    <m:dPr>
                      <m:ctrlPr>
                        <w:rPr>
                          <w:rFonts w:ascii="Cambria Math" w:hAnsi="Cambria Math"/>
                        </w:rPr>
                      </m:ctrlPr>
                    </m:dPr>
                    <m:e>
                      <m:r>
                        <m:rPr>
                          <m:sty m:val="p"/>
                        </m:rPr>
                        <w:rPr>
                          <w:rFonts w:ascii="Cambria Math" w:hAnsi="Cambria Math"/>
                        </w:rPr>
                        <m:t>4</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r>
                <m:rPr>
                  <m:sty m:val="p"/>
                </m:rPr>
                <w:rPr>
                  <w:rFonts w:ascii="Cambria Math" w:hAnsi="Cambria Math"/>
                </w:rPr>
                <m:t>(</m:t>
              </m:r>
              <m:r>
                <m:rPr>
                  <m:sty m:val="b"/>
                </m:rPr>
                <w:rPr>
                  <w:rFonts w:ascii="Cambria Math" w:hAnsi="Cambria Math"/>
                </w:rPr>
                <m:t>Uy</m:t>
              </m:r>
              <m:r>
                <m:rPr>
                  <m:sty m:val="p"/>
                </m:rPr>
                <w:rPr>
                  <w:rFonts w:ascii="Cambria Math" w:hAnsi="Cambria Math"/>
                </w:rPr>
                <m:t>)</m:t>
              </m:r>
            </m:e>
          </m:rad>
          <m:r>
            <m:rPr>
              <m:sty m:val="p"/>
            </m:rPr>
            <w:rPr>
              <w:rFonts w:ascii="Cambria Math" w:hAnsi="Cambria Math"/>
            </w:rPr>
            <m:t>.</m:t>
          </m:r>
        </m:oMath>
      </m:oMathPara>
    </w:p>
    <w:p w14:paraId="78570237" w14:textId="77777777" w:rsidR="000D7A42" w:rsidRDefault="00000000">
      <w:pPr>
        <w:spacing w:after="240"/>
      </w:pPr>
      <w:r>
        <w:t>Plugging this in completes our proof.</w:t>
      </w:r>
    </w:p>
    <w:p w14:paraId="3CFCEDEB" w14:textId="77777777" w:rsidR="000D7A42" w:rsidRDefault="00000000">
      <w:pPr>
        <w:spacing w:after="240"/>
      </w:pPr>
      <w:r>
        <w:t xml:space="preserve">Proof of Theorem 5: We will use the following lemma regarding the concentration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random variables.</w:t>
      </w:r>
    </w:p>
    <w:p w14:paraId="4E40269D" w14:textId="77777777" w:rsidR="000D7A42" w:rsidRDefault="00000000">
      <w:pPr>
        <w:spacing w:after="240"/>
      </w:pPr>
      <w:r>
        <w:t xml:space="preserve">Lemma 15 ([36]): Let for </w:t>
      </w:r>
      <m:oMath>
        <m:r>
          <w:rPr>
            <w:rFonts w:ascii="Cambria Math" w:hAnsi="Cambria Math"/>
          </w:rPr>
          <m:t>i</m:t>
        </m:r>
        <m:r>
          <m:rPr>
            <m:sty m:val="p"/>
          </m:rPr>
          <w:rPr>
            <w:rFonts w:ascii="Cambria Math" w:hAnsi="Cambria Math"/>
          </w:rPr>
          <m:t>∈{2,…,</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≥0</m:t>
        </m:r>
      </m:oMath>
      <w:r>
        <w:t xml:space="preserve"> and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sub>
            <m:r>
              <w:rPr>
                <w:rFonts w:ascii="Cambria Math" w:hAnsi="Cambria Math"/>
              </w:rPr>
              <m:t>i</m:t>
            </m:r>
            <m:r>
              <m:rPr>
                <m:sty m:val="p"/>
              </m:rPr>
              <w:rPr>
                <w:rFonts w:ascii="Cambria Math" w:hAnsi="Cambria Math"/>
              </w:rPr>
              <m:t>=1</m:t>
            </m:r>
          </m:sub>
          <m:sup>
            <m:r>
              <w:rPr>
                <w:rFonts w:ascii="Cambria Math" w:hAnsi="Cambria Math"/>
              </w:rPr>
              <m:t>p</m:t>
            </m:r>
          </m:sup>
        </m:sSubSup>
      </m:oMath>
      <w:r>
        <w:t xml:space="preserve"> be independent </w:t>
      </w:r>
      <m:oMath>
        <m:sSubSup>
          <m:sSubSupPr>
            <m:ctrlPr>
              <w:rPr>
                <w:rFonts w:ascii="Cambria Math" w:hAnsi="Cambria Math"/>
              </w:rPr>
            </m:ctrlPr>
          </m:sSubSupPr>
          <m:e>
            <m:r>
              <w:rPr>
                <w:rFonts w:ascii="Cambria Math" w:hAnsi="Cambria Math"/>
              </w:rPr>
              <m:t>χ</m:t>
            </m:r>
          </m:e>
          <m:sub>
            <m:r>
              <m:rPr>
                <m:sty m:val="p"/>
              </m:rPr>
              <w:rPr>
                <w:rFonts w:ascii="Cambria Math" w:hAnsi="Cambria Math"/>
              </w:rPr>
              <m:t>1</m:t>
            </m:r>
          </m:sub>
          <m:sup>
            <m:r>
              <m:rPr>
                <m:sty m:val="p"/>
              </m:rPr>
              <w:rPr>
                <w:rFonts w:ascii="Cambria Math" w:hAnsi="Cambria Math"/>
              </w:rPr>
              <m:t>2</m:t>
            </m:r>
          </m:sup>
        </m:sSubSup>
      </m:oMath>
      <w:r>
        <w:t xml:space="preserve"> random variables. Define </w:t>
      </w:r>
      <m:oMath>
        <m:r>
          <w:rPr>
            <w:rFonts w:ascii="Cambria Math" w:hAnsi="Cambria Math"/>
          </w:rPr>
          <m:t>Z</m:t>
        </m:r>
        <m:r>
          <m:rPr>
            <m:sty m:val="p"/>
          </m:rPr>
          <w:rPr>
            <w:rFonts w:ascii="Cambria Math" w:hAnsi="Cambria Math"/>
          </w:rPr>
          <m:t>=</m:t>
        </m:r>
      </m:oMath>
      <w:r>
        <w:t xml:space="preserve"> Furthermore, </w:t>
      </w:r>
      <m:oMath>
        <m:sSubSup>
          <m:sSubSupPr>
            <m:ctrlPr>
              <w:rPr>
                <w:rFonts w:ascii="Cambria Math" w:hAnsi="Cambria Math"/>
              </w:rPr>
            </m:ctrlPr>
          </m:sSubSupPr>
          <m:e>
            <m:r>
              <m:rPr>
                <m:sty m:val="p"/>
              </m:rPr>
              <w:rPr>
                <w:rFonts w:ascii="Cambria Math" w:hAnsi="Cambria Math"/>
              </w:rPr>
              <m:t>∑</m:t>
            </m:r>
          </m:e>
          <m:sub>
            <m:r>
              <w:rPr>
                <w:rFonts w:ascii="Cambria Math" w:hAnsi="Cambria Math"/>
              </w:rPr>
              <m:t>i</m:t>
            </m:r>
            <m:r>
              <m:rPr>
                <m:sty m:val="p"/>
              </m:rPr>
              <w:rPr>
                <w:rFonts w:ascii="Cambria Math" w:hAnsi="Cambria Math"/>
              </w:rPr>
              <m:t>=1</m:t>
            </m:r>
          </m:sub>
          <m:sup>
            <m:r>
              <w:rPr>
                <w:rFonts w:ascii="Cambria Math" w:hAnsi="Cambria Math"/>
              </w:rPr>
              <m:t>p</m:t>
            </m:r>
          </m:sup>
        </m:sSubSup>
        <m:r>
          <m:rPr>
            <m:sty m:val="p"/>
          </m:rPr>
          <w:rPr>
            <w:rFonts w:ascii="Cambria Math" w:hAnsi="Cambria Math"/>
          </w:rPr>
          <m:t> </m:t>
        </m:r>
        <m:sSub>
          <m:sSubPr>
            <m:ctrlPr>
              <w:rPr>
                <w:rFonts w:ascii="Cambria Math" w:hAnsi="Cambria Math"/>
              </w:rPr>
            </m:ctrlPr>
          </m:sSubPr>
          <m:e>
            <m:r>
              <w:rPr>
                <w:rFonts w:ascii="Cambria Math" w:hAnsi="Cambria Math"/>
              </w:rPr>
              <m:t>a</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oMath>
    </w:p>
    <w:p w14:paraId="0E163180" w14:textId="77777777" w:rsidR="000D7A42" w:rsidRDefault="00000000">
      <w:pPr>
        <w:spacing w:after="240"/>
      </w:pPr>
      <m:oMathPara>
        <m:oMath>
          <m:m>
            <m:mPr>
              <m:plcHide m:val="1"/>
              <m:mcs>
                <m:mc>
                  <m:mcPr>
                    <m:count m:val="1"/>
                    <m:mcJc m:val="right"/>
                  </m:mcPr>
                </m:mc>
                <m:mc>
                  <m:mcPr>
                    <m:count m:val="1"/>
                    <m:mcJc m:val="left"/>
                  </m:mcPr>
                </m:mc>
              </m:mcs>
              <m:ctrlPr>
                <w:rPr>
                  <w:rFonts w:ascii="Cambria Math" w:hAnsi="Cambria Math"/>
                  <w:i/>
                </w:rPr>
              </m:ctrlPr>
            </m:mPr>
            <m:mr>
              <m:e>
                <m:r>
                  <m:rPr>
                    <m:scr m:val="double-struck"/>
                  </m:rPr>
                  <w:rPr>
                    <w:rFonts w:ascii="Cambria Math" w:hAnsi="Cambria Math"/>
                  </w:rPr>
                  <m:t>P</m:t>
                </m:r>
                <m:d>
                  <m:dPr>
                    <m:begChr m:val="{"/>
                    <m:endChr m:val="}"/>
                    <m:ctrlPr>
                      <w:rPr>
                        <w:rFonts w:ascii="Cambria Math" w:hAnsi="Cambria Math"/>
                      </w:rPr>
                    </m:ctrlPr>
                  </m:dPr>
                  <m:e>
                    <m:r>
                      <w:rPr>
                        <w:rFonts w:ascii="Cambria Math" w:hAnsi="Cambria Math"/>
                      </w:rPr>
                      <m:t>Z</m:t>
                    </m:r>
                    <m:r>
                      <m:rPr>
                        <m:sty m:val="p"/>
                      </m:rPr>
                      <w:rPr>
                        <w:rFonts w:ascii="Cambria Math" w:hAnsi="Cambria Math"/>
                      </w:rPr>
                      <m:t>≥2∥</m:t>
                    </m:r>
                    <m:r>
                      <m:rPr>
                        <m:sty m:val="b"/>
                      </m:rPr>
                      <w:rPr>
                        <w:rFonts w:ascii="Cambria Math" w:hAnsi="Cambria Math"/>
                      </w:rPr>
                      <m:t>a</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2</m:t>
                        </m:r>
                      </m:sub>
                    </m:sSub>
                    <m:rad>
                      <m:radPr>
                        <m:degHide m:val="1"/>
                        <m:ctrlPr>
                          <w:rPr>
                            <w:rFonts w:ascii="Cambria Math" w:hAnsi="Cambria Math"/>
                          </w:rPr>
                        </m:ctrlPr>
                      </m:radPr>
                      <m:deg/>
                      <m:e>
                        <m:r>
                          <w:rPr>
                            <w:rFonts w:ascii="Cambria Math" w:hAnsi="Cambria Math"/>
                          </w:rPr>
                          <m:t>x</m:t>
                        </m:r>
                      </m:e>
                    </m:rad>
                    <m:r>
                      <m:rPr>
                        <m:sty m:val="p"/>
                      </m:rPr>
                      <w:rPr>
                        <w:rFonts w:ascii="Cambria Math" w:hAnsi="Cambria Math"/>
                      </w:rPr>
                      <m:t>+2∥</m:t>
                    </m:r>
                    <m:r>
                      <m:rPr>
                        <m:sty m:val="b"/>
                      </m:rPr>
                      <w:rPr>
                        <w:rFonts w:ascii="Cambria Math" w:hAnsi="Cambria Math"/>
                      </w:rPr>
                      <m:t>a</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m:t>
                        </m:r>
                      </m:sub>
                    </m:sSub>
                    <m:r>
                      <w:rPr>
                        <w:rFonts w:ascii="Cambria Math" w:hAnsi="Cambria Math"/>
                      </w:rPr>
                      <m:t>x</m:t>
                    </m:r>
                  </m:e>
                </m:d>
              </m:e>
              <m:e>
                <m:r>
                  <w:rPr>
                    <w:rFonts w:ascii="Cambria Math" w:hAnsi="Cambria Math"/>
                  </w:rPr>
                  <m:t xml:space="preserve"> </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e>
            </m:mr>
            <m:mr>
              <m:e>
                <m:r>
                  <m:rPr>
                    <m:scr m:val="double-struck"/>
                  </m:rPr>
                  <w:rPr>
                    <w:rFonts w:ascii="Cambria Math" w:hAnsi="Cambria Math"/>
                  </w:rPr>
                  <m:t>P</m:t>
                </m:r>
                <m:d>
                  <m:dPr>
                    <m:begChr m:val="{"/>
                    <m:endChr m:val="}"/>
                    <m:ctrlPr>
                      <w:rPr>
                        <w:rFonts w:ascii="Cambria Math" w:hAnsi="Cambria Math"/>
                      </w:rPr>
                    </m:ctrlPr>
                  </m:dPr>
                  <m:e>
                    <m:r>
                      <w:rPr>
                        <w:rFonts w:ascii="Cambria Math" w:hAnsi="Cambria Math"/>
                      </w:rPr>
                      <m:t>Z</m:t>
                    </m:r>
                    <m:r>
                      <m:rPr>
                        <m:sty m:val="p"/>
                      </m:rPr>
                      <w:rPr>
                        <w:rFonts w:ascii="Cambria Math" w:hAnsi="Cambria Math"/>
                      </w:rPr>
                      <m:t>≤-2∥</m:t>
                    </m:r>
                    <m:r>
                      <m:rPr>
                        <m:sty m:val="b"/>
                      </m:rPr>
                      <w:rPr>
                        <w:rFonts w:ascii="Cambria Math" w:hAnsi="Cambria Math"/>
                      </w:rPr>
                      <m:t>a</m:t>
                    </m:r>
                    <m:sSub>
                      <m:sSubPr>
                        <m:ctrlPr>
                          <w:rPr>
                            <w:rFonts w:ascii="Cambria Math" w:hAnsi="Cambria Math"/>
                          </w:rPr>
                        </m:ctrlPr>
                      </m:sSubPr>
                      <m:e>
                        <m:r>
                          <m:rPr>
                            <m:sty m:val="p"/>
                          </m:rPr>
                          <w:rPr>
                            <w:rFonts w:ascii="Cambria Math" w:hAnsi="Cambria Math"/>
                          </w:rPr>
                          <m:t>∥</m:t>
                        </m:r>
                      </m:e>
                      <m:sub>
                        <m:r>
                          <m:rPr>
                            <m:sty m:val="p"/>
                          </m:rPr>
                          <w:rPr>
                            <w:rFonts w:ascii="Cambria Math" w:hAnsi="Cambria Math"/>
                          </w:rPr>
                          <m:t>2</m:t>
                        </m:r>
                      </m:sub>
                    </m:sSub>
                    <m:rad>
                      <m:radPr>
                        <m:degHide m:val="1"/>
                        <m:ctrlPr>
                          <w:rPr>
                            <w:rFonts w:ascii="Cambria Math" w:hAnsi="Cambria Math"/>
                          </w:rPr>
                        </m:ctrlPr>
                      </m:radPr>
                      <m:deg/>
                      <m:e>
                        <m:r>
                          <w:rPr>
                            <w:rFonts w:ascii="Cambria Math" w:hAnsi="Cambria Math"/>
                          </w:rPr>
                          <m:t>x</m:t>
                        </m:r>
                      </m:e>
                    </m:rad>
                  </m:e>
                </m:d>
              </m:e>
              <m:e>
                <m:r>
                  <w:rPr>
                    <w:rFonts w:ascii="Cambria Math" w:hAnsi="Cambria Math"/>
                  </w:rPr>
                  <m:t xml:space="preserve"> </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e>
            </m:mr>
          </m:m>
        </m:oMath>
      </m:oMathPara>
    </w:p>
    <w:p w14:paraId="0475B486" w14:textId="77777777" w:rsidR="000D7A42" w:rsidRDefault="00000000">
      <w:pPr>
        <w:spacing w:after="240"/>
      </w:pPr>
      <w:r>
        <w:t xml:space="preserve">Recall the notation of the proof of Prop. 4. The probability of error under the null, (11), follows from Lemma 15. Consider any of the alternatives, then </w:t>
      </w:r>
      <m:oMath>
        <m:acc>
          <m:accPr>
            <m:chr m:val="ˆ"/>
            <m:ctrlPr>
              <w:rPr>
                <w:rFonts w:ascii="Cambria Math" w:hAnsi="Cambria Math"/>
              </w:rPr>
            </m:ctrlPr>
          </m:accPr>
          <m:e>
            <m:r>
              <w:rPr>
                <w:rFonts w:ascii="Cambria Math" w:hAnsi="Cambria Math"/>
              </w:rPr>
              <m:t>t</m:t>
            </m:r>
          </m:e>
        </m:acc>
      </m:oMath>
      <w:r>
        <w:t xml:space="preserve"> can be written,</w:t>
      </w:r>
    </w:p>
    <w:p w14:paraId="329B34EC" w14:textId="77777777" w:rsidR="000D7A42" w:rsidRDefault="00000000">
      <w:pPr>
        <w:spacing w:after="240"/>
      </w:pPr>
      <m:oMathPara>
        <m:oMath>
          <m:m>
            <m:mPr>
              <m:plcHide m:val="1"/>
              <m:mcs>
                <m:mc>
                  <m:mcPr>
                    <m:count m:val="1"/>
                    <m:mcJc m:val="right"/>
                  </m:mcPr>
                </m:mc>
                <m:mc>
                  <m:mcPr>
                    <m:count m:val="1"/>
                    <m:mcJc m:val="left"/>
                  </m:mcPr>
                </m:mc>
              </m:mcs>
              <m:ctrlPr>
                <w:rPr>
                  <w:rFonts w:ascii="Cambria Math" w:hAnsi="Cambria Math"/>
                  <w:i/>
                </w:rPr>
              </m:ctrlPr>
            </m:mPr>
            <m:mr>
              <m:e/>
              <m:e>
                <m:acc>
                  <m:accPr>
                    <m:chr m:val="ˆ"/>
                    <m:ctrlPr>
                      <w:rPr>
                        <w:rFonts w:ascii="Cambria Math" w:hAnsi="Cambria Math"/>
                      </w:rPr>
                    </m:ctrlPr>
                  </m:accPr>
                  <m:e>
                    <m:r>
                      <w:rPr>
                        <w:rFonts w:ascii="Cambria Math" w:hAnsi="Cambria Math"/>
                      </w:rPr>
                      <m:t>t</m:t>
                    </m:r>
                  </m:e>
                </m:acc>
                <m:r>
                  <m:rPr>
                    <m:sty m:val="p"/>
                  </m:rPr>
                  <w:rPr>
                    <w:rFonts w:ascii="Cambria Math" w:hAnsi="Cambria Math"/>
                  </w:rPr>
                  <m:t>=</m:t>
                </m:r>
                <m:sSup>
                  <m:sSupPr>
                    <m:ctrlPr>
                      <w:rPr>
                        <w:rFonts w:ascii="Cambria Math" w:hAnsi="Cambria Math"/>
                      </w:rPr>
                    </m:ctrlPr>
                  </m:sSupPr>
                  <m:e>
                    <m:r>
                      <m:rPr>
                        <m:sty m:val="b"/>
                      </m:rPr>
                      <w:rPr>
                        <w:rFonts w:ascii="Cambria Math" w:hAnsi="Cambria Math"/>
                      </w:rPr>
                      <m:t>y</m:t>
                    </m:r>
                  </m:e>
                  <m:sup>
                    <m:r>
                      <m:rPr>
                        <m:sty m:val="p"/>
                      </m:rPr>
                      <w:rPr>
                        <w:rFonts w:ascii="Cambria Math" w:hAnsi="Cambria Math"/>
                      </w:rPr>
                      <m:t>⊤</m:t>
                    </m:r>
                  </m:sup>
                </m:sSup>
                <m:r>
                  <m:rPr>
                    <m:sty m:val="b"/>
                  </m:rPr>
                  <w:rPr>
                    <w:rFonts w:ascii="Cambria Math" w:hAnsi="Cambria Math"/>
                  </w:rPr>
                  <m:t>U</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y</m:t>
                </m:r>
                <m:r>
                  <m:rPr>
                    <m:sty m:val="p"/>
                  </m:rPr>
                  <w:rPr>
                    <w:rFonts w:ascii="Cambria Math" w:hAnsi="Cambria Math"/>
                  </w:rPr>
                  <m:t>-tr⁡</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e>
            </m:mr>
            <m:mr>
              <m:e/>
              <m:e>
                <m:r>
                  <w:rPr>
                    <w:rFonts w:ascii="Cambria Math" w:hAnsi="Cambria Math"/>
                  </w:rPr>
                  <m:t xml:space="preserve"> </m:t>
                </m:r>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U</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U</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i"/>
                  </m:rPr>
                  <w:rPr>
                    <w:rFonts w:ascii="Cambria Math" w:hAnsi="Cambria Math"/>
                  </w:rPr>
                  <m:t>ϵ</m:t>
                </m:r>
              </m:e>
            </m:mr>
            <m:mr>
              <m:e/>
              <m:e>
                <m:r>
                  <w:rPr>
                    <w:rFonts w:ascii="Cambria Math" w:hAnsi="Cambria Math"/>
                  </w:rPr>
                  <m:t xml:space="preserve"> </m:t>
                </m:r>
                <m:r>
                  <m:rPr>
                    <m:sty m:val="p"/>
                  </m:rPr>
                  <w:rPr>
                    <w:rFonts w:ascii="Cambria Math" w:hAnsi="Cambria Math"/>
                  </w:rPr>
                  <m:t>+</m:t>
                </m:r>
                <m:sSup>
                  <m:sSupPr>
                    <m:ctrlPr>
                      <w:rPr>
                        <w:rFonts w:ascii="Cambria Math" w:hAnsi="Cambria Math"/>
                      </w:rPr>
                    </m:ctrlPr>
                  </m:sSupPr>
                  <m:e>
                    <m:r>
                      <m:rPr>
                        <m:sty m:val="bi"/>
                      </m:rPr>
                      <w:rPr>
                        <w:rFonts w:ascii="Cambria Math" w:hAnsi="Cambria Math"/>
                      </w:rPr>
                      <m:t>ϵ</m:t>
                    </m:r>
                  </m:e>
                  <m:sup>
                    <m:r>
                      <m:rPr>
                        <m:sty m:val="p"/>
                      </m:rPr>
                      <w:rPr>
                        <w:rFonts w:ascii="Cambria Math" w:hAnsi="Cambria Math"/>
                      </w:rPr>
                      <m:t>⊤</m:t>
                    </m:r>
                  </m:sup>
                </m:sSup>
                <m:r>
                  <m:rPr>
                    <m:sty m:val="b"/>
                  </m:rPr>
                  <w:rPr>
                    <w:rFonts w:ascii="Cambria Math" w:hAnsi="Cambria Math"/>
                  </w:rPr>
                  <m:t>U</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i"/>
                  </m:rPr>
                  <w:rPr>
                    <w:rFonts w:ascii="Cambria Math" w:hAnsi="Cambria Math"/>
                  </w:rPr>
                  <m:t>ϵ</m:t>
                </m:r>
                <m:r>
                  <m:rPr>
                    <m:sty m:val="p"/>
                  </m:rPr>
                  <w:rPr>
                    <w:rFonts w:ascii="Cambria Math" w:hAnsi="Cambria Math"/>
                  </w:rPr>
                  <m:t>-tr⁡</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e>
            </m:mr>
            <m:mr>
              <m:e/>
              <m:e>
                <m:r>
                  <w:rPr>
                    <w:rFonts w:ascii="Cambria Math" w:hAnsi="Cambria Math"/>
                  </w:rPr>
                  <m:t xml:space="preserve"> </m:t>
                </m:r>
                <m:limUpp>
                  <m:limUppPr>
                    <m:ctrlPr>
                      <w:rPr>
                        <w:rFonts w:ascii="Cambria Math" w:hAnsi="Cambria Math"/>
                      </w:rPr>
                    </m:ctrlPr>
                  </m:limUppPr>
                  <m:e>
                    <m:r>
                      <m:rPr>
                        <m:sty m:val="p"/>
                      </m:rPr>
                      <w:rPr>
                        <w:rFonts w:ascii="Cambria Math" w:hAnsi="Cambria Math"/>
                      </w:rPr>
                      <m:t>=</m:t>
                    </m:r>
                  </m:e>
                  <m:lim>
                    <m:r>
                      <w:rPr>
                        <w:rFonts w:ascii="Cambria Math" w:hAnsi="Cambria Math"/>
                      </w:rPr>
                      <m:t>d</m:t>
                    </m:r>
                  </m:lim>
                </m:limUpp>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U</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U</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r>
                  <m:rPr>
                    <m:sty m:val="bi"/>
                  </m:rPr>
                  <w:rPr>
                    <w:rFonts w:ascii="Cambria Math" w:hAnsi="Cambria Math"/>
                  </w:rPr>
                  <m:t>ϵ</m:t>
                </m:r>
                <m:r>
                  <m:rPr>
                    <m:sty m:val="p"/>
                  </m:rPr>
                  <w:rPr>
                    <w:rFonts w:ascii="Cambria Math" w:hAnsi="Cambria Math"/>
                  </w:rPr>
                  <m:t>+</m:t>
                </m:r>
                <m:sSup>
                  <m:sSupPr>
                    <m:ctrlPr>
                      <w:rPr>
                        <w:rFonts w:ascii="Cambria Math" w:hAnsi="Cambria Math"/>
                      </w:rPr>
                    </m:ctrlPr>
                  </m:sSupPr>
                  <m:e>
                    <m:r>
                      <m:rPr>
                        <m:sty m:val="bi"/>
                      </m:rPr>
                      <w:rPr>
                        <w:rFonts w:ascii="Cambria Math" w:hAnsi="Cambria Math"/>
                      </w:rPr>
                      <m:t>ϵ</m:t>
                    </m:r>
                  </m:e>
                  <m:sup>
                    <m:r>
                      <m:rPr>
                        <m:sty m:val="p"/>
                      </m:rPr>
                      <w:rPr>
                        <w:rFonts w:ascii="Cambria Math" w:hAnsi="Cambria Math"/>
                      </w:rPr>
                      <m:t>⊤</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r>
                  <m:rPr>
                    <m:sty m:val="bi"/>
                  </m:rPr>
                  <w:rPr>
                    <w:rFonts w:ascii="Cambria Math" w:hAnsi="Cambria Math"/>
                  </w:rPr>
                  <m:t>ϵ</m:t>
                </m:r>
              </m:e>
            </m:mr>
            <m:mr>
              <m:e/>
              <m:e>
                <m:r>
                  <w:rPr>
                    <w:rFonts w:ascii="Cambria Math" w:hAnsi="Cambria Math"/>
                  </w:rPr>
                  <m:t xml:space="preserve"> </m:t>
                </m:r>
                <m:r>
                  <m:rPr>
                    <m:sty m:val="p"/>
                  </m:rPr>
                  <w:rPr>
                    <w:rFonts w:ascii="Cambria Math" w:hAnsi="Cambria Math"/>
                  </w:rPr>
                  <m:t>-tr⁡</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e>
            </m:mr>
          </m:m>
        </m:oMath>
      </m:oMathPara>
    </w:p>
    <w:p w14:paraId="074A1D13" w14:textId="77777777" w:rsidR="000D7A42" w:rsidRDefault="00000000">
      <w:pPr>
        <w:spacing w:after="240"/>
      </w:pPr>
      <w:r>
        <w:t xml:space="preserve">where </w:t>
      </w:r>
      <m:oMath>
        <m:limUpp>
          <m:limUppPr>
            <m:ctrlPr>
              <w:rPr>
                <w:rFonts w:ascii="Cambria Math" w:hAnsi="Cambria Math"/>
              </w:rPr>
            </m:ctrlPr>
          </m:limUppPr>
          <m:e>
            <m:r>
              <m:rPr>
                <m:sty m:val="p"/>
              </m:rPr>
              <w:rPr>
                <w:rFonts w:ascii="Cambria Math" w:hAnsi="Cambria Math"/>
              </w:rPr>
              <m:t>=</m:t>
            </m:r>
          </m:e>
          <m:lim>
            <m:r>
              <w:rPr>
                <w:rFonts w:ascii="Cambria Math" w:hAnsi="Cambria Math"/>
              </w:rPr>
              <m:t>d</m:t>
            </m:r>
          </m:lim>
        </m:limUpp>
      </m:oMath>
      <w:r>
        <w:t xml:space="preserve"> denotes equality in distribution (which follows from rotational invariance of the isonormal Gaussian). By Gaussian concentration, with probability at least </w:t>
      </w:r>
      <m:oMath>
        <m:r>
          <m:rPr>
            <m:sty m:val="p"/>
          </m:rPr>
          <w:rPr>
            <w:rFonts w:ascii="Cambria Math" w:hAnsi="Cambria Math"/>
          </w:rPr>
          <m:t>1-</m:t>
        </m:r>
        <m:r>
          <w:rPr>
            <w:rFonts w:ascii="Cambria Math" w:hAnsi="Cambria Math"/>
          </w:rPr>
          <m:t>α</m:t>
        </m:r>
      </m:oMath>
      <w:r>
        <w:t>,</w:t>
      </w:r>
    </w:p>
    <w:p w14:paraId="414A257D" w14:textId="77777777" w:rsidR="000D7A42" w:rsidRDefault="00000000">
      <w:pPr>
        <w:spacing w:after="240"/>
      </w:pPr>
      <m:oMathPara>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U</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r>
            <m:rPr>
              <m:sty m:val="bi"/>
            </m:rPr>
            <w:rPr>
              <w:rFonts w:ascii="Cambria Math" w:hAnsi="Cambria Math"/>
            </w:rPr>
            <m:t>ϵ</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U</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-2</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log⁡</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w:rPr>
                          <w:rFonts w:ascii="Cambria Math" w:hAnsi="Cambria Math"/>
                        </w:rPr>
                        <m:t>α</m:t>
                      </m:r>
                    </m:den>
                  </m:f>
                </m:e>
              </m:d>
            </m:e>
          </m:rad>
        </m:oMath>
      </m:oMathPara>
    </w:p>
    <w:p w14:paraId="548D001B" w14:textId="77777777" w:rsidR="000D7A42" w:rsidRDefault="00000000">
      <w:pPr>
        <w:spacing w:after="240"/>
      </w:pPr>
      <w:r>
        <w:t xml:space="preserve">Because </w:t>
      </w:r>
      <m:oMath>
        <m:r>
          <m:rPr>
            <m:sty m:val="b"/>
          </m:rPr>
          <w:rPr>
            <w:rFonts w:ascii="Cambria Math" w:hAnsi="Cambria Math"/>
          </w:rPr>
          <m:t>U</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oMath>
      <w:r>
        <w:t xml:space="preserve"> is positive definite with eigenvalues bounded by 1 , we have that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U</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-2</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oMath>
      <w:r>
        <w:t xml:space="preserve">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U</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x</m:t>
        </m:r>
      </m:oMath>
      <w:r>
        <w:t xml:space="preserve">. We will now show that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U</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oMath>
      <w:r>
        <w:t xml:space="preserve"> </w:t>
      </w:r>
      <m:oMath>
        <m:sSup>
          <m:sSupPr>
            <m:ctrlPr>
              <w:rPr>
                <w:rFonts w:ascii="Cambria Math" w:hAnsi="Cambria Math"/>
              </w:rPr>
            </m:ctrlPr>
          </m:sSupPr>
          <m:e>
            <m:r>
              <w:rPr>
                <w:rFonts w:ascii="Cambria Math" w:hAnsi="Cambria Math"/>
              </w:rPr>
              <m:t>μ</m:t>
            </m:r>
          </m:e>
          <m:sup>
            <m:r>
              <m:rPr>
                <m:sty m:val="p"/>
              </m:rPr>
              <w:rPr>
                <w:rFonts w:ascii="Cambria Math" w:hAnsi="Cambria Math"/>
              </w:rPr>
              <m:t>2</m:t>
            </m:r>
          </m:sup>
        </m:sSup>
        <m:r>
          <m:rPr>
            <m:sty m:val="p"/>
          </m:rPr>
          <w:rPr>
            <w:rFonts w:ascii="Cambria Math" w:hAnsi="Cambria Math"/>
          </w:rPr>
          <m:t>/2</m:t>
        </m:r>
      </m:oMath>
      <w:r>
        <w:t xml:space="preserve"> under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Recall that by the dual norm (as derived in the proof of Prop. 4),</w:t>
      </w:r>
    </w:p>
    <w:p w14:paraId="4049E187" w14:textId="77777777" w:rsidR="000D7A42" w:rsidRDefault="00000000">
      <w:pPr>
        <w:spacing w:after="240"/>
      </w:pPr>
      <m:oMathPara>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UA</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limLow>
            <m:limLowPr>
              <m:ctrlPr>
                <w:rPr>
                  <w:rFonts w:ascii="Cambria Math" w:hAnsi="Cambria Math"/>
                </w:rPr>
              </m:ctrlPr>
            </m:limLowPr>
            <m:e>
              <m:r>
                <m:rPr>
                  <m:sty m:val="p"/>
                </m:rPr>
                <w:rPr>
                  <w:rFonts w:ascii="Cambria Math" w:hAnsi="Cambria Math"/>
                </w:rPr>
                <m:t>sup</m:t>
              </m:r>
            </m:e>
            <m:lim>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r>
                <m:rPr>
                  <m:sty m:val="b"/>
                </m:rPr>
                <w:rPr>
                  <w:rFonts w:ascii="Cambria Math" w:hAnsi="Cambria Math"/>
                </w:rPr>
                <m:t>U</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z</m:t>
              </m:r>
              <m:r>
                <m:rPr>
                  <m:sty m:val="p"/>
                </m:rPr>
                <w:rPr>
                  <w:rFonts w:ascii="Cambria Math" w:hAnsi="Cambria Math"/>
                </w:rPr>
                <m:t>≤1</m:t>
              </m:r>
            </m:lim>
          </m:limLow>
          <m:r>
            <m:rPr>
              <m:sty m:val="p"/>
            </m:rPr>
            <w:rPr>
              <w:rFonts w:ascii="Cambria Math" w:hAnsi="Cambria Math"/>
            </w:rPr>
            <m:t> </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r>
                    <m:rPr>
                      <m:sty m:val="b"/>
                    </m:rPr>
                    <w:rPr>
                      <w:rFonts w:ascii="Cambria Math" w:hAnsi="Cambria Math"/>
                    </w:rPr>
                    <m:t>x</m:t>
                  </m:r>
                </m:e>
              </m:d>
            </m:e>
            <m:sup>
              <m:r>
                <m:rPr>
                  <m:sty m:val="p"/>
                </m:rPr>
                <w:rPr>
                  <w:rFonts w:ascii="Cambria Math" w:hAnsi="Cambria Math"/>
                </w:rPr>
                <m:t>2</m:t>
              </m:r>
            </m:sup>
          </m:sSup>
        </m:oMath>
      </m:oMathPara>
    </w:p>
    <w:p w14:paraId="6D5DCA16" w14:textId="77777777" w:rsidR="000D7A42" w:rsidRDefault="00000000">
      <w:pPr>
        <w:spacing w:after="240"/>
      </w:pPr>
      <w:r>
        <w:t xml:space="preserve">Let </w:t>
      </w:r>
      <m:oMath>
        <m:r>
          <m:rPr>
            <m:sty m:val="b"/>
          </m:rPr>
          <w:rPr>
            <w:rFonts w:ascii="Cambria Math" w:hAnsi="Cambria Math"/>
          </w:rPr>
          <m:t>x</m:t>
        </m:r>
        <m:r>
          <m:rPr>
            <m:sty m:val="p"/>
          </m:rPr>
          <w:rPr>
            <w:rFonts w:ascii="Cambria Math" w:hAnsi="Cambria Math"/>
          </w:rPr>
          <m:t>∈</m:t>
        </m:r>
        <m:r>
          <m:rPr>
            <m:scr m:val="script"/>
          </m:rP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Let </w:t>
      </w:r>
      <m:oMath>
        <m:sSub>
          <m:sSubPr>
            <m:ctrlPr>
              <w:rPr>
                <w:rFonts w:ascii="Cambria Math" w:hAnsi="Cambria Math"/>
              </w:rPr>
            </m:ctrlPr>
          </m:sSubPr>
          <m:e>
            <m:r>
              <m:rPr>
                <m:sty m:val="b"/>
              </m:rPr>
              <w:rPr>
                <w:rFonts w:ascii="Cambria Math" w:hAnsi="Cambria Math"/>
              </w:rPr>
              <m:t>K</m:t>
            </m:r>
          </m:e>
          <m:sub>
            <m:r>
              <w:rPr>
                <w:rFonts w:ascii="Cambria Math" w:hAnsi="Cambria Math"/>
              </w:rPr>
              <m:t>C</m:t>
            </m:r>
          </m:sub>
        </m:sSub>
      </m:oMath>
      <w:r>
        <w:t xml:space="preserve"> be the projection onto the span of </w:t>
      </w:r>
      <m:oMath>
        <m:sSub>
          <m:sSubPr>
            <m:ctrlPr>
              <w:rPr>
                <w:rFonts w:ascii="Cambria Math" w:hAnsi="Cambria Math"/>
              </w:rPr>
            </m:ctrlPr>
          </m:sSubPr>
          <m:e>
            <m:r>
              <m:rPr>
                <m:sty m:val="b"/>
              </m:rPr>
              <w:rPr>
                <w:rFonts w:ascii="Cambria Math" w:hAnsi="Cambria Math"/>
              </w:rPr>
              <m:t>1</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1</m:t>
            </m:r>
          </m:e>
          <m:sub>
            <m:acc>
              <m:accPr>
                <m:chr m:val="‾"/>
                <m:ctrlPr>
                  <w:rPr>
                    <w:rFonts w:ascii="Cambria Math" w:hAnsi="Cambria Math"/>
                  </w:rPr>
                </m:ctrlPr>
              </m:accPr>
              <m:e>
                <m:r>
                  <w:rPr>
                    <w:rFonts w:ascii="Cambria Math" w:hAnsi="Cambria Math"/>
                  </w:rPr>
                  <m:t>C</m:t>
                </m:r>
              </m:e>
            </m:acc>
          </m:sub>
        </m:sSub>
      </m:oMath>
      <w:r>
        <w:t xml:space="preserve"> and orthogonal to </w:t>
      </w:r>
      <m:oMath>
        <m:r>
          <m:rPr>
            <m:sty m:val="b"/>
          </m:rPr>
          <w:rPr>
            <w:rFonts w:ascii="Cambria Math" w:hAnsi="Cambria Math"/>
          </w:rPr>
          <m:t>1</m:t>
        </m:r>
      </m:oMath>
      <w:r>
        <w:t>. So,</w:t>
      </w:r>
    </w:p>
    <w:p w14:paraId="421EAA39" w14:textId="77777777" w:rsidR="000D7A42" w:rsidRDefault="00000000">
      <w:pPr>
        <w:spacing w:after="240"/>
      </w:pPr>
      <m:oMathPara>
        <m:oMath>
          <m:sSub>
            <m:sSubPr>
              <m:ctrlPr>
                <w:rPr>
                  <w:rFonts w:ascii="Cambria Math" w:hAnsi="Cambria Math"/>
                </w:rPr>
              </m:ctrlPr>
            </m:sSubPr>
            <m:e>
              <m:r>
                <m:rPr>
                  <m:sty m:val="b"/>
                </m:rPr>
                <w:rPr>
                  <w:rFonts w:ascii="Cambria Math" w:hAnsi="Cambria Math"/>
                </w:rPr>
                <m:t>K</m:t>
              </m:r>
            </m:e>
            <m:sub>
              <m:r>
                <w:rPr>
                  <w:rFonts w:ascii="Cambria Math" w:hAnsi="Cambria Math"/>
                </w:rPr>
                <m:t>C</m:t>
              </m:r>
            </m:sub>
          </m:sSub>
          <m:r>
            <m:rPr>
              <m:sty m:val="b"/>
            </m:rPr>
            <w:rPr>
              <w:rFonts w:ascii="Cambria Math" w:hAnsi="Cambria Math"/>
            </w:rPr>
            <m:t>x</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b"/>
                    </m:rPr>
                    <w:rPr>
                      <w:rFonts w:ascii="Cambria Math" w:hAnsi="Cambria Math"/>
                    </w:rPr>
                    <m:t>1</m:t>
                  </m:r>
                </m:e>
                <m:sub>
                  <m:r>
                    <w:rPr>
                      <w:rFonts w:ascii="Cambria Math" w:hAnsi="Cambria Math"/>
                    </w:rPr>
                    <m:t>C</m:t>
                  </m:r>
                </m:sub>
                <m:sup>
                  <m:r>
                    <m:rPr>
                      <m:sty m:val="p"/>
                    </m:rPr>
                    <w:rPr>
                      <w:rFonts w:ascii="Cambria Math" w:hAnsi="Cambria Math"/>
                    </w:rPr>
                    <m:t>⊤</m:t>
                  </m:r>
                </m:sup>
              </m:sSubSup>
              <m:r>
                <m:rPr>
                  <m:sty m:val="b"/>
                </m:rPr>
                <w:rPr>
                  <w:rFonts w:ascii="Cambria Math" w:hAnsi="Cambria Math"/>
                </w:rPr>
                <m:t>x</m:t>
              </m:r>
            </m:num>
            <m:den>
              <m:r>
                <m:rPr>
                  <m:sty m:val="p"/>
                </m:rPr>
                <w:rPr>
                  <w:rFonts w:ascii="Cambria Math" w:hAnsi="Cambria Math"/>
                </w:rPr>
                <m:t>|</m:t>
              </m:r>
              <m:r>
                <w:rPr>
                  <w:rFonts w:ascii="Cambria Math" w:hAnsi="Cambria Math"/>
                </w:rPr>
                <m:t>C</m:t>
              </m:r>
              <m:r>
                <m:rPr>
                  <m:sty m:val="p"/>
                </m:rPr>
                <w:rPr>
                  <w:rFonts w:ascii="Cambria Math" w:hAnsi="Cambria Math"/>
                </w:rPr>
                <m:t>|</m:t>
              </m:r>
            </m:den>
          </m:f>
          <m:sSub>
            <m:sSubPr>
              <m:ctrlPr>
                <w:rPr>
                  <w:rFonts w:ascii="Cambria Math" w:hAnsi="Cambria Math"/>
                </w:rPr>
              </m:ctrlPr>
            </m:sSubPr>
            <m:e>
              <m:r>
                <m:rPr>
                  <m:sty m:val="b"/>
                </m:rPr>
                <w:rPr>
                  <w:rFonts w:ascii="Cambria Math" w:hAnsi="Cambria Math"/>
                </w:rPr>
                <m:t>1</m:t>
              </m:r>
            </m:e>
            <m:sub>
              <m:r>
                <w:rPr>
                  <w:rFonts w:ascii="Cambria Math" w:hAnsi="Cambria Math"/>
                </w:rPr>
                <m:t>C</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b"/>
                    </m:rPr>
                    <w:rPr>
                      <w:rFonts w:ascii="Cambria Math" w:hAnsi="Cambria Math"/>
                    </w:rPr>
                    <m:t>1</m:t>
                  </m:r>
                </m:e>
                <m:sub>
                  <m:acc>
                    <m:accPr>
                      <m:chr m:val="‾"/>
                      <m:ctrlPr>
                        <w:rPr>
                          <w:rFonts w:ascii="Cambria Math" w:hAnsi="Cambria Math"/>
                        </w:rPr>
                      </m:ctrlPr>
                    </m:accPr>
                    <m:e>
                      <m:r>
                        <w:rPr>
                          <w:rFonts w:ascii="Cambria Math" w:hAnsi="Cambria Math"/>
                        </w:rPr>
                        <m:t>C</m:t>
                      </m:r>
                    </m:e>
                  </m:acc>
                </m:sub>
                <m:sup>
                  <m:r>
                    <m:rPr>
                      <m:sty m:val="p"/>
                    </m:rPr>
                    <w:rPr>
                      <w:rFonts w:ascii="Cambria Math" w:hAnsi="Cambria Math"/>
                    </w:rPr>
                    <m:t>⊤</m:t>
                  </m:r>
                </m:sup>
              </m:sSubSup>
              <m:r>
                <m:rPr>
                  <m:sty m:val="b"/>
                </m:rPr>
                <w:rPr>
                  <w:rFonts w:ascii="Cambria Math" w:hAnsi="Cambria Math"/>
                </w:rPr>
                <m:t>x</m:t>
              </m:r>
            </m:num>
            <m:den>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den>
          </m:f>
          <m:sSub>
            <m:sSubPr>
              <m:ctrlPr>
                <w:rPr>
                  <w:rFonts w:ascii="Cambria Math" w:hAnsi="Cambria Math"/>
                </w:rPr>
              </m:ctrlPr>
            </m:sSubPr>
            <m:e>
              <m:r>
                <m:rPr>
                  <m:sty m:val="b"/>
                </m:rPr>
                <w:rPr>
                  <w:rFonts w:ascii="Cambria Math" w:hAnsi="Cambria Math"/>
                </w:rPr>
                <m:t>1</m:t>
              </m:r>
            </m:e>
            <m:sub>
              <m:acc>
                <m:accPr>
                  <m:chr m:val="‾"/>
                  <m:ctrlPr>
                    <w:rPr>
                      <w:rFonts w:ascii="Cambria Math" w:hAnsi="Cambria Math"/>
                    </w:rPr>
                  </m:ctrlPr>
                </m:accPr>
                <m:e>
                  <m:r>
                    <w:rPr>
                      <w:rFonts w:ascii="Cambria Math" w:hAnsi="Cambria Math"/>
                    </w:rPr>
                    <m:t>C</m:t>
                  </m:r>
                </m:e>
              </m:acc>
            </m:sub>
          </m:sSub>
          <m:r>
            <m:rPr>
              <m:sty m:val="p"/>
            </m:rPr>
            <w:rPr>
              <w:rFonts w:ascii="Cambria Math" w:hAnsi="Cambria Math"/>
            </w:rPr>
            <m:t>-</m:t>
          </m:r>
          <m:acc>
            <m:accPr>
              <m:chr m:val="̅"/>
              <m:ctrlPr>
                <w:rPr>
                  <w:rFonts w:ascii="Cambria Math" w:hAnsi="Cambria Math"/>
                </w:rPr>
              </m:ctrlPr>
            </m:accPr>
            <m:e>
              <m:r>
                <m:rPr>
                  <m:sty m:val="b"/>
                </m:rPr>
                <w:rPr>
                  <w:rFonts w:ascii="Cambria Math" w:hAnsi="Cambria Math"/>
                </w:rPr>
                <m:t>x</m:t>
              </m:r>
            </m:e>
          </m:acc>
        </m:oMath>
      </m:oMathPara>
    </w:p>
    <w:p w14:paraId="2D752CD7" w14:textId="77777777" w:rsidR="000D7A42" w:rsidRDefault="00000000">
      <w:pPr>
        <w:spacing w:after="240"/>
      </w:pPr>
      <w:r>
        <w:t xml:space="preserve">Let </w:t>
      </w:r>
      <m:oMath>
        <m:r>
          <m:rPr>
            <m:sty m:val="b"/>
          </m:rPr>
          <w:rPr>
            <w:rFonts w:ascii="Cambria Math" w:hAnsi="Cambria Math"/>
          </w:rPr>
          <m:t>z</m:t>
        </m:r>
        <m:r>
          <m:rPr>
            <m:sty m:val="p"/>
          </m:rPr>
          <w:rPr>
            <w:rFonts w:ascii="Cambria Math" w:hAnsi="Cambria Math"/>
          </w:rPr>
          <m:t>=</m:t>
        </m:r>
        <m:sSub>
          <m:sSubPr>
            <m:ctrlPr>
              <w:rPr>
                <w:rFonts w:ascii="Cambria Math" w:hAnsi="Cambria Math"/>
              </w:rPr>
            </m:ctrlPr>
          </m:sSubPr>
          <m:e>
            <m:r>
              <m:rPr>
                <m:sty m:val="b"/>
              </m:rPr>
              <w:rPr>
                <w:rFonts w:ascii="Cambria Math" w:hAnsi="Cambria Math"/>
              </w:rPr>
              <m:t>K</m:t>
            </m:r>
          </m:e>
          <m:sub>
            <m:r>
              <w:rPr>
                <w:rFonts w:ascii="Cambria Math" w:hAnsi="Cambria Math"/>
              </w:rPr>
              <m:t>C</m:t>
            </m:r>
          </m:sub>
        </m:sSub>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K</m:t>
                </m:r>
              </m:e>
              <m:sub>
                <m:r>
                  <w:rPr>
                    <w:rFonts w:ascii="Cambria Math" w:hAnsi="Cambria Math"/>
                  </w:rPr>
                  <m:t>C</m:t>
                </m:r>
              </m:sub>
            </m:sSub>
            <m:r>
              <m:rPr>
                <m:sty m:val="b"/>
              </m:rPr>
              <w:rPr>
                <w:rFonts w:ascii="Cambria Math" w:hAnsi="Cambria Math"/>
              </w:rPr>
              <m:t>x</m:t>
            </m:r>
          </m:e>
        </m:d>
      </m:oMath>
      <w:r>
        <w:t xml:space="preserve"> that </w:t>
      </w:r>
      <m:oMath>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K</m:t>
                </m:r>
              </m:e>
              <m:sub>
                <m:r>
                  <w:rPr>
                    <w:rFonts w:ascii="Cambria Math" w:hAnsi="Cambria Math"/>
                  </w:rPr>
                  <m:t>C</m:t>
                </m:r>
              </m:sub>
            </m:sSub>
            <m:r>
              <m:rPr>
                <m:sty m:val="b"/>
              </m:rPr>
              <w:rPr>
                <w:rFonts w:ascii="Cambria Math" w:hAnsi="Cambria Math"/>
              </w:rPr>
              <m:t>x</m:t>
            </m:r>
          </m:e>
        </m:d>
      </m:oMath>
      <w:r>
        <w:t>. Let</w:t>
      </w:r>
    </w:p>
    <w:p w14:paraId="03460FAC" w14:textId="77777777" w:rsidR="000D7A42" w:rsidRDefault="00000000">
      <w:pPr>
        <w:spacing w:after="240"/>
      </w:pPr>
      <m:oMathPara>
        <m:oMath>
          <m:m>
            <m:mPr>
              <m:plcHide m:val="1"/>
              <m:mcs>
                <m:mc>
                  <m:mcPr>
                    <m:count m:val="1"/>
                    <m:mcJc m:val="right"/>
                  </m:mcPr>
                </m:mc>
                <m:mc>
                  <m:mcPr>
                    <m:count m:val="1"/>
                    <m:mcJc m:val="left"/>
                  </m:mcPr>
                </m:mc>
              </m:mcs>
              <m:ctrlPr>
                <w:rPr>
                  <w:rFonts w:ascii="Cambria Math" w:hAnsi="Cambria Math"/>
                  <w:i/>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C</m:t>
                    </m:r>
                  </m:sub>
                </m:sSub>
              </m:e>
              <m:e>
                <m:r>
                  <w:rPr>
                    <w:rFonts w:ascii="Cambria Math" w:hAnsi="Cambria Math"/>
                  </w:rPr>
                  <m:t xml:space="preserve"> </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b"/>
                          </m:rPr>
                          <w:rPr>
                            <w:rFonts w:ascii="Cambria Math" w:hAnsi="Cambria Math"/>
                          </w:rPr>
                          <m:t>1</m:t>
                        </m:r>
                      </m:e>
                      <m:sub>
                        <m:r>
                          <w:rPr>
                            <w:rFonts w:ascii="Cambria Math" w:hAnsi="Cambria Math"/>
                          </w:rPr>
                          <m:t>C</m:t>
                        </m:r>
                      </m:sub>
                      <m:sup>
                        <m:r>
                          <m:rPr>
                            <m:sty m:val="p"/>
                          </m:rPr>
                          <w:rPr>
                            <w:rFonts w:ascii="Cambria Math" w:hAnsi="Cambria Math"/>
                          </w:rPr>
                          <m:t>⊤</m:t>
                        </m:r>
                      </m:sup>
                    </m:sSubSup>
                    <m:r>
                      <m:rPr>
                        <m:sty m:val="b"/>
                      </m:rPr>
                      <w:rPr>
                        <w:rFonts w:ascii="Cambria Math" w:hAnsi="Cambria Math"/>
                      </w:rPr>
                      <m:t>x</m:t>
                    </m:r>
                  </m:num>
                  <m:den>
                    <m:r>
                      <m:rPr>
                        <m:sty m:val="p"/>
                      </m:rPr>
                      <w:rPr>
                        <w:rFonts w:ascii="Cambria Math" w:hAnsi="Cambria Math"/>
                      </w:rPr>
                      <m:t>|</m:t>
                    </m:r>
                    <m:r>
                      <w:rPr>
                        <w:rFonts w:ascii="Cambria Math" w:hAnsi="Cambria Math"/>
                      </w:rPr>
                      <m:t>C</m:t>
                    </m:r>
                    <m:r>
                      <m:rPr>
                        <m:sty m:val="p"/>
                      </m:rPr>
                      <w:rPr>
                        <w:rFonts w:ascii="Cambria Math" w:hAnsi="Cambria Math"/>
                      </w:rPr>
                      <m:t>|</m:t>
                    </m:r>
                  </m:den>
                </m:f>
                <m:box>
                  <m:boxPr>
                    <m:ctrlPr>
                      <w:rPr>
                        <w:rFonts w:ascii="Cambria Math" w:hAnsi="Cambria Math"/>
                      </w:rPr>
                    </m:ctrlPr>
                  </m:boxPr>
                  <m:e>
                    <m:r>
                      <m:rPr>
                        <m:sty m:val="p"/>
                      </m:rPr>
                      <w:rPr>
                        <w:rFonts w:ascii="Cambria Math" w:hAnsi="Cambria Math"/>
                      </w:rPr>
                      <m:t xml:space="preserve"> </m:t>
                    </m:r>
                  </m:e>
                </m:box>
                <m:r>
                  <m:rPr>
                    <m:nor/>
                  </m:rPr>
                  <m:t> </m:t>
                </m:r>
                <m:r>
                  <m:rPr>
                    <m:nor/>
                  </m:rPr>
                  <m:t>and</m:t>
                </m:r>
                <m:r>
                  <m:rPr>
                    <m:nor/>
                  </m:rPr>
                  <m:t> </m:t>
                </m:r>
                <m:box>
                  <m:boxPr>
                    <m:ctrlPr>
                      <w:rPr>
                        <w:rFonts w:ascii="Cambria Math" w:hAnsi="Cambria Math"/>
                      </w:rPr>
                    </m:ctrlPr>
                  </m:boxPr>
                  <m:e>
                    <m:r>
                      <m:rPr>
                        <m:sty m:val="p"/>
                      </m:rPr>
                      <w:rPr>
                        <w:rFonts w:ascii="Cambria Math" w:hAnsi="Cambria Math"/>
                      </w:rPr>
                      <m:t xml:space="preserve"> </m:t>
                    </m:r>
                  </m:e>
                </m:box>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acc>
                      <m:accPr>
                        <m:chr m:val="‾"/>
                        <m:ctrlPr>
                          <w:rPr>
                            <w:rFonts w:ascii="Cambria Math" w:hAnsi="Cambria Math"/>
                          </w:rPr>
                        </m:ctrlPr>
                      </m:accPr>
                      <m:e>
                        <m:r>
                          <w:rPr>
                            <w:rFonts w:ascii="Cambria Math" w:hAnsi="Cambria Math"/>
                          </w:rPr>
                          <m:t>C</m:t>
                        </m:r>
                      </m:e>
                    </m:acc>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b"/>
                          </m:rPr>
                          <w:rPr>
                            <w:rFonts w:ascii="Cambria Math" w:hAnsi="Cambria Math"/>
                          </w:rPr>
                          <m:t>1</m:t>
                        </m:r>
                      </m:e>
                      <m:sub>
                        <m:acc>
                          <m:accPr>
                            <m:chr m:val="‾"/>
                            <m:ctrlPr>
                              <w:rPr>
                                <w:rFonts w:ascii="Cambria Math" w:hAnsi="Cambria Math"/>
                              </w:rPr>
                            </m:ctrlPr>
                          </m:accPr>
                          <m:e>
                            <m:r>
                              <w:rPr>
                                <w:rFonts w:ascii="Cambria Math" w:hAnsi="Cambria Math"/>
                              </w:rPr>
                              <m:t>C</m:t>
                            </m:r>
                          </m:e>
                        </m:acc>
                      </m:sub>
                      <m:sup>
                        <m:r>
                          <m:rPr>
                            <m:sty m:val="p"/>
                          </m:rPr>
                          <w:rPr>
                            <w:rFonts w:ascii="Cambria Math" w:hAnsi="Cambria Math"/>
                          </w:rPr>
                          <m:t>⊤</m:t>
                        </m:r>
                      </m:sup>
                    </m:sSubSup>
                    <m:r>
                      <m:rPr>
                        <m:sty m:val="b"/>
                      </m:rPr>
                      <w:rPr>
                        <w:rFonts w:ascii="Cambria Math" w:hAnsi="Cambria Math"/>
                      </w:rPr>
                      <m:t>x</m:t>
                    </m:r>
                  </m:num>
                  <m:den>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den>
                </m:f>
                <m:r>
                  <m:rPr>
                    <m:sty m:val="p"/>
                  </m:rPr>
                  <w:rPr>
                    <w:rFonts w:ascii="Cambria Math" w:hAnsi="Cambria Math"/>
                  </w:rPr>
                  <m:t>.</m:t>
                </m:r>
              </m:e>
            </m:mr>
            <m:m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C</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e>
              <m:e>
                <m:r>
                  <w:rPr>
                    <w:rFonts w:ascii="Cambria Math" w:hAnsi="Cambria Math"/>
                  </w:rPr>
                  <m:t xml:space="preserve"> </m:t>
                </m:r>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m:t>
                        </m:r>
                        <m:r>
                          <w:rPr>
                            <w:rFonts w:ascii="Cambria Math" w:hAnsi="Cambria Math"/>
                          </w:rPr>
                          <m:t>C</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e>
                </m:d>
                <m:sSubSup>
                  <m:sSubSupPr>
                    <m:ctrlPr>
                      <w:rPr>
                        <w:rFonts w:ascii="Cambria Math" w:hAnsi="Cambria Math"/>
                      </w:rPr>
                    </m:ctrlPr>
                  </m:sSubSupPr>
                  <m:e>
                    <m:r>
                      <m:rPr>
                        <m:sty m:val="b"/>
                      </m:rPr>
                      <w:rPr>
                        <w:rFonts w:ascii="Cambria Math" w:hAnsi="Cambria Math"/>
                      </w:rPr>
                      <m:t>1</m:t>
                    </m:r>
                  </m:e>
                  <m:sub>
                    <m:r>
                      <w:rPr>
                        <w:rFonts w:ascii="Cambria Math" w:hAnsi="Cambria Math"/>
                      </w:rPr>
                      <m:t>C</m:t>
                    </m:r>
                  </m:sub>
                  <m:sup>
                    <m:r>
                      <m:rPr>
                        <m:sty m:val="p"/>
                      </m:rPr>
                      <w:rPr>
                        <w:rFonts w:ascii="Cambria Math" w:hAnsi="Cambria Math"/>
                      </w:rPr>
                      <m:t>⊤</m:t>
                    </m:r>
                  </m:sup>
                </m:sSubSup>
                <m:r>
                  <m:rPr>
                    <m:sty m:val="b"/>
                  </m:rP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sSubSup>
                  <m:sSubSupPr>
                    <m:ctrlPr>
                      <w:rPr>
                        <w:rFonts w:ascii="Cambria Math" w:hAnsi="Cambria Math"/>
                      </w:rPr>
                    </m:ctrlPr>
                  </m:sSubSupPr>
                  <m:e>
                    <m:r>
                      <m:rPr>
                        <m:sty m:val="b"/>
                      </m:rPr>
                      <w:rPr>
                        <w:rFonts w:ascii="Cambria Math" w:hAnsi="Cambria Math"/>
                      </w:rPr>
                      <m:t>1</m:t>
                    </m:r>
                  </m:e>
                  <m:sub>
                    <m:acc>
                      <m:accPr>
                        <m:chr m:val="‾"/>
                        <m:ctrlPr>
                          <w:rPr>
                            <w:rFonts w:ascii="Cambria Math" w:hAnsi="Cambria Math"/>
                          </w:rPr>
                        </m:ctrlPr>
                      </m:accPr>
                      <m:e>
                        <m:r>
                          <w:rPr>
                            <w:rFonts w:ascii="Cambria Math" w:hAnsi="Cambria Math"/>
                          </w:rPr>
                          <m:t>C</m:t>
                        </m:r>
                      </m:e>
                    </m:acc>
                  </m:sub>
                  <m:sup>
                    <m:r>
                      <m:rPr>
                        <m:sty m:val="p"/>
                      </m:rPr>
                      <w:rPr>
                        <w:rFonts w:ascii="Cambria Math" w:hAnsi="Cambria Math"/>
                      </w:rPr>
                      <m:t>⊤</m:t>
                    </m:r>
                  </m:sup>
                </m:sSubSup>
                <m:r>
                  <m:rPr>
                    <m:sty m:val="b"/>
                  </m:rPr>
                  <w:rPr>
                    <w:rFonts w:ascii="Cambria Math" w:hAnsi="Cambria Math"/>
                  </w:rPr>
                  <m:t>x</m:t>
                </m:r>
              </m:e>
            </m:mr>
            <m: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num>
                  <m:den>
                    <m:r>
                      <w:rPr>
                        <w:rFonts w:ascii="Cambria Math" w:hAnsi="Cambria Math"/>
                      </w:rPr>
                      <m:t>p</m:t>
                    </m:r>
                  </m:den>
                </m:f>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acc>
                          <m:accPr>
                            <m:chr m:val="‾"/>
                            <m:ctrlPr>
                              <w:rPr>
                                <w:rFonts w:ascii="Cambria Math" w:hAnsi="Cambria Math"/>
                              </w:rPr>
                            </m:ctrlPr>
                          </m:accPr>
                          <m:e>
                            <m:r>
                              <w:rPr>
                                <w:rFonts w:ascii="Cambria Math" w:hAnsi="Cambria Math"/>
                              </w:rPr>
                              <m:t>C</m:t>
                            </m:r>
                          </m:e>
                        </m:acc>
                      </m:sub>
                    </m:sSub>
                  </m:e>
                </m:d>
                <m:r>
                  <m:rPr>
                    <m:sty m:val="p"/>
                  </m:rPr>
                  <w:rPr>
                    <w:rFonts w:ascii="Cambria Math" w:hAnsi="Cambria Math"/>
                  </w:rPr>
                  <m:t>.</m:t>
                </m:r>
              </m:e>
            </m:mr>
          </m:m>
        </m:oMath>
      </m:oMathPara>
    </w:p>
    <w:p w14:paraId="31D3EB9D" w14:textId="77777777" w:rsidR="000D7A42" w:rsidRDefault="00000000">
      <w:pPr>
        <w:spacing w:after="240"/>
      </w:pPr>
      <w:r>
        <w:t xml:space="preserve">Then similarly,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acc>
              <m:accPr>
                <m:chr m:val="‾"/>
                <m:ctrlPr>
                  <w:rPr>
                    <w:rFonts w:ascii="Cambria Math" w:hAnsi="Cambria Math"/>
                  </w:rPr>
                </m:ctrlPr>
              </m:accPr>
              <m:e>
                <m:r>
                  <w:rPr>
                    <w:rFonts w:ascii="Cambria Math" w:hAnsi="Cambria Math"/>
                  </w:rPr>
                  <m:t>C</m:t>
                </m:r>
              </m:e>
            </m:acc>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C</m:t>
            </m:r>
            <m:r>
              <m:rPr>
                <m:sty m:val="p"/>
              </m:rPr>
              <w:rPr>
                <w:rFonts w:ascii="Cambria Math" w:hAnsi="Cambria Math"/>
              </w:rPr>
              <m:t>|</m:t>
            </m:r>
          </m:num>
          <m:den>
            <m:r>
              <w:rPr>
                <w:rFonts w:ascii="Cambria Math" w:hAnsi="Cambria Math"/>
              </w:rPr>
              <m:t>p</m:t>
            </m:r>
          </m:den>
        </m:f>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acc>
                  <m:accPr>
                    <m:chr m:val="‾"/>
                    <m:ctrlPr>
                      <w:rPr>
                        <w:rFonts w:ascii="Cambria Math" w:hAnsi="Cambria Math"/>
                      </w:rPr>
                    </m:ctrlPr>
                  </m:accPr>
                  <m:e>
                    <m:r>
                      <w:rPr>
                        <w:rFonts w:ascii="Cambria Math" w:hAnsi="Cambria Math"/>
                      </w:rPr>
                      <m:t>C</m:t>
                    </m:r>
                  </m:e>
                </m:acc>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C</m:t>
                </m:r>
              </m:sub>
            </m:sSub>
          </m:e>
        </m:d>
      </m:oMath>
      <w:r>
        <w:t>. And so,</w:t>
      </w:r>
    </w:p>
    <w:p w14:paraId="2A02AD5F" w14:textId="77777777" w:rsidR="000D7A42" w:rsidRDefault="00000000">
      <w:pPr>
        <w:spacing w:after="240"/>
      </w:pPr>
      <m:oMathPara>
        <m:oMath>
          <m:m>
            <m:mPr>
              <m:plcHide m:val="1"/>
              <m:mcs>
                <m:mc>
                  <m:mcPr>
                    <m:count m:val="1"/>
                    <m:mcJc m:val="right"/>
                  </m:mcPr>
                </m:mc>
                <m:mc>
                  <m:mcPr>
                    <m:count m:val="1"/>
                    <m:mcJc m:val="left"/>
                  </m:mcPr>
                </m:mc>
              </m:mcs>
              <m:ctrlPr>
                <w:rPr>
                  <w:rFonts w:ascii="Cambria Math" w:hAnsi="Cambria Math"/>
                  <w:i/>
                </w:rPr>
              </m:ctrlPr>
            </m:mPr>
            <m:mr>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r>
                          <m:rPr>
                            <m:sty m:val="b"/>
                          </m:rPr>
                          <w:rPr>
                            <w:rFonts w:ascii="Cambria Math" w:hAnsi="Cambria Math"/>
                          </w:rPr>
                          <m:t>x</m:t>
                        </m:r>
                      </m:e>
                    </m:d>
                  </m:e>
                  <m:sup>
                    <m:r>
                      <m:rPr>
                        <m:sty m:val="p"/>
                      </m:rPr>
                      <w:rPr>
                        <w:rFonts w:ascii="Cambria Math" w:hAnsi="Cambria Math"/>
                      </w:rPr>
                      <m:t>2</m:t>
                    </m:r>
                  </m:sup>
                </m:sSup>
              </m:e>
              <m:e>
                <m:r>
                  <w:rPr>
                    <w:rFonts w:ascii="Cambria Math" w:hAnsi="Cambria Math"/>
                  </w:rPr>
                  <m:t xml:space="preserve"> </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K</m:t>
                            </m:r>
                          </m:e>
                          <m:sub>
                            <m:r>
                              <w:rPr>
                                <w:rFonts w:ascii="Cambria Math" w:hAnsi="Cambria Math"/>
                              </w:rPr>
                              <m:t>C</m:t>
                            </m:r>
                          </m:sub>
                        </m:sSub>
                        <m:r>
                          <m:rPr>
                            <m:sty m:val="b"/>
                          </m:rPr>
                          <w:rPr>
                            <w:rFonts w:ascii="Cambria Math" w:hAnsi="Cambria Math"/>
                          </w:rPr>
                          <m:t>x</m:t>
                        </m:r>
                      </m:e>
                    </m:d>
                  </m:e>
                  <m:sup>
                    <m:r>
                      <m:rPr>
                        <m:sty m:val="p"/>
                      </m:rPr>
                      <w:rPr>
                        <w:rFonts w:ascii="Cambria Math" w:hAnsi="Cambria Math"/>
                      </w:rPr>
                      <m:t>2</m:t>
                    </m:r>
                  </m:sup>
                </m:sSup>
              </m:e>
            </m:mr>
            <m:mr>
              <m:e/>
              <m:e>
                <m:r>
                  <w:rPr>
                    <w:rFonts w:ascii="Cambria Math" w:hAnsi="Cambria Math"/>
                  </w:rPr>
                  <m:t xml:space="preserve"> </m:t>
                </m:r>
                <m:r>
                  <m:rPr>
                    <m:sty m:val="p"/>
                  </m:rPr>
                  <w:rPr>
                    <w:rFonts w:ascii="Cambria Math" w:hAnsi="Cambria Math"/>
                  </w:rPr>
                  <m:t>=|</m:t>
                </m:r>
                <m:r>
                  <w:rPr>
                    <w:rFonts w:ascii="Cambria Math" w:hAnsi="Cambria Math"/>
                  </w:rPr>
                  <m:t>C</m:t>
                </m:r>
                <m:r>
                  <m:rPr>
                    <m:sty m:val="p"/>
                  </m:rPr>
                  <w:rPr>
                    <w:rFonts w:ascii="Cambria Math" w:hAnsi="Cambria Math"/>
                  </w:rPr>
                  <m:t>|</m:t>
                </m:r>
                <m:f>
                  <m:fPr>
                    <m:ctrlPr>
                      <w:rPr>
                        <w:rFonts w:ascii="Cambria Math" w:hAnsi="Cambria Math"/>
                      </w:rPr>
                    </m:ctrlPr>
                  </m:fPr>
                  <m:num>
                    <m:r>
                      <m:rPr>
                        <m:sty m:val="p"/>
                      </m:rPr>
                      <w:rPr>
                        <w:rFonts w:ascii="Cambria Math" w:hAnsi="Cambria Math"/>
                      </w:rPr>
                      <m:t>|</m:t>
                    </m:r>
                    <m:acc>
                      <m:accPr>
                        <m:chr m:val="‾"/>
                        <m:ctrlPr>
                          <w:rPr>
                            <w:rFonts w:ascii="Cambria Math" w:hAnsi="Cambria Math"/>
                          </w:rPr>
                        </m:ctrlPr>
                      </m:accPr>
                      <m:e>
                        <m:r>
                          <w:rPr>
                            <w:rFonts w:ascii="Cambria Math" w:hAnsi="Cambria Math"/>
                          </w:rPr>
                          <m:t>C</m:t>
                        </m:r>
                      </m:e>
                    </m:acc>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p</m:t>
                        </m:r>
                      </m:e>
                      <m:sup>
                        <m:r>
                          <m:rPr>
                            <m:sty m:val="p"/>
                          </m:rPr>
                          <w:rPr>
                            <w:rFonts w:ascii="Cambria Math" w:hAnsi="Cambria Math"/>
                          </w:rPr>
                          <m:t>2</m:t>
                        </m:r>
                      </m:sup>
                    </m:sSup>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C</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acc>
                              <m:accPr>
                                <m:chr m:val="‾"/>
                                <m:ctrlPr>
                                  <w:rPr>
                                    <w:rFonts w:ascii="Cambria Math" w:hAnsi="Cambria Math"/>
                                  </w:rPr>
                                </m:ctrlPr>
                              </m:accPr>
                              <m:e>
                                <m:r>
                                  <w:rPr>
                                    <w:rFonts w:ascii="Cambria Math" w:hAnsi="Cambria Math"/>
                                  </w:rPr>
                                  <m:t>C</m:t>
                                </m:r>
                              </m:e>
                            </m:acc>
                          </m:sub>
                        </m:sSub>
                      </m:e>
                    </m:d>
                  </m:e>
                  <m:sup>
                    <m:r>
                      <m:rPr>
                        <m:sty m:val="p"/>
                      </m:rPr>
                      <w:rPr>
                        <w:rFonts w:ascii="Cambria Math" w:hAnsi="Cambria Math"/>
                      </w:rPr>
                      <m:t>2</m:t>
                    </m:r>
                  </m:sup>
                </m:sSup>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C</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num>
                  <m:den>
                    <m:sSup>
                      <m:sSupPr>
                        <m:ctrlPr>
                          <w:rPr>
                            <w:rFonts w:ascii="Cambria Math" w:hAnsi="Cambria Math"/>
                          </w:rPr>
                        </m:ctrlPr>
                      </m:sSupPr>
                      <m:e>
                        <m:r>
                          <w:rPr>
                            <w:rFonts w:ascii="Cambria Math" w:hAnsi="Cambria Math"/>
                          </w:rPr>
                          <m:t>p</m:t>
                        </m:r>
                      </m:e>
                      <m:sup>
                        <m:r>
                          <m:rPr>
                            <m:sty m:val="p"/>
                          </m:rPr>
                          <w:rPr>
                            <w:rFonts w:ascii="Cambria Math" w:hAnsi="Cambria Math"/>
                          </w:rPr>
                          <m:t>2</m:t>
                        </m:r>
                      </m:sup>
                    </m:sSup>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acc>
                              <m:accPr>
                                <m:chr m:val="‾"/>
                                <m:ctrlPr>
                                  <w:rPr>
                                    <w:rFonts w:ascii="Cambria Math" w:hAnsi="Cambria Math"/>
                                  </w:rPr>
                                </m:ctrlPr>
                              </m:accPr>
                              <m:e>
                                <m:r>
                                  <w:rPr>
                                    <w:rFonts w:ascii="Cambria Math" w:hAnsi="Cambria Math"/>
                                  </w:rPr>
                                  <m:t>C</m:t>
                                </m:r>
                              </m:e>
                            </m:acc>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C</m:t>
                            </m:r>
                          </m:sub>
                        </m:sSub>
                      </m:e>
                    </m:d>
                  </m:e>
                  <m:sup>
                    <m:r>
                      <m:rPr>
                        <m:sty m:val="p"/>
                      </m:rPr>
                      <w:rPr>
                        <w:rFonts w:ascii="Cambria Math" w:hAnsi="Cambria Math"/>
                      </w:rPr>
                      <m:t>2</m:t>
                    </m:r>
                  </m:sup>
                </m:sSup>
              </m:e>
            </m:mr>
            <m: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num>
                  <m:den>
                    <m:r>
                      <w:rPr>
                        <w:rFonts w:ascii="Cambria Math" w:hAnsi="Cambria Math"/>
                      </w:rPr>
                      <m:t>p</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acc>
                              <m:accPr>
                                <m:chr m:val="‾"/>
                                <m:ctrlPr>
                                  <w:rPr>
                                    <w:rFonts w:ascii="Cambria Math" w:hAnsi="Cambria Math"/>
                                  </w:rPr>
                                </m:ctrlPr>
                              </m:accPr>
                              <m:e>
                                <m:r>
                                  <w:rPr>
                                    <w:rFonts w:ascii="Cambria Math" w:hAnsi="Cambria Math"/>
                                  </w:rPr>
                                  <m:t>C</m:t>
                                </m:r>
                              </m:e>
                            </m:acc>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C</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μ</m:t>
                    </m:r>
                  </m:e>
                  <m:sup>
                    <m:r>
                      <m:rPr>
                        <m:sty m:val="p"/>
                      </m:rPr>
                      <w:rPr>
                        <w:rFonts w:ascii="Cambria Math" w:hAnsi="Cambria Math"/>
                      </w:rPr>
                      <m:t>2</m:t>
                    </m:r>
                  </m:sup>
                </m:sSup>
                <m:r>
                  <m:rPr>
                    <m:sty m:val="p"/>
                  </m:rPr>
                  <w:rPr>
                    <w:rFonts w:ascii="Cambria Math" w:hAnsi="Cambria Math"/>
                  </w:rPr>
                  <m:t>.</m:t>
                </m:r>
              </m:e>
            </m:mr>
          </m:m>
        </m:oMath>
      </m:oMathPara>
    </w:p>
    <w:p w14:paraId="43C1DCFE" w14:textId="77777777" w:rsidR="000D7A42" w:rsidRDefault="00000000">
      <w:pPr>
        <w:spacing w:after="240"/>
      </w:pPr>
      <m:oMathPara>
        <m:oMath>
          <m:sSup>
            <m:sSupPr>
              <m:ctrlPr>
                <w:rPr>
                  <w:rFonts w:ascii="Cambria Math" w:hAnsi="Cambria Math"/>
                </w:rPr>
              </m:ctrlPr>
            </m:sSupPr>
            <m:e>
              <m:r>
                <m:rPr>
                  <m:sty m:val="b"/>
                </m:rPr>
                <w:rPr>
                  <w:rFonts w:ascii="Cambria Math" w:hAnsi="Cambria Math"/>
                </w:rPr>
                <m:t>z</m:t>
              </m:r>
            </m:e>
            <m:sup>
              <m:r>
                <m:rPr>
                  <m:sty m:val="p"/>
                </m:rPr>
                <w:rPr>
                  <w:rFonts w:ascii="Cambria Math" w:hAnsi="Cambria Math"/>
                </w:rPr>
                <m:t>⊤</m:t>
              </m:r>
            </m:sup>
          </m:sSup>
          <m:r>
            <m:rPr>
              <m:sty m:val="p"/>
            </m:rPr>
            <w:rPr>
              <w:rFonts w:ascii="Cambria Math" w:hAnsi="Cambria Math"/>
            </w:rPr>
            <m:t>Δ</m:t>
          </m:r>
          <m:r>
            <m:rPr>
              <m:sty m:val="b"/>
            </m:rP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p</m:t>
              </m:r>
              <m:r>
                <m:rPr>
                  <m:sty m:val="b"/>
                </m:rPr>
                <w:rPr>
                  <w:rFonts w:ascii="Cambria Math" w:hAnsi="Cambria Math"/>
                </w:rPr>
                <m:t>W</m:t>
              </m:r>
              <m:r>
                <m:rPr>
                  <m:sty m:val="p"/>
                </m:rPr>
                <w:rPr>
                  <w:rFonts w:ascii="Cambria Math" w:hAnsi="Cambria Math"/>
                </w:rPr>
                <m:t>(∂</m:t>
              </m:r>
              <m:r>
                <w:rPr>
                  <w:rFonts w:ascii="Cambria Math" w:hAnsi="Cambria Math"/>
                </w:rPr>
                <m:t>C</m:t>
              </m:r>
              <m:r>
                <m:rPr>
                  <m:sty m:val="p"/>
                </m:rPr>
                <w:rPr>
                  <w:rFonts w:ascii="Cambria Math" w:hAnsi="Cambria Math"/>
                </w:rPr>
                <m:t>)</m:t>
              </m:r>
            </m:num>
            <m:den>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den>
          </m:f>
          <m:r>
            <m:rPr>
              <m:sty m:val="p"/>
            </m:rPr>
            <w:rPr>
              <w:rFonts w:ascii="Cambria Math" w:hAnsi="Cambria Math"/>
            </w:rPr>
            <m:t>≤</m:t>
          </m:r>
          <m:r>
            <w:rPr>
              <w:rFonts w:ascii="Cambria Math" w:hAnsi="Cambria Math"/>
            </w:rPr>
            <m:t>ρ</m:t>
          </m:r>
        </m:oMath>
      </m:oMathPara>
    </w:p>
    <w:p w14:paraId="7F47E10C" w14:textId="77777777" w:rsidR="000D7A42" w:rsidRDefault="00000000">
      <w:pPr>
        <w:spacing w:after="240"/>
      </w:pPr>
      <w:r>
        <w:t xml:space="preserve">while </w:t>
      </w:r>
      <m:oMath>
        <m:r>
          <m:rPr>
            <m:sty m:val="p"/>
          </m:rPr>
          <w:rPr>
            <w:rFonts w:ascii="Cambria Math" w:hAnsi="Cambria Math"/>
          </w:rPr>
          <m:t>∥</m:t>
        </m:r>
        <m:r>
          <m:rPr>
            <m:sty m:val="b"/>
          </m:rPr>
          <w:rPr>
            <w:rFonts w:ascii="Cambria Math" w:hAnsi="Cambria Math"/>
          </w:rPr>
          <m:t>z</m:t>
        </m:r>
        <m:r>
          <m:rPr>
            <m:sty m:val="p"/>
          </m:rPr>
          <w:rPr>
            <w:rFonts w:ascii="Cambria Math" w:hAnsi="Cambria Math"/>
          </w:rPr>
          <m:t>∥=1</m:t>
        </m:r>
      </m:oMath>
      <w:r>
        <w:t xml:space="preserve">. Thus, </w:t>
      </w:r>
      <m:oMath>
        <m:r>
          <m:rPr>
            <m:sty m:val="b"/>
          </m:rPr>
          <w:rPr>
            <w:rFonts w:ascii="Cambria Math" w:hAnsi="Cambria Math"/>
          </w:rPr>
          <m:t>z</m:t>
        </m:r>
        <m:sSup>
          <m:sSupPr>
            <m:ctrlPr>
              <w:rPr>
                <w:rFonts w:ascii="Cambria Math" w:hAnsi="Cambria Math"/>
              </w:rPr>
            </m:ctrlPr>
          </m:sSupPr>
          <m:e>
            <m:r>
              <m:rPr>
                <m:sty m:val="b"/>
              </m:rPr>
              <w:rPr>
                <w:rFonts w:ascii="Cambria Math" w:hAnsi="Cambria Math"/>
              </w:rPr>
              <m:t>UA</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z</m:t>
        </m:r>
        <m:r>
          <m:rPr>
            <m:sty m:val="p"/>
          </m:rPr>
          <w:rPr>
            <w:rFonts w:ascii="Cambria Math" w:hAnsi="Cambria Math"/>
          </w:rPr>
          <m:t>≤2</m:t>
        </m:r>
      </m:oMath>
      <w:r>
        <w:t xml:space="preserve"> and so, </w:t>
      </w:r>
      <m:oMath>
        <m:r>
          <m:rPr>
            <m:sty m:val="p"/>
          </m:rPr>
          <w:rPr>
            <w:rFonts w:ascii="Cambria Math" w:hAnsi="Cambria Math"/>
          </w:rPr>
          <m:t>(</m:t>
        </m:r>
        <m:r>
          <m:rPr>
            <m:sty m:val="b"/>
          </m:rPr>
          <w:rPr>
            <w:rFonts w:ascii="Cambria Math" w:hAnsi="Cambria Math"/>
          </w:rPr>
          <m:t>z</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e>
        </m:rad>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UA</m:t>
            </m:r>
          </m:e>
          <m:sup>
            <m:r>
              <m:rPr>
                <m:sty m:val="p"/>
              </m:rPr>
              <w:rPr>
                <w:rFonts w:ascii="Cambria Math" w:hAnsi="Cambria Math"/>
              </w:rPr>
              <m:t>'</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p"/>
          </m:rPr>
          <w:rPr>
            <w:rFonts w:ascii="Cambria Math" w:hAnsi="Cambria Math"/>
          </w:rPr>
          <m:t>(</m:t>
        </m:r>
        <m:r>
          <m:rPr>
            <m:sty m:val="b"/>
          </m:rPr>
          <w:rPr>
            <w:rFonts w:ascii="Cambria Math" w:hAnsi="Cambria Math"/>
          </w:rPr>
          <m:t>z</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e>
        </m:rad>
        <m:r>
          <m:rPr>
            <m:sty m:val="p"/>
          </m:rPr>
          <w:rPr>
            <w:rFonts w:ascii="Cambria Math" w:hAnsi="Cambria Math"/>
          </w:rPr>
          <m:t>)≤1</m:t>
        </m:r>
      </m:oMath>
      <w:r>
        <w:t xml:space="preserve">. By substituting </w:t>
      </w:r>
      <m:oMath>
        <m:r>
          <m:rPr>
            <m:sty m:val="b"/>
          </m:rPr>
          <w:rPr>
            <w:rFonts w:ascii="Cambria Math" w:hAnsi="Cambria Math"/>
          </w:rPr>
          <m:t>z</m:t>
        </m:r>
        <m:r>
          <m:rPr>
            <m:sty m:val="p"/>
          </m:rPr>
          <w:rPr>
            <w:rFonts w:ascii="Cambria Math" w:hAnsi="Cambria Math"/>
          </w:rPr>
          <m:t>←</m:t>
        </m:r>
        <m:r>
          <m:rPr>
            <m:sty m:val="b"/>
          </m:rPr>
          <w:rPr>
            <w:rFonts w:ascii="Cambria Math" w:hAnsi="Cambria Math"/>
          </w:rPr>
          <m:t>z</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e>
        </m:rad>
      </m:oMath>
      <w:r>
        <w:t xml:space="preserve"> in (15) we arrive at</w:t>
      </w:r>
    </w:p>
    <w:p w14:paraId="03919554" w14:textId="77777777" w:rsidR="000D7A42" w:rsidRDefault="00000000">
      <w:pPr>
        <w:spacing w:after="240"/>
      </w:pPr>
      <m:oMathPara>
        <m:oMath>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U</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r>
            <m:rPr>
              <m:sty m:val="b"/>
            </m:rPr>
            <w:rPr>
              <w:rFonts w:ascii="Cambria Math" w:hAnsi="Cambria Math"/>
            </w:rPr>
            <m:t>x</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μ</m:t>
                  </m:r>
                </m:e>
                <m:sup>
                  <m:r>
                    <m:rPr>
                      <m:sty m:val="p"/>
                    </m:rPr>
                    <w:rPr>
                      <w:rFonts w:ascii="Cambria Math" w:hAnsi="Cambria Math"/>
                    </w:rPr>
                    <m:t>2</m:t>
                  </m:r>
                </m:sup>
              </m:sSup>
            </m:num>
            <m:den>
              <m:r>
                <m:rPr>
                  <m:sty m:val="p"/>
                </m:rPr>
                <w:rPr>
                  <w:rFonts w:ascii="Cambria Math" w:hAnsi="Cambria Math"/>
                </w:rPr>
                <m:t>2</m:t>
              </m:r>
            </m:den>
          </m:f>
          <m:r>
            <m:rPr>
              <m:sty m:val="p"/>
            </m:rPr>
            <w:rPr>
              <w:rFonts w:ascii="Cambria Math" w:hAnsi="Cambria Math"/>
            </w:rPr>
            <m:t>.</m:t>
          </m:r>
        </m:oMath>
      </m:oMathPara>
    </w:p>
    <w:p w14:paraId="031A76AF" w14:textId="77777777" w:rsidR="000D7A42" w:rsidRDefault="00000000">
      <w:pPr>
        <w:spacing w:after="240"/>
      </w:pPr>
      <w:r>
        <w:t xml:space="preserve">The error bound, (12) follows from these facts and the Lemma 15 applied to </w:t>
      </w:r>
      <m:oMath>
        <m:sSup>
          <m:sSupPr>
            <m:ctrlPr>
              <w:rPr>
                <w:rFonts w:ascii="Cambria Math" w:hAnsi="Cambria Math"/>
              </w:rPr>
            </m:ctrlPr>
          </m:sSupPr>
          <m:e>
            <m:r>
              <m:rPr>
                <m:sty m:val="bi"/>
              </m:rPr>
              <w:rPr>
                <w:rFonts w:ascii="Cambria Math" w:hAnsi="Cambria Math"/>
              </w:rPr>
              <m:t>ϵ</m:t>
            </m:r>
          </m:e>
          <m:sup>
            <m:r>
              <m:rPr>
                <m:sty m:val="p"/>
              </m:rPr>
              <w:rPr>
                <w:rFonts w:ascii="Cambria Math" w:hAnsi="Cambria Math"/>
              </w:rPr>
              <m:t>⊤</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r>
          <m:rPr>
            <m:sty m:val="bi"/>
          </m:rPr>
          <w:rPr>
            <w:rFonts w:ascii="Cambria Math" w:hAnsi="Cambria Math"/>
          </w:rPr>
          <m:t>ϵ</m:t>
        </m:r>
        <m:r>
          <m:rPr>
            <m:sty m:val="p"/>
          </m:rPr>
          <w:rPr>
            <w:rFonts w:ascii="Cambria Math" w:hAnsi="Cambria Math"/>
          </w:rPr>
          <m:t>-tr⁡</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e>
          <m:sup>
            <m:r>
              <m:rPr>
                <m:sty m:val="p"/>
              </m:rPr>
              <w:rPr>
                <w:rFonts w:ascii="Cambria Math" w:hAnsi="Cambria Math"/>
              </w:rPr>
              <m:t>-1</m:t>
            </m:r>
          </m:sup>
        </m:sSup>
      </m:oMath>
      <w:r>
        <w:t>.</w:t>
      </w:r>
    </w:p>
    <w:p w14:paraId="2947CFC6" w14:textId="77777777" w:rsidR="000D7A42" w:rsidRDefault="00000000">
      <w:pPr>
        <w:spacing w:after="240"/>
      </w:pPr>
      <w:r>
        <w:t xml:space="preserve">Proof of Corollary 12: The study of the spectra of trees really began in earnest with the work of [44]. Notably, it became apparent that trees have eigenvalues with high multiplicities, particularly the eigenvalue 1 . [45] gave a tight bound on the algebraic connectivity of balanced binary trees (BBT). They found that for a BBT of depth </w:t>
      </w:r>
      <m:oMath>
        <m:r>
          <m:rPr>
            <m:scr m:val="script"/>
          </m:rPr>
          <w:rPr>
            <w:rFonts w:ascii="Cambria Math" w:hAnsi="Cambria Math"/>
          </w:rPr>
          <m:t>l</m:t>
        </m:r>
      </m:oMath>
      <w:r>
        <w:t xml:space="preserve">, the reciprocal of the smallest eigenvalue </w:t>
      </w:r>
      <m:oMath>
        <m:d>
          <m:dPr>
            <m:ctrlPr>
              <w:rPr>
                <w:rFonts w:ascii="Cambria Math" w:hAnsi="Cambria Math"/>
              </w:rPr>
            </m:ctrlPr>
          </m:dPr>
          <m:e>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m:t>
                </m:r>
                <m:r>
                  <m:rPr>
                    <m:scr m:val="script"/>
                  </m:rPr>
                  <w:rPr>
                    <w:rFonts w:ascii="Cambria Math" w:hAnsi="Cambria Math"/>
                  </w:rPr>
                  <m:t>l</m:t>
                </m:r>
                <m:r>
                  <m:rPr>
                    <m:sty m:val="p"/>
                  </m:rPr>
                  <w:rPr>
                    <w:rFonts w:ascii="Cambria Math" w:hAnsi="Cambria Math"/>
                  </w:rPr>
                  <m:t>)</m:t>
                </m:r>
              </m:sup>
            </m:sSubSup>
          </m:e>
        </m:d>
      </m:oMath>
      <w:r>
        <w:t xml:space="preserve"> is</w:t>
      </w:r>
    </w:p>
    <w:p w14:paraId="42FA9B40" w14:textId="77777777" w:rsidR="000D7A42" w:rsidRDefault="00000000">
      <w:pPr>
        <w:spacing w:after="240"/>
      </w:pPr>
      <m:oMathPara>
        <m:oMath>
          <m:m>
            <m:mPr>
              <m:plcHide m:val="1"/>
              <m:mcs>
                <m:mc>
                  <m:mcPr>
                    <m:count m:val="1"/>
                    <m:mcJc m:val="right"/>
                  </m:mcPr>
                </m:mc>
                <m:mc>
                  <m:mcPr>
                    <m:count m:val="1"/>
                    <m:mcJc m:val="left"/>
                  </m:mcPr>
                </m:mc>
              </m:mcs>
              <m:ctrlPr>
                <w:rPr>
                  <w:rFonts w:ascii="Cambria Math" w:hAnsi="Cambria Math"/>
                  <w:i/>
                </w:rPr>
              </m:ctrlPr>
            </m:mPr>
            <m:mr>
              <m:e>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λ</m:t>
                        </m:r>
                      </m:e>
                      <m:sub>
                        <m:r>
                          <m:rPr>
                            <m:sty m:val="p"/>
                          </m:rPr>
                          <w:rPr>
                            <w:rFonts w:ascii="Cambria Math" w:hAnsi="Cambria Math"/>
                          </w:rPr>
                          <m:t>2</m:t>
                        </m:r>
                      </m:sub>
                      <m:sup>
                        <m:r>
                          <m:rPr>
                            <m:sty m:val="p"/>
                          </m:rPr>
                          <w:rPr>
                            <w:rFonts w:ascii="Cambria Math" w:hAnsi="Cambria Math"/>
                          </w:rPr>
                          <m:t>(</m:t>
                        </m:r>
                        <m:r>
                          <m:rPr>
                            <m:scr m:val="script"/>
                          </m:rPr>
                          <w:rPr>
                            <w:rFonts w:ascii="Cambria Math" w:hAnsi="Cambria Math"/>
                          </w:rPr>
                          <m:t>l</m:t>
                        </m:r>
                        <m:r>
                          <m:rPr>
                            <m:sty m:val="p"/>
                          </m:rPr>
                          <w:rPr>
                            <w:rFonts w:ascii="Cambria Math" w:hAnsi="Cambria Math"/>
                          </w:rPr>
                          <m:t>)</m:t>
                        </m:r>
                      </m:sup>
                    </m:sSubSup>
                  </m:den>
                </m:f>
                <m:r>
                  <m:rPr>
                    <m:sty m:val="p"/>
                  </m:rPr>
                  <w:rPr>
                    <w:rFonts w:ascii="Cambria Math" w:hAnsi="Cambria Math"/>
                  </w:rPr>
                  <m:t>≤</m:t>
                </m:r>
              </m:e>
              <m:e>
                <m:sSup>
                  <m:sSupPr>
                    <m:ctrlPr>
                      <w:rPr>
                        <w:rFonts w:ascii="Cambria Math" w:hAnsi="Cambria Math"/>
                      </w:rPr>
                    </m:ctrlPr>
                  </m:sSupPr>
                  <m:e>
                    <m:r>
                      <m:rPr>
                        <m:sty m:val="p"/>
                      </m:rPr>
                      <w:rPr>
                        <w:rFonts w:ascii="Cambria Math" w:hAnsi="Cambria Math"/>
                      </w:rPr>
                      <m:t>2</m:t>
                    </m:r>
                  </m:e>
                  <m:sup>
                    <m:r>
                      <m:rPr>
                        <m:scr m:val="script"/>
                      </m:rPr>
                      <w:rPr>
                        <w:rFonts w:ascii="Cambria Math" w:hAnsi="Cambria Math"/>
                      </w:rPr>
                      <m:t>l</m:t>
                    </m:r>
                  </m:sup>
                </m:sSup>
                <m:r>
                  <m:rPr>
                    <m:sty m:val="p"/>
                  </m:rPr>
                  <w:rPr>
                    <w:rFonts w:ascii="Cambria Math" w:hAnsi="Cambria Math"/>
                  </w:rPr>
                  <m:t>-2</m:t>
                </m:r>
                <m:r>
                  <m:rPr>
                    <m:scr m:val="script"/>
                  </m:rPr>
                  <w:rPr>
                    <w:rFonts w:ascii="Cambria Math" w:hAnsi="Cambria Math"/>
                  </w:rPr>
                  <m:t>l</m:t>
                </m:r>
                <m:r>
                  <m:rPr>
                    <m:sty m:val="p"/>
                  </m:rPr>
                  <w:rPr>
                    <w:rFonts w:ascii="Cambria Math" w:hAnsi="Cambria Math"/>
                  </w:rPr>
                  <m:t>+2-</m:t>
                </m:r>
                <m:f>
                  <m:fPr>
                    <m:ctrlPr>
                      <w:rPr>
                        <w:rFonts w:ascii="Cambria Math" w:hAnsi="Cambria Math"/>
                      </w:rPr>
                    </m:ctrlPr>
                  </m:fPr>
                  <m:num>
                    <m:sSup>
                      <m:sSupPr>
                        <m:ctrlPr>
                          <w:rPr>
                            <w:rFonts w:ascii="Cambria Math" w:hAnsi="Cambria Math"/>
                          </w:rPr>
                        </m:ctrlPr>
                      </m:sSupPr>
                      <m:e>
                        <m:r>
                          <m:rPr>
                            <m:sty m:val="p"/>
                          </m:rPr>
                          <w:rPr>
                            <w:rFonts w:ascii="Cambria Math" w:hAnsi="Cambria Math"/>
                          </w:rPr>
                          <m:t>2</m:t>
                        </m:r>
                      </m:e>
                      <m:sup>
                        <m:r>
                          <m:rPr>
                            <m:scr m:val="script"/>
                          </m:rPr>
                          <w:rPr>
                            <w:rFonts w:ascii="Cambria Math" w:hAnsi="Cambria Math"/>
                          </w:rPr>
                          <m:t>l</m:t>
                        </m:r>
                      </m:sup>
                    </m:sSup>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2</m:t>
                        </m:r>
                      </m:e>
                    </m:rad>
                    <m:d>
                      <m:dPr>
                        <m:ctrlPr>
                          <w:rPr>
                            <w:rFonts w:ascii="Cambria Math" w:hAnsi="Cambria Math"/>
                          </w:rPr>
                        </m:ctrlPr>
                      </m:dPr>
                      <m:e>
                        <m:r>
                          <m:rPr>
                            <m:sty m:val="p"/>
                          </m:rPr>
                          <w:rPr>
                            <w:rFonts w:ascii="Cambria Math" w:hAnsi="Cambria Math"/>
                          </w:rPr>
                          <m:t>2</m:t>
                        </m:r>
                        <m:r>
                          <m:rPr>
                            <m:scr m:val="script"/>
                          </m:rPr>
                          <w:rPr>
                            <w:rFonts w:ascii="Cambria Math" w:hAnsi="Cambria Math"/>
                          </w:rPr>
                          <m:t>l</m:t>
                        </m:r>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cr m:val="script"/>
                              </m:rPr>
                              <w:rPr>
                                <w:rFonts w:ascii="Cambria Math" w:hAnsi="Cambria Math"/>
                              </w:rPr>
                              <m:t>l</m:t>
                            </m:r>
                            <m:r>
                              <m:rPr>
                                <m:sty m:val="p"/>
                              </m:rPr>
                              <w:rPr>
                                <w:rFonts w:ascii="Cambria Math" w:hAnsi="Cambria Math"/>
                              </w:rPr>
                              <m:t>-1</m:t>
                            </m:r>
                          </m:sup>
                        </m:sSup>
                      </m:e>
                    </m:d>
                  </m:num>
                  <m:den>
                    <m:sSup>
                      <m:sSupPr>
                        <m:ctrlPr>
                          <w:rPr>
                            <w:rFonts w:ascii="Cambria Math" w:hAnsi="Cambria Math"/>
                          </w:rPr>
                        </m:ctrlPr>
                      </m:sSupPr>
                      <m:e>
                        <m:r>
                          <m:rPr>
                            <m:sty m:val="p"/>
                          </m:rPr>
                          <w:rPr>
                            <w:rFonts w:ascii="Cambria Math" w:hAnsi="Cambria Math"/>
                          </w:rPr>
                          <m:t>2</m:t>
                        </m:r>
                      </m:e>
                      <m:sup>
                        <m:r>
                          <m:rPr>
                            <m:scr m:val="script"/>
                          </m:rPr>
                          <w:rPr>
                            <w:rFonts w:ascii="Cambria Math" w:hAnsi="Cambria Math"/>
                          </w:rPr>
                          <m:t>l</m:t>
                        </m:r>
                      </m:sup>
                    </m:sSup>
                    <m:r>
                      <m:rPr>
                        <m:sty m:val="p"/>
                      </m:rPr>
                      <w:rPr>
                        <w:rFonts w:ascii="Cambria Math" w:hAnsi="Cambria Math"/>
                      </w:rPr>
                      <m:t>-1-</m:t>
                    </m:r>
                    <m:rad>
                      <m:radPr>
                        <m:degHide m:val="1"/>
                        <m:ctrlPr>
                          <w:rPr>
                            <w:rFonts w:ascii="Cambria Math" w:hAnsi="Cambria Math"/>
                          </w:rPr>
                        </m:ctrlPr>
                      </m:radPr>
                      <m:deg/>
                      <m:e>
                        <m:r>
                          <m:rPr>
                            <m:sty m:val="p"/>
                          </m:rPr>
                          <w:rPr>
                            <w:rFonts w:ascii="Cambria Math" w:hAnsi="Cambria Math"/>
                          </w:rPr>
                          <m:t>2</m:t>
                        </m:r>
                      </m:e>
                    </m:rad>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cr m:val="script"/>
                              </m:rPr>
                              <w:rPr>
                                <w:rFonts w:ascii="Cambria Math" w:hAnsi="Cambria Math"/>
                              </w:rPr>
                              <m:t>l</m:t>
                            </m:r>
                            <m:r>
                              <m:rPr>
                                <m:sty m:val="p"/>
                              </m:rPr>
                              <w:rPr>
                                <w:rFonts w:ascii="Cambria Math" w:hAnsi="Cambria Math"/>
                              </w:rPr>
                              <m:t>-1</m:t>
                            </m:r>
                          </m:sup>
                        </m:sSup>
                        <m:r>
                          <m:rPr>
                            <m:sty m:val="p"/>
                          </m:rPr>
                          <w:rPr>
                            <w:rFonts w:ascii="Cambria Math" w:hAnsi="Cambria Math"/>
                          </w:rPr>
                          <m:t>-1</m:t>
                        </m:r>
                      </m:e>
                    </m:d>
                  </m:den>
                </m:f>
              </m:e>
            </m:mr>
            <m:mr>
              <m:e/>
              <m:e>
                <m:r>
                  <w:rPr>
                    <w:rFonts w:ascii="Cambria Math" w:hAnsi="Cambria Math"/>
                  </w:rPr>
                  <m:t xml:space="preserve"> </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3-2</m:t>
                        </m:r>
                        <m:rad>
                          <m:radPr>
                            <m:degHide m:val="1"/>
                            <m:ctrlPr>
                              <w:rPr>
                                <w:rFonts w:ascii="Cambria Math" w:hAnsi="Cambria Math"/>
                              </w:rPr>
                            </m:ctrlPr>
                          </m:radPr>
                          <m:deg/>
                          <m:e>
                            <m:r>
                              <m:rPr>
                                <m:sty m:val="p"/>
                              </m:rPr>
                              <w:rPr>
                                <w:rFonts w:ascii="Cambria Math" w:hAnsi="Cambria Math"/>
                              </w:rPr>
                              <m:t>2</m:t>
                            </m:r>
                          </m:e>
                        </m:rad>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π</m:t>
                                </m:r>
                              </m:num>
                              <m:den>
                                <m:r>
                                  <m:rPr>
                                    <m:sty m:val="p"/>
                                  </m:rPr>
                                  <w:rPr>
                                    <w:rFonts w:ascii="Cambria Math" w:hAnsi="Cambria Math"/>
                                  </w:rPr>
                                  <m:t>2</m:t>
                                </m:r>
                                <m:r>
                                  <m:rPr>
                                    <m:scr m:val="script"/>
                                  </m:rPr>
                                  <w:rPr>
                                    <w:rFonts w:ascii="Cambria Math" w:hAnsi="Cambria Math"/>
                                  </w:rPr>
                                  <m:t>l</m:t>
                                </m:r>
                                <m:r>
                                  <m:rPr>
                                    <m:sty m:val="p"/>
                                  </m:rPr>
                                  <w:rPr>
                                    <w:rFonts w:ascii="Cambria Math" w:hAnsi="Cambria Math"/>
                                  </w:rPr>
                                  <m:t>-1</m:t>
                                </m:r>
                              </m:den>
                            </m:f>
                          </m:e>
                        </m:d>
                      </m:e>
                    </m:d>
                  </m:e>
                  <m:sup>
                    <m:r>
                      <m:rPr>
                        <m:sty m:val="p"/>
                      </m:rPr>
                      <w:rPr>
                        <w:rFonts w:ascii="Cambria Math" w:hAnsi="Cambria Math"/>
                      </w:rPr>
                      <m:t>-1</m:t>
                    </m:r>
                  </m:sup>
                </m:sSup>
              </m:e>
            </m:mr>
            <m:mr>
              <m:e>
                <m:r>
                  <m:rPr>
                    <m:sty m:val="p"/>
                  </m:rPr>
                  <w:rPr>
                    <w:rFonts w:ascii="Cambria Math" w:hAnsi="Cambria Math"/>
                  </w:rPr>
                  <m:t>≤</m:t>
                </m:r>
              </m:e>
              <m:e>
                <m:sSup>
                  <m:sSupPr>
                    <m:ctrlPr>
                      <w:rPr>
                        <w:rFonts w:ascii="Cambria Math" w:hAnsi="Cambria Math"/>
                      </w:rPr>
                    </m:ctrlPr>
                  </m:sSupPr>
                  <m:e>
                    <m:r>
                      <m:rPr>
                        <m:sty m:val="p"/>
                      </m:rPr>
                      <w:rPr>
                        <w:rFonts w:ascii="Cambria Math" w:hAnsi="Cambria Math"/>
                      </w:rPr>
                      <m:t>2</m:t>
                    </m:r>
                  </m:e>
                  <m:sup>
                    <m:r>
                      <m:rPr>
                        <m:scr m:val="script"/>
                      </m:rPr>
                      <w:rPr>
                        <w:rFonts w:ascii="Cambria Math" w:hAnsi="Cambria Math"/>
                      </w:rPr>
                      <m:t>l</m:t>
                    </m:r>
                  </m:sup>
                </m:sSup>
                <m:r>
                  <m:rPr>
                    <m:sty m:val="p"/>
                  </m:rPr>
                  <w:rPr>
                    <w:rFonts w:ascii="Cambria Math" w:hAnsi="Cambria Math"/>
                  </w:rPr>
                  <m:t>+105</m:t>
                </m:r>
                <m:r>
                  <w:rPr>
                    <w:rFonts w:ascii="Cambria Math" w:hAnsi="Cambria Math"/>
                  </w:rPr>
                  <m:t>I</m:t>
                </m:r>
                <m:r>
                  <m:rPr>
                    <m:sty m:val="p"/>
                  </m:rPr>
                  <w:rPr>
                    <w:rFonts w:ascii="Cambria Math" w:hAnsi="Cambria Math"/>
                  </w:rPr>
                  <m:t>{</m:t>
                </m:r>
                <m:r>
                  <m:rPr>
                    <m:scr m:val="script"/>
                  </m:rPr>
                  <w:rPr>
                    <w:rFonts w:ascii="Cambria Math" w:hAnsi="Cambria Math"/>
                  </w:rPr>
                  <m:t>l</m:t>
                </m:r>
                <m:r>
                  <m:rPr>
                    <m:sty m:val="p"/>
                  </m:rPr>
                  <w:rPr>
                    <w:rFonts w:ascii="Cambria Math" w:hAnsi="Cambria Math"/>
                  </w:rPr>
                  <m:t>&lt;4}</m:t>
                </m:r>
              </m:e>
            </m:mr>
          </m:m>
        </m:oMath>
      </m:oMathPara>
    </w:p>
    <w:p w14:paraId="2322B933" w14:textId="77777777" w:rsidR="000D7A42" w:rsidRDefault="00000000">
      <w:pPr>
        <w:spacing w:after="240"/>
      </w:pPr>
      <w:r>
        <w:t xml:space="preserve">[46] gave a more exact characterization of the spectrum of a balanced binary tree, providing a decomposition of the Laplacian's characteristic polynomial. Specifically, the characteristic polynomial of </w:t>
      </w:r>
      <m:oMath>
        <m:r>
          <m:rPr>
            <m:sty m:val="p"/>
          </m:rPr>
          <w:rPr>
            <w:rFonts w:ascii="Cambria Math" w:hAnsi="Cambria Math"/>
          </w:rPr>
          <m:t>Δ</m:t>
        </m:r>
      </m:oMath>
      <w:r>
        <w:t xml:space="preserve"> is given by</w:t>
      </w:r>
    </w:p>
    <w:p w14:paraId="06278FEE" w14:textId="77777777" w:rsidR="000D7A42" w:rsidRDefault="00000000">
      <w:pPr>
        <w:spacing w:after="240"/>
      </w:pPr>
      <m:oMathPara>
        <m:oMath>
          <m:m>
            <m:mPr>
              <m:plcHide m:val="1"/>
              <m:mcs>
                <m:mc>
                  <m:mcPr>
                    <m:count m:val="1"/>
                    <m:mcJc m:val="right"/>
                  </m:mcPr>
                </m:mc>
                <m:mc>
                  <m:mcPr>
                    <m:count m:val="1"/>
                    <m:mcJc m:val="left"/>
                  </m:mcPr>
                </m:mc>
              </m:mcs>
              <m:ctrlPr>
                <w:rPr>
                  <w:rFonts w:ascii="Cambria Math" w:hAnsi="Cambria Math"/>
                  <w:i/>
                </w:rPr>
              </m:ctrlPr>
            </m:mPr>
            <m:mr>
              <m:e/>
              <m:e>
                <m:r>
                  <m:rPr>
                    <m:sty m:val="p"/>
                  </m:rPr>
                  <w:rPr>
                    <w:rFonts w:ascii="Cambria Math" w:hAnsi="Cambria Math"/>
                  </w:rPr>
                  <m:t>det⁡(</m:t>
                </m:r>
                <m:r>
                  <w:rPr>
                    <w:rFonts w:ascii="Cambria Math" w:hAnsi="Cambria Math"/>
                  </w:rPr>
                  <m:t>λ</m:t>
                </m:r>
                <m:r>
                  <m:rPr>
                    <m:sty m:val="b"/>
                  </m:rPr>
                  <w:rPr>
                    <w:rFonts w:ascii="Cambria Math" w:hAnsi="Cambria Math"/>
                  </w:rPr>
                  <m:t>I</m:t>
                </m:r>
                <m:r>
                  <m:rPr>
                    <m:sty m:val="p"/>
                  </m:rPr>
                  <w:rPr>
                    <w:rFonts w:ascii="Cambria Math" w:hAnsi="Cambria Math"/>
                  </w:rPr>
                  <m:t>-Δ)=</m:t>
                </m:r>
                <m:sSubSup>
                  <m:sSubSupPr>
                    <m:ctrlPr>
                      <w:rPr>
                        <w:rFonts w:ascii="Cambria Math" w:hAnsi="Cambria Math"/>
                      </w:rPr>
                    </m:ctrlPr>
                  </m:sSubSupPr>
                  <m:e>
                    <m:r>
                      <w:rPr>
                        <w:rFonts w:ascii="Cambria Math" w:hAnsi="Cambria Math"/>
                      </w:rPr>
                      <m:t>p</m:t>
                    </m:r>
                  </m:e>
                  <m:sub>
                    <m:r>
                      <m:rPr>
                        <m:sty m:val="p"/>
                      </m:rPr>
                      <w:rPr>
                        <w:rFonts w:ascii="Cambria Math" w:hAnsi="Cambria Math"/>
                      </w:rPr>
                      <m:t>1</m:t>
                    </m:r>
                  </m:sub>
                  <m:sup>
                    <m:sSup>
                      <m:sSupPr>
                        <m:ctrlPr>
                          <w:rPr>
                            <w:rFonts w:ascii="Cambria Math" w:hAnsi="Cambria Math"/>
                          </w:rPr>
                        </m:ctrlPr>
                      </m:sSupPr>
                      <m:e>
                        <m:r>
                          <m:rPr>
                            <m:sty m:val="p"/>
                          </m:rPr>
                          <w:rPr>
                            <w:rFonts w:ascii="Cambria Math" w:hAnsi="Cambria Math"/>
                          </w:rPr>
                          <m:t>2</m:t>
                        </m:r>
                      </m:e>
                      <m:sup>
                        <m:r>
                          <m:rPr>
                            <m:scr m:val="script"/>
                          </m:rPr>
                          <w:rPr>
                            <w:rFonts w:ascii="Cambria Math" w:hAnsi="Cambria Math"/>
                          </w:rPr>
                          <m:t>l</m:t>
                        </m:r>
                        <m:r>
                          <m:rPr>
                            <m:sty m:val="p"/>
                          </m:rPr>
                          <w:rPr>
                            <w:rFonts w:ascii="Cambria Math" w:hAnsi="Cambria Math"/>
                          </w:rPr>
                          <m:t>-2</m:t>
                        </m:r>
                      </m:sup>
                    </m:sSup>
                  </m:sup>
                </m:sSubSup>
                <m:r>
                  <m:rPr>
                    <m:sty m:val="p"/>
                  </m:rPr>
                  <w:rPr>
                    <w:rFonts w:ascii="Cambria Math" w:hAnsi="Cambria Math"/>
                  </w:rPr>
                  <m:t>(</m:t>
                </m:r>
                <m:r>
                  <w:rPr>
                    <w:rFonts w:ascii="Cambria Math" w:hAnsi="Cambria Math"/>
                  </w:rPr>
                  <m:t>λ</m:t>
                </m:r>
                <m:r>
                  <m:rPr>
                    <m:sty m:val="p"/>
                  </m:rPr>
                  <w:rPr>
                    <w:rFonts w:ascii="Cambria Math" w:hAnsi="Cambria Math"/>
                  </w:rPr>
                  <m:t>)</m:t>
                </m:r>
                <m:sSubSup>
                  <m:sSubSupPr>
                    <m:ctrlPr>
                      <w:rPr>
                        <w:rFonts w:ascii="Cambria Math" w:hAnsi="Cambria Math"/>
                      </w:rPr>
                    </m:ctrlPr>
                  </m:sSubSupPr>
                  <m:e>
                    <m:r>
                      <w:rPr>
                        <w:rFonts w:ascii="Cambria Math" w:hAnsi="Cambria Math"/>
                      </w:rPr>
                      <m:t>p</m:t>
                    </m:r>
                  </m:e>
                  <m:sub>
                    <m:r>
                      <m:rPr>
                        <m:sty m:val="p"/>
                      </m:rPr>
                      <w:rPr>
                        <w:rFonts w:ascii="Cambria Math" w:hAnsi="Cambria Math"/>
                      </w:rPr>
                      <m:t>2</m:t>
                    </m:r>
                  </m:sub>
                  <m:sup>
                    <m:sSup>
                      <m:sSupPr>
                        <m:ctrlPr>
                          <w:rPr>
                            <w:rFonts w:ascii="Cambria Math" w:hAnsi="Cambria Math"/>
                          </w:rPr>
                        </m:ctrlPr>
                      </m:sSupPr>
                      <m:e>
                        <m:r>
                          <m:rPr>
                            <m:sty m:val="p"/>
                          </m:rPr>
                          <w:rPr>
                            <w:rFonts w:ascii="Cambria Math" w:hAnsi="Cambria Math"/>
                          </w:rPr>
                          <m:t>2</m:t>
                        </m:r>
                      </m:e>
                      <m:sup>
                        <m:r>
                          <m:rPr>
                            <m:scr m:val="script"/>
                          </m:rPr>
                          <w:rPr>
                            <w:rFonts w:ascii="Cambria Math" w:hAnsi="Cambria Math"/>
                          </w:rPr>
                          <m:t>l</m:t>
                        </m:r>
                        <m:r>
                          <m:rPr>
                            <m:sty m:val="p"/>
                          </m:rPr>
                          <w:rPr>
                            <w:rFonts w:ascii="Cambria Math" w:hAnsi="Cambria Math"/>
                          </w:rPr>
                          <m:t>-3</m:t>
                        </m:r>
                      </m:sup>
                    </m:sSup>
                  </m:sup>
                </m:sSubSup>
                <m:r>
                  <m:rPr>
                    <m:sty m:val="p"/>
                  </m:rPr>
                  <w:rPr>
                    <w:rFonts w:ascii="Cambria Math" w:hAnsi="Cambria Math"/>
                  </w:rPr>
                  <m:t>(</m:t>
                </m:r>
                <m:r>
                  <w:rPr>
                    <w:rFonts w:ascii="Cambria Math" w:hAnsi="Cambria Math"/>
                  </w:rPr>
                  <m:t>λ</m:t>
                </m:r>
                <m:r>
                  <m:rPr>
                    <m:sty m:val="p"/>
                  </m:rPr>
                  <w:rPr>
                    <w:rFonts w:ascii="Cambria Math" w:hAnsi="Cambria Math"/>
                  </w:rPr>
                  <m:t>)</m:t>
                </m:r>
              </m:e>
            </m:mr>
            <m:mr>
              <m:e/>
              <m:e>
                <m:r>
                  <w:rPr>
                    <w:rFonts w:ascii="Cambria Math" w:hAnsi="Cambria Math"/>
                  </w:rPr>
                  <m:t xml:space="preserve"> </m:t>
                </m:r>
                <m:r>
                  <m:rPr>
                    <m:sty m:val="p"/>
                  </m:rPr>
                  <w:rPr>
                    <w:rFonts w:ascii="Cambria Math" w:hAnsi="Cambria Math"/>
                  </w:rPr>
                  <m:t>…</m:t>
                </m:r>
                <m:sSubSup>
                  <m:sSubSupPr>
                    <m:ctrlPr>
                      <w:rPr>
                        <w:rFonts w:ascii="Cambria Math" w:hAnsi="Cambria Math"/>
                      </w:rPr>
                    </m:ctrlPr>
                  </m:sSubSupPr>
                  <m:e>
                    <m:r>
                      <w:rPr>
                        <w:rFonts w:ascii="Cambria Math" w:hAnsi="Cambria Math"/>
                      </w:rPr>
                      <m:t>p</m:t>
                    </m:r>
                  </m:e>
                  <m:sub>
                    <m:r>
                      <m:rPr>
                        <m:scr m:val="script"/>
                      </m:rPr>
                      <w:rPr>
                        <w:rFonts w:ascii="Cambria Math" w:hAnsi="Cambria Math"/>
                      </w:rPr>
                      <m:t>l</m:t>
                    </m:r>
                    <m:r>
                      <m:rPr>
                        <m:sty m:val="p"/>
                      </m:rPr>
                      <w:rPr>
                        <w:rFonts w:ascii="Cambria Math" w:hAnsi="Cambria Math"/>
                      </w:rPr>
                      <m:t>-3</m:t>
                    </m:r>
                  </m:sub>
                  <m:sup>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sup>
                </m:sSubSup>
                <m:r>
                  <m:rPr>
                    <m:sty m:val="p"/>
                  </m:rPr>
                  <w:rPr>
                    <w:rFonts w:ascii="Cambria Math" w:hAnsi="Cambria Math"/>
                  </w:rPr>
                  <m:t>(</m:t>
                </m:r>
                <m:r>
                  <w:rPr>
                    <w:rFonts w:ascii="Cambria Math" w:hAnsi="Cambria Math"/>
                  </w:rPr>
                  <m:t>λ</m:t>
                </m:r>
                <m:r>
                  <m:rPr>
                    <m:sty m:val="p"/>
                  </m:rPr>
                  <w:rPr>
                    <w:rFonts w:ascii="Cambria Math" w:hAnsi="Cambria Math"/>
                  </w:rPr>
                  <m:t>)</m:t>
                </m:r>
                <m:sSubSup>
                  <m:sSubSupPr>
                    <m:ctrlPr>
                      <w:rPr>
                        <w:rFonts w:ascii="Cambria Math" w:hAnsi="Cambria Math"/>
                      </w:rPr>
                    </m:ctrlPr>
                  </m:sSubSupPr>
                  <m:e>
                    <m:r>
                      <w:rPr>
                        <w:rFonts w:ascii="Cambria Math" w:hAnsi="Cambria Math"/>
                      </w:rPr>
                      <m:t>p</m:t>
                    </m:r>
                  </m:e>
                  <m:sub>
                    <m:r>
                      <m:rPr>
                        <m:scr m:val="script"/>
                      </m:rPr>
                      <w:rPr>
                        <w:rFonts w:ascii="Cambria Math" w:hAnsi="Cambria Math"/>
                      </w:rPr>
                      <m:t>l</m:t>
                    </m:r>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p</m:t>
                    </m:r>
                  </m:e>
                  <m:sub>
                    <m:r>
                      <m:rPr>
                        <m:scr m:val="script"/>
                      </m:rPr>
                      <w:rPr>
                        <w:rFonts w:ascii="Cambria Math" w:hAnsi="Cambria Math"/>
                      </w:rPr>
                      <m:t>l</m:t>
                    </m:r>
                    <m:r>
                      <m:rPr>
                        <m:sty m:val="p"/>
                      </m:rPr>
                      <w:rPr>
                        <w:rFonts w:ascii="Cambria Math" w:hAnsi="Cambria Math"/>
                      </w:rPr>
                      <m:t>-1</m:t>
                    </m:r>
                  </m:sub>
                </m:sSub>
                <m:r>
                  <m:rPr>
                    <m:sty m:val="p"/>
                  </m:rPr>
                  <w:rPr>
                    <w:rFonts w:ascii="Cambria Math" w:hAnsi="Cambria Math"/>
                  </w:rPr>
                  <m:t>(</m:t>
                </m:r>
                <m:r>
                  <w:rPr>
                    <w:rFonts w:ascii="Cambria Math" w:hAnsi="Cambria Math"/>
                  </w:rPr>
                  <m:t>λ</m:t>
                </m:r>
                <m:r>
                  <m:rPr>
                    <m:sty m:val="p"/>
                  </m:rPr>
                  <w:rPr>
                    <w:rFonts w:ascii="Cambria Math" w:hAnsi="Cambria Math"/>
                  </w:rPr>
                  <m:t>)</m:t>
                </m:r>
                <m:sSub>
                  <m:sSubPr>
                    <m:ctrlPr>
                      <w:rPr>
                        <w:rFonts w:ascii="Cambria Math" w:hAnsi="Cambria Math"/>
                      </w:rPr>
                    </m:ctrlPr>
                  </m:sSubPr>
                  <m:e>
                    <m:r>
                      <w:rPr>
                        <w:rFonts w:ascii="Cambria Math" w:hAnsi="Cambria Math"/>
                      </w:rPr>
                      <m:t>s</m:t>
                    </m:r>
                  </m:e>
                  <m:sub>
                    <m:r>
                      <m:rPr>
                        <m:scr m:val="script"/>
                      </m:rPr>
                      <w:rPr>
                        <w:rFonts w:ascii="Cambria Math" w:hAnsi="Cambria Math"/>
                      </w:rPr>
                      <m:t>l</m:t>
                    </m:r>
                  </m:sub>
                </m:sSub>
                <m:r>
                  <m:rPr>
                    <m:sty m:val="p"/>
                  </m:rPr>
                  <w:rPr>
                    <w:rFonts w:ascii="Cambria Math" w:hAnsi="Cambria Math"/>
                  </w:rPr>
                  <m:t>(</m:t>
                </m:r>
                <m:r>
                  <w:rPr>
                    <w:rFonts w:ascii="Cambria Math" w:hAnsi="Cambria Math"/>
                  </w:rPr>
                  <m:t>λ</m:t>
                </m:r>
                <m:r>
                  <m:rPr>
                    <m:sty m:val="p"/>
                  </m:rPr>
                  <w:rPr>
                    <w:rFonts w:ascii="Cambria Math" w:hAnsi="Cambria Math"/>
                  </w:rPr>
                  <m:t>)</m:t>
                </m:r>
              </m:e>
            </m:mr>
          </m:m>
        </m:oMath>
      </m:oMathPara>
    </w:p>
    <w:p w14:paraId="36C94BFE" w14:textId="77777777" w:rsidR="000D7A42" w:rsidRDefault="00000000">
      <w:pPr>
        <w:spacing w:after="240"/>
      </w:pPr>
      <w:r>
        <w:lastRenderedPageBreak/>
        <w:t xml:space="preserve">where </w:t>
      </w:r>
      <m:oMath>
        <m:sSub>
          <m:sSubPr>
            <m:ctrlPr>
              <w:rPr>
                <w:rFonts w:ascii="Cambria Math" w:hAnsi="Cambria Math"/>
              </w:rPr>
            </m:ctrlPr>
          </m:sSubPr>
          <m:e>
            <m:r>
              <w:rPr>
                <w:rFonts w:ascii="Cambria Math" w:hAnsi="Cambria Math"/>
              </w:rPr>
              <m:t>s</m:t>
            </m:r>
          </m:e>
          <m:sub>
            <m:r>
              <m:rPr>
                <m:scr m:val="script"/>
              </m:rPr>
              <w:rPr>
                <w:rFonts w:ascii="Cambria Math" w:hAnsi="Cambria Math"/>
              </w:rPr>
              <m:t>l</m:t>
            </m:r>
          </m:sub>
        </m:sSub>
        <m:r>
          <m:rPr>
            <m:sty m:val="p"/>
          </m:rPr>
          <w:rPr>
            <w:rFonts w:ascii="Cambria Math" w:hAnsi="Cambria Math"/>
          </w:rPr>
          <m:t>(</m:t>
        </m:r>
        <m:r>
          <w:rPr>
            <w:rFonts w:ascii="Cambria Math" w:hAnsi="Cambria Math"/>
          </w:rPr>
          <m:t>λ</m:t>
        </m:r>
        <m:r>
          <m:rPr>
            <m:sty m:val="p"/>
          </m:rPr>
          <w:rPr>
            <w:rFonts w:ascii="Cambria Math" w:hAnsi="Cambria Math"/>
          </w:rPr>
          <m:t>)</m:t>
        </m:r>
      </m:oMath>
      <w:r>
        <w:t xml:space="preserve"> is a polynomial of degree </w:t>
      </w:r>
      <m:oMath>
        <m:r>
          <m:rPr>
            <m:scr m:val="script"/>
          </m:rPr>
          <w:rPr>
            <w:rFonts w:ascii="Cambria Math" w:hAnsi="Cambria Math"/>
          </w:rPr>
          <m:t>l</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λ</m:t>
        </m:r>
        <m:r>
          <m:rPr>
            <m:sty m:val="p"/>
          </m:rPr>
          <w:rPr>
            <w:rFonts w:ascii="Cambria Math" w:hAnsi="Cambria Math"/>
          </w:rPr>
          <m:t>)</m:t>
        </m:r>
      </m:oMath>
      <w:r>
        <w:t xml:space="preserve"> are polynomials of degree </w:t>
      </w:r>
      <m:oMath>
        <m:r>
          <w:rPr>
            <w:rFonts w:ascii="Cambria Math" w:hAnsi="Cambria Math"/>
          </w:rPr>
          <m:t>i</m:t>
        </m:r>
      </m:oMath>
      <w:r>
        <w:t xml:space="preserve"> with the smallest root satisfying the bound in (16) with </w:t>
      </w:r>
      <m:oMath>
        <m:r>
          <m:rPr>
            <m:scr m:val="script"/>
          </m:rPr>
          <w:rPr>
            <w:rFonts w:ascii="Cambria Math" w:hAnsi="Cambria Math"/>
          </w:rPr>
          <m:t>l</m:t>
        </m:r>
      </m:oMath>
      <w:r>
        <w:t xml:space="preserve"> replaced with </w:t>
      </w:r>
      <m:oMath>
        <m:r>
          <w:rPr>
            <w:rFonts w:ascii="Cambria Math" w:hAnsi="Cambria Math"/>
          </w:rPr>
          <m:t>i</m:t>
        </m:r>
      </m:oMath>
      <w:r>
        <w:t>. In [47], they extended this work to more general balanced trees.</w:t>
      </w:r>
    </w:p>
    <w:p w14:paraId="63752165" w14:textId="77777777" w:rsidR="000D7A42" w:rsidRDefault="00000000">
      <w:pPr>
        <w:spacing w:after="240"/>
      </w:pPr>
      <w:r>
        <w:t xml:space="preserve">By (17) we know that at most </w:t>
      </w:r>
      <m:oMath>
        <m:r>
          <m:rPr>
            <m:scr m:val="script"/>
          </m:rPr>
          <w:rPr>
            <w:rFonts w:ascii="Cambria Math" w:hAnsi="Cambria Math"/>
          </w:rPr>
          <m:t>l</m:t>
        </m:r>
        <m:r>
          <m:rPr>
            <m:sty m:val="p"/>
          </m:rPr>
          <w:rPr>
            <w:rFonts w:ascii="Cambria Math" w:hAnsi="Cambria Math"/>
          </w:rPr>
          <m:t>+(</m:t>
        </m:r>
        <m:r>
          <m:rPr>
            <m:scr m:val="script"/>
          </m:rPr>
          <w:rPr>
            <w:rFonts w:ascii="Cambria Math" w:hAnsi="Cambria Math"/>
          </w:rPr>
          <m:t>l</m:t>
        </m:r>
        <m:r>
          <m:rPr>
            <m:sty m:val="p"/>
          </m:rPr>
          <w:rPr>
            <w:rFonts w:ascii="Cambria Math" w:hAnsi="Cambria Math"/>
          </w:rPr>
          <m:t>-1)+(</m:t>
        </m:r>
        <m:r>
          <m:rPr>
            <m:scr m:val="script"/>
          </m:rPr>
          <w:rPr>
            <w:rFonts w:ascii="Cambria Math" w:hAnsi="Cambria Math"/>
          </w:rPr>
          <m:t>l</m:t>
        </m:r>
        <m:r>
          <m:rPr>
            <m:sty m:val="p"/>
          </m:rPr>
          <w:rPr>
            <w:rFonts w:ascii="Cambria Math" w:hAnsi="Cambria Math"/>
          </w:rPr>
          <m:t>-2)2+…+</m:t>
        </m:r>
      </m:oMath>
      <w:r>
        <w:t xml:space="preserve"> </w:t>
      </w:r>
      <m:oMath>
        <m:r>
          <m:rPr>
            <m:sty m:val="p"/>
          </m:rPr>
          <w:rPr>
            <w:rFonts w:ascii="Cambria Math" w:hAnsi="Cambria Math"/>
          </w:rPr>
          <m:t>(</m:t>
        </m:r>
        <m:r>
          <m:rPr>
            <m:scr m:val="script"/>
          </m:rPr>
          <w:rPr>
            <w:rFonts w:ascii="Cambria Math" w:hAnsi="Cambria Math"/>
          </w:rPr>
          <m:t>l</m:t>
        </m:r>
        <m:r>
          <m:rPr>
            <m:sty m:val="p"/>
          </m:rPr>
          <w:rPr>
            <w:rFonts w:ascii="Cambria Math" w:hAnsi="Cambria Math"/>
          </w:rPr>
          <m:t>-</m:t>
        </m:r>
        <m:r>
          <w:rPr>
            <w:rFonts w:ascii="Cambria Math" w:hAnsi="Cambria Math"/>
          </w:rPr>
          <m:t>j</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j</m:t>
            </m:r>
            <m:r>
              <m:rPr>
                <m:sty m:val="p"/>
              </m:rPr>
              <w:rPr>
                <w:rFonts w:ascii="Cambria Math" w:hAnsi="Cambria Math"/>
              </w:rPr>
              <m:t>-1</m:t>
            </m:r>
          </m:sup>
        </m:sSup>
        <m:r>
          <m:rPr>
            <m:sty m:val="p"/>
          </m:rPr>
          <w:rPr>
            <w:rFonts w:ascii="Cambria Math" w:hAnsi="Cambria Math"/>
          </w:rPr>
          <m:t>≤</m:t>
        </m:r>
        <m:r>
          <m:rPr>
            <m:scr m:val="script"/>
          </m:rPr>
          <w:rPr>
            <w:rFonts w:ascii="Cambria Math" w:hAnsi="Cambria Math"/>
          </w:rPr>
          <m:t>l</m:t>
        </m:r>
        <m:sSup>
          <m:sSupPr>
            <m:ctrlPr>
              <w:rPr>
                <w:rFonts w:ascii="Cambria Math" w:hAnsi="Cambria Math"/>
              </w:rPr>
            </m:ctrlPr>
          </m:sSupPr>
          <m:e>
            <m:r>
              <m:rPr>
                <m:sty m:val="p"/>
              </m:rPr>
              <w:rPr>
                <w:rFonts w:ascii="Cambria Math" w:hAnsi="Cambria Math"/>
              </w:rPr>
              <m:t>2</m:t>
            </m:r>
          </m:e>
          <m:sup>
            <m:r>
              <w:rPr>
                <w:rFonts w:ascii="Cambria Math" w:hAnsi="Cambria Math"/>
              </w:rPr>
              <m:t>j</m:t>
            </m:r>
          </m:sup>
        </m:sSup>
      </m:oMath>
      <w:r>
        <w:t xml:space="preserve"> eigenvalues have reciprocals larger than </w:t>
      </w:r>
      <m:oMath>
        <m:sSup>
          <m:sSupPr>
            <m:ctrlPr>
              <w:rPr>
                <w:rFonts w:ascii="Cambria Math" w:hAnsi="Cambria Math"/>
              </w:rPr>
            </m:ctrlPr>
          </m:sSupPr>
          <m:e>
            <m:r>
              <m:rPr>
                <m:sty m:val="p"/>
              </m:rPr>
              <w:rPr>
                <w:rFonts w:ascii="Cambria Math" w:hAnsi="Cambria Math"/>
              </w:rPr>
              <m:t>2</m:t>
            </m:r>
          </m:e>
          <m:sup>
            <m:r>
              <m:rPr>
                <m:scr m:val="script"/>
              </m:rPr>
              <w:rPr>
                <w:rFonts w:ascii="Cambria Math" w:hAnsi="Cambria Math"/>
              </w:rPr>
              <m:t>l</m:t>
            </m:r>
            <m:r>
              <m:rPr>
                <m:sty m:val="p"/>
              </m:rPr>
              <w:rPr>
                <w:rFonts w:ascii="Cambria Math" w:hAnsi="Cambria Math"/>
              </w:rPr>
              <m:t>-</m:t>
            </m:r>
            <m:r>
              <w:rPr>
                <w:rFonts w:ascii="Cambria Math" w:hAnsi="Cambria Math"/>
              </w:rPr>
              <m:t>j</m:t>
            </m:r>
          </m:sup>
        </m:sSup>
        <m:r>
          <m:rPr>
            <m:sty m:val="p"/>
          </m:rPr>
          <w:rPr>
            <w:rFonts w:ascii="Cambria Math" w:hAnsi="Cambria Math"/>
          </w:rPr>
          <m:t>+105</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&lt;4}</m:t>
        </m:r>
      </m:oMath>
      <w:r>
        <w:t xml:space="preserve">. Let </w:t>
      </w:r>
      <m:oMath>
        <m:r>
          <w:rPr>
            <w:rFonts w:ascii="Cambria Math" w:hAnsi="Cambria Math"/>
          </w:rPr>
          <m:t>k</m:t>
        </m:r>
        <m:r>
          <m:rPr>
            <m:sty m:val="p"/>
          </m:rPr>
          <w:rPr>
            <w:rFonts w:ascii="Cambria Math" w:hAnsi="Cambria Math"/>
          </w:rPr>
          <m:t>=max</m:t>
        </m:r>
        <m:d>
          <m:dPr>
            <m:begChr m:val="{"/>
            <m:endChr m:val="}"/>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r>
                      <m:rPr>
                        <m:scr m:val="script"/>
                      </m:rPr>
                      <w:rPr>
                        <w:rFonts w:ascii="Cambria Math" w:hAnsi="Cambria Math"/>
                      </w:rPr>
                      <m:t>l</m:t>
                    </m:r>
                  </m:num>
                  <m:den>
                    <m:r>
                      <w:rPr>
                        <w:rFonts w:ascii="Cambria Math" w:hAnsi="Cambria Math"/>
                      </w:rPr>
                      <m:t>c</m:t>
                    </m:r>
                  </m:den>
                </m:f>
                <m:sSup>
                  <m:sSupPr>
                    <m:ctrlPr>
                      <w:rPr>
                        <w:rFonts w:ascii="Cambria Math" w:hAnsi="Cambria Math"/>
                      </w:rPr>
                    </m:ctrlPr>
                  </m:sSupPr>
                  <m:e>
                    <m:r>
                      <m:rPr>
                        <m:sty m:val="p"/>
                      </m:rPr>
                      <w:rPr>
                        <w:rFonts w:ascii="Cambria Math" w:hAnsi="Cambria Math"/>
                      </w:rPr>
                      <m:t>2</m:t>
                    </m:r>
                  </m:e>
                  <m:sup>
                    <m:r>
                      <m:rPr>
                        <m:scr m:val="script"/>
                      </m:rPr>
                      <w:rPr>
                        <w:rFonts w:ascii="Cambria Math" w:hAnsi="Cambria Math"/>
                      </w:rPr>
                      <m:t>l</m:t>
                    </m:r>
                    <m:r>
                      <m:rPr>
                        <m:sty m:val="p"/>
                      </m:rPr>
                      <w:rPr>
                        <w:rFonts w:ascii="Cambria Math" w:hAnsi="Cambria Math"/>
                      </w:rPr>
                      <m:t>(1-</m:t>
                    </m:r>
                    <m:r>
                      <w:rPr>
                        <w:rFonts w:ascii="Cambria Math" w:hAnsi="Cambria Math"/>
                      </w:rPr>
                      <m:t>α</m:t>
                    </m:r>
                    <m:r>
                      <m:rPr>
                        <m:sty m:val="p"/>
                      </m:rPr>
                      <w:rPr>
                        <w:rFonts w:ascii="Cambria Math" w:hAnsi="Cambria Math"/>
                      </w:rPr>
                      <m:t>)</m:t>
                    </m:r>
                  </m:sup>
                </m:sSup>
              </m:e>
            </m:d>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e>
        </m:d>
      </m:oMath>
      <w:r>
        <w:t xml:space="preserve">, then we have ensured that at most </w:t>
      </w:r>
      <m:oMath>
        <m:r>
          <w:rPr>
            <w:rFonts w:ascii="Cambria Math" w:hAnsi="Cambria Math"/>
          </w:rPr>
          <m:t>k</m:t>
        </m:r>
      </m:oMath>
      <w:r>
        <w:t xml:space="preserve"> eigenvalues are smaller than </w:t>
      </w:r>
      <m:oMath>
        <m:r>
          <w:rPr>
            <w:rFonts w:ascii="Cambria Math" w:hAnsi="Cambria Math"/>
          </w:rPr>
          <m:t>ρ</m:t>
        </m:r>
      </m:oMath>
      <w:r>
        <w:t xml:space="preserve">. For </w:t>
      </w:r>
      <m:oMath>
        <m:r>
          <w:rPr>
            <w:rFonts w:ascii="Cambria Math" w:hAnsi="Cambria Math"/>
          </w:rPr>
          <m:t>n</m:t>
        </m:r>
      </m:oMath>
      <w:r>
        <w:t xml:space="preserve"> large enough</w:t>
      </w:r>
    </w:p>
    <w:p w14:paraId="1F8EFC88" w14:textId="77777777" w:rsidR="000D7A42" w:rsidRDefault="00000000">
      <w:pPr>
        <w:spacing w:after="240"/>
      </w:pPr>
      <m:oMathPara>
        <m:oMath>
          <m:m>
            <m:mPr>
              <m:plcHide m:val="1"/>
              <m:mcs>
                <m:mc>
                  <m:mcPr>
                    <m:count m:val="1"/>
                    <m:mcJc m:val="right"/>
                  </m:mcPr>
                </m:mc>
                <m:mc>
                  <m:mcPr>
                    <m:count m:val="1"/>
                    <m:mcJc m:val="left"/>
                  </m:mcPr>
                </m:mc>
              </m:mcs>
              <m:ctrlPr>
                <w:rPr>
                  <w:rFonts w:ascii="Cambria Math" w:hAnsi="Cambria Math"/>
                  <w:i/>
                </w:rPr>
              </m:ctrlPr>
            </m:mPr>
            <m:mr>
              <m:e>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&gt;1</m:t>
                    </m:r>
                  </m:sub>
                  <m:sup/>
                  <m:e>
                    <m:r>
                      <m:rPr>
                        <m:sty m:val="p"/>
                      </m:rPr>
                      <w:rPr>
                        <w:rFonts w:ascii="Cambria Math" w:hAnsi="Cambria Math"/>
                      </w:rPr>
                      <m:t> </m:t>
                    </m:r>
                  </m:e>
                </m:nary>
                <m:r>
                  <m:rPr>
                    <m:sty m:val="p"/>
                  </m:rPr>
                  <w:rPr>
                    <w:rFonts w:ascii="Cambria Math" w:hAnsi="Cambria Math"/>
                  </w:rPr>
                  <m:t> </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e>
                </m:d>
              </m:e>
              <m:e>
                <m:r>
                  <w:rPr>
                    <w:rFonts w:ascii="Cambria Math" w:hAnsi="Cambria Math"/>
                  </w:rPr>
                  <m:t xml:space="preserve"> </m:t>
                </m:r>
                <m:r>
                  <m:rPr>
                    <m:sty m:val="p"/>
                  </m:rPr>
                  <w:rPr>
                    <w:rFonts w:ascii="Cambria Math" w:hAnsi="Cambria Math"/>
                  </w:rPr>
                  <m:t>≤</m:t>
                </m:r>
                <m:r>
                  <w:rPr>
                    <w:rFonts w:ascii="Cambria Math" w:hAnsi="Cambria Math"/>
                  </w:rPr>
                  <m:t>k</m:t>
                </m:r>
                <m:r>
                  <m:rPr>
                    <m:sty m:val="p"/>
                  </m:rPr>
                  <w:rPr>
                    <w:rFonts w:ascii="Cambria Math" w:hAnsi="Cambria Math"/>
                  </w:rPr>
                  <m:t>+</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&gt;log⁡</m:t>
                    </m:r>
                    <m:r>
                      <w:rPr>
                        <w:rFonts w:ascii="Cambria Math" w:hAnsi="Cambria Math"/>
                      </w:rPr>
                      <m:t>k</m:t>
                    </m:r>
                  </m:sub>
                  <m:sup>
                    <m:r>
                      <m:rPr>
                        <m:scr m:val="script"/>
                      </m:rPr>
                      <w:rPr>
                        <w:rFonts w:ascii="Cambria Math" w:hAnsi="Cambria Math"/>
                      </w:rPr>
                      <m:t>l</m:t>
                    </m:r>
                  </m:sup>
                  <m:e>
                    <m:r>
                      <m:rPr>
                        <m:sty m:val="p"/>
                      </m:rPr>
                      <w:rPr>
                        <w:rFonts w:ascii="Cambria Math" w:hAnsi="Cambria Math"/>
                      </w:rPr>
                      <m:t> </m:t>
                    </m:r>
                  </m:e>
                </m:nary>
                <m:r>
                  <m:rPr>
                    <m:sty m:val="p"/>
                  </m:rPr>
                  <w:rPr>
                    <w:rFonts w:ascii="Cambria Math" w:hAnsi="Cambria Math"/>
                  </w:rPr>
                  <m:t> </m:t>
                </m:r>
                <m:r>
                  <m:rPr>
                    <m:scr m:val="script"/>
                  </m:rPr>
                  <w:rPr>
                    <w:rFonts w:ascii="Cambria Math" w:hAnsi="Cambria Math"/>
                  </w:rPr>
                  <m:t>l</m:t>
                </m:r>
                <m:sSup>
                  <m:sSupPr>
                    <m:ctrlPr>
                      <w:rPr>
                        <w:rFonts w:ascii="Cambria Math" w:hAnsi="Cambria Math"/>
                      </w:rPr>
                    </m:ctrlPr>
                  </m:sSupPr>
                  <m:e>
                    <m:r>
                      <m:rPr>
                        <m:sty m:val="p"/>
                      </m:rPr>
                      <w:rPr>
                        <w:rFonts w:ascii="Cambria Math" w:hAnsi="Cambria Math"/>
                      </w:rPr>
                      <m:t>2</m:t>
                    </m:r>
                  </m:e>
                  <m:sup>
                    <m:r>
                      <w:rPr>
                        <w:rFonts w:ascii="Cambria Math" w:hAnsi="Cambria Math"/>
                      </w:rPr>
                      <m:t>j</m:t>
                    </m:r>
                  </m:sup>
                </m:sSup>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r>
                      <m:rPr>
                        <m:scr m:val="script"/>
                      </m:rPr>
                      <w:rPr>
                        <w:rFonts w:ascii="Cambria Math" w:hAnsi="Cambria Math"/>
                      </w:rPr>
                      <m:t>l</m:t>
                    </m:r>
                    <m:r>
                      <m:rPr>
                        <m:sty m:val="p"/>
                      </m:rPr>
                      <w:rPr>
                        <w:rFonts w:ascii="Cambria Math" w:hAnsi="Cambria Math"/>
                      </w:rPr>
                      <m:t>-</m:t>
                    </m:r>
                    <m:r>
                      <w:rPr>
                        <w:rFonts w:ascii="Cambria Math" w:hAnsi="Cambria Math"/>
                      </w:rPr>
                      <m:t>j</m:t>
                    </m:r>
                    <m:r>
                      <m:rPr>
                        <m:sty m:val="p"/>
                      </m:rPr>
                      <w:rPr>
                        <w:rFonts w:ascii="Cambria Math" w:hAnsi="Cambria Math"/>
                      </w:rPr>
                      <m:t>)</m:t>
                    </m:r>
                  </m:sup>
                </m:sSup>
              </m:e>
            </m:mr>
            <m:mr>
              <m:e/>
              <m:e>
                <m:r>
                  <w:rPr>
                    <w:rFonts w:ascii="Cambria Math" w:hAnsi="Cambria Math"/>
                  </w:rPr>
                  <m:t xml:space="preserve"> </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cr m:val="script"/>
                      </m:rPr>
                      <w:rPr>
                        <w:rFonts w:ascii="Cambria Math" w:hAnsi="Cambria Math"/>
                      </w:rPr>
                      <m:t>l</m:t>
                    </m:r>
                  </m:num>
                  <m:den>
                    <m:r>
                      <w:rPr>
                        <w:rFonts w:ascii="Cambria Math" w:hAnsi="Cambria Math"/>
                      </w:rPr>
                      <m:t>k</m:t>
                    </m:r>
                  </m:den>
                </m:f>
                <m:sSup>
                  <m:sSupPr>
                    <m:ctrlPr>
                      <w:rPr>
                        <w:rFonts w:ascii="Cambria Math" w:hAnsi="Cambria Math"/>
                      </w:rPr>
                    </m:ctrlPr>
                  </m:sSupPr>
                  <m:e>
                    <m:r>
                      <w:rPr>
                        <w:rFonts w:ascii="Cambria Math" w:hAnsi="Cambria Math"/>
                      </w:rPr>
                      <m:t>n</m:t>
                    </m:r>
                  </m:e>
                  <m:sup>
                    <m:r>
                      <m:rPr>
                        <m:sty m:val="p"/>
                      </m:rPr>
                      <w:rPr>
                        <w:rFonts w:ascii="Cambria Math" w:hAnsi="Cambria Math"/>
                      </w:rPr>
                      <m:t>2</m:t>
                    </m:r>
                  </m:sup>
                </m:sSup>
                <m:sSup>
                  <m:sSupPr>
                    <m:ctrlPr>
                      <w:rPr>
                        <w:rFonts w:ascii="Cambria Math" w:hAnsi="Cambria Math"/>
                      </w:rPr>
                    </m:ctrlPr>
                  </m:sSupPr>
                  <m:e>
                    <m:r>
                      <w:rPr>
                        <w:rFonts w:ascii="Cambria Math" w:hAnsi="Cambria Math"/>
                      </w:rPr>
                      <m:t>ρ</m:t>
                    </m:r>
                  </m:e>
                  <m:sup>
                    <m:r>
                      <m:rPr>
                        <m:sty m:val="p"/>
                      </m:rPr>
                      <w:rPr>
                        <w:rFonts w:ascii="Cambria Math" w:hAnsi="Cambria Math"/>
                      </w:rPr>
                      <m:t>2</m:t>
                    </m:r>
                  </m:sup>
                </m:sSup>
                <m:r>
                  <m:rPr>
                    <m:sty m:val="p"/>
                  </m:rPr>
                  <w:rPr>
                    <w:rFonts w:ascii="Cambria Math" w:hAnsi="Cambria Math"/>
                  </w:rPr>
                  <m:t>=</m:t>
                </m:r>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m:rPr>
                            <m:sty m:val="p"/>
                          </m:rPr>
                          <w:rPr>
                            <w:rFonts w:ascii="Cambria Math" w:hAnsi="Cambria Math"/>
                          </w:rPr>
                          <m:t>1-</m:t>
                        </m:r>
                        <m:r>
                          <w:rPr>
                            <w:rFonts w:ascii="Cambria Math" w:hAnsi="Cambria Math"/>
                          </w:rPr>
                          <m:t>α</m:t>
                        </m:r>
                      </m:sup>
                    </m:sSup>
                    <m:r>
                      <m:rPr>
                        <m:sty m:val="p"/>
                      </m:rPr>
                      <w:rPr>
                        <w:rFonts w:ascii="Cambria Math" w:hAnsi="Cambria Math"/>
                      </w:rPr>
                      <m:t>log⁡</m:t>
                    </m:r>
                    <m:r>
                      <w:rPr>
                        <w:rFonts w:ascii="Cambria Math" w:hAnsi="Cambria Math"/>
                      </w:rPr>
                      <m:t>n</m:t>
                    </m:r>
                  </m:e>
                </m:d>
              </m:e>
            </m:mr>
          </m:m>
        </m:oMath>
      </m:oMathPara>
    </w:p>
    <w:p w14:paraId="4B7AA2E8" w14:textId="77777777" w:rsidR="000D7A42" w:rsidRDefault="00000000">
      <w:pPr>
        <w:spacing w:after="240"/>
      </w:pPr>
      <w:r>
        <w:t>Proof of Cor. 13:</w:t>
      </w:r>
    </w:p>
    <w:p w14:paraId="3AC86C48" w14:textId="77777777" w:rsidR="000D7A42" w:rsidRDefault="00000000">
      <w:pPr>
        <w:spacing w:after="240"/>
      </w:pPr>
      <w:r>
        <w:t xml:space="preserve">(a) By a simple Fourier analysis (see [13]), we know that the Laplacian eigenvalues are </w:t>
      </w:r>
      <m:oMath>
        <m:r>
          <m:rPr>
            <m:sty m:val="p"/>
          </m:rPr>
          <w:rPr>
            <w:rFonts w:ascii="Cambria Math" w:hAnsi="Cambria Math"/>
          </w:rPr>
          <m:t>2</m:t>
        </m:r>
        <m:d>
          <m:dPr>
            <m:endChr m:val=""/>
            <m:ctrlPr>
              <w:rPr>
                <w:rFonts w:ascii="Cambria Math" w:hAnsi="Cambria Math"/>
              </w:rPr>
            </m:ctrlPr>
          </m:dPr>
          <m:e>
            <m:r>
              <m:rPr>
                <m:sty m:val="p"/>
              </m:rPr>
              <w:rPr>
                <w:rFonts w:ascii="Cambria Math" w:hAnsi="Cambria Math"/>
              </w:rPr>
              <m:t>2-cos⁡</m:t>
            </m:r>
            <m:d>
              <m:dPr>
                <m:ctrlPr>
                  <w:rPr>
                    <w:rFonts w:ascii="Cambria Math" w:hAnsi="Cambria Math"/>
                  </w:rPr>
                </m:ctrlPr>
              </m:dPr>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m:rPr>
                    <m:scr m:val="script"/>
                  </m:rPr>
                  <w:rPr>
                    <w:rFonts w:ascii="Cambria Math" w:hAnsi="Cambria Math"/>
                  </w:rPr>
                  <m:t>l</m:t>
                </m:r>
              </m:e>
            </m:d>
            <m:r>
              <m:rPr>
                <m:sty m:val="p"/>
              </m:rPr>
              <w:rPr>
                <w:rFonts w:ascii="Cambria Math" w:hAnsi="Cambria Math"/>
              </w:rPr>
              <m:t>-</m:t>
            </m:r>
          </m:e>
        </m:d>
      </m:oMath>
      <w:r>
        <w:t xml:space="preserve"> </w:t>
      </w:r>
      <m:oMath>
        <m:d>
          <m:dPr>
            <m:begChr m:val=""/>
            <m:ctrlPr>
              <w:rPr>
                <w:rFonts w:ascii="Cambria Math" w:hAnsi="Cambria Math"/>
              </w:rPr>
            </m:ctrlPr>
          </m:dPr>
          <m:e>
            <m:r>
              <m:rPr>
                <m:sty m:val="p"/>
              </m:rPr>
              <w:rPr>
                <w:rFonts w:ascii="Cambria Math" w:hAnsi="Cambria Math"/>
              </w:rPr>
              <m:t>cos⁡</m:t>
            </m:r>
            <m:d>
              <m:dPr>
                <m:ctrlPr>
                  <w:rPr>
                    <w:rFonts w:ascii="Cambria Math" w:hAnsi="Cambria Math"/>
                  </w:rPr>
                </m:ctrlPr>
              </m:dPr>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r>
                  <m:rPr>
                    <m:scr m:val="script"/>
                  </m:rPr>
                  <w:rPr>
                    <w:rFonts w:ascii="Cambria Math" w:hAnsi="Cambria Math"/>
                  </w:rPr>
                  <m:t>l</m:t>
                </m:r>
              </m:e>
            </m:d>
          </m:e>
        </m:d>
      </m:oMath>
      <w:r>
        <w:t xml:space="preserve"> for all </w:t>
      </w:r>
      <m:oMath>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r>
          <m:rPr>
            <m:scr m:val="script"/>
          </m:rPr>
          <w:rPr>
            <w:rFonts w:ascii="Cambria Math" w:hAnsi="Cambria Math"/>
          </w:rPr>
          <m:t>l</m:t>
        </m:r>
        <m:r>
          <m:rPr>
            <m:sty m:val="p"/>
          </m:rPr>
          <w:rPr>
            <w:rFonts w:ascii="Cambria Math" w:hAnsi="Cambria Math"/>
          </w:rPr>
          <m:t>]</m:t>
        </m:r>
      </m:oMath>
      <w:r>
        <w:t xml:space="preserve">. Let us denote the </w:t>
      </w:r>
      <m:oMath>
        <m:sSup>
          <m:sSupPr>
            <m:ctrlPr>
              <w:rPr>
                <w:rFonts w:ascii="Cambria Math" w:hAnsi="Cambria Math"/>
              </w:rPr>
            </m:ctrlPr>
          </m:sSupPr>
          <m:e>
            <m:r>
              <m:rPr>
                <m:scr m:val="script"/>
              </m:rPr>
              <w:rPr>
                <w:rFonts w:ascii="Cambria Math" w:hAnsi="Cambria Math"/>
              </w:rPr>
              <m:t>l</m:t>
            </m:r>
          </m:e>
          <m:sup>
            <m:r>
              <m:rPr>
                <m:sty m:val="p"/>
              </m:rPr>
              <w:rPr>
                <w:rFonts w:ascii="Cambria Math" w:hAnsi="Cambria Math"/>
              </w:rPr>
              <m:t>2</m:t>
            </m:r>
          </m:sup>
        </m:sSup>
      </m:oMath>
      <w:r>
        <w:t xml:space="preserve"> eigenvalues as </w:t>
      </w:r>
      <m:oMath>
        <m:sSub>
          <m:sSubPr>
            <m:ctrlPr>
              <w:rPr>
                <w:rFonts w:ascii="Cambria Math" w:hAnsi="Cambria Math"/>
              </w:rPr>
            </m:ctrlPr>
          </m:sSubPr>
          <m:e>
            <m:r>
              <w:rPr>
                <w:rFonts w:ascii="Cambria Math" w:hAnsi="Cambria Math"/>
              </w:rPr>
              <m:t>λ</m:t>
            </m:r>
          </m:e>
          <m: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sub>
        </m:sSub>
      </m:oMath>
      <w:r>
        <w:t xml:space="preserve"> for </w:t>
      </w:r>
      <m:oMath>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r>
          <m:rPr>
            <m:scr m:val="script"/>
          </m:rPr>
          <w:rPr>
            <w:rFonts w:ascii="Cambria Math" w:hAnsi="Cambria Math"/>
          </w:rPr>
          <m:t>l</m:t>
        </m:r>
        <m:r>
          <m:rPr>
            <m:sty m:val="p"/>
          </m:rPr>
          <w:rPr>
            <w:rFonts w:ascii="Cambria Math" w:hAnsi="Cambria Math"/>
          </w:rPr>
          <m:t>]</m:t>
        </m:r>
      </m:oMath>
      <w:r>
        <w:t xml:space="preserve">. Notice that for </w:t>
      </w:r>
      <m:oMath>
        <m:r>
          <w:rPr>
            <w:rFonts w:ascii="Cambria Math" w:hAnsi="Cambria Math"/>
          </w:rPr>
          <m:t>i</m:t>
        </m:r>
        <m:r>
          <m:rPr>
            <m:sty m:val="p"/>
          </m:rPr>
          <w:rPr>
            <w:rFonts w:ascii="Cambria Math" w:hAnsi="Cambria Math"/>
          </w:rPr>
          <m:t>∈[</m:t>
        </m:r>
        <m:r>
          <m:rPr>
            <m:scr m:val="script"/>
          </m:rPr>
          <w:rPr>
            <w:rFonts w:ascii="Cambria Math" w:hAnsi="Cambria Math"/>
          </w:rPr>
          <m:t>l</m:t>
        </m:r>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r>
                  <w:rPr>
                    <w:rFonts w:ascii="Cambria Math" w:hAnsi="Cambria Math"/>
                  </w:rPr>
                  <m:t>i</m:t>
                </m:r>
              </m:e>
            </m:d>
          </m:e>
        </m:d>
        <m:r>
          <m:rPr>
            <m:sty m:val="p"/>
          </m:rPr>
          <w:rPr>
            <w:rFonts w:ascii="Cambria Math" w:hAnsi="Cambria Math"/>
          </w:rPr>
          <m:t>≤2</m:t>
        </m:r>
        <m:r>
          <w:rPr>
            <w:rFonts w:ascii="Cambria Math" w:hAnsi="Cambria Math"/>
          </w:rPr>
          <m:t>i</m:t>
        </m:r>
      </m:oMath>
      <w:r>
        <w:t xml:space="preserve">. For simplicity let </w:t>
      </w:r>
      <m:oMath>
        <m:r>
          <m:rPr>
            <m:scr m:val="script"/>
          </m:rPr>
          <w:rPr>
            <w:rFonts w:ascii="Cambria Math" w:hAnsi="Cambria Math"/>
          </w:rPr>
          <m:t>l</m:t>
        </m:r>
      </m:oMath>
      <w:r>
        <w:t xml:space="preserve"> be even. We know that if </w:t>
      </w:r>
      <m:oMath>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r>
          <m:rPr>
            <m:scr m:val="script"/>
          </m:rPr>
          <w:rPr>
            <w:rFonts w:ascii="Cambria Math" w:hAnsi="Cambria Math"/>
          </w:rPr>
          <m:t>l</m:t>
        </m:r>
        <m:r>
          <m:rPr>
            <m:sty m:val="p"/>
          </m:rPr>
          <w:rPr>
            <w:rFonts w:ascii="Cambria Math" w:hAnsi="Cambria Math"/>
          </w:rPr>
          <m:t>/2</m:t>
        </m:r>
      </m:oMath>
      <w:r>
        <w:t xml:space="preserve"> then </w:t>
      </w:r>
      <m:oMath>
        <m:sSub>
          <m:sSubPr>
            <m:ctrlPr>
              <w:rPr>
                <w:rFonts w:ascii="Cambria Math" w:hAnsi="Cambria Math"/>
              </w:rPr>
            </m:ctrlPr>
          </m:sSubPr>
          <m:e>
            <m:r>
              <w:rPr>
                <w:rFonts w:ascii="Cambria Math" w:hAnsi="Cambria Math"/>
              </w:rPr>
              <m:t>λ</m:t>
            </m:r>
          </m:e>
          <m: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sub>
        </m:sSub>
        <m:r>
          <m:rPr>
            <m:sty m:val="p"/>
          </m:rPr>
          <w:rPr>
            <w:rFonts w:ascii="Cambria Math" w:hAnsi="Cambria Math"/>
          </w:rPr>
          <m:t>=</m:t>
        </m:r>
      </m:oMath>
      <w:r>
        <w:t xml:space="preserve"> </w:t>
      </w:r>
      <m:oMath>
        <m:r>
          <m:rPr>
            <m:sty m:val="p"/>
          </m:rPr>
          <w:rPr>
            <w:rFonts w:ascii="Cambria Math" w:hAnsi="Cambria Math"/>
          </w:rPr>
          <m:t>2-cos⁡</m:t>
        </m:r>
        <m:d>
          <m:dPr>
            <m:ctrlPr>
              <w:rPr>
                <w:rFonts w:ascii="Cambria Math" w:hAnsi="Cambria Math"/>
              </w:rPr>
            </m:ctrlPr>
          </m:dPr>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r>
              <m:rPr>
                <m:scr m:val="script"/>
              </m:rPr>
              <w:rPr>
                <w:rFonts w:ascii="Cambria Math" w:hAnsi="Cambria Math"/>
              </w:rPr>
              <m:t>l</m:t>
            </m:r>
          </m:e>
        </m:d>
        <m:r>
          <m:rPr>
            <m:sty m:val="p"/>
          </m:rPr>
          <w:rPr>
            <w:rFonts w:ascii="Cambria Math" w:hAnsi="Cambria Math"/>
          </w:rPr>
          <m:t>-cos⁡</m:t>
        </m:r>
        <m:d>
          <m:dPr>
            <m:ctrlPr>
              <w:rPr>
                <w:rFonts w:ascii="Cambria Math" w:hAnsi="Cambria Math"/>
              </w:rPr>
            </m:ctrlPr>
          </m:dPr>
          <m:e>
            <m:r>
              <m:rPr>
                <m:sty m:val="p"/>
              </m:rPr>
              <w:rPr>
                <w:rFonts w:ascii="Cambria Math" w:hAnsi="Cambria Math"/>
              </w:rPr>
              <m:t>2</m:t>
            </m:r>
            <m:r>
              <w:rPr>
                <w:rFonts w:ascii="Cambria Math" w:hAnsi="Cambria Math"/>
              </w:rPr>
              <m:t>π</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r>
              <m:rPr>
                <m:scr m:val="script"/>
              </m:rPr>
              <w:rPr>
                <w:rFonts w:ascii="Cambria Math" w:hAnsi="Cambria Math"/>
              </w:rPr>
              <m:t>l</m:t>
            </m:r>
          </m:e>
        </m:d>
        <m:r>
          <m:rPr>
            <m:sty m:val="p"/>
          </m:rPr>
          <w:rPr>
            <w:rFonts w:ascii="Cambria Math" w:hAnsi="Cambria Math"/>
          </w:rPr>
          <m:t>≥1-cos⁡</m:t>
        </m:r>
        <m:d>
          <m:dPr>
            <m:ctrlPr>
              <w:rPr>
                <w:rFonts w:ascii="Cambria Math" w:hAnsi="Cambria Math"/>
              </w:rPr>
            </m:ctrlPr>
          </m:dPr>
          <m:e>
            <m:r>
              <m:rPr>
                <m:sty m:val="p"/>
              </m:rPr>
              <w:rPr>
                <w:rFonts w:ascii="Cambria Math" w:hAnsi="Cambria Math"/>
              </w:rPr>
              <m:t>2</m:t>
            </m:r>
            <m:r>
              <w:rPr>
                <w:rFonts w:ascii="Cambria Math" w:hAnsi="Cambria Math"/>
              </w:rPr>
              <m:t>π</m:t>
            </m:r>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r>
              <m:rPr>
                <m:sty m:val="p"/>
              </m:rPr>
              <w:rPr>
                <w:rFonts w:ascii="Cambria Math" w:hAnsi="Cambria Math"/>
              </w:rPr>
              <m:t>/</m:t>
            </m:r>
            <m:r>
              <m:rPr>
                <m:scr m:val="script"/>
              </m:rPr>
              <w:rPr>
                <w:rFonts w:ascii="Cambria Math" w:hAnsi="Cambria Math"/>
              </w:rPr>
              <m:t>l</m:t>
            </m:r>
          </m:e>
        </m:d>
      </m:oMath>
      <w:r>
        <w:t xml:space="preserve">. Let </w:t>
      </w:r>
      <m:oMath>
        <m:r>
          <w:rPr>
            <w:rFonts w:ascii="Cambria Math" w:hAnsi="Cambria Math"/>
          </w:rPr>
          <m:t>k</m:t>
        </m:r>
        <m:r>
          <m:rPr>
            <m:sty m:val="p"/>
          </m:rPr>
          <w:rPr>
            <w:rFonts w:ascii="Cambria Math" w:hAnsi="Cambria Math"/>
          </w:rPr>
          <m:t>≪</m:t>
        </m:r>
        <m:r>
          <m:rPr>
            <m:scr m:val="script"/>
          </m:rPr>
          <w:rPr>
            <w:rFonts w:ascii="Cambria Math" w:hAnsi="Cambria Math"/>
          </w:rPr>
          <m:t>l</m:t>
        </m:r>
      </m:oMath>
      <w:r>
        <w:t xml:space="preserve"> which we will specify later. Thus,</w:t>
      </w:r>
    </w:p>
    <w:p w14:paraId="35EEE35E" w14:textId="77777777" w:rsidR="000D7A42" w:rsidRDefault="00000000">
      <w:pPr>
        <w:spacing w:after="240"/>
      </w:pPr>
      <m:oMathPara>
        <m:oMath>
          <m:m>
            <m:mPr>
              <m:plcHide m:val="1"/>
              <m:mcs>
                <m:mc>
                  <m:mcPr>
                    <m:count m:val="1"/>
                    <m:mcJc m:val="right"/>
                  </m:mcPr>
                </m:mc>
                <m:mc>
                  <m:mcPr>
                    <m:count m:val="1"/>
                    <m:mcJc m:val="left"/>
                  </m:mcPr>
                </m:mc>
              </m:mcs>
              <m:ctrlPr>
                <w:rPr>
                  <w:rFonts w:ascii="Cambria Math" w:hAnsi="Cambria Math"/>
                  <w:i/>
                </w:rPr>
              </m:ctrlPr>
            </m:mPr>
            <m:mr>
              <m:e/>
              <m:e>
                <m:r>
                  <w:rPr>
                    <w:rFonts w:ascii="Cambria Math" w:hAnsi="Cambria Math"/>
                  </w:rPr>
                  <m:t xml:space="preserve"> </m:t>
                </m:r>
                <m:nary>
                  <m:naryPr>
                    <m:chr m:val="∑"/>
                    <m:limLoc m:val="undOvr"/>
                    <m:grow m:val="1"/>
                    <m:supHide m:val="1"/>
                    <m:ctrlPr>
                      <w:rPr>
                        <w:rFonts w:ascii="Cambria Math" w:hAnsi="Cambria Math"/>
                      </w:rPr>
                    </m:ctrlPr>
                  </m:naryPr>
                  <m: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r>
                      <m:rPr>
                        <m:sty m:val="p"/>
                      </m:rPr>
                      <w:rPr>
                        <w:rFonts w:ascii="Cambria Math" w:hAnsi="Cambria Math"/>
                      </w:rPr>
                      <m:t>≠(1,1)∈[</m:t>
                    </m:r>
                    <m:r>
                      <m:rPr>
                        <m:scr m:val="script"/>
                      </m:rPr>
                      <w:rPr>
                        <w:rFonts w:ascii="Cambria Math" w:hAnsi="Cambria Math"/>
                      </w:rPr>
                      <m:t>l</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ub>
                  <m:sup/>
                  <m:e>
                    <m:r>
                      <m:rPr>
                        <m:sty m:val="p"/>
                      </m:rPr>
                      <w:rPr>
                        <w:rFonts w:ascii="Cambria Math" w:hAnsi="Cambria Math"/>
                      </w:rPr>
                      <m:t> </m:t>
                    </m:r>
                  </m:e>
                </m:nary>
                <m:r>
                  <m:rPr>
                    <m:sty m:val="p"/>
                  </m:rPr>
                  <w:rPr>
                    <w:rFonts w:ascii="Cambria Math" w:hAnsi="Cambria Math"/>
                  </w:rPr>
                  <m:t> 1∧</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λ</m:t>
                        </m:r>
                      </m:e>
                      <m: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sub>
                      <m:sup>
                        <m:r>
                          <m:rPr>
                            <m:sty m:val="p"/>
                          </m:rPr>
                          <w:rPr>
                            <w:rFonts w:ascii="Cambria Math" w:hAnsi="Cambria Math"/>
                          </w:rPr>
                          <m:t>2</m:t>
                        </m:r>
                      </m:sup>
                    </m:sSubSup>
                  </m:den>
                </m:f>
              </m:e>
            </m:mr>
            <m:mr>
              <m:e>
                <m:r>
                  <m:rPr>
                    <m:sty m:val="p"/>
                  </m:rPr>
                  <w:rPr>
                    <w:rFonts w:ascii="Cambria Math" w:hAnsi="Cambria Math"/>
                  </w:rPr>
                  <m:t>≤</m:t>
                </m:r>
              </m:e>
              <m:e>
                <m:r>
                  <m:rPr>
                    <m:sty m:val="p"/>
                  </m:rPr>
                  <w:rPr>
                    <w:rFonts w:ascii="Cambria Math" w:hAnsi="Cambria Math"/>
                  </w:rPr>
                  <m:t>2</m:t>
                </m:r>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cr m:val="script"/>
                              </m:rPr>
                              <w:rPr>
                                <w:rFonts w:ascii="Cambria Math" w:hAnsi="Cambria Math"/>
                              </w:rPr>
                              <m:t>l</m:t>
                            </m:r>
                          </m:num>
                          <m:den>
                            <m:r>
                              <m:rPr>
                                <m:sty m:val="p"/>
                              </m:rPr>
                              <w:rPr>
                                <w:rFonts w:ascii="Cambria Math" w:hAnsi="Cambria Math"/>
                              </w:rPr>
                              <m:t>2</m:t>
                            </m:r>
                          </m:den>
                        </m:f>
                      </m:e>
                    </m:d>
                  </m:sub>
                  <m:sup/>
                  <m:e>
                    <m:r>
                      <m:rPr>
                        <m:sty m:val="p"/>
                      </m:rPr>
                      <w:rPr>
                        <w:rFonts w:ascii="Cambria Math" w:hAnsi="Cambria Math"/>
                      </w:rPr>
                      <m:t> </m:t>
                    </m:r>
                  </m:e>
                </m:nary>
                <m:r>
                  <m:rPr>
                    <m:sty m:val="p"/>
                  </m:rPr>
                  <w:rPr>
                    <w:rFonts w:ascii="Cambria Math" w:hAnsi="Cambria Math"/>
                  </w:rPr>
                  <m:t> 2</m:t>
                </m:r>
                <m:r>
                  <w:rPr>
                    <w:rFonts w:ascii="Cambria Math" w:hAnsi="Cambria Math"/>
                  </w:rPr>
                  <m:t>i</m:t>
                </m:r>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1-cos⁡</m:t>
                                </m:r>
                                <m:d>
                                  <m:dPr>
                                    <m:ctrlPr>
                                      <w:rPr>
                                        <w:rFonts w:ascii="Cambria Math" w:hAnsi="Cambria Math"/>
                                      </w:rPr>
                                    </m:ctrlPr>
                                  </m:dPr>
                                  <m:e>
                                    <m:f>
                                      <m:fPr>
                                        <m:ctrlPr>
                                          <w:rPr>
                                            <w:rFonts w:ascii="Cambria Math" w:hAnsi="Cambria Math"/>
                                          </w:rPr>
                                        </m:ctrlPr>
                                      </m:fPr>
                                      <m:num>
                                        <m:r>
                                          <m:rPr>
                                            <m:sty m:val="p"/>
                                          </m:rPr>
                                          <w:rPr>
                                            <w:rFonts w:ascii="Cambria Math" w:hAnsi="Cambria Math"/>
                                          </w:rPr>
                                          <m:t>2</m:t>
                                        </m:r>
                                        <m:r>
                                          <w:rPr>
                                            <w:rFonts w:ascii="Cambria Math" w:hAnsi="Cambria Math"/>
                                          </w:rPr>
                                          <m:t>πi</m:t>
                                        </m:r>
                                      </m:num>
                                      <m:den>
                                        <m:r>
                                          <m:rPr>
                                            <m:scr m:val="script"/>
                                          </m:rPr>
                                          <w:rPr>
                                            <w:rFonts w:ascii="Cambria Math" w:hAnsi="Cambria Math"/>
                                          </w:rPr>
                                          <m:t>l</m:t>
                                        </m:r>
                                      </m:den>
                                    </m:f>
                                  </m:e>
                                </m:d>
                              </m:e>
                            </m:d>
                          </m:e>
                          <m:sup>
                            <m:r>
                              <m:rPr>
                                <m:sty m:val="p"/>
                              </m:rPr>
                              <w:rPr>
                                <w:rFonts w:ascii="Cambria Math" w:hAnsi="Cambria Math"/>
                              </w:rPr>
                              <m:t>2</m:t>
                            </m:r>
                          </m:sup>
                        </m:sSup>
                      </m:den>
                    </m:f>
                  </m:e>
                </m:d>
              </m:e>
            </m:mr>
            <m:mr>
              <m:e>
                <m:r>
                  <m:rPr>
                    <m:sty m:val="p"/>
                  </m:rPr>
                  <w:rPr>
                    <w:rFonts w:ascii="Cambria Math" w:hAnsi="Cambria Math"/>
                  </w:rPr>
                  <m:t>≤</m:t>
                </m:r>
              </m:e>
              <m:e>
                <m:r>
                  <m:rPr>
                    <m:sty m:val="p"/>
                  </m:rPr>
                  <w:rPr>
                    <w:rFonts w:ascii="Cambria Math" w:hAnsi="Cambria Math"/>
                  </w:rPr>
                  <m:t>4</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r>
                      <m:rPr>
                        <m:sty m:val="p"/>
                      </m:rPr>
                      <w:rPr>
                        <w:rFonts w:ascii="Cambria Math" w:hAnsi="Cambria Math"/>
                      </w:rPr>
                      <m:t> </m:t>
                    </m:r>
                  </m:e>
                </m:nary>
                <m:r>
                  <m:rPr>
                    <m:sty m:val="p"/>
                  </m:rPr>
                  <w:rPr>
                    <w:rFonts w:ascii="Cambria Math" w:hAnsi="Cambria Math"/>
                  </w:rPr>
                  <m:t> </m:t>
                </m:r>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f>
                  <m:fPr>
                    <m:ctrlPr>
                      <w:rPr>
                        <w:rFonts w:ascii="Cambria Math" w:hAnsi="Cambria Math"/>
                      </w:rPr>
                    </m:ctrlPr>
                  </m:fPr>
                  <m:num>
                    <m:sSup>
                      <m:sSupPr>
                        <m:ctrlPr>
                          <w:rPr>
                            <w:rFonts w:ascii="Cambria Math" w:hAnsi="Cambria Math"/>
                          </w:rPr>
                        </m:ctrlPr>
                      </m:sSupPr>
                      <m:e>
                        <m:r>
                          <m:rPr>
                            <m:scr m:val="script"/>
                          </m:rPr>
                          <w:rPr>
                            <w:rFonts w:ascii="Cambria Math" w:hAnsi="Cambria Math"/>
                          </w:rPr>
                          <m:t>l</m:t>
                        </m:r>
                      </m:e>
                      <m:sup>
                        <m:r>
                          <m:rPr>
                            <m:sty m:val="p"/>
                          </m:rPr>
                          <w:rPr>
                            <w:rFonts w:ascii="Cambria Math" w:hAnsi="Cambria Math"/>
                          </w:rPr>
                          <m:t>2</m:t>
                        </m:r>
                      </m:sup>
                    </m:sSup>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2</m:t>
                    </m:r>
                  </m:num>
                  <m:den>
                    <m:r>
                      <m:rPr>
                        <m:scr m:val="script"/>
                      </m:rPr>
                      <w:rPr>
                        <w:rFonts w:ascii="Cambria Math" w:hAnsi="Cambria Math"/>
                      </w:rPr>
                      <m:t>l</m:t>
                    </m:r>
                  </m:den>
                </m:f>
                <m:nary>
                  <m:naryPr>
                    <m:chr m:val="∑"/>
                    <m:limLoc m:val="undOvr"/>
                    <m:grow m:val="1"/>
                    <m:supHide m:val="1"/>
                    <m:ctrlPr>
                      <w:rPr>
                        <w:rFonts w:ascii="Cambria Math" w:hAnsi="Cambria Math"/>
                      </w:rPr>
                    </m:ctrlPr>
                  </m:naryPr>
                  <m:sub>
                    <m:r>
                      <w:rPr>
                        <w:rFonts w:ascii="Cambria Math" w:hAnsi="Cambria Math"/>
                      </w:rPr>
                      <m:t>k</m:t>
                    </m:r>
                    <m:r>
                      <m:rPr>
                        <m:sty m:val="p"/>
                      </m:rPr>
                      <w:rPr>
                        <w:rFonts w:ascii="Cambria Math" w:hAnsi="Cambria Math"/>
                      </w:rPr>
                      <m:t>&lt;</m:t>
                    </m:r>
                    <m:r>
                      <w:rPr>
                        <w:rFonts w:ascii="Cambria Math" w:hAnsi="Cambria Math"/>
                      </w:rPr>
                      <m:t>i</m:t>
                    </m:r>
                    <m:r>
                      <m:rPr>
                        <m:sty m:val="p"/>
                      </m:rPr>
                      <w:rPr>
                        <w:rFonts w:ascii="Cambria Math" w:hAnsi="Cambria Math"/>
                      </w:rPr>
                      <m:t>≤</m:t>
                    </m:r>
                    <m:f>
                      <m:fPr>
                        <m:ctrlPr>
                          <w:rPr>
                            <w:rFonts w:ascii="Cambria Math" w:hAnsi="Cambria Math"/>
                          </w:rPr>
                        </m:ctrlPr>
                      </m:fPr>
                      <m:num>
                        <m:r>
                          <m:rPr>
                            <m:scr m:val="script"/>
                          </m:rPr>
                          <w:rPr>
                            <w:rFonts w:ascii="Cambria Math" w:hAnsi="Cambria Math"/>
                          </w:rPr>
                          <m:t>l</m:t>
                        </m:r>
                      </m:num>
                      <m:den>
                        <m:r>
                          <m:rPr>
                            <m:sty m:val="p"/>
                          </m:rPr>
                          <w:rPr>
                            <w:rFonts w:ascii="Cambria Math" w:hAnsi="Cambria Math"/>
                          </w:rPr>
                          <m:t>2</m:t>
                        </m:r>
                      </m:den>
                    </m:f>
                  </m:sub>
                  <m:sup/>
                  <m:e>
                    <m:r>
                      <m:rPr>
                        <m:sty m:val="p"/>
                      </m:rPr>
                      <w:rPr>
                        <w:rFonts w:ascii="Cambria Math" w:hAnsi="Cambria Math"/>
                      </w:rPr>
                      <m:t> </m:t>
                    </m:r>
                  </m:e>
                </m:nary>
                <m:r>
                  <m:rPr>
                    <m:sty m:val="p"/>
                  </m:rPr>
                  <w:rPr>
                    <w:rFonts w:ascii="Cambria Math" w:hAnsi="Cambria Math"/>
                  </w:rPr>
                  <m:t> 2</m:t>
                </m:r>
                <m:f>
                  <m:fPr>
                    <m:ctrlPr>
                      <w:rPr>
                        <w:rFonts w:ascii="Cambria Math" w:hAnsi="Cambria Math"/>
                      </w:rPr>
                    </m:ctrlPr>
                  </m:fPr>
                  <m:num>
                    <m:f>
                      <m:fPr>
                        <m:ctrlPr>
                          <w:rPr>
                            <w:rFonts w:ascii="Cambria Math" w:hAnsi="Cambria Math"/>
                          </w:rPr>
                        </m:ctrlPr>
                      </m:fPr>
                      <m:num>
                        <m:r>
                          <w:rPr>
                            <w:rFonts w:ascii="Cambria Math" w:hAnsi="Cambria Math"/>
                          </w:rPr>
                          <m:t>i</m:t>
                        </m:r>
                      </m:num>
                      <m:den>
                        <m:r>
                          <m:rPr>
                            <m:scr m:val="script"/>
                          </m:rPr>
                          <w:rPr>
                            <w:rFonts w:ascii="Cambria Math" w:hAnsi="Cambria Math"/>
                          </w:rPr>
                          <m:t>l</m:t>
                        </m:r>
                      </m:den>
                    </m:f>
                  </m:num>
                  <m:den>
                    <m:sSup>
                      <m:sSupPr>
                        <m:ctrlPr>
                          <w:rPr>
                            <w:rFonts w:ascii="Cambria Math" w:hAnsi="Cambria Math"/>
                          </w:rPr>
                        </m:ctrlPr>
                      </m:sSupPr>
                      <m:e>
                        <m:d>
                          <m:dPr>
                            <m:ctrlPr>
                              <w:rPr>
                                <w:rFonts w:ascii="Cambria Math" w:hAnsi="Cambria Math"/>
                              </w:rPr>
                            </m:ctrlPr>
                          </m:dPr>
                          <m:e>
                            <m:r>
                              <m:rPr>
                                <m:sty m:val="p"/>
                              </m:rPr>
                              <w:rPr>
                                <w:rFonts w:ascii="Cambria Math" w:hAnsi="Cambria Math"/>
                              </w:rPr>
                              <m:t>1-cos⁡</m:t>
                            </m:r>
                            <m:d>
                              <m:dPr>
                                <m:ctrlPr>
                                  <w:rPr>
                                    <w:rFonts w:ascii="Cambria Math" w:hAnsi="Cambria Math"/>
                                  </w:rPr>
                                </m:ctrlPr>
                              </m:dPr>
                              <m:e>
                                <m:f>
                                  <m:fPr>
                                    <m:ctrlPr>
                                      <w:rPr>
                                        <w:rFonts w:ascii="Cambria Math" w:hAnsi="Cambria Math"/>
                                      </w:rPr>
                                    </m:ctrlPr>
                                  </m:fPr>
                                  <m:num>
                                    <m:r>
                                      <m:rPr>
                                        <m:sty m:val="p"/>
                                      </m:rPr>
                                      <w:rPr>
                                        <w:rFonts w:ascii="Cambria Math" w:hAnsi="Cambria Math"/>
                                      </w:rPr>
                                      <m:t>2</m:t>
                                    </m:r>
                                    <m:r>
                                      <w:rPr>
                                        <w:rFonts w:ascii="Cambria Math" w:hAnsi="Cambria Math"/>
                                      </w:rPr>
                                      <m:t>πi</m:t>
                                    </m:r>
                                  </m:num>
                                  <m:den>
                                    <m:r>
                                      <m:rPr>
                                        <m:scr m:val="script"/>
                                      </m:rPr>
                                      <w:rPr>
                                        <w:rFonts w:ascii="Cambria Math" w:hAnsi="Cambria Math"/>
                                      </w:rPr>
                                      <m:t>l</m:t>
                                    </m:r>
                                  </m:den>
                                </m:f>
                              </m:e>
                            </m:d>
                          </m:e>
                        </m:d>
                      </m:e>
                      <m:sup>
                        <m:r>
                          <m:rPr>
                            <m:sty m:val="p"/>
                          </m:rPr>
                          <w:rPr>
                            <w:rFonts w:ascii="Cambria Math" w:hAnsi="Cambria Math"/>
                          </w:rPr>
                          <m:t>2</m:t>
                        </m:r>
                      </m:sup>
                    </m:sSup>
                  </m:den>
                </m:f>
              </m:e>
            </m:mr>
            <m:mr>
              <m:e>
                <m:r>
                  <m:rPr>
                    <m:sty m:val="p"/>
                  </m:rPr>
                  <w:rPr>
                    <w:rFonts w:ascii="Cambria Math" w:hAnsi="Cambria Math"/>
                  </w:rPr>
                  <m:t>≤</m:t>
                </m:r>
              </m:e>
              <m:e>
                <m:r>
                  <m:rPr>
                    <m:sty m:val="p"/>
                  </m:rPr>
                  <w:rPr>
                    <w:rFonts w:ascii="Cambria Math" w:hAnsi="Cambria Math"/>
                  </w:rPr>
                  <m:t>4</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f>
                  <m:fPr>
                    <m:ctrlPr>
                      <w:rPr>
                        <w:rFonts w:ascii="Cambria Math" w:hAnsi="Cambria Math"/>
                      </w:rPr>
                    </m:ctrlPr>
                  </m:fPr>
                  <m:num>
                    <m:sSup>
                      <m:sSupPr>
                        <m:ctrlPr>
                          <w:rPr>
                            <w:rFonts w:ascii="Cambria Math" w:hAnsi="Cambria Math"/>
                          </w:rPr>
                        </m:ctrlPr>
                      </m:sSupPr>
                      <m:e>
                        <m:r>
                          <m:rPr>
                            <m:scr m:val="script"/>
                          </m:rPr>
                          <w:rPr>
                            <w:rFonts w:ascii="Cambria Math" w:hAnsi="Cambria Math"/>
                          </w:rPr>
                          <m:t>l</m:t>
                        </m:r>
                      </m:e>
                      <m:sup>
                        <m:r>
                          <m:rPr>
                            <m:sty m:val="p"/>
                          </m:rPr>
                          <w:rPr>
                            <w:rFonts w:ascii="Cambria Math" w:hAnsi="Cambria Math"/>
                          </w:rPr>
                          <m:t>2</m:t>
                        </m:r>
                      </m:sup>
                    </m:sSup>
                  </m:num>
                  <m:den>
                    <m:r>
                      <m:rPr>
                        <m:sty m:val="p"/>
                      </m:rPr>
                      <w:rPr>
                        <w:rFonts w:ascii="Cambria Math" w:hAnsi="Cambria Math"/>
                      </w:rPr>
                      <m:t>2</m:t>
                    </m:r>
                  </m:den>
                </m:f>
                <m:nary>
                  <m:naryPr>
                    <m:limLoc m:val="subSup"/>
                    <m:grow m:val="1"/>
                    <m:ctrlPr>
                      <w:rPr>
                        <w:rFonts w:ascii="Cambria Math" w:hAnsi="Cambria Math"/>
                      </w:rPr>
                    </m:ctrlPr>
                  </m:naryPr>
                  <m:sub>
                    <m:f>
                      <m:fPr>
                        <m:ctrlPr>
                          <w:rPr>
                            <w:rFonts w:ascii="Cambria Math" w:hAnsi="Cambria Math"/>
                          </w:rPr>
                        </m:ctrlPr>
                      </m:fPr>
                      <m:num>
                        <m:r>
                          <w:rPr>
                            <w:rFonts w:ascii="Cambria Math" w:hAnsi="Cambria Math"/>
                          </w:rPr>
                          <m:t>k</m:t>
                        </m:r>
                      </m:num>
                      <m:den>
                        <m:r>
                          <m:rPr>
                            <m:scr m:val="script"/>
                          </m:rPr>
                          <w:rPr>
                            <w:rFonts w:ascii="Cambria Math" w:hAnsi="Cambria Math"/>
                          </w:rPr>
                          <m:t>l</m:t>
                        </m:r>
                      </m:den>
                    </m:f>
                  </m:sub>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e>
                    <m:r>
                      <m:rPr>
                        <m:sty m:val="p"/>
                      </m:rPr>
                      <w:rPr>
                        <w:rFonts w:ascii="Cambria Math" w:hAnsi="Cambria Math"/>
                      </w:rPr>
                      <m:t> </m:t>
                    </m:r>
                  </m:e>
                </m:nary>
                <m:r>
                  <m:rPr>
                    <m:sty m:val="p"/>
                  </m:rPr>
                  <w:rPr>
                    <w:rFonts w:ascii="Cambria Math" w:hAnsi="Cambria Math"/>
                  </w:rPr>
                  <m:t> </m:t>
                </m:r>
                <m:f>
                  <m:fPr>
                    <m:ctrlPr>
                      <w:rPr>
                        <w:rFonts w:ascii="Cambria Math" w:hAnsi="Cambria Math"/>
                      </w:rPr>
                    </m:ctrlPr>
                  </m:fPr>
                  <m:num>
                    <m:r>
                      <w:rPr>
                        <w:rFonts w:ascii="Cambria Math" w:hAnsi="Cambria Math"/>
                      </w:rPr>
                      <m:t>xdx</m:t>
                    </m:r>
                  </m:num>
                  <m:den>
                    <m:r>
                      <m:rPr>
                        <m:sty m:val="p"/>
                      </m:rPr>
                      <w:rPr>
                        <w:rFonts w:ascii="Cambria Math" w:hAnsi="Cambria Math"/>
                      </w:rPr>
                      <m:t>(1-cos⁡(2</m:t>
                    </m:r>
                    <m:r>
                      <w:rPr>
                        <w:rFonts w:ascii="Cambria Math" w:hAnsi="Cambria Math"/>
                      </w:rPr>
                      <m:t>πx</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e>
            </m:mr>
            <m:mr>
              <m:e/>
              <m:e>
                <m:r>
                  <w:rPr>
                    <w:rFonts w:ascii="Cambria Math" w:hAnsi="Cambria Math"/>
                  </w:rPr>
                  <m:t xml:space="preserve"> </m:t>
                </m:r>
                <m:r>
                  <m:rPr>
                    <m:sty m:val="p"/>
                  </m:rPr>
                  <w:rPr>
                    <w:rFonts w:ascii="Cambria Math" w:hAnsi="Cambria Math"/>
                  </w:rPr>
                  <m:t>=4</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ρ</m:t>
                    </m:r>
                  </m:e>
                  <m:sup>
                    <m:r>
                      <m:rPr>
                        <m:sty m:val="p"/>
                      </m:rPr>
                      <w:rPr>
                        <w:rFonts w:ascii="Cambria Math" w:hAnsi="Cambria Math"/>
                      </w:rPr>
                      <m:t>2</m:t>
                    </m:r>
                  </m:sup>
                </m:sSup>
                <m:f>
                  <m:fPr>
                    <m:ctrlPr>
                      <w:rPr>
                        <w:rFonts w:ascii="Cambria Math" w:hAnsi="Cambria Math"/>
                      </w:rPr>
                    </m:ctrlPr>
                  </m:fPr>
                  <m:num>
                    <m:sSup>
                      <m:sSupPr>
                        <m:ctrlPr>
                          <w:rPr>
                            <w:rFonts w:ascii="Cambria Math" w:hAnsi="Cambria Math"/>
                          </w:rPr>
                        </m:ctrlPr>
                      </m:sSupPr>
                      <m:e>
                        <m:r>
                          <m:rPr>
                            <m:scr m:val="script"/>
                          </m:rPr>
                          <w:rPr>
                            <w:rFonts w:ascii="Cambria Math" w:hAnsi="Cambria Math"/>
                          </w:rPr>
                          <m:t>l</m:t>
                        </m:r>
                      </m:e>
                      <m:sup>
                        <m:r>
                          <m:rPr>
                            <m:sty m:val="p"/>
                          </m:rPr>
                          <w:rPr>
                            <w:rFonts w:ascii="Cambria Math" w:hAnsi="Cambria Math"/>
                          </w:rPr>
                          <m:t>2</m:t>
                        </m:r>
                      </m:sup>
                    </m:sSup>
                  </m:num>
                  <m:den>
                    <m:r>
                      <m:rPr>
                        <m:sty m:val="p"/>
                      </m:rPr>
                      <w:rPr>
                        <w:rFonts w:ascii="Cambria Math" w:hAnsi="Cambria Math"/>
                      </w:rPr>
                      <m:t>2</m:t>
                    </m:r>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sSup>
                          <m:sSupPr>
                            <m:ctrlPr>
                              <w:rPr>
                                <w:rFonts w:ascii="Cambria Math" w:hAnsi="Cambria Math"/>
                              </w:rPr>
                            </m:ctrlPr>
                          </m:sSupPr>
                          <m:e>
                            <m:r>
                              <w:rPr>
                                <w:rFonts w:ascii="Cambria Math" w:hAnsi="Cambria Math"/>
                              </w:rPr>
                              <m:t>π</m:t>
                            </m:r>
                          </m:e>
                          <m:sup>
                            <m:r>
                              <m:rPr>
                                <m:sty m:val="p"/>
                              </m:rPr>
                              <w:rPr>
                                <w:rFonts w:ascii="Cambria Math" w:hAnsi="Cambria Math"/>
                              </w:rPr>
                              <m:t>4</m:t>
                            </m:r>
                          </m:sup>
                        </m:sSup>
                      </m:den>
                    </m:f>
                    <m:f>
                      <m:fPr>
                        <m:ctrlPr>
                          <w:rPr>
                            <w:rFonts w:ascii="Cambria Math" w:hAnsi="Cambria Math"/>
                          </w:rPr>
                        </m:ctrlPr>
                      </m:fPr>
                      <m:num>
                        <m:sSup>
                          <m:sSupPr>
                            <m:ctrlPr>
                              <w:rPr>
                                <w:rFonts w:ascii="Cambria Math" w:hAnsi="Cambria Math"/>
                              </w:rPr>
                            </m:ctrlPr>
                          </m:sSupPr>
                          <m:e>
                            <m:r>
                              <m:rPr>
                                <m:scr m:val="script"/>
                              </m:rPr>
                              <w:rPr>
                                <w:rFonts w:ascii="Cambria Math" w:hAnsi="Cambria Math"/>
                              </w:rPr>
                              <m:t>l</m:t>
                            </m:r>
                          </m:e>
                          <m:sup>
                            <m:r>
                              <m:rPr>
                                <m:sty m:val="p"/>
                              </m:rPr>
                              <w:rPr>
                                <w:rFonts w:ascii="Cambria Math" w:hAnsi="Cambria Math"/>
                              </w:rPr>
                              <m:t>3</m:t>
                            </m:r>
                          </m:sup>
                        </m:sSup>
                      </m:num>
                      <m:den>
                        <m:sSup>
                          <m:sSupPr>
                            <m:ctrlPr>
                              <w:rPr>
                                <w:rFonts w:ascii="Cambria Math" w:hAnsi="Cambria Math"/>
                              </w:rPr>
                            </m:ctrlPr>
                          </m:sSupPr>
                          <m:e>
                            <m:r>
                              <w:rPr>
                                <w:rFonts w:ascii="Cambria Math" w:hAnsi="Cambria Math"/>
                              </w:rPr>
                              <m:t>k</m:t>
                            </m:r>
                          </m:e>
                          <m:sup>
                            <m:r>
                              <m:rPr>
                                <m:sty m:val="p"/>
                              </m:rPr>
                              <w:rPr>
                                <w:rFonts w:ascii="Cambria Math" w:hAnsi="Cambria Math"/>
                              </w:rPr>
                              <m:t>3</m:t>
                            </m:r>
                          </m:sup>
                        </m:sSup>
                      </m:den>
                    </m:f>
                    <m:r>
                      <m:rPr>
                        <m:sty m:val="p"/>
                      </m:rPr>
                      <w:rPr>
                        <w:rFonts w:ascii="Cambria Math" w:hAnsi="Cambria Math"/>
                      </w:rPr>
                      <m:t>+</m:t>
                    </m:r>
                    <m:r>
                      <w:rPr>
                        <w:rFonts w:ascii="Cambria Math" w:hAnsi="Cambria Math"/>
                      </w:rPr>
                      <m:t>O</m:t>
                    </m:r>
                    <m:d>
                      <m:dPr>
                        <m:ctrlPr>
                          <w:rPr>
                            <w:rFonts w:ascii="Cambria Math" w:hAnsi="Cambria Math"/>
                          </w:rPr>
                        </m:ctrlPr>
                      </m:dPr>
                      <m:e>
                        <m:f>
                          <m:fPr>
                            <m:ctrlPr>
                              <w:rPr>
                                <w:rFonts w:ascii="Cambria Math" w:hAnsi="Cambria Math"/>
                              </w:rPr>
                            </m:ctrlPr>
                          </m:fPr>
                          <m:num>
                            <m:r>
                              <m:rPr>
                                <m:scr m:val="script"/>
                              </m:rPr>
                              <w:rPr>
                                <w:rFonts w:ascii="Cambria Math" w:hAnsi="Cambria Math"/>
                              </w:rPr>
                              <m:t>l</m:t>
                            </m:r>
                          </m:num>
                          <m:den>
                            <m:r>
                              <w:rPr>
                                <w:rFonts w:ascii="Cambria Math" w:hAnsi="Cambria Math"/>
                              </w:rPr>
                              <m:t>k</m:t>
                            </m:r>
                          </m:den>
                        </m:f>
                      </m:e>
                    </m:d>
                  </m:e>
                </m:d>
              </m:e>
            </m:mr>
          </m:m>
        </m:oMath>
      </m:oMathPara>
    </w:p>
    <w:p w14:paraId="2895657E" w14:textId="77777777" w:rsidR="000D7A42" w:rsidRDefault="00000000">
      <w:pPr>
        <w:spacing w:after="240"/>
      </w:pPr>
      <w:r>
        <w:t xml:space="preserve">The above followed by the Taylor expansion about 0 of the integral. Let us choose </w:t>
      </w:r>
      <m:oMath>
        <m:r>
          <w:rPr>
            <w:rFonts w:ascii="Cambria Math" w:hAnsi="Cambria Math"/>
          </w:rPr>
          <m:t>k</m:t>
        </m:r>
      </m:oMath>
      <w:r>
        <w:t xml:space="preserve"> to such that </w:t>
      </w:r>
      <m:oMath>
        <m:r>
          <w:rPr>
            <w:rFonts w:ascii="Cambria Math" w:hAnsi="Cambria Math"/>
          </w:rPr>
          <m:t>k</m:t>
        </m:r>
        <m:r>
          <m:rPr>
            <m:sty m:val="p"/>
          </m:rPr>
          <w:rPr>
            <w:rFonts w:ascii="Cambria Math" w:hAnsi="Cambria Math"/>
          </w:rPr>
          <m:t>≈</m:t>
        </m:r>
        <m:sSup>
          <m:sSupPr>
            <m:ctrlPr>
              <w:rPr>
                <w:rFonts w:ascii="Cambria Math" w:hAnsi="Cambria Math"/>
              </w:rPr>
            </m:ctrlPr>
          </m:sSupPr>
          <m:e>
            <m:r>
              <w:rPr>
                <w:rFonts w:ascii="Cambria Math" w:hAnsi="Cambria Math"/>
              </w:rPr>
              <m:t>ρ</m:t>
            </m:r>
          </m:e>
          <m:sup>
            <m:r>
              <m:rPr>
                <m:sty m:val="p"/>
              </m:rPr>
              <w:rPr>
                <w:rFonts w:ascii="Cambria Math" w:hAnsi="Cambria Math"/>
              </w:rPr>
              <m:t>2/5</m:t>
            </m:r>
          </m:sup>
        </m:sSup>
        <m:r>
          <m:rPr>
            <m:scr m:val="script"/>
          </m:rPr>
          <w:rPr>
            <w:rFonts w:ascii="Cambria Math" w:hAnsi="Cambria Math"/>
          </w:rPr>
          <m:t>l</m:t>
        </m:r>
      </m:oMath>
      <w:r>
        <w:t xml:space="preserve">. The inequalities above hold regardless of the choice of </w:t>
      </w:r>
      <m:oMath>
        <m:r>
          <w:rPr>
            <w:rFonts w:ascii="Cambria Math" w:hAnsi="Cambria Math"/>
          </w:rPr>
          <m:t>k</m:t>
        </m:r>
      </m:oMath>
      <w:r>
        <w:t xml:space="preserve">, as long </w:t>
      </w:r>
      <m:oMath>
        <m:r>
          <w:rPr>
            <w:rFonts w:ascii="Cambria Math" w:hAnsi="Cambria Math"/>
          </w:rPr>
          <m:t>k</m:t>
        </m:r>
        <m:r>
          <m:rPr>
            <m:sty m:val="p"/>
          </m:rPr>
          <w:rPr>
            <w:rFonts w:ascii="Cambria Math" w:hAnsi="Cambria Math"/>
          </w:rPr>
          <m:t>≪</m:t>
        </m:r>
        <m:r>
          <m:rPr>
            <m:scr m:val="script"/>
          </m:rPr>
          <w:rPr>
            <w:rFonts w:ascii="Cambria Math" w:hAnsi="Cambria Math"/>
          </w:rPr>
          <m:t>l</m:t>
        </m:r>
      </m:oMath>
      <w:r>
        <w:t>, so we have the freedom to tune it to our liking. Plugging this in we obtain,</w:t>
      </w:r>
    </w:p>
    <w:p w14:paraId="06634C2C" w14:textId="77777777" w:rsidR="000D7A42" w:rsidRDefault="00000000">
      <w:pPr>
        <w:spacing w:after="240"/>
      </w:pPr>
      <m:oMathPara>
        <m:oMathParaPr>
          <m:jc m:val="left"/>
        </m:oMathParaPr>
        <m:oMath>
          <m:sSub>
            <m:sSubPr>
              <m:ctrlPr>
                <w:rPr>
                  <w:rFonts w:ascii="Cambria Math" w:hAnsi="Cambria Math"/>
                </w:rPr>
              </m:ctrlPr>
            </m:sSubPr>
            <m:e>
              <m:r>
                <m:rPr>
                  <m:sty m:val="p"/>
                </m:rPr>
                <w:rPr>
                  <w:rFonts w:ascii="Cambria Math" w:hAnsi="Cambria Math"/>
                </w:rPr>
                <m:t>∑</m:t>
              </m:r>
            </m:e>
            <m: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r>
                <m:rPr>
                  <m:sty m:val="p"/>
                </m:rPr>
                <w:rPr>
                  <w:rFonts w:ascii="Cambria Math" w:hAnsi="Cambria Math"/>
                </w:rPr>
                <m:t>≠(1,1)∈[</m:t>
              </m:r>
              <m:r>
                <m:rPr>
                  <m:scr m:val="script"/>
                </m:rPr>
                <w:rPr>
                  <w:rFonts w:ascii="Cambria Math" w:hAnsi="Cambria Math"/>
                </w:rPr>
                <m:t>l</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ub>
          </m:sSub>
          <m:r>
            <m:rPr>
              <m:sty m:val="p"/>
            </m:rPr>
            <w:rPr>
              <w:rFonts w:ascii="Cambria Math" w:hAnsi="Cambria Math"/>
            </w:rPr>
            <m:t> 1∧</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λ</m:t>
                  </m:r>
                </m:e>
                <m: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sub>
                <m:sup>
                  <m:r>
                    <m:rPr>
                      <m:sty m:val="p"/>
                    </m:rPr>
                    <w:rPr>
                      <w:rFonts w:ascii="Cambria Math" w:hAnsi="Cambria Math"/>
                    </w:rPr>
                    <m:t>2</m:t>
                  </m:r>
                </m:sup>
              </m:sSubSup>
            </m:den>
          </m:f>
          <m:r>
            <m:rPr>
              <m:sty m:val="p"/>
            </m:rPr>
            <w:rPr>
              <w:rFonts w:ascii="Cambria Math" w:hAnsi="Cambria Math"/>
            </w:rPr>
            <m:t>=</m:t>
          </m:r>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ρ</m:t>
                  </m:r>
                </m:e>
                <m:sup>
                  <m:f>
                    <m:fPr>
                      <m:ctrlPr>
                        <w:rPr>
                          <w:rFonts w:ascii="Cambria Math" w:hAnsi="Cambria Math"/>
                        </w:rPr>
                      </m:ctrlPr>
                    </m:fPr>
                    <m:num>
                      <m:r>
                        <m:rPr>
                          <m:sty m:val="p"/>
                        </m:rPr>
                        <w:rPr>
                          <w:rFonts w:ascii="Cambria Math" w:hAnsi="Cambria Math"/>
                        </w:rPr>
                        <m:t>4</m:t>
                      </m:r>
                    </m:num>
                    <m:den>
                      <m:r>
                        <m:rPr>
                          <m:sty m:val="p"/>
                        </m:rPr>
                        <w:rPr>
                          <w:rFonts w:ascii="Cambria Math" w:hAnsi="Cambria Math"/>
                        </w:rPr>
                        <m:t>5</m:t>
                      </m:r>
                    </m:den>
                  </m:f>
                </m:sup>
              </m:sSup>
              <m:sSup>
                <m:sSupPr>
                  <m:ctrlPr>
                    <w:rPr>
                      <w:rFonts w:ascii="Cambria Math" w:hAnsi="Cambria Math"/>
                    </w:rPr>
                  </m:ctrlPr>
                </m:sSupPr>
                <m:e>
                  <m:r>
                    <m:rPr>
                      <m:scr m:val="script"/>
                    </m:rPr>
                    <w:rPr>
                      <w:rFonts w:ascii="Cambria Math" w:hAnsi="Cambria Math"/>
                    </w:rPr>
                    <m:t>l</m:t>
                  </m:r>
                </m:e>
                <m:sup>
                  <m:r>
                    <m:rPr>
                      <m:sty m:val="p"/>
                    </m:rPr>
                    <w:rPr>
                      <w:rFonts w:ascii="Cambria Math" w:hAnsi="Cambria Math"/>
                    </w:rPr>
                    <m:t>2</m:t>
                  </m:r>
                </m:sup>
              </m:sSup>
            </m:e>
          </m:d>
          <m:r>
            <m:rPr>
              <m:sty m:val="p"/>
            </m:rPr>
            <w:rPr>
              <w:rFonts w:ascii="Cambria Math" w:hAnsi="Cambria Math"/>
            </w:rPr>
            <m:t>=</m:t>
          </m:r>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p</m:t>
                  </m:r>
                </m:e>
                <m:sup>
                  <m:r>
                    <m:rPr>
                      <m:sty m:val="p"/>
                    </m:rPr>
                    <w:rPr>
                      <w:rFonts w:ascii="Cambria Math" w:hAnsi="Cambria Math"/>
                    </w:rPr>
                    <m:t>3/5+2</m:t>
                  </m:r>
                  <m:r>
                    <w:rPr>
                      <w:rFonts w:ascii="Cambria Math" w:hAnsi="Cambria Math"/>
                    </w:rPr>
                    <m:t>β</m:t>
                  </m:r>
                  <m:r>
                    <m:rPr>
                      <m:sty m:val="p"/>
                    </m:rPr>
                    <w:rPr>
                      <w:rFonts w:ascii="Cambria Math" w:hAnsi="Cambria Math"/>
                    </w:rPr>
                    <m:t>/5</m:t>
                  </m:r>
                </m:sup>
              </m:sSup>
            </m:e>
          </m:d>
        </m:oMath>
      </m:oMathPara>
    </w:p>
    <w:p w14:paraId="2A6DECB5" w14:textId="77777777" w:rsidR="000D7A42" w:rsidRDefault="00000000">
      <w:pPr>
        <w:spacing w:after="240"/>
      </w:pPr>
      <w:r>
        <w:lastRenderedPageBreak/>
        <w:t xml:space="preserve">(b) We will construct </w:t>
      </w:r>
      <m:oMath>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oMath>
      <w:r>
        <w:t xml:space="preserve"> in Theorem 11 (b) from disjoint squares of size a constant multiple of </w:t>
      </w:r>
      <m:oMath>
        <m:sSup>
          <m:sSupPr>
            <m:ctrlPr>
              <w:rPr>
                <w:rFonts w:ascii="Cambria Math" w:hAnsi="Cambria Math"/>
              </w:rPr>
            </m:ctrlPr>
          </m:sSupPr>
          <m:e>
            <m:r>
              <w:rPr>
                <w:rFonts w:ascii="Cambria Math" w:hAnsi="Cambria Math"/>
              </w:rPr>
              <m:t>p</m:t>
            </m:r>
          </m:e>
          <m:sup>
            <m:r>
              <m:rPr>
                <m:sty m:val="p"/>
              </m:rPr>
              <w:rPr>
                <w:rFonts w:ascii="Cambria Math" w:hAnsi="Cambria Math"/>
              </w:rPr>
              <m:t>1-</m:t>
            </m:r>
            <m:r>
              <w:rPr>
                <w:rFonts w:ascii="Cambria Math" w:hAnsi="Cambria Math"/>
              </w:rPr>
              <m:t>β</m:t>
            </m:r>
          </m:sup>
        </m:sSup>
      </m:oMath>
      <w:r>
        <w:t xml:space="preserve">, making </w:t>
      </w:r>
      <m:oMath>
        <m:d>
          <m:dPr>
            <m:begChr m:val="|"/>
            <m:endChr m:val="|"/>
            <m:ctrlPr>
              <w:rPr>
                <w:rFonts w:ascii="Cambria Math" w:hAnsi="Cambria Math"/>
              </w:rPr>
            </m:ctrlPr>
          </m:dPr>
          <m:e>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e>
        </m:d>
        <m:r>
          <m:rPr>
            <m:sty m:val="p"/>
          </m:rPr>
          <w:rPr>
            <w:rFonts w:ascii="Cambria Math" w:hAnsi="Cambria Math"/>
          </w:rPr>
          <m:t>≍</m:t>
        </m:r>
      </m:oMath>
      <w:r>
        <w:t xml:space="preserve"> </w:t>
      </w:r>
      <m:oMath>
        <m:sSup>
          <m:sSupPr>
            <m:ctrlPr>
              <w:rPr>
                <w:rFonts w:ascii="Cambria Math" w:hAnsi="Cambria Math"/>
              </w:rPr>
            </m:ctrlPr>
          </m:sSupPr>
          <m:e>
            <m:r>
              <w:rPr>
                <w:rFonts w:ascii="Cambria Math" w:hAnsi="Cambria Math"/>
              </w:rPr>
              <m:t>p</m:t>
            </m:r>
          </m:e>
          <m:sup>
            <m:r>
              <w:rPr>
                <w:rFonts w:ascii="Cambria Math" w:hAnsi="Cambria Math"/>
              </w:rPr>
              <m:t>β</m:t>
            </m:r>
          </m:sup>
        </m:sSup>
      </m:oMath>
      <w:r>
        <w:t>.</w:t>
      </w:r>
    </w:p>
    <w:p w14:paraId="561EA27C" w14:textId="77777777" w:rsidR="000D7A42" w:rsidRDefault="00000000">
      <w:pPr>
        <w:spacing w:after="240"/>
      </w:pPr>
      <w:r>
        <w:t xml:space="preserve">Proof of Corollary 14: The Kronecker product of two matrices </w:t>
      </w:r>
      <m:oMath>
        <m:r>
          <m:rPr>
            <m:sty m:val="b"/>
          </m:rPr>
          <w:rPr>
            <w:rFonts w:ascii="Cambria Math" w:hAnsi="Cambria Math"/>
          </w:rPr>
          <m:t>A</m:t>
        </m:r>
        <m:r>
          <m:rPr>
            <m:sty m:val="p"/>
          </m:rPr>
          <w:rPr>
            <w:rFonts w:ascii="Cambria Math" w:hAnsi="Cambria Math"/>
          </w:rPr>
          <m:t>,</m:t>
        </m:r>
        <m:r>
          <m:rPr>
            <m:sty m:val="b"/>
          </m:rPr>
          <w:rPr>
            <w:rFonts w:ascii="Cambria Math" w:hAnsi="Cambria Math"/>
          </w:rPr>
          <m:t>B</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n</m:t>
            </m:r>
          </m:sup>
        </m:sSup>
      </m:oMath>
      <w:r>
        <w:t xml:space="preserve"> is defined as </w:t>
      </w:r>
      <m:oMath>
        <m:r>
          <m:rPr>
            <m:sty m:val="b"/>
          </m:rPr>
          <w:rPr>
            <w:rFonts w:ascii="Cambria Math" w:hAnsi="Cambria Math"/>
          </w:rPr>
          <m:t>A</m:t>
        </m:r>
        <m:r>
          <m:rPr>
            <m:sty m:val="p"/>
          </m:rPr>
          <w:rPr>
            <w:rFonts w:ascii="Cambria Math" w:hAnsi="Cambria Math"/>
          </w:rPr>
          <m:t>⊗</m:t>
        </m:r>
        <m:r>
          <m:rPr>
            <m:sty m:val="b"/>
          </m:rPr>
          <w:rPr>
            <w:rFonts w:ascii="Cambria Math" w:hAnsi="Cambria Math"/>
          </w:rPr>
          <m:t>B</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sup>
        </m:sSup>
      </m:oMath>
      <w:r>
        <w:t xml:space="preserve"> such that </w:t>
      </w:r>
      <m:oMath>
        <m:r>
          <m:rPr>
            <m:sty m:val="p"/>
          </m:rPr>
          <w:rPr>
            <w:rFonts w:ascii="Cambria Math" w:hAnsi="Cambria Math"/>
          </w:rPr>
          <m:t>(</m:t>
        </m:r>
        <m:r>
          <m:rPr>
            <m:sty m:val="b"/>
          </m:rPr>
          <w:rPr>
            <w:rFonts w:ascii="Cambria Math" w:hAnsi="Cambria Math"/>
          </w:rPr>
          <m:t>A</m:t>
        </m:r>
        <m:r>
          <m:rPr>
            <m:sty m:val="p"/>
          </m:rPr>
          <w:rPr>
            <w:rFonts w:ascii="Cambria Math" w:hAnsi="Cambria Math"/>
          </w:rPr>
          <m:t>⊗</m:t>
        </m:r>
        <m:r>
          <m:rPr>
            <m:sty m:val="b"/>
          </m:rPr>
          <w:rPr>
            <w:rFonts w:ascii="Cambria Math" w:hAnsi="Cambria Math"/>
          </w:rPr>
          <m:t>B</m:t>
        </m:r>
        <m:sSub>
          <m:sSubPr>
            <m:ctrlPr>
              <w:rPr>
                <w:rFonts w:ascii="Cambria Math" w:hAnsi="Cambria Math"/>
              </w:rPr>
            </m:ctrlPr>
          </m:sSubPr>
          <m:e>
            <m:r>
              <m:rPr>
                <m:sty m:val="p"/>
              </m:rPr>
              <w:rPr>
                <w:rFonts w:ascii="Cambria Math" w:hAnsi="Cambria Math"/>
              </w:rPr>
              <m:t>)</m:t>
            </m:r>
          </m:e>
          <m:sub>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2</m:t>
                    </m:r>
                  </m:sub>
                </m:sSub>
              </m:e>
            </m:d>
          </m:sub>
        </m:sSub>
        <m:r>
          <m:rPr>
            <m:sty m:val="p"/>
          </m:rPr>
          <w:rPr>
            <w:rFonts w:ascii="Cambria Math" w:hAnsi="Cambria Math"/>
          </w:rPr>
          <m:t>=</m:t>
        </m:r>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sSub>
          <m:sSubPr>
            <m:ctrlPr>
              <w:rPr>
                <w:rFonts w:ascii="Cambria Math" w:hAnsi="Cambria Math"/>
              </w:rPr>
            </m:ctrlPr>
          </m:sSubPr>
          <m:e>
            <m:r>
              <w:rPr>
                <w:rFonts w:ascii="Cambria Math" w:hAnsi="Cambria Math"/>
              </w:rPr>
              <m:t>B</m:t>
            </m:r>
          </m:e>
          <m:sub>
            <m:sSub>
              <m:sSubPr>
                <m:ctrlPr>
                  <w:rPr>
                    <w:rFonts w:ascii="Cambria Math" w:hAnsi="Cambria Math"/>
                  </w:rPr>
                </m:ctrlPr>
              </m:sSubPr>
              <m:e>
                <m: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2</m:t>
                </m:r>
              </m:sub>
            </m:sSub>
          </m:sub>
        </m:sSub>
      </m:oMath>
      <w:r>
        <w:t xml:space="preserve">. Some matrix algebra shows that if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H</m:t>
            </m:r>
          </m:e>
          <m:sub>
            <m:r>
              <m:rPr>
                <m:sty m:val="p"/>
              </m:rPr>
              <w:rPr>
                <w:rFonts w:ascii="Cambria Math" w:hAnsi="Cambria Math"/>
              </w:rPr>
              <m:t>2</m:t>
            </m:r>
          </m:sub>
        </m:sSub>
      </m:oMath>
      <w:r>
        <w:t xml:space="preserve"> are graphs on </w:t>
      </w:r>
      <m:oMath>
        <m:r>
          <w:rPr>
            <w:rFonts w:ascii="Cambria Math" w:hAnsi="Cambria Math"/>
          </w:rPr>
          <m:t>p</m:t>
        </m:r>
      </m:oMath>
      <w:r>
        <w:t xml:space="preserve"> vertices with Laplacians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sub>
        </m:sSub>
      </m:oMath>
      <w:r>
        <w:t xml:space="preserve"> then the Laplacian of their Kronecker product, </w:t>
      </w:r>
      <m:oMath>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oMath>
      <w:r>
        <w:t xml:space="preserve">, is given by </w:t>
      </w:r>
      <m:oMath>
        <m:r>
          <m:rPr>
            <m:sty m:val="p"/>
          </m:rPr>
          <w:rPr>
            <w:rFonts w:ascii="Cambria Math" w:hAnsi="Cambria Math"/>
          </w:rPr>
          <m:t>Δ=</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I</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I</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sub>
        </m:sSub>
      </m:oMath>
      <w:r>
        <w:t xml:space="preserve"> ([48]). Hence, if </w:t>
      </w:r>
      <m:oMath>
        <m:sSub>
          <m:sSubPr>
            <m:ctrlPr>
              <w:rPr>
                <w:rFonts w:ascii="Cambria Math" w:hAnsi="Cambria Math"/>
              </w:rPr>
            </m:ctrlPr>
          </m:sSubPr>
          <m:e>
            <m:r>
              <m:rPr>
                <m:sty m:val="b"/>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oMath>
      <w:r>
        <w:t xml:space="preserve"> are eigenvectors, viz.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sub>
        </m:sSub>
        <m:sSub>
          <m:sSubPr>
            <m:ctrlPr>
              <w:rPr>
                <w:rFonts w:ascii="Cambria Math" w:hAnsi="Cambria Math"/>
              </w:rPr>
            </m:ctrlPr>
          </m:sSubPr>
          <m:e>
            <m:r>
              <m:rPr>
                <m:sty m:val="b"/>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sSub>
          <m:sSubPr>
            <m:ctrlPr>
              <w:rPr>
                <w:rFonts w:ascii="Cambria Math" w:hAnsi="Cambria Math"/>
              </w:rPr>
            </m:ctrlPr>
          </m:sSubPr>
          <m:e>
            <m:r>
              <m:rPr>
                <m:sty m:val="b"/>
              </m:rPr>
              <w:rPr>
                <w:rFonts w:ascii="Cambria Math" w:hAnsi="Cambria Math"/>
              </w:rPr>
              <m:t>v</m:t>
            </m:r>
          </m:e>
          <m:sub>
            <m:r>
              <m:rPr>
                <m:sty m:val="p"/>
              </m:rPr>
              <w:rPr>
                <w:rFonts w:ascii="Cambria Math" w:hAnsi="Cambria Math"/>
              </w:rPr>
              <m:t>1</m:t>
            </m:r>
          </m:sub>
        </m:sSub>
      </m:oMath>
      <w:r>
        <w:t xml:space="preserve"> and </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sub>
        </m:sSub>
        <m:sSub>
          <m:sSubPr>
            <m:ctrlPr>
              <w:rPr>
                <w:rFonts w:ascii="Cambria Math" w:hAnsi="Cambria Math"/>
              </w:rPr>
            </m:ctrlPr>
          </m:sSubPr>
          <m:e>
            <m:r>
              <m:rPr>
                <m:sty m:val="b"/>
              </m:rPr>
              <w:rPr>
                <w:rFonts w:ascii="Cambria Math" w:hAnsi="Cambria Math"/>
              </w:rPr>
              <m:t>v</m:t>
            </m:r>
          </m:e>
          <m:sub>
            <m:r>
              <m:rPr>
                <m:sty m:val="p"/>
              </m:rPr>
              <w:rPr>
                <w:rFonts w:ascii="Cambria Math" w:hAnsi="Cambria Math"/>
              </w:rPr>
              <m:t>2</m:t>
            </m:r>
          </m:sub>
        </m:sSub>
        <m:r>
          <m:rPr>
            <m:sty m:val="p"/>
          </m:rPr>
          <w:rPr>
            <w:rFonts w:ascii="Cambria Math" w:hAnsi="Cambria Math"/>
          </w:rPr>
          <m:t>=</m:t>
        </m:r>
      </m:oMath>
      <w:r>
        <w:t xml:space="preserve"> </w:t>
      </w:r>
      <m:oMath>
        <m:sSub>
          <m:sSubPr>
            <m:ctrlPr>
              <w:rPr>
                <w:rFonts w:ascii="Cambria Math" w:hAnsi="Cambria Math"/>
              </w:rPr>
            </m:ctrlPr>
          </m:sSubPr>
          <m:e>
            <m:r>
              <w:rPr>
                <w:rFonts w:ascii="Cambria Math" w:hAnsi="Cambria Math"/>
              </w:rPr>
              <m:t>λ</m:t>
            </m:r>
          </m:e>
          <m:sub>
            <m:r>
              <m:rPr>
                <m:sty m:val="p"/>
              </m:rPr>
              <w:rPr>
                <w:rFonts w:ascii="Cambria Math" w:hAnsi="Cambria Math"/>
              </w:rPr>
              <m:t>2</m:t>
            </m:r>
          </m:sub>
        </m:sSub>
        <m:sSub>
          <m:sSubPr>
            <m:ctrlPr>
              <w:rPr>
                <w:rFonts w:ascii="Cambria Math" w:hAnsi="Cambria Math"/>
              </w:rPr>
            </m:ctrlPr>
          </m:sSubPr>
          <m:e>
            <m:r>
              <m:rPr>
                <m:sty m:val="b"/>
              </m:rPr>
              <w:rPr>
                <w:rFonts w:ascii="Cambria Math" w:hAnsi="Cambria Math"/>
              </w:rPr>
              <m:t>v</m:t>
            </m:r>
          </m:e>
          <m:sub>
            <m:r>
              <m:rPr>
                <m:sty m:val="p"/>
              </m:rPr>
              <w:rPr>
                <w:rFonts w:ascii="Cambria Math" w:hAnsi="Cambria Math"/>
              </w:rPr>
              <m:t>2</m:t>
            </m:r>
          </m:sub>
        </m:sSub>
      </m:oMath>
      <w:r>
        <w:t xml:space="preserve">, then </w:t>
      </w:r>
      <m:oMath>
        <m:r>
          <m:rPr>
            <m:sty m:val="p"/>
          </m:rPr>
          <w:rPr>
            <w:rFonts w:ascii="Cambria Math" w:hAnsi="Cambria Math"/>
          </w:rPr>
          <m:t>Δ</m:t>
        </m:r>
        <m:d>
          <m:dPr>
            <m:ctrlPr>
              <w:rPr>
                <w:rFonts w:ascii="Cambria Math" w:hAnsi="Cambria Math"/>
              </w:rPr>
            </m:ctrlPr>
          </m:dPr>
          <m:e>
            <m:sSub>
              <m:sSubPr>
                <m:ctrlPr>
                  <w:rPr>
                    <w:rFonts w:ascii="Cambria Math" w:hAnsi="Cambria Math"/>
                  </w:rPr>
                </m:ctrlPr>
              </m:sSubPr>
              <m:e>
                <m:r>
                  <m:rPr>
                    <m:sty m:val="b"/>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e>
        </m:d>
        <m:sSub>
          <m:sSubPr>
            <m:ctrlPr>
              <w:rPr>
                <w:rFonts w:ascii="Cambria Math" w:hAnsi="Cambria Math"/>
              </w:rPr>
            </m:ctrlPr>
          </m:sSubPr>
          <m:e>
            <m:r>
              <m:rPr>
                <m:sty m:val="b"/>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p"/>
              </m:rPr>
              <w:rPr>
                <w:rFonts w:ascii="Cambria Math" w:hAnsi="Cambria Math"/>
              </w:rPr>
              <m:t>2</m:t>
            </m:r>
          </m:sub>
        </m:sSub>
      </m:oMath>
      <w:r>
        <w:t xml:space="preserve">, where </w:t>
      </w:r>
      <m:oMath>
        <m:sSub>
          <m:sSubPr>
            <m:ctrlPr>
              <w:rPr>
                <w:rFonts w:ascii="Cambria Math" w:hAnsi="Cambria Math"/>
              </w:rPr>
            </m:ctrlPr>
          </m:sSubPr>
          <m:e>
            <m:r>
              <m:rPr>
                <m:sty m:val="b"/>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v</m:t>
            </m:r>
          </m:e>
          <m:sub>
            <m:r>
              <m:rPr>
                <m:sty m:val="p"/>
              </m:rPr>
              <w:rPr>
                <w:rFonts w:ascii="Cambria Math" w:hAnsi="Cambria Math"/>
              </w:rPr>
              <m:t>2</m:t>
            </m:r>
          </m:sub>
        </m:sSub>
      </m:oMath>
      <w:r>
        <w:t xml:space="preserve"> is the usual tensor product. This completely characterizes the spectrum of Kronecker products of graphs.</w:t>
      </w:r>
    </w:p>
    <w:p w14:paraId="704C5ADE" w14:textId="77777777" w:rsidR="000D7A42" w:rsidRDefault="00000000">
      <w:pPr>
        <w:spacing w:after="240"/>
      </w:pPr>
      <w:r>
        <w:t xml:space="preserve">We should argue the choice of </w:t>
      </w:r>
      <m:oMath>
        <m:r>
          <w:rPr>
            <w:rFonts w:ascii="Cambria Math" w:hAnsi="Cambria Math"/>
          </w:rPr>
          <m:t>ρ</m:t>
        </m:r>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2</m:t>
            </m:r>
            <m:r>
              <w:rPr>
                <w:rFonts w:ascii="Cambria Math" w:hAnsi="Cambria Math"/>
              </w:rPr>
              <m:t>k</m:t>
            </m:r>
            <m:r>
              <m:rPr>
                <m:sty m:val="p"/>
              </m:rPr>
              <w:rPr>
                <w:rFonts w:ascii="Cambria Math" w:hAnsi="Cambria Math"/>
              </w:rPr>
              <m:t>-</m:t>
            </m:r>
            <m:r>
              <m:rPr>
                <m:scr m:val="script"/>
              </m:rPr>
              <w:rPr>
                <w:rFonts w:ascii="Cambria Math" w:hAnsi="Cambria Math"/>
              </w:rPr>
              <m:t>l</m:t>
            </m:r>
            <m:r>
              <m:rPr>
                <m:sty m:val="p"/>
              </m:rPr>
              <w:rPr>
                <w:rFonts w:ascii="Cambria Math" w:hAnsi="Cambria Math"/>
              </w:rPr>
              <m:t>-1</m:t>
            </m:r>
          </m:sup>
        </m:sSup>
      </m:oMath>
      <w:r>
        <w:t xml:space="preserve">, by showing that it is the results of cuts at level </w:t>
      </w:r>
      <m:oMath>
        <m:r>
          <w:rPr>
            <w:rFonts w:ascii="Cambria Math" w:hAnsi="Cambria Math"/>
          </w:rPr>
          <m:t>k</m:t>
        </m:r>
      </m:oMath>
      <w:r>
        <w:t xml:space="preserve">. We say that an edge </w:t>
      </w:r>
      <m:oMath>
        <m:r>
          <w:rPr>
            <w:rFonts w:ascii="Cambria Math" w:hAnsi="Cambria Math"/>
          </w:rPr>
          <m:t>e</m:t>
        </m:r>
        <m:r>
          <m:rPr>
            <m:sty m:val="p"/>
          </m:rPr>
          <w:rPr>
            <w:rFonts w:ascii="Cambria Math" w:hAnsi="Cambria Math"/>
          </w:rPr>
          <m:t>=</m:t>
        </m:r>
      </m:oMath>
      <w:r>
        <w:t xml:space="preserve"> </w:t>
      </w:r>
      <m:oMath>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cr m:val="script"/>
                      </m:rPr>
                      <w:rPr>
                        <w:rFonts w:ascii="Cambria Math" w:hAnsi="Cambria Math"/>
                      </w:rPr>
                      <m:t>l</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cr m:val="script"/>
                      </m:rPr>
                      <w:rPr>
                        <w:rFonts w:ascii="Cambria Math" w:hAnsi="Cambria Math"/>
                      </w:rPr>
                      <m:t>l</m:t>
                    </m:r>
                  </m:sub>
                </m:sSub>
              </m:e>
            </m:d>
          </m:e>
        </m:d>
      </m:oMath>
      <w:r>
        <w:t xml:space="preserve"> has scale </w:t>
      </w:r>
      <m:oMath>
        <m:r>
          <w:rPr>
            <w:rFonts w:ascii="Cambria Math" w:hAnsi="Cambria Math"/>
          </w:rPr>
          <m:t>k</m:t>
        </m:r>
      </m:oMath>
      <w:r>
        <w:t xml:space="preserve"> if </w:t>
      </w:r>
      <m:oMath>
        <m:sSub>
          <m:sSubPr>
            <m:ctrlPr>
              <w:rPr>
                <w:rFonts w:ascii="Cambria Math" w:hAnsi="Cambria Math"/>
              </w:rPr>
            </m:ctrlPr>
          </m:sSubPr>
          <m:e>
            <m:r>
              <w:rPr>
                <w:rFonts w:ascii="Cambria Math" w:hAnsi="Cambria Math"/>
              </w:rPr>
              <m:t>i</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oMath>
      <w:r>
        <w:t xml:space="preserve">. Furthermore, a cut has scale </w:t>
      </w:r>
      <m:oMath>
        <m:r>
          <w:rPr>
            <w:rFonts w:ascii="Cambria Math" w:hAnsi="Cambria Math"/>
          </w:rPr>
          <m:t>k</m:t>
        </m:r>
      </m:oMath>
      <w:r>
        <w:t xml:space="preserve"> if each of its constituent edges has scale at least </w:t>
      </w:r>
      <m:oMath>
        <m:r>
          <w:rPr>
            <w:rFonts w:ascii="Cambria Math" w:hAnsi="Cambria Math"/>
          </w:rPr>
          <m:t>k</m:t>
        </m:r>
      </m:oMath>
      <w:r>
        <w:t xml:space="preserve">. Each edge at scale </w:t>
      </w:r>
      <m:oMath>
        <m:r>
          <w:rPr>
            <w:rFonts w:ascii="Cambria Math" w:hAnsi="Cambria Math"/>
          </w:rPr>
          <m:t>k</m:t>
        </m:r>
      </m:oMath>
      <w:r>
        <w:t xml:space="preserve"> has weight </w:t>
      </w:r>
      <m:oMath>
        <m:sSup>
          <m:sSupPr>
            <m:ctrlPr>
              <w:rPr>
                <w:rFonts w:ascii="Cambria Math" w:hAnsi="Cambria Math"/>
              </w:rPr>
            </m:ctrlPr>
          </m:sSupPr>
          <m:e>
            <m:r>
              <w:rPr>
                <w:rFonts w:ascii="Cambria Math" w:hAnsi="Cambria Math"/>
              </w:rPr>
              <m:t>p</m:t>
            </m:r>
          </m:e>
          <m:sup>
            <m:r>
              <w:rPr>
                <w:rFonts w:ascii="Cambria Math" w:hAnsi="Cambria Math"/>
              </w:rPr>
              <m:t>k</m:t>
            </m:r>
            <m:r>
              <m:rPr>
                <m:sty m:val="p"/>
              </m:rPr>
              <w:rPr>
                <w:rFonts w:ascii="Cambria Math" w:hAnsi="Cambria Math"/>
              </w:rPr>
              <m:t>-</m:t>
            </m:r>
            <m:r>
              <m:rPr>
                <m:scr m:val="script"/>
              </m:rPr>
              <w:rPr>
                <w:rFonts w:ascii="Cambria Math" w:hAnsi="Cambria Math"/>
              </w:rPr>
              <m:t>l</m:t>
            </m:r>
          </m:sup>
        </m:sSup>
      </m:oMath>
      <w:r>
        <w:t xml:space="preserve"> and there are </w:t>
      </w:r>
      <m:oMath>
        <m:sSup>
          <m:sSupPr>
            <m:ctrlPr>
              <w:rPr>
                <w:rFonts w:ascii="Cambria Math" w:hAnsi="Cambria Math"/>
              </w:rPr>
            </m:ctrlPr>
          </m:sSupPr>
          <m:e>
            <m:r>
              <w:rPr>
                <w:rFonts w:ascii="Cambria Math" w:hAnsi="Cambria Math"/>
              </w:rPr>
              <m:t>p</m:t>
            </m:r>
          </m:e>
          <m:sup>
            <m:r>
              <m:rPr>
                <m:scr m:val="script"/>
              </m:rPr>
              <w:rPr>
                <w:rFonts w:ascii="Cambria Math" w:hAnsi="Cambria Math"/>
              </w:rPr>
              <m:t>l</m:t>
            </m:r>
            <m:r>
              <m:rPr>
                <m:sty m:val="p"/>
              </m:rPr>
              <w:rPr>
                <w:rFonts w:ascii="Cambria Math" w:hAnsi="Cambria Math"/>
              </w:rPr>
              <m:t>-1</m:t>
            </m:r>
          </m:sup>
        </m:sSup>
      </m:oMath>
      <w:r>
        <w:t xml:space="preserve"> such edges, so cuts at scale </w:t>
      </w:r>
      <m:oMath>
        <m:r>
          <w:rPr>
            <w:rFonts w:ascii="Cambria Math" w:hAnsi="Cambria Math"/>
          </w:rPr>
          <m:t>k</m:t>
        </m:r>
      </m:oMath>
      <w:r>
        <w:t xml:space="preserve"> have total edge weight bounded by</w:t>
      </w:r>
    </w:p>
    <w:p w14:paraId="3C46DF19" w14:textId="77777777" w:rsidR="000D7A42" w:rsidRDefault="00000000">
      <w:pPr>
        <w:spacing w:after="240"/>
      </w:pPr>
      <m:oMathPara>
        <m:oMath>
          <m:sSup>
            <m:sSupPr>
              <m:ctrlPr>
                <w:rPr>
                  <w:rFonts w:ascii="Cambria Math" w:hAnsi="Cambria Math"/>
                </w:rPr>
              </m:ctrlPr>
            </m:sSupPr>
            <m:e>
              <m:r>
                <w:rPr>
                  <w:rFonts w:ascii="Cambria Math" w:hAnsi="Cambria Math"/>
                </w:rPr>
                <m:t>p</m:t>
              </m:r>
            </m:e>
            <m:sup>
              <m:r>
                <m:rPr>
                  <m:scr m:val="script"/>
                </m:rPr>
                <w:rPr>
                  <w:rFonts w:ascii="Cambria Math" w:hAnsi="Cambria Math"/>
                </w:rPr>
                <m:t>l</m:t>
              </m:r>
              <m:r>
                <m:rPr>
                  <m:sty m:val="p"/>
                </m:rPr>
                <w:rPr>
                  <w:rFonts w:ascii="Cambria Math" w:hAnsi="Cambria Math"/>
                </w:rPr>
                <m:t>-1</m:t>
              </m:r>
            </m:sup>
          </m:sSup>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r>
                <m:rPr>
                  <m:sty m:val="p"/>
                </m:rPr>
                <w:rPr>
                  <w:rFonts w:ascii="Cambria Math" w:hAnsi="Cambria Math"/>
                </w:rPr>
                <m:t> </m:t>
              </m:r>
            </m:e>
          </m:nary>
          <m:sSup>
            <m:sSupPr>
              <m:ctrlPr>
                <w:rPr>
                  <w:rFonts w:ascii="Cambria Math" w:hAnsi="Cambria Math"/>
                </w:rPr>
              </m:ctrlPr>
            </m:sSupPr>
            <m:e>
              <m:r>
                <w:rPr>
                  <w:rFonts w:ascii="Cambria Math" w:hAnsi="Cambria Math"/>
                </w:rPr>
                <m:t>p</m:t>
              </m:r>
            </m:e>
            <m:sup>
              <m:r>
                <w:rPr>
                  <w:rFonts w:ascii="Cambria Math" w:hAnsi="Cambria Math"/>
                </w:rPr>
                <m:t>i</m:t>
              </m:r>
              <m:r>
                <m:rPr>
                  <m:sty m:val="p"/>
                </m:rPr>
                <w:rPr>
                  <w:rFonts w:ascii="Cambria Math" w:hAnsi="Cambria Math"/>
                </w:rPr>
                <m:t>-</m:t>
              </m:r>
              <m:r>
                <m:rPr>
                  <m:scr m:val="script"/>
                </m:rPr>
                <w:rPr>
                  <w:rFonts w:ascii="Cambria Math" w:hAnsi="Cambria Math"/>
                </w:rPr>
                <m:t>l</m:t>
              </m:r>
            </m:sup>
          </m:sSup>
          <m:r>
            <m:rPr>
              <m:sty m:val="p"/>
            </m:rP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k</m:t>
              </m:r>
              <m:r>
                <m:rPr>
                  <m:sty m:val="p"/>
                </m:rPr>
                <w:rPr>
                  <w:rFonts w:ascii="Cambria Math" w:hAnsi="Cambria Math"/>
                </w:rPr>
                <m:t>-1</m:t>
              </m:r>
            </m:sup>
          </m:sSup>
          <m:f>
            <m:fPr>
              <m:ctrlPr>
                <w:rPr>
                  <w:rFonts w:ascii="Cambria Math" w:hAnsi="Cambria Math"/>
                </w:rPr>
              </m:ctrlPr>
            </m:fPr>
            <m:num>
              <m:r>
                <w:rPr>
                  <w:rFonts w:ascii="Cambria Math" w:hAnsi="Cambria Math"/>
                </w:rPr>
                <m:t>p</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p</m:t>
                      </m:r>
                    </m:e>
                    <m:sup>
                      <m:r>
                        <w:rPr>
                          <w:rFonts w:ascii="Cambria Math" w:hAnsi="Cambria Math"/>
                        </w:rPr>
                        <m:t>k</m:t>
                      </m:r>
                      <m:r>
                        <m:rPr>
                          <m:sty m:val="p"/>
                        </m:rPr>
                        <w:rPr>
                          <w:rFonts w:ascii="Cambria Math" w:hAnsi="Cambria Math"/>
                        </w:rPr>
                        <m:t>-1</m:t>
                      </m:r>
                    </m:sup>
                  </m:sSup>
                </m:den>
              </m:f>
            </m:num>
            <m:den>
              <m:r>
                <w:rPr>
                  <w:rFonts w:ascii="Cambria Math" w:hAnsi="Cambria Math"/>
                </w:rPr>
                <m:t>p</m:t>
              </m:r>
              <m:r>
                <m:rPr>
                  <m:sty m:val="p"/>
                </m:rPr>
                <w:rPr>
                  <w:rFonts w:ascii="Cambria Math" w:hAnsi="Cambria Math"/>
                </w:rPr>
                <m:t>-1</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p</m:t>
                  </m:r>
                </m:e>
                <m:sup>
                  <m:r>
                    <w:rPr>
                      <w:rFonts w:ascii="Cambria Math" w:hAnsi="Cambria Math"/>
                    </w:rPr>
                    <m:t>k</m:t>
                  </m:r>
                </m:sup>
              </m:sSup>
            </m:num>
            <m:den>
              <m:r>
                <w:rPr>
                  <w:rFonts w:ascii="Cambria Math" w:hAnsi="Cambria Math"/>
                </w:rPr>
                <m:t>p</m:t>
              </m:r>
              <m:r>
                <m:rPr>
                  <m:sty m:val="p"/>
                </m:rPr>
                <w:rPr>
                  <w:rFonts w:ascii="Cambria Math" w:hAnsi="Cambria Math"/>
                </w:rPr>
                <m:t>-1</m:t>
              </m:r>
            </m:den>
          </m:f>
        </m:oMath>
      </m:oMathPara>
    </w:p>
    <w:p w14:paraId="05E9A404" w14:textId="77777777" w:rsidR="000D7A42" w:rsidRDefault="00000000">
      <w:pPr>
        <w:spacing w:after="240"/>
      </w:pPr>
      <w:r>
        <w:t xml:space="preserve">Cuts at scale </w:t>
      </w:r>
      <m:oMath>
        <m:r>
          <w:rPr>
            <w:rFonts w:ascii="Cambria Math" w:hAnsi="Cambria Math"/>
          </w:rPr>
          <m:t>k</m:t>
        </m:r>
      </m:oMath>
      <w:r>
        <w:t xml:space="preserve"> leave components of size </w:t>
      </w:r>
      <m:oMath>
        <m:sSup>
          <m:sSupPr>
            <m:ctrlPr>
              <w:rPr>
                <w:rFonts w:ascii="Cambria Math" w:hAnsi="Cambria Math"/>
              </w:rPr>
            </m:ctrlPr>
          </m:sSupPr>
          <m:e>
            <m:r>
              <w:rPr>
                <w:rFonts w:ascii="Cambria Math" w:hAnsi="Cambria Math"/>
              </w:rPr>
              <m:t>p</m:t>
            </m:r>
          </m:e>
          <m:sup>
            <m:r>
              <m:rPr>
                <m:scr m:val="script"/>
              </m:rPr>
              <w:rPr>
                <w:rFonts w:ascii="Cambria Math" w:hAnsi="Cambria Math"/>
              </w:rPr>
              <m:t>l</m:t>
            </m:r>
            <m:r>
              <m:rPr>
                <m:sty m:val="p"/>
              </m:rPr>
              <w:rPr>
                <w:rFonts w:ascii="Cambria Math" w:hAnsi="Cambria Math"/>
              </w:rPr>
              <m:t>-</m:t>
            </m:r>
            <m:r>
              <w:rPr>
                <w:rFonts w:ascii="Cambria Math" w:hAnsi="Cambria Math"/>
              </w:rPr>
              <m:t>k</m:t>
            </m:r>
          </m:sup>
        </m:sSup>
      </m:oMath>
      <w:r>
        <w:t xml:space="preserve"> intact, meaning that </w:t>
      </w:r>
      <m:oMath>
        <m:r>
          <w:rPr>
            <w:rFonts w:ascii="Cambria Math" w:hAnsi="Cambria Math"/>
          </w:rPr>
          <m:t>ρ</m:t>
        </m:r>
        <m:r>
          <m:rPr>
            <m:sty m:val="p"/>
          </m:rPr>
          <w:rPr>
            <w:rFonts w:ascii="Cambria Math" w:hAnsi="Cambria Math"/>
          </w:rPr>
          <m:t>∝</m:t>
        </m:r>
        <m:sSup>
          <m:sSupPr>
            <m:ctrlPr>
              <w:rPr>
                <w:rFonts w:ascii="Cambria Math" w:hAnsi="Cambria Math"/>
              </w:rPr>
            </m:ctrlPr>
          </m:sSupPr>
          <m:e>
            <m:r>
              <w:rPr>
                <w:rFonts w:ascii="Cambria Math" w:hAnsi="Cambria Math"/>
              </w:rPr>
              <m:t>p</m:t>
            </m:r>
          </m:e>
          <m:sup>
            <m:r>
              <m:rPr>
                <m:sty m:val="p"/>
              </m:rPr>
              <w:rPr>
                <w:rFonts w:ascii="Cambria Math" w:hAnsi="Cambria Math"/>
              </w:rPr>
              <m:t>2</m:t>
            </m:r>
            <m:r>
              <w:rPr>
                <w:rFonts w:ascii="Cambria Math" w:hAnsi="Cambria Math"/>
              </w:rPr>
              <m:t>k</m:t>
            </m:r>
            <m:r>
              <m:rPr>
                <m:sty m:val="p"/>
              </m:rPr>
              <w:rPr>
                <w:rFonts w:ascii="Cambria Math" w:hAnsi="Cambria Math"/>
              </w:rPr>
              <m:t>-</m:t>
            </m:r>
            <m:r>
              <m:rPr>
                <m:scr m:val="script"/>
              </m:rPr>
              <w:rPr>
                <w:rFonts w:ascii="Cambria Math" w:hAnsi="Cambria Math"/>
              </w:rPr>
              <m:t>l</m:t>
            </m:r>
            <m:r>
              <m:rPr>
                <m:sty m:val="p"/>
              </m:rPr>
              <w:rPr>
                <w:rFonts w:ascii="Cambria Math" w:hAnsi="Cambria Math"/>
              </w:rPr>
              <m:t>-1</m:t>
            </m:r>
          </m:sup>
        </m:sSup>
      </m:oMath>
      <w:r>
        <w:t xml:space="preserve"> for large enough </w:t>
      </w:r>
      <m:oMath>
        <m:r>
          <w:rPr>
            <w:rFonts w:ascii="Cambria Math" w:hAnsi="Cambria Math"/>
          </w:rPr>
          <m:t>p</m:t>
        </m:r>
      </m:oMath>
      <w:r>
        <w:t>.</w:t>
      </w:r>
    </w:p>
    <w:p w14:paraId="6F45F070" w14:textId="77777777" w:rsidR="000D7A42" w:rsidRDefault="00000000">
      <w:pPr>
        <w:spacing w:after="240"/>
      </w:pPr>
      <w:r>
        <w:t xml:space="preserve">We now control the spectrum of the Kronecker graph. Let the eigenvalues of the base graph </w:t>
      </w:r>
      <m:oMath>
        <m:r>
          <w:rPr>
            <w:rFonts w:ascii="Cambria Math" w:hAnsi="Cambria Math"/>
          </w:rPr>
          <m:t>H</m:t>
        </m:r>
      </m:oMath>
      <w:r>
        <w:t xml:space="preserve"> be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ν</m:t>
                    </m:r>
                  </m:e>
                  <m:sub>
                    <m:r>
                      <w:rPr>
                        <w:rFonts w:ascii="Cambria Math" w:hAnsi="Cambria Math"/>
                      </w:rPr>
                      <m:t>j</m:t>
                    </m:r>
                  </m:sub>
                </m:sSub>
              </m:e>
            </m:d>
          </m:e>
          <m:sub>
            <m:r>
              <w:rPr>
                <w:rFonts w:ascii="Cambria Math" w:hAnsi="Cambria Math"/>
              </w:rPr>
              <m:t>j</m:t>
            </m:r>
            <m:r>
              <m:rPr>
                <m:sty m:val="p"/>
              </m:rPr>
              <w:rPr>
                <w:rFonts w:ascii="Cambria Math" w:hAnsi="Cambria Math"/>
              </w:rPr>
              <m:t>=1</m:t>
            </m:r>
          </m:sub>
          <m:sup>
            <m:r>
              <w:rPr>
                <w:rFonts w:ascii="Cambria Math" w:hAnsi="Cambria Math"/>
              </w:rPr>
              <m:t>p</m:t>
            </m:r>
          </m:sup>
        </m:sSubSup>
      </m:oMath>
      <w:r>
        <w:t xml:space="preserve"> in increasing order. The eigenvalues of </w:t>
      </w:r>
      <m:oMath>
        <m:r>
          <w:rPr>
            <w:rFonts w:ascii="Cambria Math" w:hAnsi="Cambria Math"/>
          </w:rPr>
          <m:t>G</m:t>
        </m:r>
      </m:oMath>
      <w:r>
        <w:t xml:space="preserve"> are precisely the sums</w:t>
      </w:r>
    </w:p>
    <w:p w14:paraId="6925E15C" w14:textId="77777777" w:rsidR="000D7A42" w:rsidRDefault="00000000">
      <w:pPr>
        <w:spacing w:after="240"/>
      </w:pPr>
      <m:oMathPara>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p</m:t>
                  </m:r>
                </m:e>
                <m:sup>
                  <m:r>
                    <m:rPr>
                      <m:scr m:val="script"/>
                    </m:rPr>
                    <w:rPr>
                      <w:rFonts w:ascii="Cambria Math" w:hAnsi="Cambria Math"/>
                    </w:rPr>
                    <m:t>l</m:t>
                  </m:r>
                  <m:r>
                    <m:rPr>
                      <m:sty m:val="p"/>
                    </m:rPr>
                    <w:rPr>
                      <w:rFonts w:ascii="Cambria Math" w:hAnsi="Cambria Math"/>
                    </w:rPr>
                    <m:t>-1</m:t>
                  </m:r>
                </m:sup>
              </m:sSup>
            </m:den>
          </m:f>
          <m:sSub>
            <m:sSubPr>
              <m:ctrlPr>
                <w:rPr>
                  <w:rFonts w:ascii="Cambria Math" w:hAnsi="Cambria Math"/>
                </w:rPr>
              </m:ctrlPr>
            </m:sSubPr>
            <m:e>
              <m:r>
                <w:rPr>
                  <w:rFonts w:ascii="Cambria Math" w:hAnsi="Cambria Math"/>
                </w:rPr>
                <m:t>ν</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p</m:t>
                  </m:r>
                </m:e>
                <m:sup>
                  <m:r>
                    <m:rPr>
                      <m:scr m:val="script"/>
                    </m:rPr>
                    <w:rPr>
                      <w:rFonts w:ascii="Cambria Math" w:hAnsi="Cambria Math"/>
                    </w:rPr>
                    <m:t>l</m:t>
                  </m:r>
                  <m:r>
                    <m:rPr>
                      <m:sty m:val="p"/>
                    </m:rPr>
                    <w:rPr>
                      <w:rFonts w:ascii="Cambria Math" w:hAnsi="Cambria Math"/>
                    </w:rPr>
                    <m:t>-2</m:t>
                  </m:r>
                </m:sup>
              </m:sSup>
            </m:den>
          </m:f>
          <m:sSub>
            <m:sSubPr>
              <m:ctrlPr>
                <w:rPr>
                  <w:rFonts w:ascii="Cambria Math" w:hAnsi="Cambria Math"/>
                </w:rPr>
              </m:ctrlPr>
            </m:sSubPr>
            <m:e>
              <m:r>
                <w:rPr>
                  <w:rFonts w:ascii="Cambria Math" w:hAnsi="Cambria Math"/>
                </w:rPr>
                <m:t>ν</m:t>
              </m:r>
            </m:e>
            <m:sub>
              <m:sSub>
                <m:sSubPr>
                  <m:ctrlPr>
                    <w:rPr>
                      <w:rFonts w:ascii="Cambria Math" w:hAnsi="Cambria Math"/>
                    </w:rPr>
                  </m:ctrlPr>
                </m:sSubPr>
                <m:e>
                  <m:r>
                    <w:rPr>
                      <w:rFonts w:ascii="Cambria Math" w:hAnsi="Cambria Math"/>
                    </w:rPr>
                    <m:t>i</m:t>
                  </m:r>
                </m:e>
                <m:sub>
                  <m:r>
                    <m:rPr>
                      <m:sty m:val="p"/>
                    </m:rPr>
                    <w:rPr>
                      <w:rFonts w:ascii="Cambria Math" w:hAnsi="Cambria Math"/>
                    </w:rPr>
                    <m:t>2</m:t>
                  </m:r>
                </m:sub>
              </m:sSub>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en>
          </m:f>
          <m:sSub>
            <m:sSubPr>
              <m:ctrlPr>
                <w:rPr>
                  <w:rFonts w:ascii="Cambria Math" w:hAnsi="Cambria Math"/>
                </w:rPr>
              </m:ctrlPr>
            </m:sSubPr>
            <m:e>
              <m:r>
                <w:rPr>
                  <w:rFonts w:ascii="Cambria Math" w:hAnsi="Cambria Math"/>
                </w:rPr>
                <m:t>ν</m:t>
              </m:r>
            </m:e>
            <m:sub>
              <m:sSub>
                <m:sSubPr>
                  <m:ctrlPr>
                    <w:rPr>
                      <w:rFonts w:ascii="Cambria Math" w:hAnsi="Cambria Math"/>
                    </w:rPr>
                  </m:ctrlPr>
                </m:sSubPr>
                <m:e>
                  <m:r>
                    <w:rPr>
                      <w:rFonts w:ascii="Cambria Math" w:hAnsi="Cambria Math"/>
                    </w:rPr>
                    <m:t>i</m:t>
                  </m:r>
                </m:e>
                <m:sub>
                  <m:r>
                    <m:rPr>
                      <m:scr m:val="script"/>
                    </m:rPr>
                    <w:rPr>
                      <w:rFonts w:ascii="Cambria Math" w:hAnsi="Cambria Math"/>
                    </w:rPr>
                    <m:t>l</m:t>
                  </m:r>
                  <m:r>
                    <m:rPr>
                      <m:sty m:val="p"/>
                    </m:rPr>
                    <w:rPr>
                      <w:rFonts w:ascii="Cambria Math" w:hAnsi="Cambria Math"/>
                    </w:rPr>
                    <m:t>-1</m:t>
                  </m:r>
                </m:sub>
              </m:sSub>
            </m:sub>
          </m:sSub>
          <m:r>
            <m:rPr>
              <m:sty m:val="p"/>
            </m:rPr>
            <w:rPr>
              <w:rFonts w:ascii="Cambria Math" w:hAnsi="Cambria Math"/>
            </w:rPr>
            <m:t>+</m:t>
          </m:r>
          <m:sSub>
            <m:sSubPr>
              <m:ctrlPr>
                <w:rPr>
                  <w:rFonts w:ascii="Cambria Math" w:hAnsi="Cambria Math"/>
                </w:rPr>
              </m:ctrlPr>
            </m:sSubPr>
            <m:e>
              <m:r>
                <w:rPr>
                  <w:rFonts w:ascii="Cambria Math" w:hAnsi="Cambria Math"/>
                </w:rPr>
                <m:t>ν</m:t>
              </m:r>
            </m:e>
            <m:sub>
              <m:sSub>
                <m:sSubPr>
                  <m:ctrlPr>
                    <w:rPr>
                      <w:rFonts w:ascii="Cambria Math" w:hAnsi="Cambria Math"/>
                    </w:rPr>
                  </m:ctrlPr>
                </m:sSubPr>
                <m:e>
                  <m:r>
                    <w:rPr>
                      <w:rFonts w:ascii="Cambria Math" w:hAnsi="Cambria Math"/>
                    </w:rPr>
                    <m:t>i</m:t>
                  </m:r>
                </m:e>
                <m:sub>
                  <m:r>
                    <m:rPr>
                      <m:scr m:val="script"/>
                    </m:rPr>
                    <w:rPr>
                      <w:rFonts w:ascii="Cambria Math" w:hAnsi="Cambria Math"/>
                    </w:rPr>
                    <m:t>l</m:t>
                  </m:r>
                </m:sub>
              </m:sSub>
            </m:sub>
          </m:sSub>
        </m:oMath>
      </m:oMathPara>
    </w:p>
    <w:p w14:paraId="6D437D2E" w14:textId="77777777" w:rsidR="000D7A42" w:rsidRDefault="00000000">
      <w:pPr>
        <w:spacing w:after="240"/>
      </w:pPr>
      <w:r>
        <w:t xml:space="preserve">for </w:t>
      </w:r>
      <m:oMath>
        <m:r>
          <w:rPr>
            <w:rFonts w:ascii="Cambria Math" w:hAnsi="Cambria Math"/>
          </w:rPr>
          <m:t>i</m:t>
        </m:r>
        <m:r>
          <m:rPr>
            <m:sty m:val="p"/>
          </m:rPr>
          <w:rPr>
            <w:rFonts w:ascii="Cambria Math" w:hAnsi="Cambria Math"/>
          </w:rPr>
          <m:t>=</m:t>
        </m:r>
        <m:sSubSup>
          <m:sSubSupPr>
            <m:ctrlPr>
              <w:rPr>
                <w:rFonts w:ascii="Cambria Math" w:hAnsi="Cambria Math"/>
              </w:rPr>
            </m:ctrlPr>
          </m:sSubSupPr>
          <m:e>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j</m:t>
                    </m:r>
                  </m:sub>
                </m:sSub>
              </m:e>
            </m:d>
          </m:e>
          <m:sub>
            <m:r>
              <w:rPr>
                <w:rFonts w:ascii="Cambria Math" w:hAnsi="Cambria Math"/>
              </w:rPr>
              <m:t>j</m:t>
            </m:r>
            <m:r>
              <m:rPr>
                <m:sty m:val="p"/>
              </m:rPr>
              <w:rPr>
                <w:rFonts w:ascii="Cambria Math" w:hAnsi="Cambria Math"/>
              </w:rPr>
              <m:t>=1</m:t>
            </m:r>
          </m:sub>
          <m:sup>
            <m:r>
              <m:rPr>
                <m:scr m:val="script"/>
              </m:rPr>
              <w:rPr>
                <w:rFonts w:ascii="Cambria Math" w:hAnsi="Cambria Math"/>
              </w:rPr>
              <m:t>l</m:t>
            </m:r>
          </m:sup>
        </m:sSubSup>
        <m:r>
          <m:rPr>
            <m:sty m:val="p"/>
          </m:rPr>
          <w:rPr>
            <w:rFonts w:ascii="Cambria Math" w:hAnsi="Cambria Math"/>
          </w:rPr>
          <m:t>⊆</m:t>
        </m:r>
        <m:r>
          <w:rPr>
            <w:rFonts w:ascii="Cambria Math" w:hAnsi="Cambria Math"/>
          </w:rPr>
          <m:t>V</m:t>
        </m:r>
      </m:oMath>
      <w:r>
        <w:t xml:space="preserve">. The eigenvalue distribution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i</m:t>
                </m:r>
              </m:sub>
            </m:sSub>
          </m:e>
        </m:d>
      </m:oMath>
      <w:r>
        <w:t xml:space="preserve"> stochastically bounds</w:t>
      </w:r>
    </w:p>
    <w:p w14:paraId="51264A17" w14:textId="77777777" w:rsidR="000D7A42" w:rsidRDefault="00000000">
      <w:pPr>
        <w:spacing w:after="240"/>
      </w:pPr>
      <m:oMathPara>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j</m:t>
              </m:r>
              <m:r>
                <m:rPr>
                  <m:sty m:val="p"/>
                </m:rPr>
                <w:rPr>
                  <w:rFonts w:ascii="Cambria Math" w:hAnsi="Cambria Math"/>
                </w:rPr>
                <m:t>=1</m:t>
              </m:r>
            </m:sub>
            <m:sup>
              <m:r>
                <m:rPr>
                  <m:scr m:val="script"/>
                </m:rPr>
                <w:rPr>
                  <w:rFonts w:ascii="Cambria Math" w:hAnsi="Cambria Math"/>
                </w:rPr>
                <m:t>l</m:t>
              </m:r>
            </m:sup>
            <m:e>
              <m:r>
                <m:rPr>
                  <m:sty m:val="p"/>
                </m:rPr>
                <w:rPr>
                  <w:rFonts w:ascii="Cambria Math" w:hAnsi="Cambria Math"/>
                </w:rPr>
                <m:t> </m:t>
              </m:r>
            </m:e>
          </m:nary>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p</m:t>
                  </m:r>
                </m:e>
                <m:sup>
                  <m:r>
                    <m:rPr>
                      <m:scr m:val="script"/>
                    </m:rPr>
                    <w:rPr>
                      <w:rFonts w:ascii="Cambria Math" w:hAnsi="Cambria Math"/>
                    </w:rPr>
                    <m:t>l</m:t>
                  </m:r>
                  <m:r>
                    <m:rPr>
                      <m:sty m:val="p"/>
                    </m:rPr>
                    <w:rPr>
                      <w:rFonts w:ascii="Cambria Math" w:hAnsi="Cambria Math"/>
                    </w:rPr>
                    <m:t>-</m:t>
                  </m:r>
                  <m:r>
                    <w:rPr>
                      <w:rFonts w:ascii="Cambria Math" w:hAnsi="Cambria Math"/>
                    </w:rPr>
                    <m:t>j</m:t>
                  </m:r>
                </m:sup>
              </m:sSup>
            </m:den>
          </m:f>
          <m:sSub>
            <m:sSubPr>
              <m:ctrlPr>
                <w:rPr>
                  <w:rFonts w:ascii="Cambria Math" w:hAnsi="Cambria Math"/>
                </w:rPr>
              </m:ctrlPr>
            </m:sSubPr>
            <m:e>
              <m:r>
                <w:rPr>
                  <w:rFonts w:ascii="Cambria Math" w:hAnsi="Cambria Math"/>
                </w:rPr>
                <m:t>ν</m:t>
              </m:r>
            </m:e>
            <m:sub>
              <m:r>
                <m:rPr>
                  <m:sty m:val="p"/>
                </m:rPr>
                <w:rPr>
                  <w:rFonts w:ascii="Cambria Math" w:hAnsi="Cambria Math"/>
                </w:rPr>
                <m:t>2</m:t>
              </m:r>
            </m:sub>
          </m:sSub>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ν</m:t>
                  </m:r>
                </m:e>
                <m:sub>
                  <m:sSub>
                    <m:sSubPr>
                      <m:ctrlPr>
                        <w:rPr>
                          <w:rFonts w:ascii="Cambria Math" w:hAnsi="Cambria Math"/>
                        </w:rPr>
                      </m:ctrlPr>
                    </m:sSubPr>
                    <m:e>
                      <m:r>
                        <w:rPr>
                          <w:rFonts w:ascii="Cambria Math" w:hAnsi="Cambria Math"/>
                        </w:rPr>
                        <m:t>i</m:t>
                      </m:r>
                    </m:e>
                    <m:sub>
                      <m:r>
                        <w:rPr>
                          <w:rFonts w:ascii="Cambria Math" w:hAnsi="Cambria Math"/>
                        </w:rPr>
                        <m:t>j</m:t>
                      </m:r>
                    </m:sub>
                  </m:sSub>
                </m:sub>
              </m:sSub>
              <m:r>
                <m:rPr>
                  <m:sty m:val="p"/>
                </m:rPr>
                <w:rPr>
                  <w:rFonts w:ascii="Cambria Math" w:hAnsi="Cambria Math"/>
                </w:rPr>
                <m:t>≠0</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ν</m:t>
                  </m:r>
                </m:e>
                <m:sub>
                  <m:r>
                    <m:rPr>
                      <m:sty m:val="p"/>
                    </m:rPr>
                    <w:rPr>
                      <w:rFonts w:ascii="Cambria Math" w:hAnsi="Cambria Math"/>
                    </w:rPr>
                    <m:t>2</m:t>
                  </m:r>
                </m:sub>
              </m:sSub>
            </m:num>
            <m:den>
              <m:sSup>
                <m:sSupPr>
                  <m:ctrlPr>
                    <w:rPr>
                      <w:rFonts w:ascii="Cambria Math" w:hAnsi="Cambria Math"/>
                    </w:rPr>
                  </m:ctrlPr>
                </m:sSupPr>
                <m:e>
                  <m:r>
                    <w:rPr>
                      <w:rFonts w:ascii="Cambria Math" w:hAnsi="Cambria Math"/>
                    </w:rPr>
                    <m:t>p</m:t>
                  </m:r>
                </m:e>
                <m:sup>
                  <m:r>
                    <w:rPr>
                      <w:rFonts w:ascii="Cambria Math" w:hAnsi="Cambria Math"/>
                    </w:rPr>
                    <m:t>Z</m:t>
                  </m:r>
                  <m:r>
                    <m:rPr>
                      <m:sty m:val="p"/>
                    </m:rPr>
                    <w:rPr>
                      <w:rFonts w:ascii="Cambria Math" w:hAnsi="Cambria Math"/>
                    </w:rPr>
                    <m:t>(</m:t>
                  </m:r>
                  <m:r>
                    <w:rPr>
                      <w:rFonts w:ascii="Cambria Math" w:hAnsi="Cambria Math"/>
                    </w:rPr>
                    <m:t>i</m:t>
                  </m:r>
                  <m:r>
                    <m:rPr>
                      <m:sty m:val="p"/>
                    </m:rPr>
                    <w:rPr>
                      <w:rFonts w:ascii="Cambria Math" w:hAnsi="Cambria Math"/>
                    </w:rPr>
                    <m:t>)</m:t>
                  </m:r>
                </m:sup>
              </m:sSup>
            </m:den>
          </m:f>
        </m:oMath>
      </m:oMathPara>
    </w:p>
    <w:p w14:paraId="44F54246" w14:textId="77777777" w:rsidR="000D7A42" w:rsidRDefault="00000000">
      <w:pPr>
        <w:spacing w:after="240"/>
      </w:pPr>
      <w:r>
        <w:t xml:space="preserve">where </w:t>
      </w:r>
      <m:oMath>
        <m:r>
          <w:rPr>
            <w:rFonts w:ascii="Cambria Math" w:hAnsi="Cambria Math"/>
          </w:rPr>
          <m:t>Z</m:t>
        </m:r>
        <m:r>
          <m:rPr>
            <m:sty m:val="p"/>
          </m:rPr>
          <w:rPr>
            <w:rFonts w:ascii="Cambria Math" w:hAnsi="Cambria Math"/>
          </w:rPr>
          <m:t>(</m:t>
        </m:r>
        <m:r>
          <w:rPr>
            <w:rFonts w:ascii="Cambria Math" w:hAnsi="Cambria Math"/>
          </w:rPr>
          <m:t>i</m:t>
        </m:r>
        <m:r>
          <m:rPr>
            <m:sty m:val="p"/>
          </m:rPr>
          <w:rPr>
            <w:rFonts w:ascii="Cambria Math" w:hAnsi="Cambria Math"/>
          </w:rPr>
          <m:t>)=min</m:t>
        </m:r>
        <m:d>
          <m:dPr>
            <m:begChr m:val="{"/>
            <m:endChr m:val="}"/>
            <m:ctrlPr>
              <w:rPr>
                <w:rFonts w:ascii="Cambria Math" w:hAnsi="Cambria Math"/>
              </w:rPr>
            </m:ctrlPr>
          </m:dPr>
          <m:e>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ν</m:t>
                </m:r>
              </m:e>
              <m:sub>
                <m:sSub>
                  <m:sSubPr>
                    <m:ctrlPr>
                      <w:rPr>
                        <w:rFonts w:ascii="Cambria Math" w:hAnsi="Cambria Math"/>
                      </w:rPr>
                    </m:ctrlPr>
                  </m:sSubPr>
                  <m:e>
                    <m:r>
                      <w:rPr>
                        <w:rFonts w:ascii="Cambria Math" w:hAnsi="Cambria Math"/>
                      </w:rPr>
                      <m:t>i</m:t>
                    </m:r>
                  </m:e>
                  <m:sub>
                    <m:r>
                      <m:rPr>
                        <m:scr m:val="script"/>
                      </m:rPr>
                      <w:rPr>
                        <w:rFonts w:ascii="Cambria Math" w:hAnsi="Cambria Math"/>
                      </w:rPr>
                      <m:t>l</m:t>
                    </m:r>
                    <m:r>
                      <m:rPr>
                        <m:sty m:val="p"/>
                      </m:rPr>
                      <w:rPr>
                        <w:rFonts w:ascii="Cambria Math" w:hAnsi="Cambria Math"/>
                      </w:rPr>
                      <m:t>-</m:t>
                    </m:r>
                    <m:r>
                      <w:rPr>
                        <w:rFonts w:ascii="Cambria Math" w:hAnsi="Cambria Math"/>
                      </w:rPr>
                      <m:t>j</m:t>
                    </m:r>
                  </m:sub>
                </m:sSub>
              </m:sub>
            </m:sSub>
            <m:r>
              <m:rPr>
                <m:sty m:val="p"/>
              </m:rPr>
              <w:rPr>
                <w:rFonts w:ascii="Cambria Math" w:hAnsi="Cambria Math"/>
              </w:rPr>
              <m:t>≠0</m:t>
            </m:r>
          </m:e>
        </m:d>
      </m:oMath>
      <w:r>
        <w:t xml:space="preserve">. Notice that if </w:t>
      </w:r>
      <m:oMath>
        <m:r>
          <w:rPr>
            <w:rFonts w:ascii="Cambria Math" w:hAnsi="Cambria Math"/>
          </w:rPr>
          <m:t>i</m:t>
        </m:r>
      </m:oMath>
      <w:r>
        <w:t xml:space="preserve"> is chosen uniformly at random then </w:t>
      </w:r>
      <m:oMath>
        <m:r>
          <w:rPr>
            <w:rFonts w:ascii="Cambria Math" w:hAnsi="Cambria Math"/>
          </w:rPr>
          <m:t>Z</m:t>
        </m:r>
        <m:r>
          <m:rPr>
            <m:sty m:val="p"/>
          </m:rPr>
          <w:rPr>
            <w:rFonts w:ascii="Cambria Math" w:hAnsi="Cambria Math"/>
          </w:rPr>
          <m:t>(</m:t>
        </m:r>
        <m:r>
          <w:rPr>
            <w:rFonts w:ascii="Cambria Math" w:hAnsi="Cambria Math"/>
          </w:rPr>
          <m:t>i</m:t>
        </m:r>
        <m:r>
          <m:rPr>
            <m:sty m:val="p"/>
          </m:rPr>
          <w:rPr>
            <w:rFonts w:ascii="Cambria Math" w:hAnsi="Cambria Math"/>
          </w:rPr>
          <m:t>)</m:t>
        </m:r>
      </m:oMath>
      <w:r>
        <w:t xml:space="preserve"> has a geometric distribution with probability of success </w:t>
      </w:r>
      <m:oMath>
        <m:r>
          <m:rPr>
            <m:sty m:val="p"/>
          </m:rPr>
          <w:rPr>
            <w:rFonts w:ascii="Cambria Math" w:hAnsi="Cambria Math"/>
          </w:rPr>
          <m:t>(</m:t>
        </m:r>
        <m:r>
          <w:rPr>
            <w:rFonts w:ascii="Cambria Math" w:hAnsi="Cambria Math"/>
          </w:rPr>
          <m:t>p</m:t>
        </m:r>
        <m:r>
          <m:rPr>
            <m:sty m:val="p"/>
          </m:rPr>
          <w:rPr>
            <w:rFonts w:ascii="Cambria Math" w:hAnsi="Cambria Math"/>
          </w:rPr>
          <m:t>-1)/</m:t>
        </m:r>
        <m:r>
          <w:rPr>
            <w:rFonts w:ascii="Cambria Math" w:hAnsi="Cambria Math"/>
          </w:rPr>
          <m:t>p</m:t>
        </m:r>
      </m:oMath>
      <w:r>
        <w:t>. Hence,</w:t>
      </w:r>
    </w:p>
    <w:p w14:paraId="0FFC632E" w14:textId="77777777" w:rsidR="000D7A42" w:rsidRDefault="00000000">
      <w:pPr>
        <w:spacing w:after="240"/>
      </w:pPr>
      <m:oMathPara>
        <m:oMath>
          <m:m>
            <m:mPr>
              <m:plcHide m:val="1"/>
              <m:mcs>
                <m:mc>
                  <m:mcPr>
                    <m:count m:val="1"/>
                    <m:mcJc m:val="right"/>
                  </m:mcPr>
                </m:mc>
                <m:mc>
                  <m:mcPr>
                    <m:count m:val="1"/>
                    <m:mcJc m:val="left"/>
                  </m:mcPr>
                </m:mc>
              </m:mcs>
              <m:ctrlPr>
                <w:rPr>
                  <w:rFonts w:ascii="Cambria Math" w:hAnsi="Cambria Math"/>
                  <w:i/>
                </w:rPr>
              </m:ctrlPr>
            </m:mPr>
            <m:m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p</m:t>
                        </m:r>
                      </m:e>
                      <m:sup>
                        <m:r>
                          <m:rPr>
                            <m:scr m:val="script"/>
                          </m:rPr>
                          <w:rPr>
                            <w:rFonts w:ascii="Cambria Math" w:hAnsi="Cambria Math"/>
                          </w:rPr>
                          <m:t>l</m:t>
                        </m:r>
                      </m:sup>
                    </m:sSup>
                  </m:den>
                </m:f>
              </m:e>
              <m:e>
                <m:r>
                  <w:rPr>
                    <w:rFonts w:ascii="Cambria Math" w:hAnsi="Cambria Math"/>
                  </w:rPr>
                  <m:t xml:space="preserve"> </m:t>
                </m:r>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V</m:t>
                        </m:r>
                      </m:e>
                      <m:sup>
                        <m:r>
                          <m:rPr>
                            <m:scr m:val="script"/>
                          </m:rPr>
                          <w:rPr>
                            <w:rFonts w:ascii="Cambria Math" w:hAnsi="Cambria Math"/>
                          </w:rPr>
                          <m:t>l</m:t>
                        </m:r>
                      </m:sup>
                    </m:sSup>
                  </m:sub>
                  <m:sup/>
                  <m:e>
                    <m:r>
                      <m:rPr>
                        <m:sty m:val="p"/>
                      </m:rPr>
                      <w:rPr>
                        <w:rFonts w:ascii="Cambria Math" w:hAnsi="Cambria Math"/>
                      </w:rPr>
                      <m:t> </m:t>
                    </m:r>
                  </m:e>
                </m:nary>
                <m:r>
                  <m:rPr>
                    <m:sty m:val="p"/>
                  </m:rPr>
                  <w:rPr>
                    <w:rFonts w:ascii="Cambria Math" w:hAnsi="Cambria Math"/>
                  </w:rPr>
                  <m:t> </m:t>
                </m:r>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den>
                    </m:f>
                  </m:e>
                </m:d>
              </m:e>
            </m:mr>
            <m:mr>
              <m:e>
                <m:r>
                  <m:rPr>
                    <m:sty m:val="p"/>
                  </m:rPr>
                  <w:rPr>
                    <w:rFonts w:ascii="Cambria Math" w:hAnsi="Cambria Math"/>
                  </w:rPr>
                  <m:t>≤</m:t>
                </m:r>
              </m:e>
              <m:e>
                <m:sSub>
                  <m:sSubPr>
                    <m:ctrlPr>
                      <w:rPr>
                        <w:rFonts w:ascii="Cambria Math" w:hAnsi="Cambria Math"/>
                      </w:rPr>
                    </m:ctrlPr>
                  </m:sSubPr>
                  <m:e>
                    <m:r>
                      <m:rPr>
                        <m:scr m:val="double-struck"/>
                      </m:rPr>
                      <w:rPr>
                        <w:rFonts w:ascii="Cambria Math" w:hAnsi="Cambria Math"/>
                      </w:rPr>
                      <m:t>E</m:t>
                    </m:r>
                  </m:e>
                  <m:sub>
                    <m:r>
                      <w:rPr>
                        <w:rFonts w:ascii="Cambria Math" w:hAnsi="Cambria Math"/>
                      </w:rPr>
                      <m:t>Z</m:t>
                    </m:r>
                  </m:sub>
                </m:sSub>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2</m:t>
                            </m:r>
                          </m:sup>
                        </m:sSup>
                        <m:sSup>
                          <m:sSupPr>
                            <m:ctrlPr>
                              <w:rPr>
                                <w:rFonts w:ascii="Cambria Math" w:hAnsi="Cambria Math"/>
                              </w:rPr>
                            </m:ctrlPr>
                          </m:sSupPr>
                          <m:e>
                            <m:r>
                              <w:rPr>
                                <w:rFonts w:ascii="Cambria Math" w:hAnsi="Cambria Math"/>
                              </w:rPr>
                              <m:t>p</m:t>
                            </m:r>
                          </m:e>
                          <m:sup>
                            <m:r>
                              <m:rPr>
                                <m:sty m:val="p"/>
                              </m:rPr>
                              <w:rPr>
                                <w:rFonts w:ascii="Cambria Math" w:hAnsi="Cambria Math"/>
                              </w:rPr>
                              <m:t>2</m:t>
                            </m:r>
                            <m:r>
                              <w:rPr>
                                <w:rFonts w:ascii="Cambria Math" w:hAnsi="Cambria Math"/>
                              </w:rPr>
                              <m:t>Z</m:t>
                            </m:r>
                          </m:sup>
                        </m:sSup>
                      </m:num>
                      <m:den>
                        <m:sSubSup>
                          <m:sSubSupPr>
                            <m:ctrlPr>
                              <w:rPr>
                                <w:rFonts w:ascii="Cambria Math" w:hAnsi="Cambria Math"/>
                              </w:rPr>
                            </m:ctrlPr>
                          </m:sSubSupPr>
                          <m:e>
                            <m:r>
                              <w:rPr>
                                <w:rFonts w:ascii="Cambria Math" w:hAnsi="Cambria Math"/>
                              </w:rPr>
                              <m:t>ν</m:t>
                            </m:r>
                          </m:e>
                          <m:sub>
                            <m:r>
                              <m:rPr>
                                <m:sty m:val="p"/>
                              </m:rPr>
                              <w:rPr>
                                <w:rFonts w:ascii="Cambria Math" w:hAnsi="Cambria Math"/>
                              </w:rPr>
                              <m:t>2</m:t>
                            </m:r>
                          </m:sub>
                          <m:sup>
                            <m:r>
                              <m:rPr>
                                <m:sty m:val="p"/>
                              </m:rPr>
                              <w:rPr>
                                <w:rFonts w:ascii="Cambria Math" w:hAnsi="Cambria Math"/>
                              </w:rPr>
                              <m:t>2</m:t>
                            </m:r>
                          </m:sup>
                        </m:sSubSup>
                      </m:den>
                    </m:f>
                  </m:e>
                </m:d>
              </m:e>
            </m:mr>
            <m:mr>
              <m:e>
                <m:r>
                  <m:rPr>
                    <m:sty m:val="p"/>
                  </m:rPr>
                  <w:rPr>
                    <w:rFonts w:ascii="Cambria Math" w:hAnsi="Cambria Math"/>
                  </w:rPr>
                  <m:t>≤</m:t>
                </m:r>
              </m:e>
              <m:e>
                <m:sSub>
                  <m:sSubPr>
                    <m:ctrlPr>
                      <w:rPr>
                        <w:rFonts w:ascii="Cambria Math" w:hAnsi="Cambria Math"/>
                      </w:rPr>
                    </m:ctrlPr>
                  </m:sSubPr>
                  <m:e>
                    <m:r>
                      <m:rPr>
                        <m:scr m:val="double-struck"/>
                      </m:rPr>
                      <w:rPr>
                        <w:rFonts w:ascii="Cambria Math" w:hAnsi="Cambria Math"/>
                      </w:rPr>
                      <m:t>P</m:t>
                    </m:r>
                  </m:e>
                  <m:sub>
                    <m:r>
                      <w:rPr>
                        <w:rFonts w:ascii="Cambria Math" w:hAnsi="Cambria Math"/>
                      </w:rPr>
                      <m:t>Z</m:t>
                    </m:r>
                  </m:sub>
                </m:sSub>
                <m:d>
                  <m:dPr>
                    <m:begChr m:val="{"/>
                    <m:endChr m:val="}"/>
                    <m:ctrlPr>
                      <w:rPr>
                        <w:rFonts w:ascii="Cambria Math" w:hAnsi="Cambria Math"/>
                      </w:rPr>
                    </m:ctrlPr>
                  </m:dPr>
                  <m:e>
                    <m:r>
                      <w:rPr>
                        <w:rFonts w:ascii="Cambria Math" w:hAnsi="Cambria Math"/>
                      </w:rPr>
                      <m:t>Z</m:t>
                    </m:r>
                    <m:r>
                      <m:rPr>
                        <m:sty m:val="p"/>
                      </m:rPr>
                      <w:rPr>
                        <w:rFonts w:ascii="Cambria Math" w:hAnsi="Cambria Math"/>
                      </w:rPr>
                      <m:t>≥2</m:t>
                    </m:r>
                    <m:r>
                      <w:rPr>
                        <w:rFonts w:ascii="Cambria Math" w:hAnsi="Cambria Math"/>
                      </w:rPr>
                      <m:t>k</m:t>
                    </m:r>
                    <m:r>
                      <m:rPr>
                        <m:sty m:val="p"/>
                      </m:rPr>
                      <w:rPr>
                        <w:rFonts w:ascii="Cambria Math" w:hAnsi="Cambria Math"/>
                      </w:rPr>
                      <m:t>-</m:t>
                    </m:r>
                    <m:r>
                      <m:rPr>
                        <m:scr m:val="script"/>
                      </m:rPr>
                      <w:rPr>
                        <w:rFonts w:ascii="Cambria Math" w:hAnsi="Cambria Math"/>
                      </w:rPr>
                      <m:t>l</m:t>
                    </m:r>
                    <m:r>
                      <m:rPr>
                        <m:sty m:val="p"/>
                      </m:rPr>
                      <w:rPr>
                        <w:rFonts w:ascii="Cambria Math" w:hAnsi="Cambria Math"/>
                      </w:rPr>
                      <m:t>-1+</m:t>
                    </m:r>
                    <m:sSub>
                      <m:sSubPr>
                        <m:ctrlPr>
                          <w:rPr>
                            <w:rFonts w:ascii="Cambria Math" w:hAnsi="Cambria Math"/>
                          </w:rPr>
                        </m:ctrlPr>
                      </m:sSubPr>
                      <m:e>
                        <m:r>
                          <m:rPr>
                            <m:sty m:val="p"/>
                          </m:rPr>
                          <w:rPr>
                            <w:rFonts w:ascii="Cambria Math" w:hAnsi="Cambria Math"/>
                          </w:rPr>
                          <m:t>log</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ν</m:t>
                        </m:r>
                      </m:e>
                      <m:sub>
                        <m:r>
                          <m:rPr>
                            <m:sty m:val="p"/>
                          </m:rPr>
                          <w:rPr>
                            <w:rFonts w:ascii="Cambria Math" w:hAnsi="Cambria Math"/>
                          </w:rPr>
                          <m:t>2</m:t>
                        </m:r>
                      </m:sub>
                    </m:sSub>
                  </m:e>
                </m:d>
              </m:e>
            </m:mr>
            <m: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ν</m:t>
                        </m:r>
                      </m:e>
                      <m:sub>
                        <m:r>
                          <m:rPr>
                            <m:sty m:val="p"/>
                          </m:rPr>
                          <w:rPr>
                            <w:rFonts w:ascii="Cambria Math" w:hAnsi="Cambria Math"/>
                          </w:rPr>
                          <m:t>2</m:t>
                        </m:r>
                      </m:sub>
                      <m:sup>
                        <m:r>
                          <m:rPr>
                            <m:sty m:val="p"/>
                          </m:rPr>
                          <w:rPr>
                            <w:rFonts w:ascii="Cambria Math" w:hAnsi="Cambria Math"/>
                          </w:rPr>
                          <m:t>2</m:t>
                        </m:r>
                      </m:sup>
                    </m:sSubSup>
                  </m:den>
                </m:f>
                <m:nary>
                  <m:naryPr>
                    <m:chr m:val="∑"/>
                    <m:limLoc m:val="undOvr"/>
                    <m:grow m:val="1"/>
                    <m:ctrlPr>
                      <w:rPr>
                        <w:rFonts w:ascii="Cambria Math" w:hAnsi="Cambria Math"/>
                      </w:rPr>
                    </m:ctrlPr>
                  </m:naryPr>
                  <m:sub>
                    <m:r>
                      <w:rPr>
                        <w:rFonts w:ascii="Cambria Math" w:hAnsi="Cambria Math"/>
                      </w:rPr>
                      <m:t>z</m:t>
                    </m:r>
                    <m:r>
                      <m:rPr>
                        <m:sty m:val="p"/>
                      </m:rPr>
                      <w:rPr>
                        <w:rFonts w:ascii="Cambria Math" w:hAnsi="Cambria Math"/>
                      </w:rPr>
                      <m:t>=1</m:t>
                    </m:r>
                  </m:sub>
                  <m:sup>
                    <m:d>
                      <m:dPr>
                        <m:begChr m:val="⌊"/>
                        <m:endChr m:val="⌋"/>
                        <m:ctrlPr>
                          <w:rPr>
                            <w:rFonts w:ascii="Cambria Math" w:hAnsi="Cambria Math"/>
                          </w:rPr>
                        </m:ctrlPr>
                      </m:dPr>
                      <m:e>
                        <m:r>
                          <m:rPr>
                            <m:scr m:val="script"/>
                          </m:rPr>
                          <w:rPr>
                            <w:rFonts w:ascii="Cambria Math" w:hAnsi="Cambria Math"/>
                          </w:rPr>
                          <m:t>l</m:t>
                        </m:r>
                        <m:r>
                          <m:rPr>
                            <m:sty m:val="p"/>
                          </m:rPr>
                          <w:rPr>
                            <w:rFonts w:ascii="Cambria Math" w:hAnsi="Cambria Math"/>
                          </w:rPr>
                          <m:t>+1-2</m:t>
                        </m:r>
                        <m:r>
                          <w:rPr>
                            <w:rFonts w:ascii="Cambria Math" w:hAnsi="Cambria Math"/>
                          </w:rPr>
                          <m:t>k</m:t>
                        </m:r>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ν</m:t>
                            </m:r>
                          </m:e>
                          <m:sub>
                            <m:r>
                              <m:rPr>
                                <m:sty m:val="p"/>
                              </m:rPr>
                              <w:rPr>
                                <w:rFonts w:ascii="Cambria Math" w:hAnsi="Cambria Math"/>
                              </w:rPr>
                              <m:t>2</m:t>
                            </m:r>
                          </m:sub>
                        </m:sSub>
                      </m:e>
                    </m:d>
                  </m:sup>
                  <m:e>
                    <m:r>
                      <m:rPr>
                        <m:sty m:val="p"/>
                      </m:rPr>
                      <w:rPr>
                        <w:rFonts w:ascii="Cambria Math" w:hAnsi="Cambria Math"/>
                      </w:rPr>
                      <m:t> </m:t>
                    </m:r>
                  </m:e>
                </m:nary>
                <m:r>
                  <m:rPr>
                    <m:sty m:val="p"/>
                  </m:rPr>
                  <w:rPr>
                    <w:rFonts w:ascii="Cambria Math" w:hAnsi="Cambria Math"/>
                  </w:rPr>
                  <m:t> </m:t>
                </m:r>
                <m:sSup>
                  <m:sSupPr>
                    <m:ctrlPr>
                      <w:rPr>
                        <w:rFonts w:ascii="Cambria Math" w:hAnsi="Cambria Math"/>
                      </w:rPr>
                    </m:ctrlPr>
                  </m:sSupPr>
                  <m:e>
                    <m:r>
                      <w:rPr>
                        <w:rFonts w:ascii="Cambria Math" w:hAnsi="Cambria Math"/>
                      </w:rPr>
                      <m:t>p</m:t>
                    </m:r>
                  </m:e>
                  <m:sup>
                    <m:r>
                      <m:rPr>
                        <m:sty m:val="p"/>
                      </m:rPr>
                      <w:rPr>
                        <w:rFonts w:ascii="Cambria Math" w:hAnsi="Cambria Math"/>
                      </w:rPr>
                      <m:t>2(2</m:t>
                    </m:r>
                    <m:r>
                      <w:rPr>
                        <w:rFonts w:ascii="Cambria Math" w:hAnsi="Cambria Math"/>
                      </w:rPr>
                      <m:t>k</m:t>
                    </m:r>
                    <m:r>
                      <m:rPr>
                        <m:sty m:val="p"/>
                      </m:rPr>
                      <w:rPr>
                        <w:rFonts w:ascii="Cambria Math" w:hAnsi="Cambria Math"/>
                      </w:rPr>
                      <m:t>-</m:t>
                    </m:r>
                    <m:r>
                      <m:rPr>
                        <m:scr m:val="script"/>
                      </m:rPr>
                      <w:rPr>
                        <w:rFonts w:ascii="Cambria Math" w:hAnsi="Cambria Math"/>
                      </w:rPr>
                      <m:t>l</m:t>
                    </m:r>
                    <m:r>
                      <m:rPr>
                        <m:sty m:val="p"/>
                      </m:rPr>
                      <w:rPr>
                        <w:rFonts w:ascii="Cambria Math" w:hAnsi="Cambria Math"/>
                      </w:rPr>
                      <m:t>-1+</m:t>
                    </m:r>
                    <m:r>
                      <w:rPr>
                        <w:rFonts w:ascii="Cambria Math" w:hAnsi="Cambria Math"/>
                      </w:rPr>
                      <m:t>z</m:t>
                    </m:r>
                    <m:r>
                      <m:rPr>
                        <m:sty m:val="p"/>
                      </m:rPr>
                      <w:rPr>
                        <w:rFonts w:ascii="Cambria Math" w:hAnsi="Cambria Math"/>
                      </w:rPr>
                      <m:t>)</m:t>
                    </m:r>
                  </m:sup>
                </m:sSup>
                <m:sSub>
                  <m:sSubPr>
                    <m:ctrlPr>
                      <w:rPr>
                        <w:rFonts w:ascii="Cambria Math" w:hAnsi="Cambria Math"/>
                      </w:rPr>
                    </m:ctrlPr>
                  </m:sSubPr>
                  <m:e>
                    <m:r>
                      <m:rPr>
                        <m:scr m:val="double-struck"/>
                      </m:rPr>
                      <w:rPr>
                        <w:rFonts w:ascii="Cambria Math" w:hAnsi="Cambria Math"/>
                      </w:rPr>
                      <m:t>P</m:t>
                    </m:r>
                  </m:e>
                  <m:sub>
                    <m:r>
                      <w:rPr>
                        <w:rFonts w:ascii="Cambria Math" w:hAnsi="Cambria Math"/>
                      </w:rPr>
                      <m:t>Z</m:t>
                    </m:r>
                  </m:sub>
                </m:sSub>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z</m:t>
                </m:r>
                <m:r>
                  <m:rPr>
                    <m:sty m:val="p"/>
                  </m:rPr>
                  <w:rPr>
                    <w:rFonts w:ascii="Cambria Math" w:hAnsi="Cambria Math"/>
                  </w:rPr>
                  <m:t>}</m:t>
                </m:r>
              </m:e>
            </m:mr>
            <m:mr>
              <m:e>
                <m:r>
                  <m:rPr>
                    <m:sty m:val="p"/>
                  </m:rPr>
                  <w:rPr>
                    <w:rFonts w:ascii="Cambria Math" w:hAnsi="Cambria Math"/>
                  </w:rPr>
                  <m:t>≤</m:t>
                </m:r>
              </m:e>
              <m:e>
                <m:sSup>
                  <m:sSupPr>
                    <m:ctrlPr>
                      <w:rPr>
                        <w:rFonts w:ascii="Cambria Math" w:hAnsi="Cambria Math"/>
                      </w:rPr>
                    </m:ctrlPr>
                  </m:sSupPr>
                  <m:e>
                    <m:r>
                      <w:rPr>
                        <w:rFonts w:ascii="Cambria Math" w:hAnsi="Cambria Math"/>
                      </w:rPr>
                      <m:t>p</m:t>
                    </m:r>
                  </m:e>
                  <m:sup>
                    <m:r>
                      <m:rPr>
                        <m:sty m:val="p"/>
                      </m:rPr>
                      <w:rPr>
                        <w:rFonts w:ascii="Cambria Math" w:hAnsi="Cambria Math"/>
                      </w:rPr>
                      <m:t>2</m:t>
                    </m:r>
                    <m:r>
                      <w:rPr>
                        <w:rFonts w:ascii="Cambria Math" w:hAnsi="Cambria Math"/>
                      </w:rPr>
                      <m:t>k</m:t>
                    </m:r>
                    <m:r>
                      <m:rPr>
                        <m:sty m:val="p"/>
                      </m:rPr>
                      <w:rPr>
                        <w:rFonts w:ascii="Cambria Math" w:hAnsi="Cambria Math"/>
                      </w:rPr>
                      <m:t>-</m:t>
                    </m:r>
                    <m:r>
                      <m:rPr>
                        <m:scr m:val="script"/>
                      </m:rPr>
                      <w:rPr>
                        <w:rFonts w:ascii="Cambria Math" w:hAnsi="Cambria Math"/>
                      </w:rPr>
                      <m:t>l</m:t>
                    </m:r>
                    <m:r>
                      <m:rPr>
                        <m:sty m:val="p"/>
                      </m:rPr>
                      <w:rPr>
                        <w:rFonts w:ascii="Cambria Math" w:hAnsi="Cambria Math"/>
                      </w:rPr>
                      <m:t>-1+</m:t>
                    </m:r>
                    <m:sSub>
                      <m:sSubPr>
                        <m:ctrlPr>
                          <w:rPr>
                            <w:rFonts w:ascii="Cambria Math" w:hAnsi="Cambria Math"/>
                          </w:rPr>
                        </m:ctrlPr>
                      </m:sSubPr>
                      <m:e>
                        <m:r>
                          <m:rPr>
                            <m:sty m:val="p"/>
                          </m:rPr>
                          <w:rPr>
                            <w:rFonts w:ascii="Cambria Math" w:hAnsi="Cambria Math"/>
                          </w:rPr>
                          <m:t>log</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ν</m:t>
                        </m:r>
                      </m:e>
                      <m:sub>
                        <m:r>
                          <m:rPr>
                            <m:sty m:val="p"/>
                          </m:rPr>
                          <w:rPr>
                            <w:rFonts w:ascii="Cambria Math" w:hAnsi="Cambria Math"/>
                          </w:rPr>
                          <m:t>2</m:t>
                        </m:r>
                      </m:sub>
                    </m:sSub>
                  </m:sup>
                </m:sSup>
              </m:e>
            </m:mr>
            <m:mr>
              <m:e/>
              <m:e>
                <m:r>
                  <w:rPr>
                    <w:rFonts w:ascii="Cambria Math" w:hAnsi="Cambria Math"/>
                  </w:rPr>
                  <m:t xml:space="preserve"> </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ν</m:t>
                        </m:r>
                      </m:e>
                      <m:sub>
                        <m:r>
                          <m:rPr>
                            <m:sty m:val="p"/>
                          </m:rPr>
                          <w:rPr>
                            <w:rFonts w:ascii="Cambria Math" w:hAnsi="Cambria Math"/>
                          </w:rPr>
                          <m:t>2</m:t>
                        </m:r>
                      </m:sub>
                      <m:sup>
                        <m:r>
                          <m:rPr>
                            <m:sty m:val="p"/>
                          </m:rPr>
                          <w:rPr>
                            <w:rFonts w:ascii="Cambria Math" w:hAnsi="Cambria Math"/>
                          </w:rPr>
                          <m:t>2</m:t>
                        </m:r>
                      </m:sup>
                    </m:sSubSup>
                  </m:den>
                </m:f>
                <m:nary>
                  <m:naryPr>
                    <m:chr m:val="∑"/>
                    <m:limLoc m:val="undOvr"/>
                    <m:grow m:val="1"/>
                    <m:ctrlPr>
                      <w:rPr>
                        <w:rFonts w:ascii="Cambria Math" w:hAnsi="Cambria Math"/>
                      </w:rPr>
                    </m:ctrlPr>
                  </m:naryPr>
                  <m:sub>
                    <m:r>
                      <w:rPr>
                        <w:rFonts w:ascii="Cambria Math" w:hAnsi="Cambria Math"/>
                      </w:rPr>
                      <m:t>z</m:t>
                    </m:r>
                    <m:r>
                      <m:rPr>
                        <m:sty m:val="p"/>
                      </m:rPr>
                      <w:rPr>
                        <w:rFonts w:ascii="Cambria Math" w:hAnsi="Cambria Math"/>
                      </w:rPr>
                      <m:t>=1</m:t>
                    </m:r>
                  </m:sub>
                  <m:sup>
                    <m:d>
                      <m:dPr>
                        <m:begChr m:val="⌊"/>
                        <m:endChr m:val="⌋"/>
                        <m:ctrlPr>
                          <w:rPr>
                            <w:rFonts w:ascii="Cambria Math" w:hAnsi="Cambria Math"/>
                          </w:rPr>
                        </m:ctrlPr>
                      </m:dPr>
                      <m:e>
                        <m:r>
                          <m:rPr>
                            <m:scr m:val="script"/>
                          </m:rPr>
                          <w:rPr>
                            <w:rFonts w:ascii="Cambria Math" w:hAnsi="Cambria Math"/>
                          </w:rPr>
                          <m:t>l</m:t>
                        </m:r>
                        <m:r>
                          <m:rPr>
                            <m:sty m:val="p"/>
                          </m:rPr>
                          <w:rPr>
                            <w:rFonts w:ascii="Cambria Math" w:hAnsi="Cambria Math"/>
                          </w:rPr>
                          <m:t>+1-2</m:t>
                        </m:r>
                        <m:r>
                          <w:rPr>
                            <w:rFonts w:ascii="Cambria Math" w:hAnsi="Cambria Math"/>
                          </w:rPr>
                          <m:t>k</m:t>
                        </m:r>
                        <m:r>
                          <m:rPr>
                            <m:sty m:val="p"/>
                          </m:rPr>
                          <w:rPr>
                            <w:rFonts w:ascii="Cambria Math" w:hAnsi="Cambria Math"/>
                          </w:rPr>
                          <m:t>+</m:t>
                        </m:r>
                        <m:sSub>
                          <m:sSubPr>
                            <m:ctrlPr>
                              <w:rPr>
                                <w:rFonts w:ascii="Cambria Math" w:hAnsi="Cambria Math"/>
                              </w:rPr>
                            </m:ctrlPr>
                          </m:sSubPr>
                          <m:e>
                            <m:r>
                              <m:rPr>
                                <m:sty m:val="p"/>
                              </m:rPr>
                              <w:rPr>
                                <w:rFonts w:ascii="Cambria Math" w:hAnsi="Cambria Math"/>
                              </w:rPr>
                              <m:t>log</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ν</m:t>
                            </m:r>
                          </m:e>
                          <m:sub>
                            <m:r>
                              <m:rPr>
                                <m:sty m:val="p"/>
                              </m:rPr>
                              <w:rPr>
                                <w:rFonts w:ascii="Cambria Math" w:hAnsi="Cambria Math"/>
                              </w:rPr>
                              <m:t>2</m:t>
                            </m:r>
                          </m:sub>
                        </m:sSub>
                      </m:e>
                    </m:d>
                  </m:sup>
                  <m:e>
                    <m:r>
                      <m:rPr>
                        <m:sty m:val="p"/>
                      </m:rPr>
                      <w:rPr>
                        <w:rFonts w:ascii="Cambria Math" w:hAnsi="Cambria Math"/>
                      </w:rPr>
                      <m:t> </m:t>
                    </m:r>
                  </m:e>
                </m:nary>
                <m:r>
                  <m:rPr>
                    <m:sty m:val="p"/>
                  </m:rPr>
                  <w:rPr>
                    <w:rFonts w:ascii="Cambria Math" w:hAnsi="Cambria Math"/>
                  </w:rPr>
                  <m:t> </m:t>
                </m:r>
                <m:sSup>
                  <m:sSupPr>
                    <m:ctrlPr>
                      <w:rPr>
                        <w:rFonts w:ascii="Cambria Math" w:hAnsi="Cambria Math"/>
                      </w:rPr>
                    </m:ctrlPr>
                  </m:sSupPr>
                  <m:e>
                    <m:r>
                      <w:rPr>
                        <w:rFonts w:ascii="Cambria Math" w:hAnsi="Cambria Math"/>
                      </w:rPr>
                      <m:t>p</m:t>
                    </m:r>
                  </m:e>
                  <m:sup>
                    <m:r>
                      <m:rPr>
                        <m:sty m:val="p"/>
                      </m:rPr>
                      <w:rPr>
                        <w:rFonts w:ascii="Cambria Math" w:hAnsi="Cambria Math"/>
                      </w:rPr>
                      <m:t>2(</m:t>
                    </m:r>
                    <m:r>
                      <w:rPr>
                        <w:rFonts w:ascii="Cambria Math" w:hAnsi="Cambria Math"/>
                      </w:rPr>
                      <m:t>z</m:t>
                    </m:r>
                    <m:r>
                      <m:rPr>
                        <m:sty m:val="p"/>
                      </m:rPr>
                      <w:rPr>
                        <w:rFonts w:ascii="Cambria Math" w:hAnsi="Cambria Math"/>
                      </w:rPr>
                      <m:t>+2</m:t>
                    </m:r>
                    <m:r>
                      <w:rPr>
                        <w:rFonts w:ascii="Cambria Math" w:hAnsi="Cambria Math"/>
                      </w:rPr>
                      <m:t>k</m:t>
                    </m:r>
                    <m:r>
                      <m:rPr>
                        <m:sty m:val="p"/>
                      </m:rPr>
                      <w:rPr>
                        <w:rFonts w:ascii="Cambria Math" w:hAnsi="Cambria Math"/>
                      </w:rPr>
                      <m:t>-</m:t>
                    </m:r>
                    <m:r>
                      <m:rPr>
                        <m:scr m:val="script"/>
                      </m:rPr>
                      <w:rPr>
                        <w:rFonts w:ascii="Cambria Math" w:hAnsi="Cambria Math"/>
                      </w:rPr>
                      <m:t>l</m:t>
                    </m:r>
                    <m:r>
                      <m:rPr>
                        <m:sty m:val="p"/>
                      </m:rPr>
                      <w:rPr>
                        <w:rFonts w:ascii="Cambria Math" w:hAnsi="Cambria Math"/>
                      </w:rPr>
                      <m:t>-1)</m:t>
                    </m:r>
                  </m:sup>
                </m:sSup>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w:rPr>
                            <w:rFonts w:ascii="Cambria Math" w:hAnsi="Cambria Math"/>
                          </w:rPr>
                          <m:t>p</m:t>
                        </m:r>
                      </m:e>
                      <m:sup>
                        <m:r>
                          <w:rPr>
                            <w:rFonts w:ascii="Cambria Math" w:hAnsi="Cambria Math"/>
                          </w:rPr>
                          <m:t>z</m:t>
                        </m:r>
                      </m:sup>
                    </m:sSup>
                  </m:den>
                </m:f>
                <m:f>
                  <m:fPr>
                    <m:ctrlPr>
                      <w:rPr>
                        <w:rFonts w:ascii="Cambria Math" w:hAnsi="Cambria Math"/>
                      </w:rPr>
                    </m:ctrlPr>
                  </m:fPr>
                  <m:num>
                    <m:r>
                      <w:rPr>
                        <w:rFonts w:ascii="Cambria Math" w:hAnsi="Cambria Math"/>
                      </w:rPr>
                      <m:t>p</m:t>
                    </m:r>
                    <m:r>
                      <m:rPr>
                        <m:sty m:val="p"/>
                      </m:rPr>
                      <w:rPr>
                        <w:rFonts w:ascii="Cambria Math" w:hAnsi="Cambria Math"/>
                      </w:rPr>
                      <m:t>-1</m:t>
                    </m:r>
                  </m:num>
                  <m:den>
                    <m:r>
                      <w:rPr>
                        <w:rFonts w:ascii="Cambria Math" w:hAnsi="Cambria Math"/>
                      </w:rPr>
                      <m:t>p</m:t>
                    </m:r>
                  </m:den>
                </m:f>
              </m:e>
            </m:mr>
            <m:mr>
              <m:e>
                <m:r>
                  <m:rPr>
                    <m:sty m:val="p"/>
                  </m:rPr>
                  <w:rPr>
                    <w:rFonts w:ascii="Cambria Math" w:hAnsi="Cambria Math"/>
                  </w:rPr>
                  <m:t>=</m:t>
                </m:r>
              </m:e>
              <m:e>
                <m:r>
                  <w:rPr>
                    <w:rFonts w:ascii="Cambria Math" w:hAnsi="Cambria Math"/>
                  </w:rPr>
                  <m:t>O</m:t>
                </m:r>
                <m:d>
                  <m:dPr>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ν</m:t>
                            </m:r>
                          </m:e>
                          <m:sub>
                            <m:r>
                              <m:rPr>
                                <m:sty m:val="p"/>
                              </m:rPr>
                              <w:rPr>
                                <w:rFonts w:ascii="Cambria Math" w:hAnsi="Cambria Math"/>
                              </w:rPr>
                              <m:t>2</m:t>
                            </m:r>
                          </m:sub>
                        </m:sSub>
                        <m:r>
                          <m:rPr>
                            <m:sty m:val="p"/>
                          </m:rPr>
                          <w:rPr>
                            <w:rFonts w:ascii="Cambria Math" w:hAnsi="Cambria Math"/>
                          </w:rPr>
                          <m:t>+</m:t>
                        </m:r>
                        <m:sSubSup>
                          <m:sSubSupPr>
                            <m:ctrlPr>
                              <w:rPr>
                                <w:rFonts w:ascii="Cambria Math" w:hAnsi="Cambria Math"/>
                              </w:rPr>
                            </m:ctrlPr>
                          </m:sSubSupPr>
                          <m:e>
                            <m:r>
                              <w:rPr>
                                <w:rFonts w:ascii="Cambria Math" w:hAnsi="Cambria Math"/>
                              </w:rPr>
                              <m:t>ν</m:t>
                            </m:r>
                          </m:e>
                          <m:sub>
                            <m:r>
                              <m:rPr>
                                <m:sty m:val="p"/>
                              </m:rPr>
                              <w:rPr>
                                <w:rFonts w:ascii="Cambria Math" w:hAnsi="Cambria Math"/>
                              </w:rPr>
                              <m:t>2</m:t>
                            </m:r>
                          </m:sub>
                          <m:sup>
                            <m:r>
                              <m:rPr>
                                <m:sty m:val="p"/>
                              </m:rPr>
                              <w:rPr>
                                <w:rFonts w:ascii="Cambria Math" w:hAnsi="Cambria Math"/>
                              </w:rPr>
                              <m:t>-1</m:t>
                            </m:r>
                          </m:sup>
                        </m:sSubSup>
                      </m:e>
                    </m:d>
                    <m:sSup>
                      <m:sSupPr>
                        <m:ctrlPr>
                          <w:rPr>
                            <w:rFonts w:ascii="Cambria Math" w:hAnsi="Cambria Math"/>
                          </w:rPr>
                        </m:ctrlPr>
                      </m:sSupPr>
                      <m:e>
                        <m:r>
                          <w:rPr>
                            <w:rFonts w:ascii="Cambria Math" w:hAnsi="Cambria Math"/>
                          </w:rPr>
                          <m:t>p</m:t>
                        </m:r>
                      </m:e>
                      <m:sup>
                        <m:r>
                          <m:rPr>
                            <m:sty m:val="p"/>
                          </m:rPr>
                          <w:rPr>
                            <w:rFonts w:ascii="Cambria Math" w:hAnsi="Cambria Math"/>
                          </w:rPr>
                          <m:t>2</m:t>
                        </m:r>
                        <m:r>
                          <w:rPr>
                            <w:rFonts w:ascii="Cambria Math" w:hAnsi="Cambria Math"/>
                          </w:rPr>
                          <m:t>k</m:t>
                        </m:r>
                        <m:r>
                          <m:rPr>
                            <m:sty m:val="p"/>
                          </m:rPr>
                          <w:rPr>
                            <w:rFonts w:ascii="Cambria Math" w:hAnsi="Cambria Math"/>
                          </w:rPr>
                          <m:t>-</m:t>
                        </m:r>
                        <m:r>
                          <m:rPr>
                            <m:scr m:val="script"/>
                          </m:rPr>
                          <w:rPr>
                            <w:rFonts w:ascii="Cambria Math" w:hAnsi="Cambria Math"/>
                          </w:rPr>
                          <m:t>l</m:t>
                        </m:r>
                        <m:r>
                          <m:rPr>
                            <m:sty m:val="p"/>
                          </m:rPr>
                          <w:rPr>
                            <w:rFonts w:ascii="Cambria Math" w:hAnsi="Cambria Math"/>
                          </w:rPr>
                          <m:t>-1</m:t>
                        </m:r>
                      </m:sup>
                    </m:sSup>
                  </m:e>
                </m:d>
                <m:r>
                  <m:rPr>
                    <m:sty m:val="p"/>
                  </m:rPr>
                  <w:rPr>
                    <w:rFonts w:ascii="Cambria Math" w:hAnsi="Cambria Math"/>
                  </w:rPr>
                  <m:t>=</m:t>
                </m:r>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p</m:t>
                        </m:r>
                      </m:e>
                      <m:sup>
                        <m:r>
                          <m:rPr>
                            <m:sty m:val="p"/>
                          </m:rPr>
                          <w:rPr>
                            <w:rFonts w:ascii="Cambria Math" w:hAnsi="Cambria Math"/>
                          </w:rPr>
                          <m:t>2</m:t>
                        </m:r>
                        <m:r>
                          <w:rPr>
                            <w:rFonts w:ascii="Cambria Math" w:hAnsi="Cambria Math"/>
                          </w:rPr>
                          <m:t>k</m:t>
                        </m:r>
                        <m:r>
                          <m:rPr>
                            <m:sty m:val="p"/>
                          </m:rPr>
                          <w:rPr>
                            <w:rFonts w:ascii="Cambria Math" w:hAnsi="Cambria Math"/>
                          </w:rPr>
                          <m:t>-</m:t>
                        </m:r>
                        <m:r>
                          <w:rPr>
                            <w:rFonts w:ascii="Cambria Math" w:hAnsi="Cambria Math"/>
                          </w:rPr>
                          <m:t>l</m:t>
                        </m:r>
                      </m:sup>
                    </m:sSup>
                    <m:r>
                      <m:rPr>
                        <m:sty m:val="p"/>
                      </m:rPr>
                      <w:rPr>
                        <w:rFonts w:ascii="Cambria Math" w:hAnsi="Cambria Math"/>
                      </w:rPr>
                      <m:t>diam⁡(</m:t>
                    </m:r>
                    <m:r>
                      <w:rPr>
                        <w:rFonts w:ascii="Cambria Math" w:hAnsi="Cambria Math"/>
                      </w:rPr>
                      <m:t>H</m:t>
                    </m:r>
                    <m:r>
                      <m:rPr>
                        <m:sty m:val="p"/>
                      </m:rPr>
                      <w:rPr>
                        <w:rFonts w:ascii="Cambria Math" w:hAnsi="Cambria Math"/>
                      </w:rPr>
                      <m:t>)</m:t>
                    </m:r>
                  </m:e>
                </m:d>
              </m:e>
            </m:mr>
          </m:m>
        </m:oMath>
      </m:oMathPara>
    </w:p>
    <w:p w14:paraId="607596D4" w14:textId="77777777" w:rsidR="000D7A42" w:rsidRDefault="00000000">
      <w:pPr>
        <w:spacing w:after="240"/>
      </w:pPr>
      <w:r>
        <w:t xml:space="preserve">where </w:t>
      </w:r>
      <m:oMath>
        <m:r>
          <m:rPr>
            <m:sty m:val="p"/>
          </m:rPr>
          <w:rPr>
            <w:rFonts w:ascii="Cambria Math" w:hAnsi="Cambria Math"/>
          </w:rPr>
          <m:t>diam⁡(</m:t>
        </m:r>
        <m:r>
          <w:rPr>
            <w:rFonts w:ascii="Cambria Math" w:hAnsi="Cambria Math"/>
          </w:rPr>
          <m:t>H</m:t>
        </m:r>
        <m:r>
          <m:rPr>
            <m:sty m:val="p"/>
          </m:rPr>
          <w:rPr>
            <w:rFonts w:ascii="Cambria Math" w:hAnsi="Cambria Math"/>
          </w:rPr>
          <m:t>)</m:t>
        </m:r>
      </m:oMath>
      <w:r>
        <w:t xml:space="preserve"> is the diameter of the base graph </w:t>
      </w:r>
      <m:oMath>
        <m:r>
          <w:rPr>
            <w:rFonts w:ascii="Cambria Math" w:hAnsi="Cambria Math"/>
          </w:rPr>
          <m:t>H</m:t>
        </m:r>
      </m:oMath>
      <w:r>
        <w:t>. Hence,</w:t>
      </w:r>
    </w:p>
    <w:p w14:paraId="1A2828EC" w14:textId="77777777" w:rsidR="000D7A42" w:rsidRDefault="00000000">
      <w:pPr>
        <w:spacing w:after="240"/>
      </w:pPr>
      <m:oMathPara>
        <m:oMath>
          <m:nary>
            <m:naryPr>
              <m:chr m:val="∑"/>
              <m:limLoc m:val="undOvr"/>
              <m:grow m:val="1"/>
              <m:supHide m:val="1"/>
              <m:ctrlPr>
                <w:rPr>
                  <w:rFonts w:ascii="Cambria Math" w:hAnsi="Cambria Math"/>
                </w:rPr>
              </m:ctrlPr>
            </m:naryPr>
            <m:sub>
              <m:r>
                <w:rPr>
                  <w:rFonts w:ascii="Cambria Math" w:hAnsi="Cambria Math"/>
                </w:rPr>
                <m:t>i</m:t>
              </m:r>
              <m:r>
                <m:rPr>
                  <m:sty m:val="p"/>
                </m:rPr>
                <w:rPr>
                  <w:rFonts w:ascii="Cambria Math" w:hAnsi="Cambria Math"/>
                </w:rPr>
                <m:t>∈</m:t>
              </m:r>
              <m:sSup>
                <m:sSupPr>
                  <m:ctrlPr>
                    <w:rPr>
                      <w:rFonts w:ascii="Cambria Math" w:hAnsi="Cambria Math"/>
                    </w:rPr>
                  </m:ctrlPr>
                </m:sSupPr>
                <m:e>
                  <m:r>
                    <w:rPr>
                      <w:rFonts w:ascii="Cambria Math" w:hAnsi="Cambria Math"/>
                    </w:rPr>
                    <m:t>V</m:t>
                  </m:r>
                </m:e>
                <m:sup>
                  <m:r>
                    <m:rPr>
                      <m:scr m:val="script"/>
                    </m:rPr>
                    <w:rPr>
                      <w:rFonts w:ascii="Cambria Math" w:hAnsi="Cambria Math"/>
                    </w:rPr>
                    <m:t>l</m:t>
                  </m:r>
                </m:sup>
              </m:sSup>
            </m:sub>
            <m:sup/>
            <m:e>
              <m:r>
                <m:rPr>
                  <m:sty m:val="p"/>
                </m:rPr>
                <w:rPr>
                  <w:rFonts w:ascii="Cambria Math" w:hAnsi="Cambria Math"/>
                </w:rPr>
                <m:t> </m:t>
              </m:r>
            </m:e>
          </m:nary>
          <m:nary>
            <m:naryPr>
              <m:chr m:val="m"/>
              <m:limLoc m:val="undOvr"/>
              <m:subHide m:val="1"/>
              <m:supHide m:val="1"/>
              <m:ctrlPr>
                <w:rPr>
                  <w:rFonts w:ascii="Cambria Math" w:hAnsi="Cambria Math"/>
                </w:rPr>
              </m:ctrlPr>
            </m:naryPr>
            <m:sub/>
            <m:sup/>
            <m:e>
              <m:r>
                <w:rPr>
                  <w:rFonts w:ascii="Cambria Math" w:hAnsi="Cambria Math"/>
                </w:rPr>
                <m:t xml:space="preserve"> </m:t>
              </m:r>
            </m:e>
          </m:nary>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λ</m:t>
                      </m:r>
                    </m:e>
                    <m:sub>
                      <m:r>
                        <w:rPr>
                          <w:rFonts w:ascii="Cambria Math" w:hAnsi="Cambria Math"/>
                        </w:rPr>
                        <m:t>i</m:t>
                      </m:r>
                    </m:sub>
                    <m:sup>
                      <m:r>
                        <m:rPr>
                          <m:sty m:val="p"/>
                        </m:rPr>
                        <w:rPr>
                          <w:rFonts w:ascii="Cambria Math" w:hAnsi="Cambria Math"/>
                        </w:rPr>
                        <m:t>2</m:t>
                      </m:r>
                    </m:sup>
                  </m:sSubSup>
                </m:den>
              </m:f>
            </m:e>
          </m:d>
          <m:r>
            <m:rPr>
              <m:sty m:val="p"/>
            </m:rPr>
            <w:rPr>
              <w:rFonts w:ascii="Cambria Math" w:hAnsi="Cambria Math"/>
            </w:rPr>
            <m:t>=</m:t>
          </m:r>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f>
                    <m:fPr>
                      <m:ctrlPr>
                        <w:rPr>
                          <w:rFonts w:ascii="Cambria Math" w:hAnsi="Cambria Math"/>
                        </w:rPr>
                      </m:ctrlPr>
                    </m:fPr>
                    <m:num>
                      <m:r>
                        <m:rPr>
                          <m:sty m:val="p"/>
                        </m:rPr>
                        <w:rPr>
                          <w:rFonts w:ascii="Cambria Math" w:hAnsi="Cambria Math"/>
                        </w:rPr>
                        <m:t>2</m:t>
                      </m:r>
                      <m:r>
                        <w:rPr>
                          <w:rFonts w:ascii="Cambria Math" w:hAnsi="Cambria Math"/>
                        </w:rPr>
                        <m:t>k</m:t>
                      </m:r>
                    </m:num>
                    <m:den>
                      <m:r>
                        <m:rPr>
                          <m:scr m:val="script"/>
                        </m:rPr>
                        <w:rPr>
                          <w:rFonts w:ascii="Cambria Math" w:hAnsi="Cambria Math"/>
                        </w:rPr>
                        <m:t>l</m:t>
                      </m:r>
                    </m:den>
                  </m:f>
                </m:sup>
              </m:sSup>
              <m:r>
                <m:rPr>
                  <m:sty m:val="p"/>
                </m:rPr>
                <w:rPr>
                  <w:rFonts w:ascii="Cambria Math" w:hAnsi="Cambria Math"/>
                </w:rPr>
                <m:t>diam⁡(</m:t>
              </m:r>
              <m:r>
                <w:rPr>
                  <w:rFonts w:ascii="Cambria Math" w:hAnsi="Cambria Math"/>
                </w:rPr>
                <m:t>H</m:t>
              </m:r>
              <m:r>
                <m:rPr>
                  <m:sty m:val="p"/>
                </m:rPr>
                <w:rPr>
                  <w:rFonts w:ascii="Cambria Math" w:hAnsi="Cambria Math"/>
                </w:rPr>
                <m:t>)</m:t>
              </m:r>
            </m:e>
          </m:d>
        </m:oMath>
      </m:oMathPara>
    </w:p>
    <w:p w14:paraId="11B69A6A" w14:textId="77777777" w:rsidR="000D7A42" w:rsidRDefault="00000000">
      <w:pPr>
        <w:spacing w:after="240"/>
      </w:pPr>
      <w:r>
        <w:t>APPENDIX B</w:t>
      </w:r>
    </w:p>
    <w:p w14:paraId="254E7C39" w14:textId="77777777" w:rsidR="000D7A42" w:rsidRDefault="00000000">
      <w:pPr>
        <w:spacing w:after="240"/>
      </w:pPr>
      <w:r>
        <w:t>THE LR STATISTIC</w:t>
      </w:r>
    </w:p>
    <w:p w14:paraId="4F005486" w14:textId="77777777" w:rsidR="000D7A42" w:rsidRDefault="00000000">
      <w:pPr>
        <w:spacing w:after="240"/>
      </w:pPr>
      <w:r>
        <w:t xml:space="preserve">Below we will provide the details for the derivation of the LR statistic (7) for testing the null hypothesis that </w:t>
      </w:r>
      <m:oMath>
        <m:r>
          <m:rPr>
            <m:sty m:val="b"/>
          </m:rPr>
          <w:rPr>
            <w:rFonts w:ascii="Cambria Math" w:hAnsi="Cambria Math"/>
          </w:rPr>
          <m:t>x</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x</m:t>
            </m:r>
          </m:e>
        </m:acc>
      </m:oMath>
      <w:r>
        <w:t xml:space="preserve"> versus the alternative hypothesis</w:t>
      </w:r>
    </w:p>
    <w:p w14:paraId="5AB76CE6" w14:textId="77777777" w:rsidR="000D7A42" w:rsidRDefault="00000000">
      <w:pPr>
        <w:spacing w:after="240"/>
      </w:pPr>
      <m:oMathPara>
        <m:oMath>
          <m:r>
            <m:rPr>
              <m:sty m:val="b"/>
            </m:rPr>
            <w:rPr>
              <w:rFonts w:ascii="Cambria Math" w:hAnsi="Cambria Math"/>
            </w:rPr>
            <m:t>x</m:t>
          </m:r>
          <m:r>
            <m:rPr>
              <m:sty m:val="p"/>
            </m:rPr>
            <w:rPr>
              <w:rFonts w:ascii="Cambria Math" w:hAnsi="Cambria Math"/>
            </w:rPr>
            <m:t>=</m:t>
          </m:r>
          <m:r>
            <w:rPr>
              <w:rFonts w:ascii="Cambria Math" w:hAnsi="Cambria Math"/>
            </w:rPr>
            <m:t>α</m:t>
          </m:r>
          <m:r>
            <m:rPr>
              <m:sty m:val="b"/>
            </m:rPr>
            <w:rPr>
              <w:rFonts w:ascii="Cambria Math" w:hAnsi="Cambria Math"/>
            </w:rPr>
            <m:t>1</m:t>
          </m:r>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δ</m:t>
          </m:r>
          <m:r>
            <m:rPr>
              <m:sty m:val="p"/>
            </m:rPr>
            <w:rPr>
              <w:rFonts w:ascii="Cambria Math" w:hAnsi="Cambria Math"/>
            </w:rPr>
            <m:t>∈</m:t>
          </m:r>
          <m:r>
            <m:rPr>
              <m:scr m:val="double-struck"/>
            </m:rPr>
            <w:rPr>
              <w:rFonts w:ascii="Cambria Math" w:hAnsi="Cambria Math"/>
            </w:rPr>
            <m:t>R</m:t>
          </m:r>
        </m:oMath>
      </m:oMathPara>
    </w:p>
    <w:p w14:paraId="49D993B0" w14:textId="77777777" w:rsidR="000D7A42" w:rsidRDefault="00000000">
      <w:pPr>
        <w:spacing w:after="240"/>
      </w:pPr>
      <w:r>
        <w:t xml:space="preserve">for one given </w:t>
      </w: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r>
          <m:rPr>
            <m:sty m:val="p"/>
          </m:rPr>
          <w:rPr>
            <w:rFonts w:ascii="Cambria Math" w:hAnsi="Cambria Math"/>
          </w:rPr>
          <m:t>≠0,</m:t>
        </m:r>
        <m:sSubSup>
          <m:sSubSupPr>
            <m:ctrlPr>
              <w:rPr>
                <w:rFonts w:ascii="Cambria Math" w:hAnsi="Cambria Math"/>
              </w:rPr>
            </m:ctrlPr>
          </m:sSubSupPr>
          <m:e>
            <m:r>
              <m:rPr>
                <m:sty m:val="b"/>
              </m:rPr>
              <w:rPr>
                <w:rFonts w:ascii="Cambria Math" w:hAnsi="Cambria Math"/>
              </w:rPr>
              <m:t>x</m:t>
            </m:r>
          </m:e>
          <m:sub>
            <m:r>
              <m:rPr>
                <m:sty m:val="p"/>
              </m:rPr>
              <w:rPr>
                <w:rFonts w:ascii="Cambria Math" w:hAnsi="Cambria Math"/>
              </w:rPr>
              <m:t>0</m:t>
            </m:r>
          </m:sub>
          <m:sup>
            <m:r>
              <m:rPr>
                <m:sty m:val="p"/>
              </m:rPr>
              <w:rPr>
                <w:rFonts w:ascii="Cambria Math" w:hAnsi="Cambria Math"/>
              </w:rPr>
              <m:t>⊤</m:t>
            </m:r>
          </m:sup>
        </m:sSubSup>
        <m:r>
          <m:rPr>
            <m:sty m:val="b"/>
          </m:rPr>
          <w:rPr>
            <w:rFonts w:ascii="Cambria Math" w:hAnsi="Cambria Math"/>
          </w:rPr>
          <m:t>1</m:t>
        </m:r>
        <m:r>
          <m:rPr>
            <m:sty m:val="p"/>
          </m:rPr>
          <w:rPr>
            <w:rFonts w:ascii="Cambria Math" w:hAnsi="Cambria Math"/>
          </w:rPr>
          <m:t>=0</m:t>
        </m:r>
      </m:oMath>
      <w:r>
        <w:t xml:space="preserve">. The unknown parameter </w:t>
      </w:r>
      <m:oMath>
        <m:r>
          <w:rPr>
            <w:rFonts w:ascii="Cambria Math" w:hAnsi="Cambria Math"/>
          </w:rPr>
          <m:t>α</m:t>
        </m:r>
      </m:oMath>
      <w:r>
        <w:t xml:space="preserve"> is a nuisance parameter.</w:t>
      </w:r>
    </w:p>
    <w:p w14:paraId="3B03A280" w14:textId="77777777" w:rsidR="000D7A42" w:rsidRDefault="00000000">
      <w:pPr>
        <w:spacing w:after="240"/>
      </w:pPr>
      <w:r>
        <w:t xml:space="preserve">To eliminate the dependence on </w:t>
      </w:r>
      <m:oMath>
        <m:r>
          <w:rPr>
            <w:rFonts w:ascii="Cambria Math" w:hAnsi="Cambria Math"/>
          </w:rPr>
          <m:t>α</m:t>
        </m:r>
      </m:oMath>
      <w:r>
        <w:t xml:space="preserve"> and simplify the problem we will resort to invariant testing theory [27]. In fact, the testing problem remains invariant under the action of the group of translations, i.e. additions of constant vectors, of the mean of </w:t>
      </w:r>
      <m:oMath>
        <m:r>
          <m:rPr>
            <m:sty m:val="b"/>
          </m:rPr>
          <w:rPr>
            <w:rFonts w:ascii="Cambria Math" w:hAnsi="Cambria Math"/>
          </w:rPr>
          <m:t>y</m:t>
        </m:r>
      </m:oMath>
      <w:r>
        <w:t xml:space="preserve">. To take advantage of such invariance we proceed as follows. Let B be a </w:t>
      </w:r>
      <m:oMath>
        <m:r>
          <m:rPr>
            <m:sty m:val="p"/>
          </m:rPr>
          <w:rPr>
            <w:rFonts w:ascii="Cambria Math" w:hAnsi="Cambria Math"/>
          </w:rPr>
          <m:t>(</m:t>
        </m:r>
        <m:r>
          <w:rPr>
            <w:rFonts w:ascii="Cambria Math" w:hAnsi="Cambria Math"/>
          </w:rPr>
          <m:t>p</m:t>
        </m:r>
        <m:r>
          <m:rPr>
            <m:sty m:val="p"/>
          </m:rPr>
          <w:rPr>
            <w:rFonts w:ascii="Cambria Math" w:hAnsi="Cambria Math"/>
          </w:rPr>
          <m:t>-1)×</m:t>
        </m:r>
        <m:r>
          <w:rPr>
            <w:rFonts w:ascii="Cambria Math" w:hAnsi="Cambria Math"/>
          </w:rPr>
          <m:t>p</m:t>
        </m:r>
      </m:oMath>
      <w:r>
        <w:t xml:space="preserve"> whose rows form an orthonormal basis for </w:t>
      </w:r>
      <m:oMath>
        <m:sSup>
          <m:sSupPr>
            <m:ctrlPr>
              <w:rPr>
                <w:rFonts w:ascii="Cambria Math" w:hAnsi="Cambria Math"/>
              </w:rPr>
            </m:ctrlPr>
          </m:sSupPr>
          <m:e>
            <m:r>
              <m:rPr>
                <m:scr m:val="script"/>
              </m:rPr>
              <w:rPr>
                <w:rFonts w:ascii="Cambria Math" w:hAnsi="Cambria Math"/>
              </w:rPr>
              <m:t>R</m:t>
            </m:r>
          </m:e>
          <m:sup>
            <m:r>
              <m:rPr>
                <m:sty m:val="p"/>
              </m:rPr>
              <w:rPr>
                <w:rFonts w:ascii="Cambria Math" w:hAnsi="Cambria Math"/>
              </w:rPr>
              <m:t>⊥</m:t>
            </m:r>
          </m:sup>
        </m:sSup>
        <m:r>
          <m:rPr>
            <m:sty m:val="p"/>
          </m:rPr>
          <w:rPr>
            <w:rFonts w:ascii="Cambria Math" w:hAnsi="Cambria Math"/>
          </w:rPr>
          <m:t>(</m:t>
        </m:r>
        <m:r>
          <m:rPr>
            <m:sty m:val="b"/>
          </m:rPr>
          <w:rPr>
            <w:rFonts w:ascii="Cambria Math" w:hAnsi="Cambria Math"/>
          </w:rPr>
          <m:t>1</m:t>
        </m:r>
        <m:r>
          <m:rPr>
            <m:sty m:val="p"/>
          </m:rPr>
          <w:rPr>
            <w:rFonts w:ascii="Cambria Math" w:hAnsi="Cambria Math"/>
          </w:rPr>
          <m:t>)</m:t>
        </m:r>
      </m:oMath>
      <w:r>
        <w:t xml:space="preserve">, the linear subspace of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oMath>
      <w:r>
        <w:t xml:space="preserve"> orthogonal to the subspace of vectors in </w:t>
      </w:r>
      <m:oMath>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oMath>
      <w:r>
        <w:t xml:space="preserve"> with constant entries (the matrix </w:t>
      </w:r>
      <m:oMath>
        <m:sSup>
          <m:sSupPr>
            <m:ctrlPr>
              <w:rPr>
                <w:rFonts w:ascii="Cambria Math" w:hAnsi="Cambria Math"/>
              </w:rPr>
            </m:ctrlPr>
          </m:sSupPr>
          <m:e>
            <m:r>
              <m:rPr>
                <m:sty m:val="b"/>
              </m:rPr>
              <w:rPr>
                <w:rFonts w:ascii="Cambria Math" w:hAnsi="Cambria Math"/>
              </w:rPr>
              <m:t>U</m:t>
            </m:r>
          </m:e>
          <m:sup>
            <m:r>
              <m:rPr>
                <m:sty m:val="p"/>
              </m:rPr>
              <w:rPr>
                <w:rFonts w:ascii="Cambria Math" w:hAnsi="Cambria Math"/>
              </w:rPr>
              <m:t>⊤</m:t>
            </m:r>
          </m:sup>
        </m:sSup>
      </m:oMath>
      <w:r>
        <w:t xml:space="preserve"> as defined in the proof of Prop. 4 would suffice). Then, a maximal invariant with respect with respect to such a group is the </w:t>
      </w:r>
      <m:oMath>
        <m:r>
          <m:rPr>
            <m:sty m:val="p"/>
          </m:rPr>
          <w:rPr>
            <w:rFonts w:ascii="Cambria Math" w:hAnsi="Cambria Math"/>
          </w:rPr>
          <m:t>(</m:t>
        </m:r>
        <m:r>
          <w:rPr>
            <w:rFonts w:ascii="Cambria Math" w:hAnsi="Cambria Math"/>
          </w:rPr>
          <m:t>p</m:t>
        </m:r>
        <m:r>
          <m:rPr>
            <m:sty m:val="p"/>
          </m:rPr>
          <w:rPr>
            <w:rFonts w:ascii="Cambria Math" w:hAnsi="Cambria Math"/>
          </w:rPr>
          <m:t>-1)</m:t>
        </m:r>
      </m:oMath>
      <w:r>
        <w:t>-dimensional random vector</w:t>
      </w:r>
    </w:p>
    <w:p w14:paraId="157DE0FE" w14:textId="77777777" w:rsidR="000D7A42" w:rsidRDefault="00000000">
      <w:pPr>
        <w:spacing w:after="240"/>
      </w:pPr>
      <m:oMathPara>
        <m:oMath>
          <m:r>
            <m:rPr>
              <m:sty m:val="b"/>
            </m:rPr>
            <w:rPr>
              <w:rFonts w:ascii="Cambria Math" w:hAnsi="Cambria Math"/>
            </w:rPr>
            <m:t>z</m:t>
          </m:r>
          <m:r>
            <m:rPr>
              <m:sty m:val="p"/>
            </m:rPr>
            <w:rPr>
              <w:rFonts w:ascii="Cambria Math" w:hAnsi="Cambria Math"/>
            </w:rPr>
            <m:t>:=</m:t>
          </m:r>
          <m:r>
            <m:rPr>
              <m:sty m:val="b"/>
            </m:rPr>
            <w:rPr>
              <w:rFonts w:ascii="Cambria Math" w:hAnsi="Cambria Math"/>
            </w:rPr>
            <m:t>By</m:t>
          </m:r>
          <m:r>
            <m:rPr>
              <m:sty m:val="p"/>
            </m:rPr>
            <w:rPr>
              <w:rFonts w:ascii="Cambria Math" w:hAnsi="Cambria Math"/>
            </w:rPr>
            <m:t>=</m:t>
          </m:r>
          <m:r>
            <m:rPr>
              <m:sty m:val="b"/>
            </m:rPr>
            <w:rPr>
              <w:rFonts w:ascii="Cambria Math" w:hAnsi="Cambria Math"/>
            </w:rPr>
            <m:t>B</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r>
            <m:rPr>
              <m:sty m:val="p"/>
            </m:rPr>
            <w:rPr>
              <w:rFonts w:ascii="Cambria Math" w:hAnsi="Cambria Math"/>
            </w:rPr>
            <m:t>+</m:t>
          </m:r>
          <m:r>
            <m:rPr>
              <m:sty m:val="b"/>
            </m:rPr>
            <w:rPr>
              <w:rFonts w:ascii="Cambria Math" w:hAnsi="Cambria Math"/>
            </w:rPr>
            <m:t>B</m:t>
          </m:r>
          <m:r>
            <w:rPr>
              <w:rFonts w:ascii="Cambria Math" w:hAnsi="Cambria Math"/>
            </w:rPr>
            <m:t>ϵ</m:t>
          </m:r>
        </m:oMath>
      </m:oMathPara>
    </w:p>
    <w:p w14:paraId="192D379C" w14:textId="77777777" w:rsidR="000D7A42" w:rsidRDefault="00000000">
      <w:pPr>
        <w:spacing w:after="240"/>
      </w:pPr>
      <w:r>
        <w:t xml:space="preserve">Since </w:t>
      </w:r>
      <m:oMath>
        <m:sSup>
          <m:sSupPr>
            <m:ctrlPr>
              <w:rPr>
                <w:rFonts w:ascii="Cambria Math" w:hAnsi="Cambria Math"/>
              </w:rPr>
            </m:ctrlPr>
          </m:sSupPr>
          <m:e>
            <m:r>
              <m:rPr>
                <m:sty m:val="b"/>
              </m:rPr>
              <w:rPr>
                <w:rFonts w:ascii="Cambria Math" w:hAnsi="Cambria Math"/>
              </w:rPr>
              <m:t>BB</m:t>
            </m:r>
          </m:e>
          <m:sup>
            <m:r>
              <m:rPr>
                <m:sty m:val="p"/>
              </m:rPr>
              <w:rPr>
                <w:rFonts w:ascii="Cambria Math" w:hAnsi="Cambria Math"/>
              </w:rPr>
              <m:t>⊤</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I</m:t>
            </m:r>
          </m:e>
          <m:sub>
            <m:r>
              <w:rPr>
                <w:rFonts w:ascii="Cambria Math" w:hAnsi="Cambria Math"/>
              </w:rPr>
              <m:t>p</m:t>
            </m:r>
            <m:r>
              <m:rPr>
                <m:sty m:val="p"/>
              </m:rPr>
              <w:rPr>
                <w:rFonts w:ascii="Cambria Math" w:hAnsi="Cambria Math"/>
              </w:rPr>
              <m:t>-1</m:t>
            </m:r>
          </m:sub>
        </m:sSub>
      </m:oMath>
      <w:r>
        <w:t xml:space="preserve"> and </w:t>
      </w:r>
      <m:oMath>
        <m:r>
          <m:rPr>
            <m:sty m:val="b"/>
          </m:rPr>
          <w:rPr>
            <w:rFonts w:ascii="Cambria Math" w:hAnsi="Cambria Math"/>
          </w:rPr>
          <m:t>B</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r>
          <m:rPr>
            <m:sty m:val="p"/>
          </m:rPr>
          <w:rPr>
            <w:rFonts w:ascii="Cambria Math" w:hAnsi="Cambria Math"/>
          </w:rPr>
          <m:t>,</m:t>
        </m:r>
        <m:r>
          <m:rPr>
            <m:sty m:val="b"/>
          </m:rPr>
          <w:rPr>
            <w:rFonts w:ascii="Cambria Math" w:hAnsi="Cambria Math"/>
          </w:rPr>
          <m:t>z</m:t>
        </m:r>
      </m:oMath>
      <w:r>
        <w:t xml:space="preserve"> has a </w:t>
      </w:r>
      <m:oMath>
        <m:sSub>
          <m:sSubPr>
            <m:ctrlPr>
              <w:rPr>
                <w:rFonts w:ascii="Cambria Math" w:hAnsi="Cambria Math"/>
              </w:rPr>
            </m:ctrlPr>
          </m:sSubPr>
          <m:e>
            <m:r>
              <w:rPr>
                <w:rFonts w:ascii="Cambria Math" w:hAnsi="Cambria Math"/>
              </w:rPr>
              <m:t>N</m:t>
            </m:r>
          </m:e>
          <m:sub>
            <m:r>
              <w:rPr>
                <w:rFonts w:ascii="Cambria Math" w:hAnsi="Cambria Math"/>
              </w:rPr>
              <m:t>p</m:t>
            </m:r>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
              <m:sSubPr>
                <m:ctrlPr>
                  <w:rPr>
                    <w:rFonts w:ascii="Cambria Math" w:hAnsi="Cambria Math"/>
                  </w:rPr>
                </m:ctrlPr>
              </m:sSubPr>
              <m:e>
                <m:r>
                  <m:rPr>
                    <m:sty m:val="b"/>
                  </m:rPr>
                  <w:rPr>
                    <w:rFonts w:ascii="Cambria Math" w:hAnsi="Cambria Math"/>
                  </w:rPr>
                  <m:t>I</m:t>
                </m:r>
              </m:e>
              <m:sub>
                <m:r>
                  <w:rPr>
                    <w:rFonts w:ascii="Cambria Math" w:hAnsi="Cambria Math"/>
                  </w:rPr>
                  <m:t>p</m:t>
                </m:r>
                <m:r>
                  <m:rPr>
                    <m:sty m:val="p"/>
                  </m:rPr>
                  <w:rPr>
                    <w:rFonts w:ascii="Cambria Math" w:hAnsi="Cambria Math"/>
                  </w:rPr>
                  <m:t>-1</m:t>
                </m:r>
              </m:sub>
            </m:sSub>
          </m:e>
        </m:d>
      </m:oMath>
      <w:r>
        <w:t xml:space="preserve"> distribution, which no longer depends on the nuisance parameter </w:t>
      </w:r>
      <m:oMath>
        <m:r>
          <w:rPr>
            <w:rFonts w:ascii="Cambria Math" w:hAnsi="Cambria Math"/>
          </w:rPr>
          <m:t>α</m:t>
        </m:r>
      </m:oMath>
      <w:r>
        <w:t xml:space="preserve">. The hypothesis testing problem (6) is then equivalent to the problem of testing </w:t>
      </w:r>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m:rPr>
            <m:scr m:val="double-struck"/>
          </m:rPr>
          <w:rPr>
            <w:rFonts w:ascii="Cambria Math" w:hAnsi="Cambria Math"/>
          </w:rPr>
          <m:t>E</m:t>
        </m:r>
        <m:r>
          <m:rPr>
            <m:sty m:val="p"/>
          </m:rPr>
          <w:rPr>
            <w:rFonts w:ascii="Cambria Math" w:hAnsi="Cambria Math"/>
          </w:rPr>
          <m:t>[</m:t>
        </m:r>
        <m:r>
          <m:rPr>
            <m:sty m:val="b"/>
          </m:rPr>
          <w:rPr>
            <w:rFonts w:ascii="Cambria Math" w:hAnsi="Cambria Math"/>
          </w:rPr>
          <m:t>z</m:t>
        </m:r>
        <m:r>
          <m:rPr>
            <m:sty m:val="p"/>
          </m:rPr>
          <w:rPr>
            <w:rFonts w:ascii="Cambria Math" w:hAnsi="Cambria Math"/>
          </w:rPr>
          <m:t>]=0</m:t>
        </m:r>
      </m:oMath>
      <w:r>
        <w:t xml:space="preserve"> versus the alternative </w:t>
      </w:r>
      <m:oMath>
        <m:sSubSup>
          <m:sSubSupPr>
            <m:ctrlPr>
              <w:rPr>
                <w:rFonts w:ascii="Cambria Math" w:hAnsi="Cambria Math"/>
              </w:rPr>
            </m:ctrlPr>
          </m:sSubSupPr>
          <m:e>
            <m:r>
              <w:rPr>
                <w:rFonts w:ascii="Cambria Math" w:hAnsi="Cambria Math"/>
              </w:rPr>
              <m:t>H</m:t>
            </m:r>
          </m:e>
          <m:sub>
            <m:r>
              <m:rPr>
                <m:sty m:val="p"/>
              </m:rPr>
              <w:rPr>
                <w:rFonts w:ascii="Cambria Math" w:hAnsi="Cambria Math"/>
              </w:rPr>
              <m:t>1</m:t>
            </m:r>
          </m:sub>
          <m:sup>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sup>
        </m:sSubSup>
        <m:r>
          <m:rPr>
            <m:sty m:val="p"/>
          </m:rPr>
          <w:rPr>
            <w:rFonts w:ascii="Cambria Math" w:hAnsi="Cambria Math"/>
          </w:rPr>
          <m:t>:</m:t>
        </m:r>
        <m:r>
          <m:rPr>
            <m:scr m:val="double-struck"/>
          </m:rPr>
          <w:rPr>
            <w:rFonts w:ascii="Cambria Math" w:hAnsi="Cambria Math"/>
          </w:rPr>
          <m:t>E</m:t>
        </m:r>
        <m:r>
          <m:rPr>
            <m:sty m:val="p"/>
          </m:rPr>
          <w:rPr>
            <w:rFonts w:ascii="Cambria Math" w:hAnsi="Cambria Math"/>
          </w:rPr>
          <m:t>[</m:t>
        </m:r>
        <m:r>
          <m:rPr>
            <m:sty m:val="b"/>
          </m:rPr>
          <w:rPr>
            <w:rFonts w:ascii="Cambria Math" w:hAnsi="Cambria Math"/>
          </w:rPr>
          <m:t>z</m:t>
        </m:r>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oMath>
      <w:r>
        <w:t xml:space="preserve">. It is also worth pointing out that, as our calculations below show, the choice of the </w:t>
      </w:r>
      <w:r>
        <w:lastRenderedPageBreak/>
        <w:t xml:space="preserve">orthonormal basis of </w:t>
      </w:r>
      <m:oMath>
        <m:sSup>
          <m:sSupPr>
            <m:ctrlPr>
              <w:rPr>
                <w:rFonts w:ascii="Cambria Math" w:hAnsi="Cambria Math"/>
              </w:rPr>
            </m:ctrlPr>
          </m:sSupPr>
          <m:e>
            <m:r>
              <m:rPr>
                <m:scr m:val="script"/>
              </m:rPr>
              <w:rPr>
                <w:rFonts w:ascii="Cambria Math" w:hAnsi="Cambria Math"/>
              </w:rPr>
              <m:t>R</m:t>
            </m:r>
          </m:e>
          <m:sup>
            <m:r>
              <m:rPr>
                <m:sty m:val="p"/>
              </m:rPr>
              <w:rPr>
                <w:rFonts w:ascii="Cambria Math" w:hAnsi="Cambria Math"/>
              </w:rPr>
              <m:t>⊥</m:t>
            </m:r>
          </m:sup>
        </m:sSup>
        <m:r>
          <m:rPr>
            <m:sty m:val="p"/>
          </m:rPr>
          <w:rPr>
            <w:rFonts w:ascii="Cambria Math" w:hAnsi="Cambria Math"/>
          </w:rPr>
          <m:t>(</m:t>
        </m:r>
        <m:r>
          <m:rPr>
            <m:sty m:val="b"/>
          </m:rPr>
          <w:rPr>
            <w:rFonts w:ascii="Cambria Math" w:hAnsi="Cambria Math"/>
          </w:rPr>
          <m:t>1</m:t>
        </m:r>
        <m:r>
          <m:rPr>
            <m:sty m:val="p"/>
          </m:rPr>
          <w:rPr>
            <w:rFonts w:ascii="Cambria Math" w:hAnsi="Cambria Math"/>
          </w:rPr>
          <m:t>)</m:t>
        </m:r>
      </m:oMath>
      <w:r>
        <w:t xml:space="preserve"> comprising the rows of the matrix </w:t>
      </w:r>
      <m:oMath>
        <m:r>
          <m:rPr>
            <m:sty m:val="b"/>
          </m:rPr>
          <w:rPr>
            <w:rFonts w:ascii="Cambria Math" w:hAnsi="Cambria Math"/>
          </w:rPr>
          <m:t>B</m:t>
        </m:r>
      </m:oMath>
      <w:r>
        <w:t xml:space="preserve"> does not matter in the construction of the optimal test.</w:t>
      </w:r>
    </w:p>
    <w:p w14:paraId="76BB0C26" w14:textId="77777777" w:rsidR="000D7A42" w:rsidRDefault="00000000">
      <w:pPr>
        <w:spacing w:after="240"/>
      </w:pPr>
      <w:r>
        <w:t>The LR statistic is</w:t>
      </w:r>
    </w:p>
    <w:p w14:paraId="00CDFBA7" w14:textId="77777777" w:rsidR="000D7A42" w:rsidRDefault="00000000">
      <w:pPr>
        <w:spacing w:after="240"/>
      </w:pPr>
      <m:oMathPara>
        <m:oMath>
          <m:f>
            <m:fPr>
              <m:ctrlPr>
                <w:rPr>
                  <w:rFonts w:ascii="Cambria Math" w:hAnsi="Cambria Math"/>
                </w:rPr>
              </m:ctrlPr>
            </m:fPr>
            <m:num>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sSup>
                    <m:sSupPr>
                      <m:ctrlPr>
                        <w:rPr>
                          <w:rFonts w:ascii="Cambria Math" w:hAnsi="Cambria Math"/>
                        </w:rPr>
                      </m:ctrlPr>
                    </m:sSupPr>
                    <m:e>
                      <m:d>
                        <m:dPr>
                          <m:begChr m:val="∥"/>
                          <m:endChr m:val="∥"/>
                          <m:ctrlPr>
                            <w:rPr>
                              <w:rFonts w:ascii="Cambria Math" w:hAnsi="Cambria Math"/>
                            </w:rPr>
                          </m:ctrlPr>
                        </m:dPr>
                        <m:e>
                          <m:r>
                            <m:rPr>
                              <m:sty m:val="b"/>
                            </m:rPr>
                            <w:rPr>
                              <w:rFonts w:ascii="Cambria Math" w:hAnsi="Cambria Math"/>
                            </w:rPr>
                            <m:t>z</m:t>
                          </m:r>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e>
                      </m:d>
                    </m:e>
                    <m:sup>
                      <m:r>
                        <m:rPr>
                          <m:sty m:val="p"/>
                        </m:rPr>
                        <w:rPr>
                          <w:rFonts w:ascii="Cambria Math" w:hAnsi="Cambria Math"/>
                        </w:rPr>
                        <m:t>2</m:t>
                      </m:r>
                    </m:sup>
                  </m:sSup>
                </m:e>
              </m:d>
            </m:num>
            <m:den>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r>
                    <m:rPr>
                      <m:sty m:val="p"/>
                    </m:rPr>
                    <w:rPr>
                      <w:rFonts w:ascii="Cambria Math" w:hAnsi="Cambria Math"/>
                    </w:rPr>
                    <m:t>∥</m:t>
                  </m:r>
                  <m:r>
                    <m:rPr>
                      <m:sty m:val="b"/>
                    </m:rPr>
                    <w:rPr>
                      <w:rFonts w:ascii="Cambria Math" w:hAnsi="Cambria Math"/>
                    </w:rPr>
                    <m:t>z</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d>
            </m:den>
          </m:f>
        </m:oMath>
      </m:oMathPara>
    </w:p>
    <w:p w14:paraId="793BF43B" w14:textId="77777777" w:rsidR="000D7A42" w:rsidRDefault="00000000">
      <w:pPr>
        <w:spacing w:after="240"/>
      </w:pPr>
      <w:r>
        <w:t>which is equal to</w:t>
      </w:r>
    </w:p>
    <w:p w14:paraId="0C156EFA" w14:textId="77777777" w:rsidR="000D7A42" w:rsidRDefault="00000000">
      <w:pPr>
        <w:spacing w:after="240"/>
      </w:pPr>
      <m:oMathPara>
        <m:oMath>
          <m:r>
            <m:rPr>
              <m:sty m:val="p"/>
            </m:rPr>
            <w:rPr>
              <w:rFonts w:ascii="Cambria Math" w:hAnsi="Cambria Math"/>
            </w:rPr>
            <m:t>exp⁡</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0</m:t>
                              </m:r>
                            </m:sub>
                          </m:sSub>
                        </m:e>
                      </m:d>
                    </m:e>
                    <m:sup>
                      <m:r>
                        <m:rPr>
                          <m:sty m:val="p"/>
                        </m:rPr>
                        <w:rPr>
                          <w:rFonts w:ascii="Cambria Math" w:hAnsi="Cambria Math"/>
                        </w:rPr>
                        <m:t>2</m:t>
                      </m:r>
                    </m:sup>
                  </m:sSup>
                  <m:r>
                    <m:rPr>
                      <m:sty m:val="p"/>
                    </m:rPr>
                    <w:rPr>
                      <w:rFonts w:ascii="Cambria Math" w:hAnsi="Cambria Math"/>
                    </w:rPr>
                    <m:t>-2</m:t>
                  </m:r>
                  <m:sSubSup>
                    <m:sSubSupPr>
                      <m:ctrlPr>
                        <w:rPr>
                          <w:rFonts w:ascii="Cambria Math" w:hAnsi="Cambria Math"/>
                        </w:rPr>
                      </m:ctrlPr>
                    </m:sSubSupPr>
                    <m:e>
                      <m:r>
                        <m:rPr>
                          <m:sty m:val="b"/>
                        </m:rPr>
                        <w:rPr>
                          <w:rFonts w:ascii="Cambria Math" w:hAnsi="Cambria Math"/>
                        </w:rPr>
                        <m:t>x</m:t>
                      </m:r>
                    </m:e>
                    <m:sub>
                      <m:r>
                        <m:rPr>
                          <m:sty m:val="p"/>
                        </m:rPr>
                        <w:rPr>
                          <w:rFonts w:ascii="Cambria Math" w:hAnsi="Cambria Math"/>
                        </w:rPr>
                        <m:t>0</m:t>
                      </m:r>
                    </m:sub>
                    <m:sup>
                      <m:r>
                        <m:rPr>
                          <m:sty m:val="p"/>
                        </m:rPr>
                        <w:rPr>
                          <w:rFonts w:ascii="Cambria Math" w:hAnsi="Cambria Math"/>
                        </w:rPr>
                        <m:t>⊤</m:t>
                      </m:r>
                    </m:sup>
                  </m:sSubSup>
                  <m:acc>
                    <m:accPr>
                      <m:chr m:val="˜"/>
                      <m:ctrlPr>
                        <w:rPr>
                          <w:rFonts w:ascii="Cambria Math" w:hAnsi="Cambria Math"/>
                        </w:rPr>
                      </m:ctrlPr>
                    </m:accPr>
                    <m:e>
                      <m:r>
                        <m:rPr>
                          <m:sty m:val="b"/>
                        </m:rPr>
                        <w:rPr>
                          <w:rFonts w:ascii="Cambria Math" w:hAnsi="Cambria Math"/>
                        </w:rPr>
                        <m:t>y</m:t>
                      </m:r>
                    </m:e>
                  </m:acc>
                </m:e>
              </m:d>
            </m:e>
          </m:d>
        </m:oMath>
      </m:oMathPara>
    </w:p>
    <w:p w14:paraId="2D4F2F48" w14:textId="77777777" w:rsidR="000D7A42" w:rsidRDefault="00000000">
      <w:pPr>
        <w:spacing w:after="240"/>
      </w:pPr>
      <w:r>
        <w:t xml:space="preserve">because </w:t>
      </w:r>
      <m:oMath>
        <m:r>
          <m:rPr>
            <m:sty m:val="b"/>
          </m:rPr>
          <w:rPr>
            <w:rFonts w:ascii="Cambria Math" w:hAnsi="Cambria Math"/>
          </w:rPr>
          <m:t>z</m:t>
        </m:r>
        <m:r>
          <m:rPr>
            <m:sty m:val="p"/>
          </m:rPr>
          <w:rPr>
            <w:rFonts w:ascii="Cambria Math" w:hAnsi="Cambria Math"/>
          </w:rPr>
          <m:t>=</m:t>
        </m:r>
        <m:r>
          <m:rPr>
            <m:sty m:val="b"/>
          </m:rPr>
          <w:rPr>
            <w:rFonts w:ascii="Cambria Math" w:hAnsi="Cambria Math"/>
          </w:rPr>
          <m:t>By</m:t>
        </m:r>
        <m:r>
          <m:rPr>
            <m:sty m:val="p"/>
          </m:rPr>
          <w:rPr>
            <w:rFonts w:ascii="Cambria Math" w:hAnsi="Cambria Math"/>
          </w:rPr>
          <m:t>=</m:t>
        </m:r>
        <m:r>
          <m:rPr>
            <m:sty m:val="b"/>
          </m:rPr>
          <w:rPr>
            <w:rFonts w:ascii="Cambria Math" w:hAnsi="Cambria Math"/>
          </w:rPr>
          <m:t>y</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acc>
          <m:accPr>
            <m:chr m:val="˜"/>
            <m:ctrlPr>
              <w:rPr>
                <w:rFonts w:ascii="Cambria Math" w:hAnsi="Cambria Math"/>
              </w:rPr>
            </m:ctrlPr>
          </m:accPr>
          <m:e>
            <m:r>
              <m:rPr>
                <m:sty m:val="b"/>
              </m:rPr>
              <w:rPr>
                <w:rFonts w:ascii="Cambria Math" w:hAnsi="Cambria Math"/>
              </w:rPr>
              <m:t>y</m:t>
            </m:r>
          </m:e>
        </m:acc>
      </m:oMath>
    </w:p>
    <w:p w14:paraId="51D5BB6A" w14:textId="77777777" w:rsidR="000D7A42" w:rsidRDefault="00000000">
      <w:pPr>
        <w:spacing w:after="240"/>
      </w:pPr>
      <w:r>
        <w:t xml:space="preserve">We now will verify (8). Let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script"/>
              </m:rP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and notice that </w:t>
      </w:r>
      <m:oMath>
        <m:sSubSup>
          <m:sSubSupPr>
            <m:ctrlPr>
              <w:rPr>
                <w:rFonts w:ascii="Cambria Math" w:hAnsi="Cambria Math"/>
              </w:rPr>
            </m:ctrlPr>
          </m:sSubSupPr>
          <m:e>
            <m:r>
              <m:rPr>
                <m:sty m:val="b"/>
              </m:rPr>
              <w:rPr>
                <w:rFonts w:ascii="Cambria Math" w:hAnsi="Cambria Math"/>
              </w:rPr>
              <m:t>z</m:t>
            </m:r>
          </m:e>
          <m:sub>
            <m:r>
              <w:rPr>
                <w:rFonts w:ascii="Cambria Math" w:hAnsi="Cambria Math"/>
              </w:rPr>
              <m:t>C</m:t>
            </m:r>
          </m:sub>
          <m:sup>
            <m:r>
              <m:rPr>
                <m:sty m:val="p"/>
              </m:rPr>
              <w:rPr>
                <w:rFonts w:ascii="Cambria Math" w:hAnsi="Cambria Math"/>
              </w:rPr>
              <m:t>⊤</m:t>
            </m:r>
          </m:sup>
        </m:sSubSup>
        <m:r>
          <m:rPr>
            <m:sty m:val="b"/>
          </m:rPr>
          <w:rPr>
            <w:rFonts w:ascii="Cambria Math" w:hAnsi="Cambria Math"/>
          </w:rPr>
          <m:t>1</m:t>
        </m:r>
        <m:r>
          <m:rPr>
            <m:sty m:val="p"/>
          </m:rPr>
          <w:rPr>
            <w:rFonts w:ascii="Cambria Math" w:hAnsi="Cambria Math"/>
          </w:rPr>
          <m:t>=0</m:t>
        </m:r>
      </m:oMath>
      <w:r>
        <w:t>. Moreover,</w:t>
      </w:r>
    </w:p>
    <w:p w14:paraId="0F83BEAE" w14:textId="77777777" w:rsidR="000D7A42" w:rsidRDefault="00000000">
      <w:pPr>
        <w:spacing w:after="240"/>
      </w:pPr>
      <m:oMathPara>
        <m:oMath>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z</m:t>
                      </m:r>
                    </m:e>
                    <m:sub>
                      <m:r>
                        <w:rPr>
                          <w:rFonts w:ascii="Cambria Math" w:hAnsi="Cambria Math"/>
                        </w:rPr>
                        <m:t>C</m:t>
                      </m:r>
                    </m:sub>
                  </m:sSub>
                </m:e>
              </m:d>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C</m:t>
              </m:r>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num>
            <m:den>
              <m:r>
                <w:rPr>
                  <w:rFonts w:ascii="Cambria Math" w:hAnsi="Cambria Math"/>
                </w:rPr>
                <m:t>p</m:t>
              </m:r>
            </m:den>
          </m:f>
          <m:d>
            <m:dPr>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m:t>
                  </m:r>
                  <m:r>
                    <w:rPr>
                      <w:rFonts w:ascii="Cambria Math" w:hAnsi="Cambria Math"/>
                    </w:rPr>
                    <m:t>C</m:t>
                  </m:r>
                  <m:r>
                    <m:rPr>
                      <m:sty m:val="p"/>
                    </m:rP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m:t>
                  </m:r>
                  <m:acc>
                    <m:accPr>
                      <m:chr m:val="‾"/>
                      <m:ctrlPr>
                        <w:rPr>
                          <w:rFonts w:ascii="Cambria Math" w:hAnsi="Cambria Math"/>
                        </w:rPr>
                      </m:ctrlPr>
                    </m:accPr>
                    <m:e>
                      <m:r>
                        <w:rPr>
                          <w:rFonts w:ascii="Cambria Math" w:hAnsi="Cambria Math"/>
                        </w:rPr>
                        <m:t>C</m:t>
                      </m:r>
                    </m:e>
                  </m:acc>
                  <m:r>
                    <m:rPr>
                      <m:sty m:val="p"/>
                    </m:rPr>
                    <w:rPr>
                      <w:rFonts w:ascii="Cambria Math" w:hAnsi="Cambria Math"/>
                    </w:rPr>
                    <m:t>|</m:t>
                  </m:r>
                </m:den>
              </m:f>
            </m:e>
          </m:d>
          <m:r>
            <m:rPr>
              <m:sty m:val="p"/>
            </m:rPr>
            <w:rPr>
              <w:rFonts w:ascii="Cambria Math" w:hAnsi="Cambria Math"/>
            </w:rPr>
            <m:t>=1.</m:t>
          </m:r>
        </m:oMath>
      </m:oMathPara>
    </w:p>
    <w:p w14:paraId="4C36E5A3" w14:textId="77777777" w:rsidR="000D7A42" w:rsidRDefault="00000000">
      <w:pPr>
        <w:spacing w:after="240"/>
      </w:pPr>
      <w:r>
        <w:t xml:space="preserve">Define </w:t>
      </w:r>
      <m:oMath>
        <m:sSub>
          <m:sSubPr>
            <m:ctrlPr>
              <w:rPr>
                <w:rFonts w:ascii="Cambria Math" w:hAnsi="Cambria Math"/>
              </w:rPr>
            </m:ctrlPr>
          </m:sSubPr>
          <m:e>
            <m:r>
              <w:rPr>
                <w:rFonts w:ascii="Cambria Math" w:hAnsi="Cambria Math"/>
              </w:rPr>
              <m:t>α</m:t>
            </m:r>
          </m:e>
          <m:sub>
            <m:r>
              <w:rPr>
                <w:rFonts w:ascii="Cambria Math" w:hAnsi="Cambria Math"/>
              </w:rPr>
              <m:t>C</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z</m:t>
            </m:r>
          </m:e>
          <m:sub>
            <m:r>
              <w:rPr>
                <w:rFonts w:ascii="Cambria Math" w:hAnsi="Cambria Math"/>
              </w:rPr>
              <m:t>C</m:t>
            </m:r>
          </m:sub>
          <m:sup>
            <m:r>
              <m:rPr>
                <m:sty m:val="p"/>
              </m:rPr>
              <w:rPr>
                <w:rFonts w:ascii="Cambria Math" w:hAnsi="Cambria Math"/>
              </w:rPr>
              <m:t>⊤</m:t>
            </m:r>
          </m:sup>
        </m:sSubSup>
        <m:r>
          <m:rPr>
            <m:sty m:val="b"/>
          </m:rPr>
          <w:rPr>
            <w:rFonts w:ascii="Cambria Math" w:hAnsi="Cambria Math"/>
          </w:rPr>
          <m:t>x</m:t>
        </m:r>
      </m:oMath>
      <w:r>
        <w:t xml:space="preserve"> and </w:t>
      </w: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1</m:t>
            </m:r>
          </m:sub>
        </m:sSub>
        <m:r>
          <m:rPr>
            <m:sty m:val="p"/>
          </m:rPr>
          <w:rPr>
            <w:rFonts w:ascii="Cambria Math" w:hAnsi="Cambria Math"/>
          </w:rPr>
          <m:t>=</m:t>
        </m:r>
        <m:r>
          <m:rPr>
            <m:sty m:val="b"/>
          </m:rP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sSub>
          <m:sSubPr>
            <m:ctrlPr>
              <w:rPr>
                <w:rFonts w:ascii="Cambria Math" w:hAnsi="Cambria Math"/>
              </w:rPr>
            </m:ctrlPr>
          </m:sSubPr>
          <m:e>
            <m:r>
              <m:rPr>
                <m:sty m:val="b"/>
              </m:rPr>
              <w:rPr>
                <w:rFonts w:ascii="Cambria Math" w:hAnsi="Cambria Math"/>
              </w:rPr>
              <m:t>z</m:t>
            </m:r>
          </m:e>
          <m:sub>
            <m:r>
              <w:rPr>
                <w:rFonts w:ascii="Cambria Math" w:hAnsi="Cambria Math"/>
              </w:rPr>
              <m:t>c</m:t>
            </m:r>
          </m:sub>
        </m:sSub>
      </m:oMath>
      <w:r>
        <w:t>, then</w:t>
      </w:r>
    </w:p>
    <w:p w14:paraId="7114828B" w14:textId="77777777" w:rsidR="000D7A42" w:rsidRDefault="00000000">
      <w:pPr>
        <w:spacing w:after="240"/>
      </w:pPr>
      <m:oMathPara>
        <m:oMath>
          <m:m>
            <m:mPr>
              <m:plcHide m:val="1"/>
              <m:mcs>
                <m:mc>
                  <m:mcPr>
                    <m:count m:val="1"/>
                    <m:mcJc m:val="right"/>
                  </m:mcPr>
                </m:mc>
                <m:mc>
                  <m:mcPr>
                    <m:count m:val="1"/>
                    <m:mcJc m:val="left"/>
                  </m:mcPr>
                </m:mc>
              </m:mcs>
              <m:ctrlPr>
                <w:rPr>
                  <w:rFonts w:ascii="Cambria Math" w:hAnsi="Cambria Math"/>
                  <w:i/>
                </w:rPr>
              </m:ctrlPr>
            </m:mPr>
            <m:mr>
              <m:e>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log⁡</m:t>
                </m:r>
                <m:sSub>
                  <m:sSubPr>
                    <m:ctrlPr>
                      <w:rPr>
                        <w:rFonts w:ascii="Cambria Math" w:hAnsi="Cambria Math"/>
                      </w:rPr>
                    </m:ctrlPr>
                  </m:sSubPr>
                  <m:e>
                    <m:r>
                      <m:rPr>
                        <m:sty m:val="p"/>
                      </m:rPr>
                      <w:rPr>
                        <w:rFonts w:ascii="Cambria Math" w:hAnsi="Cambria Math"/>
                      </w:rPr>
                      <m:t>Λ</m:t>
                    </m:r>
                  </m:e>
                  <m:sub>
                    <m:r>
                      <m:rPr>
                        <m:sty m:val="b"/>
                      </m:rPr>
                      <w:rPr>
                        <w:rFonts w:ascii="Cambria Math" w:hAnsi="Cambria Math"/>
                      </w:rPr>
                      <m:t>x</m:t>
                    </m:r>
                  </m:sub>
                </m:sSub>
                <m:r>
                  <m:rPr>
                    <m:sty m:val="p"/>
                  </m:rPr>
                  <w:rPr>
                    <w:rFonts w:ascii="Cambria Math" w:hAnsi="Cambria Math"/>
                  </w:rPr>
                  <m:t>(</m:t>
                </m:r>
                <m:r>
                  <m:rPr>
                    <m:sty m:val="b"/>
                  </m:rPr>
                  <w:rPr>
                    <w:rFonts w:ascii="Cambria Math" w:hAnsi="Cambria Math"/>
                  </w:rPr>
                  <m:t>y</m:t>
                </m:r>
                <m:r>
                  <m:rPr>
                    <m:sty m:val="p"/>
                  </m:rPr>
                  <w:rPr>
                    <w:rFonts w:ascii="Cambria Math" w:hAnsi="Cambria Math"/>
                  </w:rPr>
                  <m:t>)</m:t>
                </m:r>
              </m:e>
              <m:e>
                <m:r>
                  <w:rPr>
                    <w:rFonts w:ascii="Cambria Math" w:hAnsi="Cambria Math"/>
                  </w:rPr>
                  <m:t xml:space="preserve"> </m:t>
                </m:r>
                <m:r>
                  <m:rPr>
                    <m:sty m:val="p"/>
                  </m:rPr>
                  <w:rPr>
                    <w:rFonts w:ascii="Cambria Math" w:hAnsi="Cambria Math"/>
                  </w:rPr>
                  <m:t>=2</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x</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mr>
            <m:mr>
              <m:e/>
              <m:e>
                <m:r>
                  <w:rPr>
                    <w:rFonts w:ascii="Cambria Math" w:hAnsi="Cambria Math"/>
                  </w:rPr>
                  <m:t xml:space="preserve"> </m:t>
                </m:r>
                <m:r>
                  <m:rPr>
                    <m:sty m:val="p"/>
                  </m:rPr>
                  <w:rPr>
                    <w:rFonts w:ascii="Cambria Math" w:hAnsi="Cambria Math"/>
                  </w:rPr>
                  <m:t>=2</m:t>
                </m:r>
                <m:sSub>
                  <m:sSubPr>
                    <m:ctrlPr>
                      <w:rPr>
                        <w:rFonts w:ascii="Cambria Math" w:hAnsi="Cambria Math"/>
                      </w:rPr>
                    </m:ctrlPr>
                  </m:sSubPr>
                  <m:e>
                    <m:r>
                      <w:rPr>
                        <w:rFonts w:ascii="Cambria Math" w:hAnsi="Cambria Math"/>
                      </w:rPr>
                      <m:t>α</m:t>
                    </m:r>
                  </m:e>
                  <m:sub>
                    <m:r>
                      <w:rPr>
                        <w:rFonts w:ascii="Cambria Math" w:hAnsi="Cambria Math"/>
                      </w:rPr>
                      <m:t>C</m:t>
                    </m:r>
                  </m:sub>
                </m:sSub>
                <m:sSubSup>
                  <m:sSubSupPr>
                    <m:ctrlPr>
                      <w:rPr>
                        <w:rFonts w:ascii="Cambria Math" w:hAnsi="Cambria Math"/>
                      </w:rPr>
                    </m:ctrlPr>
                  </m:sSubSupPr>
                  <m:e>
                    <m:r>
                      <m:rPr>
                        <m:sty m:val="b"/>
                      </m:rPr>
                      <w:rPr>
                        <w:rFonts w:ascii="Cambria Math" w:hAnsi="Cambria Math"/>
                      </w:rPr>
                      <m:t>z</m:t>
                    </m:r>
                  </m:e>
                  <m:sub>
                    <m:r>
                      <w:rPr>
                        <w:rFonts w:ascii="Cambria Math" w:hAnsi="Cambria Math"/>
                      </w:rPr>
                      <m:t>C</m:t>
                    </m:r>
                  </m:sub>
                  <m:sup>
                    <m:r>
                      <m:rPr>
                        <m:sty m:val="p"/>
                      </m:rPr>
                      <w:rPr>
                        <w:rFonts w:ascii="Cambria Math" w:hAnsi="Cambria Math"/>
                      </w:rPr>
                      <m:t>⊤</m:t>
                    </m:r>
                  </m:sup>
                </m:sSubSup>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+2</m:t>
                </m:r>
                <m:sSubSup>
                  <m:sSubSupPr>
                    <m:ctrlPr>
                      <w:rPr>
                        <w:rFonts w:ascii="Cambria Math" w:hAnsi="Cambria Math"/>
                      </w:rPr>
                    </m:ctrlPr>
                  </m:sSubSupPr>
                  <m:e>
                    <m:r>
                      <m:rPr>
                        <m:sty m:val="b"/>
                      </m:rPr>
                      <w:rPr>
                        <w:rFonts w:ascii="Cambria Math" w:hAnsi="Cambria Math"/>
                      </w:rPr>
                      <m:t>x</m:t>
                    </m:r>
                  </m:e>
                  <m:sub>
                    <m:r>
                      <m:rPr>
                        <m:sty m:val="p"/>
                      </m:rPr>
                      <w:rPr>
                        <w:rFonts w:ascii="Cambria Math" w:hAnsi="Cambria Math"/>
                      </w:rPr>
                      <m:t>1</m:t>
                    </m:r>
                  </m:sub>
                  <m:sup>
                    <m:r>
                      <m:rPr>
                        <m:sty m:val="p"/>
                      </m:rPr>
                      <w:rPr>
                        <w:rFonts w:ascii="Cambria Math" w:hAnsi="Cambria Math"/>
                      </w:rPr>
                      <m:t>⊤</m:t>
                    </m:r>
                  </m:sup>
                </m:sSubSup>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C</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1</m:t>
                            </m:r>
                          </m:sub>
                        </m:sSub>
                      </m:e>
                    </m:d>
                  </m:e>
                  <m:sup>
                    <m:r>
                      <m:rPr>
                        <m:sty m:val="p"/>
                      </m:rPr>
                      <w:rPr>
                        <w:rFonts w:ascii="Cambria Math" w:hAnsi="Cambria Math"/>
                      </w:rPr>
                      <m:t>2</m:t>
                    </m:r>
                  </m:sup>
                </m:sSup>
              </m:e>
            </m:mr>
          </m:m>
        </m:oMath>
      </m:oMathPara>
    </w:p>
    <w:p w14:paraId="3AE0F0A7" w14:textId="77777777" w:rsidR="000D7A42" w:rsidRDefault="00000000">
      <w:pPr>
        <w:spacing w:after="240"/>
      </w:pPr>
      <w:r>
        <w:t>Notice that</w:t>
      </w:r>
    </w:p>
    <w:p w14:paraId="627D0EB5" w14:textId="77777777" w:rsidR="000D7A42" w:rsidRDefault="00000000">
      <w:pPr>
        <w:spacing w:after="240"/>
      </w:pPr>
      <m:oMathPara>
        <m:oMath>
          <m:sSup>
            <m:sSupPr>
              <m:ctrlPr>
                <w:rPr>
                  <w:rFonts w:ascii="Cambria Math" w:hAnsi="Cambria Math"/>
                </w:rPr>
              </m:ctrlPr>
            </m:sSupPr>
            <m:e>
              <m:r>
                <m:rPr>
                  <m:scr m:val="script"/>
                </m:rP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C</m:t>
          </m:r>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p</m:t>
                  </m:r>
                </m:sup>
              </m:sSup>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sSub>
                    <m:sSubPr>
                      <m:ctrlPr>
                        <w:rPr>
                          <w:rFonts w:ascii="Cambria Math" w:hAnsi="Cambria Math"/>
                        </w:rPr>
                      </m:ctrlPr>
                    </m:sSubPr>
                    <m:e>
                      <m:r>
                        <m:rPr>
                          <m:sty m:val="b"/>
                        </m:rPr>
                        <w:rPr>
                          <w:rFonts w:ascii="Cambria Math" w:hAnsi="Cambria Math"/>
                        </w:rPr>
                        <m:t>z</m:t>
                      </m:r>
                    </m:e>
                    <m:sub>
                      <m:r>
                        <w:rPr>
                          <w:rFonts w:ascii="Cambria Math" w:hAnsi="Cambria Math"/>
                        </w:rPr>
                        <m:t>C</m:t>
                      </m:r>
                    </m:sub>
                  </m:sSub>
                </m:e>
              </m:d>
              <m:r>
                <m:rPr>
                  <m:sty m:val="p"/>
                </m:rPr>
                <w:rPr>
                  <w:rFonts w:ascii="Cambria Math" w:hAnsi="Cambria Math"/>
                </w:rPr>
                <m:t>≥</m:t>
              </m:r>
              <m:r>
                <w:rPr>
                  <w:rFonts w:ascii="Cambria Math" w:hAnsi="Cambria Math"/>
                </w:rPr>
                <m:t>μ</m:t>
              </m:r>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1</m:t>
              </m:r>
              <m:r>
                <m:rPr>
                  <m:sty m:val="p"/>
                </m:rPr>
                <w:rPr>
                  <w:rFonts w:ascii="Cambria Math" w:hAnsi="Cambria Math"/>
                </w:rPr>
                <m:t>=0</m:t>
              </m:r>
            </m:e>
          </m:d>
        </m:oMath>
      </m:oMathPara>
    </w:p>
    <w:p w14:paraId="72AA2000" w14:textId="77777777" w:rsidR="000D7A42" w:rsidRDefault="00000000">
      <w:pPr>
        <w:spacing w:after="240"/>
      </w:pPr>
      <w:r>
        <w:t xml:space="preserve">and so for the </w:t>
      </w:r>
      <m:oMath>
        <m:r>
          <m:rPr>
            <m:sty m:val="b"/>
          </m:rPr>
          <w:rPr>
            <w:rFonts w:ascii="Cambria Math" w:hAnsi="Cambria Math"/>
          </w:rPr>
          <m:t>x</m:t>
        </m:r>
      </m:oMath>
      <w:r>
        <w:t xml:space="preserve"> defined above, </w:t>
      </w:r>
      <m:oMath>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script"/>
              </m:rP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C</m:t>
        </m:r>
        <m:r>
          <m:rPr>
            <m:sty m:val="p"/>
          </m:rPr>
          <w:rPr>
            <w:rFonts w:ascii="Cambria Math" w:hAnsi="Cambria Math"/>
          </w:rPr>
          <m:t>)</m:t>
        </m:r>
      </m:oMath>
      <w:r>
        <w:t xml:space="preserve"> iff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C</m:t>
                </m:r>
              </m:sub>
            </m:sSub>
          </m:e>
        </m:d>
        <m:r>
          <m:rPr>
            <m:sty m:val="p"/>
          </m:rPr>
          <w:rPr>
            <w:rFonts w:ascii="Cambria Math" w:hAnsi="Cambria Math"/>
          </w:rPr>
          <m:t>≥</m:t>
        </m:r>
        <m:r>
          <w:rPr>
            <w:rFonts w:ascii="Cambria Math" w:hAnsi="Cambria Math"/>
          </w:rPr>
          <m:t>μ</m:t>
        </m:r>
      </m:oMath>
      <w:r>
        <w:t xml:space="preserve">. We can see that </w:t>
      </w:r>
      <m:oMath>
        <m:r>
          <m:rPr>
            <m:sty m:val="p"/>
          </m:rPr>
          <w:rPr>
            <w:rFonts w:ascii="Cambria Math" w:hAnsi="Cambria Math"/>
          </w:rPr>
          <m:t>2</m:t>
        </m:r>
        <m:sSubSup>
          <m:sSubSupPr>
            <m:ctrlPr>
              <w:rPr>
                <w:rFonts w:ascii="Cambria Math" w:hAnsi="Cambria Math"/>
              </w:rPr>
            </m:ctrlPr>
          </m:sSubSupPr>
          <m:e>
            <m:r>
              <m:rPr>
                <m:sty m:val="b"/>
              </m:rPr>
              <w:rPr>
                <w:rFonts w:ascii="Cambria Math" w:hAnsi="Cambria Math"/>
              </w:rPr>
              <m:t>x</m:t>
            </m:r>
          </m:e>
          <m:sub>
            <m:r>
              <m:rPr>
                <m:sty m:val="p"/>
              </m:rPr>
              <w:rPr>
                <w:rFonts w:ascii="Cambria Math" w:hAnsi="Cambria Math"/>
              </w:rPr>
              <m:t>1</m:t>
            </m:r>
          </m:sub>
          <m:sup>
            <m:r>
              <m:rPr>
                <m:sty m:val="p"/>
              </m:rPr>
              <w:rPr>
                <w:rFonts w:ascii="Cambria Math" w:hAnsi="Cambria Math"/>
              </w:rPr>
              <m:t>⊤</m:t>
            </m:r>
          </m:sup>
        </m:sSubSup>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1</m:t>
                    </m:r>
                  </m:sub>
                </m:sSub>
              </m:e>
            </m:d>
          </m:e>
          <m:sup>
            <m:r>
              <m:rPr>
                <m:sty m:val="p"/>
              </m:rPr>
              <w:rPr>
                <w:rFonts w:ascii="Cambria Math" w:hAnsi="Cambria Math"/>
              </w:rPr>
              <m:t>2</m:t>
            </m:r>
          </m:sup>
        </m:sSup>
      </m:oMath>
      <w:r>
        <w:t xml:space="preserve"> is maximized at </w:t>
      </w:r>
      <m:oMath>
        <m:sSub>
          <m:sSubPr>
            <m:ctrlPr>
              <w:rPr>
                <w:rFonts w:ascii="Cambria Math" w:hAnsi="Cambria Math"/>
              </w:rPr>
            </m:ctrlPr>
          </m:sSubPr>
          <m:e>
            <m:r>
              <m:rPr>
                <m:sty m:val="b"/>
              </m:rPr>
              <w:rPr>
                <w:rFonts w:ascii="Cambria Math" w:hAnsi="Cambria Math"/>
              </w:rPr>
              <m:t>x</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sSubSup>
          <m:sSubSupPr>
            <m:ctrlPr>
              <w:rPr>
                <w:rFonts w:ascii="Cambria Math" w:hAnsi="Cambria Math"/>
              </w:rPr>
            </m:ctrlPr>
          </m:sSubSupPr>
          <m:e>
            <m:r>
              <m:rPr>
                <m:sty m:val="b"/>
              </m:rPr>
              <w:rPr>
                <w:rFonts w:ascii="Cambria Math" w:hAnsi="Cambria Math"/>
              </w:rPr>
              <m:t>z</m:t>
            </m:r>
          </m:e>
          <m:sub>
            <m:r>
              <w:rPr>
                <w:rFonts w:ascii="Cambria Math" w:hAnsi="Cambria Math"/>
              </w:rPr>
              <m:t>C</m:t>
            </m:r>
          </m:sub>
          <m:sup>
            <m:r>
              <m:rPr>
                <m:sty m:val="p"/>
              </m:rPr>
              <w:rPr>
                <w:rFonts w:ascii="Cambria Math" w:hAnsi="Cambria Math"/>
              </w:rPr>
              <m:t>⊤</m:t>
            </m:r>
          </m:sup>
        </m:sSubSup>
        <m:acc>
          <m:accPr>
            <m:chr m:val="˜"/>
            <m:ctrlPr>
              <w:rPr>
                <w:rFonts w:ascii="Cambria Math" w:hAnsi="Cambria Math"/>
              </w:rPr>
            </m:ctrlPr>
          </m:accPr>
          <m:e>
            <m:r>
              <m:rPr>
                <m:sty m:val="b"/>
              </m:rPr>
              <w:rPr>
                <w:rFonts w:ascii="Cambria Math" w:hAnsi="Cambria Math"/>
              </w:rPr>
              <m:t>y</m:t>
            </m:r>
          </m:e>
        </m:acc>
        <m:sSub>
          <m:sSubPr>
            <m:ctrlPr>
              <w:rPr>
                <w:rFonts w:ascii="Cambria Math" w:hAnsi="Cambria Math"/>
              </w:rPr>
            </m:ctrlPr>
          </m:sSubPr>
          <m:e>
            <m:r>
              <m:rPr>
                <m:sty m:val="b"/>
              </m:rPr>
              <w:rPr>
                <w:rFonts w:ascii="Cambria Math" w:hAnsi="Cambria Math"/>
              </w:rPr>
              <m:t>z</m:t>
            </m:r>
          </m:e>
          <m:sub>
            <m:r>
              <w:rPr>
                <w:rFonts w:ascii="Cambria Math" w:hAnsi="Cambria Math"/>
              </w:rPr>
              <m:t>C</m:t>
            </m:r>
          </m:sub>
        </m:sSub>
      </m:oMath>
      <w:r>
        <w:t xml:space="preserve">. Furthermore, </w:t>
      </w:r>
      <m:oMath>
        <m:r>
          <m:rPr>
            <m:sty m:val="p"/>
          </m:rPr>
          <w:rPr>
            <w:rFonts w:ascii="Cambria Math" w:hAnsi="Cambria Math"/>
          </w:rPr>
          <m:t>2</m:t>
        </m:r>
        <m:sSub>
          <m:sSubPr>
            <m:ctrlPr>
              <w:rPr>
                <w:rFonts w:ascii="Cambria Math" w:hAnsi="Cambria Math"/>
              </w:rPr>
            </m:ctrlPr>
          </m:sSubPr>
          <m:e>
            <m:r>
              <w:rPr>
                <w:rFonts w:ascii="Cambria Math" w:hAnsi="Cambria Math"/>
              </w:rPr>
              <m:t>α</m:t>
            </m:r>
          </m:e>
          <m:sub>
            <m:r>
              <w:rPr>
                <w:rFonts w:ascii="Cambria Math" w:hAnsi="Cambria Math"/>
              </w:rPr>
              <m:t>C</m:t>
            </m:r>
          </m:sub>
        </m:sSub>
        <m:sSubSup>
          <m:sSubSupPr>
            <m:ctrlPr>
              <w:rPr>
                <w:rFonts w:ascii="Cambria Math" w:hAnsi="Cambria Math"/>
              </w:rPr>
            </m:ctrlPr>
          </m:sSubSupPr>
          <m:e>
            <m:r>
              <m:rPr>
                <m:sty m:val="b"/>
              </m:rPr>
              <w:rPr>
                <w:rFonts w:ascii="Cambria Math" w:hAnsi="Cambria Math"/>
              </w:rPr>
              <m:t>z</m:t>
            </m:r>
          </m:e>
          <m:sub>
            <m:r>
              <w:rPr>
                <w:rFonts w:ascii="Cambria Math" w:hAnsi="Cambria Math"/>
              </w:rPr>
              <m:t>C</m:t>
            </m:r>
          </m:sub>
          <m:sup>
            <m:r>
              <m:rPr>
                <m:sty m:val="p"/>
              </m:rPr>
              <w:rPr>
                <w:rFonts w:ascii="Cambria Math" w:hAnsi="Cambria Math"/>
              </w:rPr>
              <m:t>⊤</m:t>
            </m:r>
          </m:sup>
        </m:sSubSup>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C</m:t>
            </m:r>
          </m:sub>
          <m:sup>
            <m:r>
              <m:rPr>
                <m:sty m:val="p"/>
              </m:rPr>
              <w:rPr>
                <w:rFonts w:ascii="Cambria Math" w:hAnsi="Cambria Math"/>
              </w:rPr>
              <m:t>2</m:t>
            </m:r>
          </m:sup>
        </m:sSubSup>
      </m:oMath>
      <w:r>
        <w:t xml:space="preserve"> is maximized at </w:t>
      </w:r>
      <m:oMath>
        <m:sSub>
          <m:sSubPr>
            <m:ctrlPr>
              <w:rPr>
                <w:rFonts w:ascii="Cambria Math" w:hAnsi="Cambria Math"/>
              </w:rPr>
            </m:ctrlPr>
          </m:sSubPr>
          <m:e>
            <m:r>
              <w:rPr>
                <w:rFonts w:ascii="Cambria Math" w:hAnsi="Cambria Math"/>
              </w:rPr>
              <m:t>α</m:t>
            </m:r>
          </m:e>
          <m:sub>
            <m:r>
              <w:rPr>
                <w:rFonts w:ascii="Cambria Math" w:hAnsi="Cambria Math"/>
              </w:rPr>
              <m:t>C</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z</m:t>
            </m:r>
          </m:e>
          <m:sub>
            <m:r>
              <w:rPr>
                <w:rFonts w:ascii="Cambria Math" w:hAnsi="Cambria Math"/>
              </w:rPr>
              <m:t>C</m:t>
            </m:r>
          </m:sub>
          <m:sup>
            <m:r>
              <m:rPr>
                <m:sty m:val="p"/>
              </m:rPr>
              <w:rPr>
                <w:rFonts w:ascii="Cambria Math" w:hAnsi="Cambria Math"/>
              </w:rPr>
              <m:t>⊤</m:t>
            </m:r>
          </m:sup>
        </m:sSubSup>
        <m:acc>
          <m:accPr>
            <m:chr m:val="˜"/>
            <m:ctrlPr>
              <w:rPr>
                <w:rFonts w:ascii="Cambria Math" w:hAnsi="Cambria Math"/>
              </w:rPr>
            </m:ctrlPr>
          </m:accPr>
          <m:e>
            <m:r>
              <m:rPr>
                <m:sty m:val="b"/>
              </m:rPr>
              <w:rPr>
                <w:rFonts w:ascii="Cambria Math" w:hAnsi="Cambria Math"/>
              </w:rPr>
              <m:t>y</m:t>
            </m:r>
          </m:e>
        </m:acc>
      </m:oMath>
      <w:r>
        <w:t xml:space="preserve">, but this is restricted if </w:t>
      </w:r>
      <m:oMath>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z</m:t>
                </m:r>
              </m:e>
              <m:sub>
                <m:r>
                  <w:rPr>
                    <w:rFonts w:ascii="Cambria Math" w:hAnsi="Cambria Math"/>
                  </w:rPr>
                  <m:t>C</m:t>
                </m:r>
              </m:sub>
              <m:sup>
                <m:r>
                  <m:rPr>
                    <m:sty m:val="p"/>
                  </m:rPr>
                  <w:rPr>
                    <w:rFonts w:ascii="Cambria Math" w:hAnsi="Cambria Math"/>
                  </w:rPr>
                  <m:t>⊤</m:t>
                </m:r>
              </m:sup>
            </m:sSubSup>
            <m:acc>
              <m:accPr>
                <m:chr m:val="˜"/>
                <m:ctrlPr>
                  <w:rPr>
                    <w:rFonts w:ascii="Cambria Math" w:hAnsi="Cambria Math"/>
                  </w:rPr>
                </m:ctrlPr>
              </m:accPr>
              <m:e>
                <m:r>
                  <m:rPr>
                    <m:sty m:val="b"/>
                  </m:rPr>
                  <w:rPr>
                    <w:rFonts w:ascii="Cambria Math" w:hAnsi="Cambria Math"/>
                  </w:rPr>
                  <m:t>y</m:t>
                </m:r>
              </m:e>
            </m:acc>
          </m:e>
        </m:d>
        <m:r>
          <m:rPr>
            <m:sty m:val="p"/>
          </m:rPr>
          <w:rPr>
            <w:rFonts w:ascii="Cambria Math" w:hAnsi="Cambria Math"/>
          </w:rPr>
          <m:t>≤</m:t>
        </m:r>
        <m:r>
          <w:rPr>
            <w:rFonts w:ascii="Cambria Math" w:hAnsi="Cambria Math"/>
          </w:rPr>
          <m:t>μ</m:t>
        </m:r>
      </m:oMath>
      <w:r>
        <w:t>. Hence, evaluating the objective gives us</w:t>
      </w:r>
    </w:p>
    <w:p w14:paraId="039A8F92" w14:textId="77777777" w:rsidR="000D7A42" w:rsidRDefault="00000000">
      <w:pPr>
        <w:spacing w:after="240"/>
      </w:pPr>
      <m:oMathPara>
        <m:oMath>
          <m:m>
            <m:mPr>
              <m:plcHide m:val="1"/>
              <m:mcs>
                <m:mc>
                  <m:mcPr>
                    <m:count m:val="1"/>
                    <m:mcJc m:val="right"/>
                  </m:mcPr>
                </m:mc>
                <m:mc>
                  <m:mcPr>
                    <m:count m:val="1"/>
                    <m:mcJc m:val="left"/>
                  </m:mcPr>
                </m:mc>
              </m:mcs>
              <m:ctrlPr>
                <w:rPr>
                  <w:rFonts w:ascii="Cambria Math" w:hAnsi="Cambria Math"/>
                  <w:i/>
                </w:rPr>
              </m:ctrlPr>
            </m:mPr>
            <m:mr>
              <m:e>
                <m:limLow>
                  <m:limLowPr>
                    <m:ctrlPr>
                      <w:rPr>
                        <w:rFonts w:ascii="Cambria Math" w:hAnsi="Cambria Math"/>
                      </w:rPr>
                    </m:ctrlPr>
                  </m:limLowPr>
                  <m:e>
                    <m:r>
                      <m:rPr>
                        <m:sty m:val="p"/>
                      </m:rPr>
                      <w:rPr>
                        <w:rFonts w:ascii="Cambria Math" w:hAnsi="Cambria Math"/>
                      </w:rPr>
                      <m:t>max</m:t>
                    </m:r>
                  </m:e>
                  <m:lim>
                    <m:r>
                      <m:rPr>
                        <m:sty m:val="b"/>
                      </m:rPr>
                      <w:rPr>
                        <w:rFonts w:ascii="Cambria Math" w:hAnsi="Cambria Math"/>
                      </w:rPr>
                      <m:t>x</m:t>
                    </m:r>
                    <m:r>
                      <m:rPr>
                        <m:sty m:val="p"/>
                      </m:rPr>
                      <w:rPr>
                        <w:rFonts w:ascii="Cambria Math" w:hAnsi="Cambria Math"/>
                      </w:rPr>
                      <m:t>∈</m:t>
                    </m:r>
                    <m:sSup>
                      <m:sSupPr>
                        <m:ctrlPr>
                          <w:rPr>
                            <w:rFonts w:ascii="Cambria Math" w:hAnsi="Cambria Math"/>
                          </w:rPr>
                        </m:ctrlPr>
                      </m:sSupPr>
                      <m:e>
                        <m:r>
                          <m:rPr>
                            <m:scr m:val="script"/>
                          </m:rP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C</m:t>
                    </m:r>
                    <m:r>
                      <m:rPr>
                        <m:sty m:val="p"/>
                      </m:rPr>
                      <w:rPr>
                        <w:rFonts w:ascii="Cambria Math" w:hAnsi="Cambria Math"/>
                      </w:rPr>
                      <m:t>)</m:t>
                    </m:r>
                  </m:lim>
                </m:limLow>
                <m:r>
                  <m:rPr>
                    <m:sty m:val="p"/>
                  </m:rPr>
                  <w:rPr>
                    <w:rFonts w:ascii="Cambria Math" w:hAnsi="Cambria Math"/>
                  </w:rPr>
                  <m:t> 2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log⁡</m:t>
                </m:r>
                <m:sSub>
                  <m:sSubPr>
                    <m:ctrlPr>
                      <w:rPr>
                        <w:rFonts w:ascii="Cambria Math" w:hAnsi="Cambria Math"/>
                      </w:rPr>
                    </m:ctrlPr>
                  </m:sSubPr>
                  <m:e>
                    <m:r>
                      <m:rPr>
                        <m:sty m:val="p"/>
                      </m:rPr>
                      <w:rPr>
                        <w:rFonts w:ascii="Cambria Math" w:hAnsi="Cambria Math"/>
                      </w:rPr>
                      <m:t>Λ</m:t>
                    </m:r>
                  </m:e>
                  <m:sub>
                    <m:r>
                      <m:rPr>
                        <m:sty m:val="b"/>
                      </m:rPr>
                      <w:rPr>
                        <w:rFonts w:ascii="Cambria Math" w:hAnsi="Cambria Math"/>
                      </w:rPr>
                      <m:t>x</m:t>
                    </m:r>
                  </m:sub>
                </m:sSub>
                <m:r>
                  <m:rPr>
                    <m:sty m:val="p"/>
                  </m:rPr>
                  <w:rPr>
                    <w:rFonts w:ascii="Cambria Math" w:hAnsi="Cambria Math"/>
                  </w:rPr>
                  <m:t>(</m:t>
                </m:r>
                <m:r>
                  <m:rPr>
                    <m:sty m:val="b"/>
                  </m:rPr>
                  <w:rPr>
                    <w:rFonts w:ascii="Cambria Math" w:hAnsi="Cambria Math"/>
                  </w:rPr>
                  <m:t>y</m:t>
                </m:r>
                <m:r>
                  <m:rPr>
                    <m:sty m:val="p"/>
                  </m:rPr>
                  <w:rPr>
                    <w:rFonts w:ascii="Cambria Math" w:hAnsi="Cambria Math"/>
                  </w:rPr>
                  <m:t>)</m:t>
                </m:r>
              </m:e>
              <m:e/>
            </m:mr>
            <m:mr>
              <m:e/>
              <m:e>
                <m:r>
                  <w:rPr>
                    <w:rFonts w:ascii="Cambria Math" w:hAnsi="Cambria Math"/>
                  </w:rPr>
                  <m:t xml:space="preserve"> </m:t>
                </m:r>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m:rPr>
                                  <m:sty m:val="b"/>
                                </m:rPr>
                                <w:rPr>
                                  <w:rFonts w:ascii="Cambria Math" w:hAnsi="Cambria Math"/>
                                </w:rPr>
                                <m:t>y</m:t>
                              </m:r>
                            </m:e>
                          </m:acc>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e>
                        <m:e>
                          <m:r>
                            <m:rPr>
                              <m:nor/>
                            </m:rPr>
                            <m:t> </m:t>
                          </m:r>
                          <m:r>
                            <m:rPr>
                              <m:nor/>
                            </m:rPr>
                            <m:t>if</m:t>
                          </m:r>
                          <m:r>
                            <m:rPr>
                              <m:nor/>
                            </m:rPr>
                            <m:t> </m:t>
                          </m:r>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z</m:t>
                                  </m:r>
                                </m:e>
                                <m:sub>
                                  <m:r>
                                    <w:rPr>
                                      <w:rFonts w:ascii="Cambria Math" w:hAnsi="Cambria Math"/>
                                    </w:rPr>
                                    <m:t>C</m:t>
                                  </m:r>
                                </m:sub>
                                <m:sup>
                                  <m:r>
                                    <m:rPr>
                                      <m:sty m:val="p"/>
                                    </m:rPr>
                                    <w:rPr>
                                      <w:rFonts w:ascii="Cambria Math" w:hAnsi="Cambria Math"/>
                                    </w:rPr>
                                    <m:t>⊤</m:t>
                                  </m:r>
                                </m:sup>
                              </m:sSubSup>
                              <m:acc>
                                <m:accPr>
                                  <m:chr m:val="˜"/>
                                  <m:ctrlPr>
                                    <w:rPr>
                                      <w:rFonts w:ascii="Cambria Math" w:hAnsi="Cambria Math"/>
                                    </w:rPr>
                                  </m:ctrlPr>
                                </m:accPr>
                                <m:e>
                                  <m:r>
                                    <m:rPr>
                                      <m:sty m:val="b"/>
                                    </m:rPr>
                                    <w:rPr>
                                      <w:rFonts w:ascii="Cambria Math" w:hAnsi="Cambria Math"/>
                                    </w:rPr>
                                    <m:t>y</m:t>
                                  </m:r>
                                </m:e>
                              </m:acc>
                            </m:e>
                          </m:d>
                          <m:r>
                            <m:rPr>
                              <m:sty m:val="p"/>
                            </m:rPr>
                            <w:rPr>
                              <w:rFonts w:ascii="Cambria Math" w:hAnsi="Cambria Math"/>
                            </w:rPr>
                            <m:t>≥</m:t>
                          </m:r>
                          <m:r>
                            <w:rPr>
                              <w:rFonts w:ascii="Cambria Math" w:hAnsi="Cambria Math"/>
                            </w:rPr>
                            <m:t>μ</m:t>
                          </m:r>
                        </m:e>
                      </m:mr>
                      <m:mr>
                        <m:e>
                          <m:r>
                            <m:rPr>
                              <m:sty m:val="p"/>
                            </m:rPr>
                            <w:rPr>
                              <w:rFonts w:ascii="Cambria Math" w:hAnsi="Cambria Math"/>
                            </w:rPr>
                            <m:t>∥</m:t>
                          </m:r>
                          <m:acc>
                            <m:accPr>
                              <m:chr m:val="˜"/>
                              <m:ctrlPr>
                                <w:rPr>
                                  <w:rFonts w:ascii="Cambria Math" w:hAnsi="Cambria Math"/>
                                </w:rPr>
                              </m:ctrlPr>
                            </m:accPr>
                            <m:e>
                              <m:r>
                                <m:rPr>
                                  <m:sty m:val="b"/>
                                </m:rPr>
                                <w:rPr>
                                  <w:rFonts w:ascii="Cambria Math" w:hAnsi="Cambria Math"/>
                                </w:rPr>
                                <m:t>y</m:t>
                              </m:r>
                            </m:e>
                          </m:acc>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z</m:t>
                                          </m:r>
                                        </m:e>
                                        <m:sub>
                                          <m:r>
                                            <w:rPr>
                                              <w:rFonts w:ascii="Cambria Math" w:hAnsi="Cambria Math"/>
                                            </w:rPr>
                                            <m:t>C</m:t>
                                          </m:r>
                                        </m:sub>
                                        <m:sup>
                                          <m:r>
                                            <m:rPr>
                                              <m:sty m:val="p"/>
                                            </m:rPr>
                                            <w:rPr>
                                              <w:rFonts w:ascii="Cambria Math" w:hAnsi="Cambria Math"/>
                                            </w:rPr>
                                            <m:t>⊤</m:t>
                                          </m:r>
                                        </m:sup>
                                      </m:sSubSup>
                                      <m:acc>
                                        <m:accPr>
                                          <m:chr m:val="˜"/>
                                          <m:ctrlPr>
                                            <w:rPr>
                                              <w:rFonts w:ascii="Cambria Math" w:hAnsi="Cambria Math"/>
                                            </w:rPr>
                                          </m:ctrlPr>
                                        </m:accPr>
                                        <m:e>
                                          <m:r>
                                            <m:rPr>
                                              <m:sty m:val="b"/>
                                            </m:rPr>
                                            <w:rPr>
                                              <w:rFonts w:ascii="Cambria Math" w:hAnsi="Cambria Math"/>
                                            </w:rPr>
                                            <m:t>y</m:t>
                                          </m:r>
                                        </m:e>
                                      </m:acc>
                                    </m:e>
                                  </m:d>
                                  <m:r>
                                    <m:rPr>
                                      <m:sty m:val="p"/>
                                    </m:rPr>
                                    <w:rPr>
                                      <w:rFonts w:ascii="Cambria Math" w:hAnsi="Cambria Math"/>
                                    </w:rPr>
                                    <m:t>-</m:t>
                                  </m:r>
                                  <m:r>
                                    <w:rPr>
                                      <w:rFonts w:ascii="Cambria Math" w:hAnsi="Cambria Math"/>
                                    </w:rPr>
                                    <m:t>μ</m:t>
                                  </m:r>
                                </m:e>
                              </m:d>
                            </m:e>
                            <m:sup>
                              <m:r>
                                <m:rPr>
                                  <m:sty m:val="p"/>
                                </m:rPr>
                                <w:rPr>
                                  <w:rFonts w:ascii="Cambria Math" w:hAnsi="Cambria Math"/>
                                </w:rPr>
                                <m:t>2</m:t>
                              </m:r>
                            </m:sup>
                          </m:sSup>
                          <m:r>
                            <m:rPr>
                              <m:sty m:val="p"/>
                            </m:rPr>
                            <w:rPr>
                              <w:rFonts w:ascii="Cambria Math" w:hAnsi="Cambria Math"/>
                            </w:rPr>
                            <m:t>,</m:t>
                          </m:r>
                        </m:e>
                        <m:e>
                          <m:r>
                            <m:rPr>
                              <m:nor/>
                            </m:rPr>
                            <m:t> </m:t>
                          </m:r>
                          <m:r>
                            <m:rPr>
                              <m:nor/>
                            </m:rPr>
                            <m:t>if</m:t>
                          </m:r>
                          <m:r>
                            <m:rPr>
                              <m:nor/>
                            </m:rPr>
                            <m:t> </m:t>
                          </m:r>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z</m:t>
                                  </m:r>
                                </m:e>
                                <m:sub>
                                  <m:r>
                                    <w:rPr>
                                      <w:rFonts w:ascii="Cambria Math" w:hAnsi="Cambria Math"/>
                                    </w:rPr>
                                    <m:t>C</m:t>
                                  </m:r>
                                </m:sub>
                                <m:sup>
                                  <m:r>
                                    <m:rPr>
                                      <m:sty m:val="p"/>
                                    </m:rPr>
                                    <w:rPr>
                                      <w:rFonts w:ascii="Cambria Math" w:hAnsi="Cambria Math"/>
                                    </w:rPr>
                                    <m:t>⊤</m:t>
                                  </m:r>
                                </m:sup>
                              </m:sSubSup>
                              <m:acc>
                                <m:accPr>
                                  <m:chr m:val="˜"/>
                                  <m:ctrlPr>
                                    <w:rPr>
                                      <w:rFonts w:ascii="Cambria Math" w:hAnsi="Cambria Math"/>
                                    </w:rPr>
                                  </m:ctrlPr>
                                </m:accPr>
                                <m:e>
                                  <m:r>
                                    <m:rPr>
                                      <m:sty m:val="b"/>
                                    </m:rPr>
                                    <w:rPr>
                                      <w:rFonts w:ascii="Cambria Math" w:hAnsi="Cambria Math"/>
                                    </w:rPr>
                                    <m:t>y</m:t>
                                  </m:r>
                                </m:e>
                              </m:acc>
                            </m:e>
                          </m:d>
                          <m:r>
                            <m:rPr>
                              <m:sty m:val="p"/>
                            </m:rPr>
                            <w:rPr>
                              <w:rFonts w:ascii="Cambria Math" w:hAnsi="Cambria Math"/>
                            </w:rPr>
                            <m:t>&lt;</m:t>
                          </m:r>
                          <m:r>
                            <w:rPr>
                              <w:rFonts w:ascii="Cambria Math" w:hAnsi="Cambria Math"/>
                            </w:rPr>
                            <m:t>μ</m:t>
                          </m:r>
                          <m:r>
                            <m:rPr>
                              <m:sty m:val="p"/>
                            </m:rPr>
                            <w:rPr>
                              <w:rFonts w:ascii="Cambria Math" w:hAnsi="Cambria Math"/>
                            </w:rPr>
                            <m:t>.</m:t>
                          </m:r>
                        </m:e>
                      </m:mr>
                    </m:m>
                  </m:e>
                </m:d>
              </m:e>
            </m:mr>
          </m:m>
        </m:oMath>
      </m:oMathPara>
    </w:p>
    <w:p w14:paraId="5B829959" w14:textId="77777777" w:rsidR="000D7A42" w:rsidRDefault="00000000">
      <w:pPr>
        <w:spacing w:before="360" w:line="420" w:lineRule="exact"/>
      </w:pPr>
      <w:r>
        <w:rPr>
          <w:b/>
          <w:sz w:val="42"/>
        </w:rPr>
        <w:t>21. REFERENCES</w:t>
      </w:r>
    </w:p>
    <w:p w14:paraId="3C41C5D9" w14:textId="77777777" w:rsidR="000D7A42" w:rsidRDefault="00000000">
      <w:pPr>
        <w:spacing w:after="240"/>
      </w:pPr>
      <w:r>
        <w:t>[1] D. Shuman, S. Narang, P. Frossard, A. Ortega, and P. Vandergheynst, "The emerging field of signal processing on graphs: Extending highdimensional data analysis to networks and other irregular domains," IEEE Signal Process. Mag., vol. 30, no. 3, pp. 83-98, 2013.</w:t>
      </w:r>
    </w:p>
    <w:p w14:paraId="424FD97E" w14:textId="77777777" w:rsidR="000D7A42" w:rsidRDefault="00000000">
      <w:pPr>
        <w:spacing w:after="240"/>
      </w:pPr>
      <w:r>
        <w:t>[2] A. Sandryhaila and J. Moura, "Discrete signal processing on graphs," IEEE Trans. Signal Process., vol. 61, no. 7, pp. 1644-1656, 2013.</w:t>
      </w:r>
    </w:p>
    <w:p w14:paraId="0C579171" w14:textId="77777777" w:rsidR="000D7A42" w:rsidRDefault="00000000">
      <w:pPr>
        <w:spacing w:after="240"/>
      </w:pPr>
      <w:r>
        <w:lastRenderedPageBreak/>
        <w:t>[3] R. R. Coifman and M. Maggioni, "Diffusion wavelets," Appl. Comput. Harmon. Anal., vol. 21, no. 1, pp. 53-94, 2006.</w:t>
      </w:r>
    </w:p>
    <w:p w14:paraId="1673474A" w14:textId="77777777" w:rsidR="000D7A42" w:rsidRDefault="00000000">
      <w:pPr>
        <w:spacing w:after="240"/>
      </w:pPr>
      <w:r>
        <w:t>[4] F. Murtagh, "The Haar wavelet transform of a dendrogram," J. Classification, vol. 24, pp. 3-32, 2007.</w:t>
      </w:r>
    </w:p>
    <w:p w14:paraId="5F828DF0" w14:textId="77777777" w:rsidR="000D7A42" w:rsidRDefault="00000000">
      <w:pPr>
        <w:spacing w:after="240"/>
      </w:pPr>
      <w:r>
        <w:t xml:space="preserve">[5] D. K. Hammond, P. Vandergheynst, and R. Gribonval, "Wavelets on graphs via spectral graph theory," Appl. Comput. Harmon. Anal., vol. 30 , no. 2, pp. 129-150, 2011. [6] J. Sharpnack, A. Rinaldo, and A. Singh, "Changepoint detection over graphs with the spectral scan statistic," in Proc. AISTATS, 2013, pp. </w:t>
      </w:r>
      <m:oMath>
        <m:r>
          <m:rPr>
            <m:sty m:val="p"/>
          </m:rPr>
          <w:rPr>
            <w:rFonts w:ascii="Cambria Math" w:hAnsi="Cambria Math"/>
          </w:rPr>
          <m:t>545-553</m:t>
        </m:r>
      </m:oMath>
      <w:r>
        <w:t>.</w:t>
      </w:r>
    </w:p>
    <w:p w14:paraId="2E8C28E6" w14:textId="77777777" w:rsidR="000D7A42" w:rsidRDefault="00000000">
      <w:pPr>
        <w:spacing w:after="240"/>
      </w:pPr>
      <w:r>
        <w:t>[7] M. Focazio, A. Welch, S. Watkins, D. Helsel, and M. Horn, "A retrospective analysis on the occurrence of arsenic in ground-water resources of the united states and limitations in drinking-water-supply characterizations," Washington, DC, USA, U.S. Geological Survey Water-Resources Investigation Rep. 99-4279, 1999.</w:t>
      </w:r>
    </w:p>
    <w:p w14:paraId="5209CAEF" w14:textId="77777777" w:rsidR="000D7A42" w:rsidRDefault="00000000">
      <w:pPr>
        <w:spacing w:after="240"/>
      </w:pPr>
      <w:r>
        <w:t>[8] W. H</w:t>
      </w:r>
      <w:r>
        <w:t>ä</w:t>
      </w:r>
      <w:r>
        <w:t>rdle, G. Kerkyacharian, A. Tsybakov, and D. Picard, Wavelets, Approximation, Statistical Applications. New York, NY, USA: Springer, 1998.</w:t>
      </w:r>
    </w:p>
    <w:p w14:paraId="5CBB0252" w14:textId="77777777" w:rsidR="000D7A42" w:rsidRDefault="00000000">
      <w:pPr>
        <w:spacing w:after="240"/>
      </w:pPr>
      <w:r>
        <w:t>[9] M. Belkin and P. Niyogi, "Laplacian eigenmaps and spectral techniques for embedding and clustering," in Proc. NIPS, 2001, vol. 14, pp. 585-591.</w:t>
      </w:r>
    </w:p>
    <w:p w14:paraId="0D54F948" w14:textId="77777777" w:rsidR="000D7A42" w:rsidRDefault="00000000">
      <w:pPr>
        <w:spacing w:after="240"/>
      </w:pPr>
      <w:r>
        <w:t>[10] A. Y. Ng, M. I. Jordan, and Y. Weiss et al., "On spectral clustering: Analysis and an algorithm," in Adv. Neural Inf. Process. Syst., vol. 2, pp. 849-856.</w:t>
      </w:r>
    </w:p>
    <w:p w14:paraId="0FEBEB71" w14:textId="77777777" w:rsidR="000D7A42" w:rsidRDefault="00000000">
      <w:pPr>
        <w:spacing w:after="240"/>
      </w:pPr>
      <w:r>
        <w:t>[11] S. Balakrishnan, M. Xu, A. Krishnamurthy, and A. Singh, "Noise thresholds for spectral clustering," in Adv. Neural Inf. Process. Syst., 2011, pp. 954-962.</w:t>
      </w:r>
    </w:p>
    <w:p w14:paraId="68B40EF0" w14:textId="77777777" w:rsidR="000D7A42" w:rsidRDefault="00000000">
      <w:pPr>
        <w:spacing w:after="240"/>
      </w:pPr>
      <w:r>
        <w:t>[12] J. Nilsson, F. Sha, and M. I. Jordan, "Regression on manifolds using kernel dimension reduction," in Proc. 24th ACM Int. Conf. Mach. Learn., 2007, pp. 697-704.</w:t>
      </w:r>
    </w:p>
    <w:p w14:paraId="5EADF290" w14:textId="77777777" w:rsidR="000D7A42" w:rsidRDefault="00000000">
      <w:pPr>
        <w:spacing w:after="240"/>
      </w:pPr>
      <w:r>
        <w:t>[13] J. Sharpnack and A. Singh, "Identifying graph-structured activation patterns in networks," in Proc. Neural Inf. Process. Syst. (NIPS), 2010.</w:t>
      </w:r>
    </w:p>
    <w:p w14:paraId="523F754C" w14:textId="77777777" w:rsidR="000D7A42" w:rsidRDefault="00000000">
      <w:pPr>
        <w:spacing w:after="240"/>
      </w:pPr>
      <w:r>
        <w:t>[14] C. E. Priebe, "Scan statistics on graphs," Johns Hopkins Univ., Baltimore, MD, USA, Tech. Rep. 650, 2004.</w:t>
      </w:r>
    </w:p>
    <w:p w14:paraId="6783CF88" w14:textId="77777777" w:rsidR="000D7A42" w:rsidRDefault="00000000">
      <w:pPr>
        <w:spacing w:after="240"/>
      </w:pPr>
      <w:r>
        <w:t>[15] H. Wang, M. Tang, Y. Park, and C. E. Priebe, "Locality statistics for anomaly detection in time series of graphs," IEEE Trans. Signal Process., vol. 62, no. 3, pp. 703-717, 2014.</w:t>
      </w:r>
    </w:p>
    <w:p w14:paraId="46BD75F6" w14:textId="77777777" w:rsidR="000D7A42" w:rsidRDefault="00000000">
      <w:pPr>
        <w:spacing w:after="240"/>
      </w:pPr>
      <w:r>
        <w:t>[16] E. Arias-Castro, D. Donoho, and X. Huo, "Near-optimal detection of geometric objects by fast multiscale methods," IEEE Trans. Inf. Theory, vol. 51, no. 7, pp. 2402-2425, 2005.</w:t>
      </w:r>
    </w:p>
    <w:p w14:paraId="6D634B3C" w14:textId="77777777" w:rsidR="000D7A42" w:rsidRDefault="00000000">
      <w:pPr>
        <w:spacing w:after="240"/>
      </w:pPr>
      <w:r>
        <w:t xml:space="preserve">[17] E. Arias-Castro, E. Candes, H. Helgason, and O. Zeitouni, "Searching for a trail of evidence in a maze," Ann. Statist., vol. 36, no. 4, pp. </w:t>
      </w:r>
      <m:oMath>
        <m:r>
          <m:rPr>
            <m:sty m:val="p"/>
          </m:rPr>
          <w:rPr>
            <w:rFonts w:ascii="Cambria Math" w:hAnsi="Cambria Math"/>
          </w:rPr>
          <m:t>1726-1757,2008</m:t>
        </m:r>
      </m:oMath>
    </w:p>
    <w:p w14:paraId="154A3A14" w14:textId="77777777" w:rsidR="000D7A42" w:rsidRDefault="00000000">
      <w:pPr>
        <w:spacing w:after="240"/>
      </w:pPr>
      <w:r>
        <w:t>[18] E. Arias-Castro, E. Candes, and A. Durand, "Detection of an anomalous cluster in a network," Ann. Statist., vol. 39, no. 1, pp. 278-304, 2011</w:t>
      </w:r>
    </w:p>
    <w:p w14:paraId="5BA2DFB7" w14:textId="77777777" w:rsidR="000D7A42" w:rsidRDefault="00000000">
      <w:pPr>
        <w:spacing w:after="240"/>
      </w:pPr>
      <w:r>
        <w:lastRenderedPageBreak/>
        <w:t>[19] S. Speakman and D. B. Neill, "Fast graph scan for scalable detection of arbitrary connected clusters," in Proc. Int. Soc. Disease Surveill. Annu. Conf., 2010.</w:t>
      </w:r>
    </w:p>
    <w:p w14:paraId="126D5024" w14:textId="77777777" w:rsidR="000D7A42" w:rsidRDefault="00000000">
      <w:pPr>
        <w:spacing w:after="240"/>
      </w:pPr>
      <w:r>
        <w:t>[20] J. Sharpnack, A. Krishnamurthy, and A. Singh, "Detecting activations over graphs using spanning tree wavelet bases," in Proc. Artif. Intell. Statist. (AISTATS), 2013.</w:t>
      </w:r>
    </w:p>
    <w:p w14:paraId="06A834B2" w14:textId="77777777" w:rsidR="000D7A42" w:rsidRDefault="00000000">
      <w:pPr>
        <w:spacing w:after="240"/>
      </w:pPr>
      <w:r>
        <w:t>[21] L. Addario-Berry, N. Broutin, L. Devroye, and G. Lugosi, "On combinatorial testing problems," Ann. Statist., vol. 38, no. 5, pp. 3063-3092, 2010.</w:t>
      </w:r>
    </w:p>
    <w:p w14:paraId="7DFA4C4E" w14:textId="77777777" w:rsidR="000D7A42" w:rsidRDefault="00000000">
      <w:pPr>
        <w:spacing w:after="240"/>
      </w:pPr>
      <w:r>
        <w:t>[22] J. L. Sharpnack, A. Krishnamurthy, and A. Singh, "Near-optimal anomaly detection in graphs using Lov</w:t>
      </w:r>
      <w:r>
        <w:t>á</w:t>
      </w:r>
      <w:r>
        <w:t>sz extended scan statistic," in Adv. Neural Inf. Process. Syst., 2013, pp. 1959-1967.</w:t>
      </w:r>
    </w:p>
    <w:p w14:paraId="064E3CA8" w14:textId="77777777" w:rsidR="000D7A42" w:rsidRDefault="00000000">
      <w:pPr>
        <w:spacing w:after="240"/>
      </w:pPr>
      <w:r>
        <w:t>[23] J. Sharpnack and A. Singh, "Near-optimal and computationally efficient detectors for weak and sparse graph-structured patterns," in Proc. IEEE Global Conf. Signal Inf. Process., 2013.</w:t>
      </w:r>
    </w:p>
    <w:p w14:paraId="0279B74D" w14:textId="77777777" w:rsidR="000D7A42" w:rsidRDefault="00000000">
      <w:pPr>
        <w:spacing w:after="240"/>
      </w:pPr>
      <w:r>
        <w:t>[24] V. V. Vazirani, Approximation Algorithms. New York, NY, USA: Springer, 2001.</w:t>
      </w:r>
    </w:p>
    <w:p w14:paraId="1279B647" w14:textId="77777777" w:rsidR="000D7A42" w:rsidRDefault="00000000">
      <w:pPr>
        <w:spacing w:after="240"/>
      </w:pPr>
      <w:r>
        <w:t>[25] V. Spokoiny, "Adaptive hypothesis testing using wavelets," Ann. Statist., vol. 24, no. 6, pp. 2477-2498, 1996.</w:t>
      </w:r>
    </w:p>
    <w:p w14:paraId="62528933" w14:textId="77777777" w:rsidR="000D7A42" w:rsidRDefault="00000000">
      <w:pPr>
        <w:spacing w:after="240"/>
      </w:pPr>
      <w:r>
        <w:t>[26] P. Ji and M. Nussbaum, "Sharp adaptive nonparametric testing for Sobolev ellipsoids," 2012, arXiv preprint arXiv:1210.8162.</w:t>
      </w:r>
    </w:p>
    <w:p w14:paraId="13665E58" w14:textId="77777777" w:rsidR="000D7A42" w:rsidRDefault="00000000">
      <w:pPr>
        <w:spacing w:after="240"/>
      </w:pPr>
      <w:r>
        <w:t>[27] E. Lehmann and J. Romano, Testing Statistical Hypotheses. New York, NY, USA: Springer-Verlag, 2005.</w:t>
      </w:r>
    </w:p>
    <w:p w14:paraId="593E1043" w14:textId="77777777" w:rsidR="000D7A42" w:rsidRDefault="00000000">
      <w:pPr>
        <w:spacing w:after="240"/>
      </w:pPr>
      <w:r>
        <w:t>[28] M. Fouladirad, L. Freitag, and I. Nikiforov, "Optimal fault detection with nuisance parameters and a general covariance matrix," Int. J. Adapt. Control Signal Process., vol. 22, no. 5, pp. 431-439, 2008.</w:t>
      </w:r>
    </w:p>
    <w:p w14:paraId="3D02C051" w14:textId="77777777" w:rsidR="000D7A42" w:rsidRDefault="00000000">
      <w:pPr>
        <w:spacing w:after="240"/>
      </w:pPr>
      <w:r>
        <w:t>[29] M. Fouladirad and I. Nikiforov, "Optimal statistical fault detection with nuisance parameters," Automatica, vol. 41, no. 7, pp. 1157-1171, 2005.</w:t>
      </w:r>
    </w:p>
    <w:p w14:paraId="2D98C56F" w14:textId="77777777" w:rsidR="000D7A42" w:rsidRDefault="00000000">
      <w:pPr>
        <w:spacing w:after="240"/>
      </w:pPr>
      <w:r>
        <w:t>[30] L. Fillatre, "Asymptotically uniformly minimax detection and isolation in network monitoring," IEEE Trans. Signal Process., vol. 60, no. 7, pp. 3357-3371, 2012.</w:t>
      </w:r>
    </w:p>
    <w:p w14:paraId="58DAFD47" w14:textId="77777777" w:rsidR="000D7A42" w:rsidRDefault="00000000">
      <w:pPr>
        <w:spacing w:after="240"/>
      </w:pPr>
      <w:r>
        <w:t>[31] L. L. Scharf and B. Friedlander, "Matched sub-space detectors," IEEE Trans. Signal Process., vol. 42, no. 8, pp. 2146-2157, 1994.</w:t>
      </w:r>
    </w:p>
    <w:p w14:paraId="64337158" w14:textId="77777777" w:rsidR="000D7A42" w:rsidRDefault="00000000">
      <w:pPr>
        <w:spacing w:after="240"/>
      </w:pPr>
      <w:r>
        <w:t>[32] B. Bayg</w:t>
      </w:r>
      <w:r>
        <w:t>ü</w:t>
      </w:r>
      <w:r>
        <w:t>n and A. O. Hero, "Optimal simultaneous detection and estimation under a false alarm constraint," IEEE Trans. Signal Process., vol. 41, no. 3, pp. 688-703, 1995. [33] A. Wald, "Tests of statistical hypotheses concerning several parameters when the number of observations is large," Trans. Amer. Math. Soc., vol. 54, pp. 426-482, 1943 .</w:t>
      </w:r>
    </w:p>
    <w:p w14:paraId="24903408" w14:textId="77777777" w:rsidR="000D7A42" w:rsidRDefault="00000000">
      <w:pPr>
        <w:spacing w:after="240"/>
      </w:pPr>
      <w:r>
        <w:t>[34] Y. Ingster and I. Suslina, Nonparametric Goodness-of-Fit Testing Under Gaussian Models. New York, NY, USA: Springer-Verlag, 2003, vol. 169.</w:t>
      </w:r>
    </w:p>
    <w:p w14:paraId="4B28E26F" w14:textId="77777777" w:rsidR="000D7A42" w:rsidRDefault="00000000">
      <w:pPr>
        <w:spacing w:after="240"/>
      </w:pPr>
      <w:r>
        <w:t>[35] D. Matula and F. Shahrokhi, "Sparsest cuts and bottlenecks in graphs," Discrete Appl. Math., vol. 27, no. 1, pp. 113-123, 1990.</w:t>
      </w:r>
    </w:p>
    <w:p w14:paraId="7A8399C2" w14:textId="77777777" w:rsidR="000D7A42" w:rsidRDefault="00000000">
      <w:pPr>
        <w:spacing w:after="240"/>
      </w:pPr>
      <w:r>
        <w:lastRenderedPageBreak/>
        <w:t>[36] B. Laurent and P. Massart, "Adaptive estimation of a quadratic functional by model selection," Ann. Statist., vol. 28, no. 5, pp. 1302-1338, 2000.</w:t>
      </w:r>
    </w:p>
    <w:p w14:paraId="25AE94B9" w14:textId="77777777" w:rsidR="000D7A42" w:rsidRDefault="00000000">
      <w:pPr>
        <w:spacing w:after="240"/>
      </w:pPr>
      <w:r>
        <w:t>[37] I. Koutis, G. L. Miller, and R. Peng, "Approaching optimality for solving SDD linear systems," in Proc. 51st Annu. IEEE Symp. IEEE Found. Comput. Sci. (FOCS) , 2010, pp. 235-244.</w:t>
      </w:r>
    </w:p>
    <w:p w14:paraId="358C50C1" w14:textId="77777777" w:rsidR="000D7A42" w:rsidRDefault="00000000">
      <w:pPr>
        <w:spacing w:after="240"/>
      </w:pPr>
      <w:r>
        <w:t>[38] J. Leskovec and C. Faloutsos, "Scalable modeling of real graphs using kronecker multiplication," in Proc. 24th ACM Int. Conf. Mach. Learn., 2007, pp. 497-504.</w:t>
      </w:r>
    </w:p>
    <w:p w14:paraId="6302C3E5" w14:textId="77777777" w:rsidR="000D7A42" w:rsidRDefault="00000000">
      <w:pPr>
        <w:spacing w:after="240"/>
      </w:pPr>
      <w:r>
        <w:t>[39] J. Leskovec, D. Chakrabarti, J. Kleinberg, C. Faloutsos, and Z. Ghahramani, "Kronecker graphs: An approach to modeling networks," J. Mach. Learn. Res., vol. 11, pp. 985-1042, 2010.</w:t>
      </w:r>
    </w:p>
    <w:p w14:paraId="7C22027A" w14:textId="77777777" w:rsidR="000D7A42" w:rsidRDefault="00000000">
      <w:pPr>
        <w:spacing w:after="240"/>
      </w:pPr>
      <w:r>
        <w:t xml:space="preserve">[40] Principal Aquifers of the 48 Conterminous United States, Hawaii, Puerto Rico, the U.S. Virgin Islands, 2003 [Online]. Available: </w:t>
      </w:r>
      <w:hyperlink r:id="rId26">
        <w:r>
          <w:rPr>
            <w:color w:val="4472C4"/>
          </w:rPr>
          <w:t>http://water.usgs.gov/lookup/getspatial?aquifers_us</w:t>
        </w:r>
      </w:hyperlink>
    </w:p>
    <w:p w14:paraId="3FC5FDCD" w14:textId="77777777" w:rsidR="000D7A42" w:rsidRDefault="00000000">
      <w:pPr>
        <w:spacing w:after="240"/>
      </w:pPr>
      <w:r>
        <w:t>[41] A. Singh, R. D. Nowak, and R. Calderbank, "Detecting weak but hierarchically-structured patterns in networks," 2010, arXiv preprint arXiv:1003.0205.</w:t>
      </w:r>
    </w:p>
    <w:p w14:paraId="29A68880" w14:textId="77777777" w:rsidR="000D7A42" w:rsidRDefault="00000000">
      <w:pPr>
        <w:spacing w:after="240"/>
      </w:pPr>
      <w:r>
        <w:t xml:space="preserve">[42] M. Faloutsos, P. Faloutsos, and C. Faloutsos, "On power-law relationships of the internet topology," ACM SIGCOMM Comput. </w:t>
      </w:r>
      <w:r>
        <w:t>Сот</w:t>
      </w:r>
      <w:r>
        <w:t>mun. Review, vol. 29, pp. 251-262, 1999.</w:t>
      </w:r>
    </w:p>
    <w:p w14:paraId="74CF66F8" w14:textId="77777777" w:rsidR="000D7A42" w:rsidRDefault="00000000">
      <w:pPr>
        <w:spacing w:after="240"/>
      </w:pPr>
      <w:r>
        <w:t xml:space="preserve">[43] S. Milgram, "The small world problem," Psychol. Today, vol. 2, no. 1, pp. </w:t>
      </w:r>
      <m:oMath>
        <m:r>
          <m:rPr>
            <m:sty m:val="p"/>
          </m:rPr>
          <w:rPr>
            <w:rFonts w:ascii="Cambria Math" w:hAnsi="Cambria Math"/>
          </w:rPr>
          <m:t>60-67,1967</m:t>
        </m:r>
      </m:oMath>
      <w:r>
        <w:t>.</w:t>
      </w:r>
    </w:p>
    <w:p w14:paraId="53AE3B71" w14:textId="77777777" w:rsidR="000D7A42" w:rsidRDefault="00000000">
      <w:pPr>
        <w:spacing w:after="240"/>
      </w:pPr>
      <w:r>
        <w:t>[44] M. Fiedler, "Eigenvectors of acyclic matrices," Czech. Math. J., vol. 25 , no. 4 , pp. 607-618, 1975 .</w:t>
      </w:r>
    </w:p>
    <w:p w14:paraId="5E2B47EC" w14:textId="77777777" w:rsidR="000D7A42" w:rsidRDefault="00000000">
      <w:pPr>
        <w:spacing w:after="240"/>
      </w:pPr>
      <w:r>
        <w:t>[45] J. Molitierno, M. Neumann, and B. Shader, "Tight bounds on the algebraic connectivity of a balanced binary tree," Electron. J. Linear Algebra, vol. 6, pp. 62-71, 2000.</w:t>
      </w:r>
    </w:p>
    <w:p w14:paraId="3D731BD3" w14:textId="77777777" w:rsidR="000D7A42" w:rsidRDefault="00000000">
      <w:pPr>
        <w:spacing w:after="240"/>
      </w:pPr>
      <w:r>
        <w:t>[46] O. Rojo, "The spectrum of the laplacian matrix of a balanced binary tree," Linear Algebra Appl., vol. 349, no. 1, pp. 203-219, 2002.</w:t>
      </w:r>
    </w:p>
    <w:p w14:paraId="03FF477F" w14:textId="77777777" w:rsidR="000D7A42" w:rsidRDefault="00000000">
      <w:pPr>
        <w:spacing w:after="240"/>
      </w:pPr>
      <w:r>
        <w:t>[47] O. Rojo and R. Soto, "The spectra of the adjacency matrix and laplacian matrix for some balanced trees," Linear Algebra Appl., vol. 403, pp. 97-117, 2005.</w:t>
      </w:r>
    </w:p>
    <w:p w14:paraId="73667E71" w14:textId="77777777" w:rsidR="000D7A42" w:rsidRDefault="00000000">
      <w:pPr>
        <w:spacing w:after="240"/>
      </w:pPr>
      <w:r>
        <w:t>[48] R. Merris, "Laplacian graph eigenvectors," Linear Algebra Appl., vol. 278, no. 1, pp. 221-236, 1998.</w:t>
      </w:r>
    </w:p>
    <w:p w14:paraId="3E0DB4CE" w14:textId="77777777" w:rsidR="000D7A42" w:rsidRDefault="00000000">
      <w:pPr>
        <w:jc w:val="center"/>
      </w:pPr>
      <w:r>
        <w:rPr>
          <w:noProof/>
        </w:rPr>
        <w:lastRenderedPageBreak/>
        <w:drawing>
          <wp:inline distT="0" distB="0" distL="0" distR="0" wp14:anchorId="16EC9F6B" wp14:editId="0EAC7C47">
            <wp:extent cx="2495550" cy="3086100"/>
            <wp:effectExtent l="0" t="0" r="0" b="0"/>
            <wp:docPr id="18" name="2022_12_11_f752580f6872f2363673g-16.jpeg"/>
            <wp:cNvGraphicFramePr/>
            <a:graphic xmlns:a="http://schemas.openxmlformats.org/drawingml/2006/main">
              <a:graphicData uri="http://schemas.openxmlformats.org/drawingml/2006/picture">
                <pic:pic xmlns:pic="http://schemas.openxmlformats.org/drawingml/2006/picture">
                  <pic:nvPicPr>
                    <pic:cNvPr id="18" name="2022_12_11_f752580f6872f2363673g-16.jpeg"/>
                    <pic:cNvPicPr/>
                  </pic:nvPicPr>
                  <pic:blipFill>
                    <a:blip r:embed="rId27" cstate="print"/>
                    <a:srcRect/>
                    <a:stretch>
                      <a:fillRect/>
                    </a:stretch>
                  </pic:blipFill>
                  <pic:spPr>
                    <a:xfrm>
                      <a:off x="0" y="0"/>
                      <a:ext cx="2495550" cy="3086100"/>
                    </a:xfrm>
                    <a:prstGeom prst="rect">
                      <a:avLst/>
                    </a:prstGeom>
                  </pic:spPr>
                </pic:pic>
              </a:graphicData>
            </a:graphic>
          </wp:inline>
        </w:drawing>
      </w:r>
    </w:p>
    <w:p w14:paraId="2EDE1123" w14:textId="77777777" w:rsidR="000D7A42" w:rsidRDefault="00000000">
      <w:pPr>
        <w:spacing w:after="240"/>
      </w:pPr>
      <w:r>
        <w:t>James Sharpnack (M'14) received a B.S. in Math and Physics from Ohio State University and a Master's in Statistics and Ph.D. in Machine Learning and Statistics from Carnegie Mellon University. He was previously a postdoctoral researcher at UC San Diego in the Mathematics department. He is an assistant professor at UC Davis in the Statistics Department. His research focuses on the development of algorithms with provably low statistical risk and low computational complexity to new statistical problems with complex structural and modeling assumptions. Specifically, he has focused on graph-structured normal means testing and regression.</w:t>
      </w:r>
    </w:p>
    <w:p w14:paraId="18443E70" w14:textId="77777777" w:rsidR="000D7A42" w:rsidRDefault="00000000">
      <w:pPr>
        <w:jc w:val="center"/>
      </w:pPr>
      <w:r>
        <w:rPr>
          <w:noProof/>
        </w:rPr>
        <w:drawing>
          <wp:inline distT="0" distB="0" distL="0" distR="0" wp14:anchorId="0A28704F" wp14:editId="4C69493C">
            <wp:extent cx="2514600" cy="3190875"/>
            <wp:effectExtent l="0" t="0" r="0" b="0"/>
            <wp:docPr id="19" name="image-c1c256485bebebc98ca3d1f81ee44cc83cf85c51.jpeg"/>
            <wp:cNvGraphicFramePr/>
            <a:graphic xmlns:a="http://schemas.openxmlformats.org/drawingml/2006/main">
              <a:graphicData uri="http://schemas.openxmlformats.org/drawingml/2006/picture">
                <pic:pic xmlns:pic="http://schemas.openxmlformats.org/drawingml/2006/picture">
                  <pic:nvPicPr>
                    <pic:cNvPr id="19" name="image-c1c256485bebebc98ca3d1f81ee44cc83cf85c51.jpeg"/>
                    <pic:cNvPicPr/>
                  </pic:nvPicPr>
                  <pic:blipFill>
                    <a:blip r:embed="rId28" cstate="print"/>
                    <a:srcRect/>
                    <a:stretch>
                      <a:fillRect/>
                    </a:stretch>
                  </pic:blipFill>
                  <pic:spPr>
                    <a:xfrm>
                      <a:off x="0" y="0"/>
                      <a:ext cx="2514600" cy="3190875"/>
                    </a:xfrm>
                    <a:prstGeom prst="rect">
                      <a:avLst/>
                    </a:prstGeom>
                  </pic:spPr>
                </pic:pic>
              </a:graphicData>
            </a:graphic>
          </wp:inline>
        </w:drawing>
      </w:r>
    </w:p>
    <w:p w14:paraId="0D1C168C" w14:textId="77777777" w:rsidR="000D7A42" w:rsidRDefault="00000000">
      <w:pPr>
        <w:spacing w:after="240"/>
      </w:pPr>
      <w:r>
        <w:t xml:space="preserve">Alessandro Rinaldo received the Bachelor's degree in Economics from the Bocconi University in Milan, and the M.S. and Ph.D. degrees in Statistics from Carnegie Mellon </w:t>
      </w:r>
      <w:r>
        <w:lastRenderedPageBreak/>
        <w:t>University in 2001 and 2005, respectively. He is currently an Associate Professor in the Department of Statistics at Carnegie Mellon University. His research interests include high-dimensional statistics, machine learning, network models and geometric data analysis. His work has been recognized by an NSF CAREER Award and the Umesh Gavaskar Memorial Thesis Award.</w:t>
      </w:r>
    </w:p>
    <w:p w14:paraId="0999B3C2" w14:textId="77777777" w:rsidR="000D7A42" w:rsidRDefault="00000000">
      <w:pPr>
        <w:jc w:val="center"/>
      </w:pPr>
      <w:r>
        <w:rPr>
          <w:noProof/>
        </w:rPr>
        <w:drawing>
          <wp:inline distT="0" distB="0" distL="0" distR="0" wp14:anchorId="7E2B6806" wp14:editId="6242973A">
            <wp:extent cx="2514600" cy="3133725"/>
            <wp:effectExtent l="0" t="0" r="0" b="0"/>
            <wp:docPr id="20" name="image-9bbc10f3259755cc6944f0518be619eaf5a3a7ad.jpeg"/>
            <wp:cNvGraphicFramePr/>
            <a:graphic xmlns:a="http://schemas.openxmlformats.org/drawingml/2006/main">
              <a:graphicData uri="http://schemas.openxmlformats.org/drawingml/2006/picture">
                <pic:pic xmlns:pic="http://schemas.openxmlformats.org/drawingml/2006/picture">
                  <pic:nvPicPr>
                    <pic:cNvPr id="20" name="image-9bbc10f3259755cc6944f0518be619eaf5a3a7ad.jpeg"/>
                    <pic:cNvPicPr/>
                  </pic:nvPicPr>
                  <pic:blipFill>
                    <a:blip r:embed="rId29" cstate="print"/>
                    <a:srcRect/>
                    <a:stretch>
                      <a:fillRect/>
                    </a:stretch>
                  </pic:blipFill>
                  <pic:spPr>
                    <a:xfrm>
                      <a:off x="0" y="0"/>
                      <a:ext cx="2514600" cy="3133725"/>
                    </a:xfrm>
                    <a:prstGeom prst="rect">
                      <a:avLst/>
                    </a:prstGeom>
                  </pic:spPr>
                </pic:pic>
              </a:graphicData>
            </a:graphic>
          </wp:inline>
        </w:drawing>
      </w:r>
    </w:p>
    <w:p w14:paraId="6891C41C" w14:textId="77777777" w:rsidR="000D7A42" w:rsidRDefault="00000000">
      <w:pPr>
        <w:spacing w:after="240"/>
      </w:pPr>
      <w:r>
        <w:t>Aarti Singh received her B.E. in Electronics and Communication Engineering from the University of Delhi in 2001, and M.S. and Ph.D. degrees in Electrical and Computer Engineering from the University of Wisconsin-Madison in 2003 and 2008, respectively. She was a Postdoctoral Research Associate at the Program in Applied and Computational Mathematics at Princeton University from 2008-2009, before joining the School of Computer Science at Carnegie Mellon in 2009 where she is currently an Assistant Professor. Her research interests lie at the intersection of machine learning, statistics and signal processing, and focus on designing statistically and computationally efficient algorithms that can leverage inherent structure of the data in the form of clusters, graphs, subspaces and manifold using direct, compressive and active queries. Her work is recognized by an NSF Career Award, a United States Air Force Young Investigator Award, A. Nico Habermann Faculty Chair Award, Harold A. Peterson Best Dissertation Award, and a best student paper award.</w:t>
      </w:r>
    </w:p>
    <w:sectPr w:rsidR="000D7A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1AD5"/>
    <w:multiLevelType w:val="hybridMultilevel"/>
    <w:tmpl w:val="44FCF730"/>
    <w:lvl w:ilvl="0" w:tplc="877E4CE8">
      <w:start w:val="1"/>
      <w:numFmt w:val="decimal"/>
      <w:lvlText w:val="%1"/>
      <w:lvlJc w:val="left"/>
      <w:pPr>
        <w:tabs>
          <w:tab w:val="num" w:pos="720"/>
        </w:tabs>
        <w:ind w:left="720" w:hanging="360"/>
      </w:pPr>
    </w:lvl>
    <w:lvl w:ilvl="1" w:tplc="E1AAE4E0">
      <w:numFmt w:val="decimal"/>
      <w:lvlText w:val=""/>
      <w:lvlJc w:val="left"/>
    </w:lvl>
    <w:lvl w:ilvl="2" w:tplc="02D2A5A0">
      <w:numFmt w:val="decimal"/>
      <w:lvlText w:val=""/>
      <w:lvlJc w:val="left"/>
    </w:lvl>
    <w:lvl w:ilvl="3" w:tplc="95CC2D6E">
      <w:numFmt w:val="decimal"/>
      <w:lvlText w:val=""/>
      <w:lvlJc w:val="left"/>
    </w:lvl>
    <w:lvl w:ilvl="4" w:tplc="2B6E6D56">
      <w:numFmt w:val="decimal"/>
      <w:lvlText w:val=""/>
      <w:lvlJc w:val="left"/>
    </w:lvl>
    <w:lvl w:ilvl="5" w:tplc="0CBAB128">
      <w:numFmt w:val="decimal"/>
      <w:lvlText w:val=""/>
      <w:lvlJc w:val="left"/>
    </w:lvl>
    <w:lvl w:ilvl="6" w:tplc="C6483B66">
      <w:numFmt w:val="decimal"/>
      <w:lvlText w:val=""/>
      <w:lvlJc w:val="left"/>
    </w:lvl>
    <w:lvl w:ilvl="7" w:tplc="3F389EEE">
      <w:numFmt w:val="decimal"/>
      <w:lvlText w:val=""/>
      <w:lvlJc w:val="left"/>
    </w:lvl>
    <w:lvl w:ilvl="8" w:tplc="A1408A2A">
      <w:numFmt w:val="decimal"/>
      <w:lvlText w:val=""/>
      <w:lvlJc w:val="left"/>
    </w:lvl>
  </w:abstractNum>
  <w:num w:numId="1" w16cid:durableId="1193761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A42"/>
    <w:rsid w:val="000D7A42"/>
    <w:rsid w:val="0029602F"/>
    <w:rsid w:val="00631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13C159"/>
  <w15:docId w15:val="{54E663FC-8DBE-8641-8E7F-5DBC329F3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ieeexplore.ieee.org"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water.usgs.gov/lookup/getspatial?aquifers_us" TargetMode="Externa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mailto:aarti@cs.cmu.edu"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hyperlink" Target="mailto:arinaldo@cmu.edu" TargetMode="Externa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hyperlink" Target="mailto:jsharpna@gmail.com" TargetMode="Externa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19.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8.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11943</Words>
  <Characters>68078</Characters>
  <Application>Microsoft Office Word</Application>
  <DocSecurity>0</DocSecurity>
  <Lines>567</Lines>
  <Paragraphs>159</Paragraphs>
  <ScaleCrop>false</ScaleCrop>
  <Company/>
  <LinksUpToDate>false</LinksUpToDate>
  <CharactersWithSpaces>79862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Vipulanandan, Pragatheeswaran</cp:lastModifiedBy>
  <cp:revision>3</cp:revision>
  <dcterms:created xsi:type="dcterms:W3CDTF">2022-12-11T19:03:00Z</dcterms:created>
  <dcterms:modified xsi:type="dcterms:W3CDTF">2022-12-11T20:24:00Z</dcterms:modified>
</cp:coreProperties>
</file>