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14D5" w14:textId="77777777" w:rsidR="00460586" w:rsidRDefault="00460586" w:rsidP="00460586">
      <w:pPr>
        <w:jc w:val="center"/>
        <w:rPr>
          <w:b/>
          <w:bCs/>
          <w:sz w:val="32"/>
          <w:szCs w:val="32"/>
        </w:rPr>
      </w:pPr>
      <w:r w:rsidRPr="00F738EF">
        <w:rPr>
          <w:b/>
          <w:bCs/>
          <w:sz w:val="32"/>
          <w:szCs w:val="32"/>
        </w:rPr>
        <w:t xml:space="preserve">STAGE </w:t>
      </w:r>
      <w:r>
        <w:rPr>
          <w:b/>
          <w:bCs/>
          <w:sz w:val="32"/>
          <w:szCs w:val="32"/>
        </w:rPr>
        <w:t>–</w:t>
      </w:r>
      <w:r w:rsidRPr="00F738EF">
        <w:rPr>
          <w:b/>
          <w:bCs/>
          <w:sz w:val="32"/>
          <w:szCs w:val="32"/>
        </w:rPr>
        <w:t xml:space="preserve"> 3</w:t>
      </w:r>
    </w:p>
    <w:p w14:paraId="43151EF3" w14:textId="77777777" w:rsidR="00460586" w:rsidRDefault="00460586" w:rsidP="00460586">
      <w:pPr>
        <w:rPr>
          <w:sz w:val="28"/>
          <w:szCs w:val="28"/>
        </w:rPr>
      </w:pPr>
      <w:r w:rsidRPr="00A9702C">
        <w:rPr>
          <w:sz w:val="28"/>
          <w:szCs w:val="28"/>
        </w:rPr>
        <w:t>Title: - Replace and modernize legacy VPN architectures with a cloud-native Zscaler</w:t>
      </w:r>
      <w:r>
        <w:rPr>
          <w:sz w:val="28"/>
          <w:szCs w:val="28"/>
        </w:rPr>
        <w:t xml:space="preserve"> </w:t>
      </w:r>
      <w:r w:rsidRPr="00A9702C">
        <w:rPr>
          <w:sz w:val="28"/>
          <w:szCs w:val="28"/>
        </w:rPr>
        <w:t>Zero Trust solution to reduce attack surface and lateral movement.</w:t>
      </w:r>
    </w:p>
    <w:p w14:paraId="1C511597" w14:textId="77777777" w:rsidR="00460586" w:rsidRPr="00A9702C" w:rsidRDefault="00460586" w:rsidP="00460586">
      <w:pPr>
        <w:rPr>
          <w:b/>
          <w:bCs/>
          <w:sz w:val="28"/>
          <w:szCs w:val="28"/>
        </w:rPr>
      </w:pPr>
      <w:r w:rsidRPr="00A9702C">
        <w:rPr>
          <w:b/>
          <w:bCs/>
          <w:sz w:val="28"/>
          <w:szCs w:val="28"/>
        </w:rPr>
        <w:t>Legacy VPN Architecture</w:t>
      </w:r>
    </w:p>
    <w:p w14:paraId="6DB5F601" w14:textId="77777777" w:rsidR="00460586" w:rsidRPr="00A9702C" w:rsidRDefault="00460586" w:rsidP="00460586">
      <w:pPr>
        <w:rPr>
          <w:sz w:val="28"/>
          <w:szCs w:val="28"/>
        </w:rPr>
      </w:pPr>
      <w:r w:rsidRPr="00A9702C">
        <w:rPr>
          <w:sz w:val="28"/>
          <w:szCs w:val="28"/>
        </w:rPr>
        <w:t xml:space="preserve">Legacy VPN architecture is a network security model that establishes an encrypted tunnel between a remote user and an organization's internal network using on-premises hardware appliances such as VPN concentrators. Unlike modern security solutions, legacy VPNs operate on the principle of </w:t>
      </w:r>
      <w:r w:rsidRPr="00A9702C">
        <w:rPr>
          <w:b/>
          <w:bCs/>
          <w:sz w:val="28"/>
          <w:szCs w:val="28"/>
        </w:rPr>
        <w:t>“authenticate once, trust indefinitely.”</w:t>
      </w:r>
      <w:r w:rsidRPr="00A9702C">
        <w:rPr>
          <w:sz w:val="28"/>
          <w:szCs w:val="28"/>
        </w:rPr>
        <w:t xml:space="preserve"> Once a user successfully authenticates, they are assigned an internal IP address and placed directly onto the organization's internal network, effectively becoming a node within that network.</w:t>
      </w:r>
    </w:p>
    <w:p w14:paraId="78AB6E62" w14:textId="77777777" w:rsidR="00460586" w:rsidRPr="00A9702C" w:rsidRDefault="00460586" w:rsidP="00460586">
      <w:pPr>
        <w:rPr>
          <w:sz w:val="28"/>
          <w:szCs w:val="28"/>
        </w:rPr>
      </w:pPr>
      <w:r w:rsidRPr="00A9702C">
        <w:rPr>
          <w:sz w:val="28"/>
          <w:szCs w:val="28"/>
        </w:rPr>
        <w:t xml:space="preserve">This architecture was originally designed for an era when most employees worked within office environments and applications were hosted in centralized data centers. It follows the </w:t>
      </w:r>
      <w:r w:rsidRPr="00A9702C">
        <w:rPr>
          <w:b/>
          <w:bCs/>
          <w:sz w:val="28"/>
          <w:szCs w:val="28"/>
        </w:rPr>
        <w:t>“castle-and-moat” security model</w:t>
      </w:r>
      <w:r w:rsidRPr="00A9702C">
        <w:rPr>
          <w:sz w:val="28"/>
          <w:szCs w:val="28"/>
        </w:rPr>
        <w:t>, where the internal network is considered trusted while the external internet is considered untrusted. In this model, the VPN concentrator acts as a gateway or drawbridge. Once a user passes through the VPN gateway, they are trusted and granted broad access to internal resources based primarily on their IP address rather than their identity or device security posture.</w:t>
      </w:r>
    </w:p>
    <w:p w14:paraId="63B6A6B3" w14:textId="77777777" w:rsidR="00460586" w:rsidRPr="00A9702C" w:rsidRDefault="00460586" w:rsidP="00460586">
      <w:pPr>
        <w:rPr>
          <w:sz w:val="28"/>
          <w:szCs w:val="28"/>
        </w:rPr>
      </w:pPr>
    </w:p>
    <w:p w14:paraId="71262007" w14:textId="77777777" w:rsidR="00460586" w:rsidRPr="00A9702C" w:rsidRDefault="00460586" w:rsidP="00460586">
      <w:pPr>
        <w:rPr>
          <w:b/>
          <w:bCs/>
          <w:sz w:val="28"/>
          <w:szCs w:val="28"/>
        </w:rPr>
      </w:pPr>
      <w:r w:rsidRPr="00A9702C">
        <w:rPr>
          <w:b/>
          <w:bCs/>
          <w:sz w:val="28"/>
          <w:szCs w:val="28"/>
        </w:rPr>
        <w:t>Limitations of Legacy VPN</w:t>
      </w:r>
    </w:p>
    <w:p w14:paraId="5EA7A82C" w14:textId="77777777" w:rsidR="00460586" w:rsidRPr="00A9702C" w:rsidRDefault="00460586" w:rsidP="00460586">
      <w:pPr>
        <w:rPr>
          <w:sz w:val="28"/>
          <w:szCs w:val="28"/>
        </w:rPr>
      </w:pPr>
      <w:r w:rsidRPr="00A9702C">
        <w:rPr>
          <w:sz w:val="28"/>
          <w:szCs w:val="28"/>
        </w:rPr>
        <w:t xml:space="preserve">In modern distributed work environments, legacy VPN architectures present several </w:t>
      </w:r>
      <w:r w:rsidRPr="00A9702C">
        <w:rPr>
          <w:b/>
          <w:bCs/>
          <w:sz w:val="28"/>
          <w:szCs w:val="28"/>
        </w:rPr>
        <w:t>security and operational challenges</w:t>
      </w:r>
      <w:r w:rsidRPr="00A9702C">
        <w:rPr>
          <w:sz w:val="28"/>
          <w:szCs w:val="28"/>
        </w:rPr>
        <w:t>. These limitations include:</w:t>
      </w:r>
    </w:p>
    <w:p w14:paraId="60EB9518" w14:textId="77777777" w:rsidR="00460586" w:rsidRPr="00A9702C" w:rsidRDefault="00460586" w:rsidP="00460586">
      <w:pPr>
        <w:numPr>
          <w:ilvl w:val="0"/>
          <w:numId w:val="1"/>
        </w:numPr>
        <w:rPr>
          <w:sz w:val="28"/>
          <w:szCs w:val="28"/>
        </w:rPr>
      </w:pPr>
      <w:r w:rsidRPr="00A9702C">
        <w:rPr>
          <w:b/>
          <w:bCs/>
          <w:sz w:val="28"/>
          <w:szCs w:val="28"/>
        </w:rPr>
        <w:t>Over-Permissioned Access</w:t>
      </w:r>
      <w:r w:rsidRPr="00A9702C">
        <w:rPr>
          <w:sz w:val="28"/>
          <w:szCs w:val="28"/>
        </w:rPr>
        <w:br/>
        <w:t xml:space="preserve">After connecting to the VPN, users gain network-level access to internal systems. If a user’s device becomes compromised, attackers can use it to scan, discover, and attack other systems within the internal network, enabling </w:t>
      </w:r>
      <w:r w:rsidRPr="00A9702C">
        <w:rPr>
          <w:b/>
          <w:bCs/>
          <w:sz w:val="28"/>
          <w:szCs w:val="28"/>
        </w:rPr>
        <w:t>lateral movement</w:t>
      </w:r>
      <w:r w:rsidRPr="00A9702C">
        <w:rPr>
          <w:sz w:val="28"/>
          <w:szCs w:val="28"/>
        </w:rPr>
        <w:t>.</w:t>
      </w:r>
    </w:p>
    <w:p w14:paraId="48C3B640" w14:textId="77777777" w:rsidR="00460586" w:rsidRPr="00A9702C" w:rsidRDefault="00460586" w:rsidP="00460586">
      <w:pPr>
        <w:numPr>
          <w:ilvl w:val="0"/>
          <w:numId w:val="1"/>
        </w:numPr>
        <w:rPr>
          <w:sz w:val="28"/>
          <w:szCs w:val="28"/>
        </w:rPr>
      </w:pPr>
      <w:r w:rsidRPr="00A9702C">
        <w:rPr>
          <w:b/>
          <w:bCs/>
          <w:sz w:val="28"/>
          <w:szCs w:val="28"/>
        </w:rPr>
        <w:t>Expanded Attack Surface</w:t>
      </w:r>
      <w:r w:rsidRPr="00A9702C">
        <w:rPr>
          <w:sz w:val="28"/>
          <w:szCs w:val="28"/>
        </w:rPr>
        <w:br/>
        <w:t xml:space="preserve">VPN concentrators must be exposed to the public internet with open ports such as </w:t>
      </w:r>
      <w:r w:rsidRPr="00A9702C">
        <w:rPr>
          <w:b/>
          <w:bCs/>
          <w:sz w:val="28"/>
          <w:szCs w:val="28"/>
        </w:rPr>
        <w:t>IPsec (UDP 500)</w:t>
      </w:r>
      <w:r w:rsidRPr="00A9702C">
        <w:rPr>
          <w:sz w:val="28"/>
          <w:szCs w:val="28"/>
        </w:rPr>
        <w:t xml:space="preserve"> or </w:t>
      </w:r>
      <w:r w:rsidRPr="00A9702C">
        <w:rPr>
          <w:b/>
          <w:bCs/>
          <w:sz w:val="28"/>
          <w:szCs w:val="28"/>
        </w:rPr>
        <w:t>SSL VPN (TCP 443)</w:t>
      </w:r>
      <w:r w:rsidRPr="00A9702C">
        <w:rPr>
          <w:sz w:val="28"/>
          <w:szCs w:val="28"/>
        </w:rPr>
        <w:t xml:space="preserve">. These exposed </w:t>
      </w:r>
      <w:r w:rsidRPr="00A9702C">
        <w:rPr>
          <w:sz w:val="28"/>
          <w:szCs w:val="28"/>
        </w:rPr>
        <w:lastRenderedPageBreak/>
        <w:t>services become visible targets for attackers performing port scanning, brute-force login attempts, or vulnerability exploitation.</w:t>
      </w:r>
    </w:p>
    <w:p w14:paraId="17338ABF" w14:textId="77777777" w:rsidR="00460586" w:rsidRPr="00A9702C" w:rsidRDefault="00460586" w:rsidP="00460586">
      <w:pPr>
        <w:numPr>
          <w:ilvl w:val="0"/>
          <w:numId w:val="1"/>
        </w:numPr>
        <w:rPr>
          <w:sz w:val="28"/>
          <w:szCs w:val="28"/>
        </w:rPr>
      </w:pPr>
      <w:r w:rsidRPr="00A9702C">
        <w:rPr>
          <w:b/>
          <w:bCs/>
          <w:sz w:val="28"/>
          <w:szCs w:val="28"/>
        </w:rPr>
        <w:t>Poor User Experience</w:t>
      </w:r>
      <w:r w:rsidRPr="00A9702C">
        <w:rPr>
          <w:sz w:val="28"/>
          <w:szCs w:val="28"/>
        </w:rPr>
        <w:br/>
        <w:t xml:space="preserve">Legacy VPN traffic is often </w:t>
      </w:r>
      <w:r w:rsidRPr="00A9702C">
        <w:rPr>
          <w:b/>
          <w:bCs/>
          <w:sz w:val="28"/>
          <w:szCs w:val="28"/>
        </w:rPr>
        <w:t>hair-pinned</w:t>
      </w:r>
      <w:r w:rsidRPr="00A9702C">
        <w:rPr>
          <w:sz w:val="28"/>
          <w:szCs w:val="28"/>
        </w:rPr>
        <w:t>, meaning user traffic first travels to the organization’s data center before being routed to external services such as SaaS applications. This additional routing introduces latency and reduces application performance.</w:t>
      </w:r>
    </w:p>
    <w:p w14:paraId="2F5E7E88" w14:textId="77777777" w:rsidR="00460586" w:rsidRPr="00A9702C" w:rsidRDefault="00460586" w:rsidP="00460586">
      <w:pPr>
        <w:numPr>
          <w:ilvl w:val="0"/>
          <w:numId w:val="1"/>
        </w:numPr>
        <w:rPr>
          <w:sz w:val="28"/>
          <w:szCs w:val="28"/>
        </w:rPr>
      </w:pPr>
      <w:r w:rsidRPr="00A9702C">
        <w:rPr>
          <w:b/>
          <w:bCs/>
          <w:sz w:val="28"/>
          <w:szCs w:val="28"/>
        </w:rPr>
        <w:t>Scalability Challenges</w:t>
      </w:r>
      <w:r w:rsidRPr="00A9702C">
        <w:rPr>
          <w:sz w:val="28"/>
          <w:szCs w:val="28"/>
        </w:rPr>
        <w:br/>
        <w:t>Hardware-based VPN appliances have fixed capacity limits. During peak usage periods—such as the beginning of a university semester—large numbers of users may attempt to connect simultaneously, leading to connection failures or performance degradation. Expanding capacity requires expensive hardware upgrades.</w:t>
      </w:r>
    </w:p>
    <w:p w14:paraId="5728E346" w14:textId="77777777" w:rsidR="00460586" w:rsidRPr="00A9702C" w:rsidRDefault="00460586" w:rsidP="00460586">
      <w:pPr>
        <w:numPr>
          <w:ilvl w:val="0"/>
          <w:numId w:val="1"/>
        </w:numPr>
        <w:rPr>
          <w:sz w:val="28"/>
          <w:szCs w:val="28"/>
        </w:rPr>
      </w:pPr>
      <w:r w:rsidRPr="00A9702C">
        <w:rPr>
          <w:b/>
          <w:bCs/>
          <w:sz w:val="28"/>
          <w:szCs w:val="28"/>
        </w:rPr>
        <w:t>Operational Overhead</w:t>
      </w:r>
      <w:r w:rsidRPr="00A9702C">
        <w:rPr>
          <w:sz w:val="28"/>
          <w:szCs w:val="28"/>
        </w:rPr>
        <w:br/>
        <w:t>IT administrators must continuously maintain and manage VPN appliances. This includes installing firmware updates, patching vulnerabilities, renewing certificates, and monitoring system performance, which increases administrative workload.</w:t>
      </w:r>
    </w:p>
    <w:p w14:paraId="56A3D34A" w14:textId="77777777" w:rsidR="00460586" w:rsidRPr="00A9702C" w:rsidRDefault="00460586" w:rsidP="00460586">
      <w:pPr>
        <w:rPr>
          <w:sz w:val="28"/>
          <w:szCs w:val="28"/>
        </w:rPr>
      </w:pPr>
    </w:p>
    <w:p w14:paraId="65ED9612" w14:textId="77777777" w:rsidR="00460586" w:rsidRPr="00A9702C" w:rsidRDefault="00460586" w:rsidP="00460586">
      <w:pPr>
        <w:rPr>
          <w:b/>
          <w:bCs/>
          <w:sz w:val="28"/>
          <w:szCs w:val="28"/>
        </w:rPr>
      </w:pPr>
      <w:r w:rsidRPr="00A9702C">
        <w:rPr>
          <w:b/>
          <w:bCs/>
          <w:sz w:val="28"/>
          <w:szCs w:val="28"/>
        </w:rPr>
        <w:t>The Problem: Lateral Movement and Attack Surface</w:t>
      </w:r>
    </w:p>
    <w:p w14:paraId="66A328B9" w14:textId="77777777" w:rsidR="00460586" w:rsidRPr="00A9702C" w:rsidRDefault="00460586" w:rsidP="00460586">
      <w:pPr>
        <w:rPr>
          <w:sz w:val="28"/>
          <w:szCs w:val="28"/>
        </w:rPr>
      </w:pPr>
      <w:r w:rsidRPr="00A9702C">
        <w:rPr>
          <w:sz w:val="28"/>
          <w:szCs w:val="28"/>
        </w:rPr>
        <w:t xml:space="preserve">The primary security risks associated with legacy VPNs are the </w:t>
      </w:r>
      <w:r w:rsidRPr="00A9702C">
        <w:rPr>
          <w:b/>
          <w:bCs/>
          <w:sz w:val="28"/>
          <w:szCs w:val="28"/>
        </w:rPr>
        <w:t>expanded attack surface</w:t>
      </w:r>
      <w:r w:rsidRPr="00A9702C">
        <w:rPr>
          <w:sz w:val="28"/>
          <w:szCs w:val="28"/>
        </w:rPr>
        <w:t xml:space="preserve"> and the potential for </w:t>
      </w:r>
      <w:r w:rsidRPr="00A9702C">
        <w:rPr>
          <w:b/>
          <w:bCs/>
          <w:sz w:val="28"/>
          <w:szCs w:val="28"/>
        </w:rPr>
        <w:t>lateral movement</w:t>
      </w:r>
      <w:r w:rsidRPr="00A9702C">
        <w:rPr>
          <w:sz w:val="28"/>
          <w:szCs w:val="28"/>
        </w:rPr>
        <w:t xml:space="preserve"> once access is gained.</w:t>
      </w:r>
    </w:p>
    <w:p w14:paraId="1C5E2889" w14:textId="77777777" w:rsidR="00460586" w:rsidRPr="00A9702C" w:rsidRDefault="00460586" w:rsidP="00460586">
      <w:pPr>
        <w:rPr>
          <w:sz w:val="28"/>
          <w:szCs w:val="28"/>
        </w:rPr>
      </w:pPr>
      <w:r w:rsidRPr="00A9702C">
        <w:rPr>
          <w:b/>
          <w:bCs/>
          <w:sz w:val="28"/>
          <w:szCs w:val="28"/>
        </w:rPr>
        <w:t>Attack Surface:</w:t>
      </w:r>
      <w:r w:rsidRPr="00A9702C">
        <w:rPr>
          <w:sz w:val="28"/>
          <w:szCs w:val="28"/>
        </w:rPr>
        <w:br/>
        <w:t xml:space="preserve">The VPN concentrator's publicly exposed IP address and open ports are constantly scanned by attackers on the internet. Cybercriminals often search for vulnerable VPN appliances and exploit known vulnerabilities such as </w:t>
      </w:r>
      <w:r w:rsidRPr="00A9702C">
        <w:rPr>
          <w:b/>
          <w:bCs/>
          <w:sz w:val="28"/>
          <w:szCs w:val="28"/>
        </w:rPr>
        <w:t>CVE-2019-11510</w:t>
      </w:r>
      <w:r w:rsidRPr="00A9702C">
        <w:rPr>
          <w:sz w:val="28"/>
          <w:szCs w:val="28"/>
        </w:rPr>
        <w:t>, a critical vulnerability found in certain Pulse Secure VPN systems. Each exposed port becomes a potential entry point for attackers.</w:t>
      </w:r>
    </w:p>
    <w:p w14:paraId="6345D5C0" w14:textId="77777777" w:rsidR="00460586" w:rsidRPr="00A9702C" w:rsidRDefault="00460586" w:rsidP="00460586">
      <w:pPr>
        <w:rPr>
          <w:sz w:val="28"/>
          <w:szCs w:val="28"/>
        </w:rPr>
      </w:pPr>
      <w:r w:rsidRPr="00A9702C">
        <w:rPr>
          <w:b/>
          <w:bCs/>
          <w:sz w:val="28"/>
          <w:szCs w:val="28"/>
        </w:rPr>
        <w:t>Lateral Movement:</w:t>
      </w:r>
      <w:r w:rsidRPr="00A9702C">
        <w:rPr>
          <w:sz w:val="28"/>
          <w:szCs w:val="28"/>
        </w:rPr>
        <w:br/>
        <w:t>If an attacker successfully gains access through stolen credentials or an exploited vulnerability, they inherit the user’s network-level access. Because many internal networks are relatively flat, attackers can move laterally across systems. From a single compromised faculty laptop, an attacker may:</w:t>
      </w:r>
    </w:p>
    <w:p w14:paraId="0926199E" w14:textId="77777777" w:rsidR="00460586" w:rsidRPr="00A9702C" w:rsidRDefault="00460586" w:rsidP="00460586">
      <w:pPr>
        <w:numPr>
          <w:ilvl w:val="0"/>
          <w:numId w:val="2"/>
        </w:numPr>
        <w:rPr>
          <w:sz w:val="28"/>
          <w:szCs w:val="28"/>
        </w:rPr>
      </w:pPr>
      <w:r w:rsidRPr="00A9702C">
        <w:rPr>
          <w:sz w:val="28"/>
          <w:szCs w:val="28"/>
        </w:rPr>
        <w:t>Scan the network for vulnerable servers such as databases or file shares</w:t>
      </w:r>
    </w:p>
    <w:p w14:paraId="15B18756" w14:textId="77777777" w:rsidR="00460586" w:rsidRPr="00A9702C" w:rsidRDefault="00460586" w:rsidP="00460586">
      <w:pPr>
        <w:numPr>
          <w:ilvl w:val="0"/>
          <w:numId w:val="2"/>
        </w:numPr>
        <w:rPr>
          <w:sz w:val="28"/>
          <w:szCs w:val="28"/>
        </w:rPr>
      </w:pPr>
      <w:r w:rsidRPr="00A9702C">
        <w:rPr>
          <w:sz w:val="28"/>
          <w:szCs w:val="28"/>
        </w:rPr>
        <w:lastRenderedPageBreak/>
        <w:t xml:space="preserve">Perform </w:t>
      </w:r>
      <w:r w:rsidRPr="00A9702C">
        <w:rPr>
          <w:b/>
          <w:bCs/>
          <w:sz w:val="28"/>
          <w:szCs w:val="28"/>
        </w:rPr>
        <w:t>ARP spoofing</w:t>
      </w:r>
      <w:r w:rsidRPr="00A9702C">
        <w:rPr>
          <w:sz w:val="28"/>
          <w:szCs w:val="28"/>
        </w:rPr>
        <w:t xml:space="preserve"> or </w:t>
      </w:r>
      <w:r w:rsidRPr="00A9702C">
        <w:rPr>
          <w:b/>
          <w:bCs/>
          <w:sz w:val="28"/>
          <w:szCs w:val="28"/>
        </w:rPr>
        <w:t>pass-the-hash attacks</w:t>
      </w:r>
    </w:p>
    <w:p w14:paraId="56A1A5EA" w14:textId="77777777" w:rsidR="00460586" w:rsidRPr="00A9702C" w:rsidRDefault="00460586" w:rsidP="00460586">
      <w:pPr>
        <w:numPr>
          <w:ilvl w:val="0"/>
          <w:numId w:val="2"/>
        </w:numPr>
        <w:rPr>
          <w:sz w:val="28"/>
          <w:szCs w:val="28"/>
        </w:rPr>
      </w:pPr>
      <w:r w:rsidRPr="00A9702C">
        <w:rPr>
          <w:sz w:val="28"/>
          <w:szCs w:val="28"/>
        </w:rPr>
        <w:t xml:space="preserve">Pivot to critical systems such as the </w:t>
      </w:r>
      <w:r w:rsidRPr="00A9702C">
        <w:rPr>
          <w:b/>
          <w:bCs/>
          <w:sz w:val="28"/>
          <w:szCs w:val="28"/>
        </w:rPr>
        <w:t>Student Information System (SIS)</w:t>
      </w:r>
      <w:r w:rsidRPr="00A9702C">
        <w:rPr>
          <w:sz w:val="28"/>
          <w:szCs w:val="28"/>
        </w:rPr>
        <w:t xml:space="preserve"> or research data repositories</w:t>
      </w:r>
    </w:p>
    <w:p w14:paraId="1266DA47" w14:textId="77777777" w:rsidR="00460586" w:rsidRPr="00A9702C" w:rsidRDefault="00460586" w:rsidP="00460586">
      <w:pPr>
        <w:numPr>
          <w:ilvl w:val="0"/>
          <w:numId w:val="2"/>
        </w:numPr>
        <w:rPr>
          <w:sz w:val="28"/>
          <w:szCs w:val="28"/>
        </w:rPr>
      </w:pPr>
      <w:r w:rsidRPr="00A9702C">
        <w:rPr>
          <w:sz w:val="28"/>
          <w:szCs w:val="28"/>
        </w:rPr>
        <w:t xml:space="preserve">Deploy </w:t>
      </w:r>
      <w:r w:rsidRPr="00A9702C">
        <w:rPr>
          <w:b/>
          <w:bCs/>
          <w:sz w:val="28"/>
          <w:szCs w:val="28"/>
        </w:rPr>
        <w:t>ransomware</w:t>
      </w:r>
      <w:r w:rsidRPr="00A9702C">
        <w:rPr>
          <w:sz w:val="28"/>
          <w:szCs w:val="28"/>
        </w:rPr>
        <w:t xml:space="preserve"> across multiple systems in the network</w:t>
      </w:r>
    </w:p>
    <w:p w14:paraId="0ED08839" w14:textId="77777777" w:rsidR="00460586" w:rsidRDefault="00460586" w:rsidP="00460586">
      <w:pPr>
        <w:rPr>
          <w:sz w:val="28"/>
          <w:szCs w:val="28"/>
        </w:rPr>
      </w:pPr>
      <w:r w:rsidRPr="00A9702C">
        <w:rPr>
          <w:sz w:val="28"/>
          <w:szCs w:val="28"/>
        </w:rPr>
        <w:t>These risks demonstrate why traditional VPN architectures are increasingly considered insufficient for protecting modern organizations.</w:t>
      </w:r>
    </w:p>
    <w:p w14:paraId="7106AF8C" w14:textId="77777777" w:rsidR="00460586" w:rsidRDefault="00460586" w:rsidP="00460586">
      <w:pPr>
        <w:rPr>
          <w:sz w:val="28"/>
          <w:szCs w:val="28"/>
        </w:rPr>
      </w:pPr>
    </w:p>
    <w:p w14:paraId="28897A95" w14:textId="77777777" w:rsidR="00460586" w:rsidRPr="00A9702C" w:rsidRDefault="00460586" w:rsidP="00460586">
      <w:pPr>
        <w:rPr>
          <w:b/>
          <w:bCs/>
          <w:sz w:val="28"/>
          <w:szCs w:val="28"/>
        </w:rPr>
      </w:pPr>
      <w:r w:rsidRPr="00A9702C">
        <w:rPr>
          <w:b/>
          <w:bCs/>
          <w:sz w:val="28"/>
          <w:szCs w:val="28"/>
        </w:rPr>
        <w:t>Zero Trust Architecture</w:t>
      </w:r>
    </w:p>
    <w:p w14:paraId="3D306F2F" w14:textId="77777777" w:rsidR="00460586" w:rsidRPr="00A9702C" w:rsidRDefault="00460586" w:rsidP="00460586">
      <w:pPr>
        <w:rPr>
          <w:sz w:val="28"/>
          <w:szCs w:val="28"/>
        </w:rPr>
      </w:pPr>
      <w:r w:rsidRPr="00A9702C">
        <w:rPr>
          <w:sz w:val="28"/>
          <w:szCs w:val="28"/>
        </w:rPr>
        <w:t xml:space="preserve">Zero Trust Architecture (ZTA) is a modern security framework that removes the traditional concept of trusted internal networks and untrusted external networks. It operates on the principle of </w:t>
      </w:r>
      <w:r w:rsidRPr="00A9702C">
        <w:rPr>
          <w:b/>
          <w:bCs/>
          <w:sz w:val="28"/>
          <w:szCs w:val="28"/>
        </w:rPr>
        <w:t>“never trust, always verify”</w:t>
      </w:r>
      <w:r w:rsidRPr="00A9702C">
        <w:rPr>
          <w:sz w:val="28"/>
          <w:szCs w:val="28"/>
        </w:rPr>
        <w:t xml:space="preserve"> and enforces </w:t>
      </w:r>
      <w:r w:rsidRPr="00A9702C">
        <w:rPr>
          <w:b/>
          <w:bCs/>
          <w:sz w:val="28"/>
          <w:szCs w:val="28"/>
        </w:rPr>
        <w:t>least privilege access</w:t>
      </w:r>
      <w:r w:rsidRPr="00A9702C">
        <w:rPr>
          <w:sz w:val="28"/>
          <w:szCs w:val="28"/>
        </w:rPr>
        <w:t>. In this model, every access request must be authenticated, authorized, and encrypted before access is granted, regardless of whether the user is inside the organizational network or accessing resources remotely.</w:t>
      </w:r>
    </w:p>
    <w:p w14:paraId="06263BBD" w14:textId="77777777" w:rsidR="00460586" w:rsidRPr="00A9702C" w:rsidRDefault="00460586" w:rsidP="00460586">
      <w:pPr>
        <w:rPr>
          <w:sz w:val="28"/>
          <w:szCs w:val="28"/>
        </w:rPr>
      </w:pPr>
      <w:r w:rsidRPr="00A9702C">
        <w:rPr>
          <w:sz w:val="28"/>
          <w:szCs w:val="28"/>
        </w:rPr>
        <w:t xml:space="preserve">Unlike traditional security models that rely on network location for trust, Zero Trust focuses on </w:t>
      </w:r>
      <w:r w:rsidRPr="00A9702C">
        <w:rPr>
          <w:b/>
          <w:bCs/>
          <w:sz w:val="28"/>
          <w:szCs w:val="28"/>
        </w:rPr>
        <w:t>identity, device health, and contextual information</w:t>
      </w:r>
      <w:r w:rsidRPr="00A9702C">
        <w:rPr>
          <w:sz w:val="28"/>
          <w:szCs w:val="28"/>
        </w:rPr>
        <w:t xml:space="preserve"> to determine access permissions.</w:t>
      </w:r>
    </w:p>
    <w:p w14:paraId="03CE7717" w14:textId="77777777" w:rsidR="00460586" w:rsidRPr="00A9702C" w:rsidRDefault="00460586" w:rsidP="00460586">
      <w:pPr>
        <w:rPr>
          <w:sz w:val="28"/>
          <w:szCs w:val="28"/>
        </w:rPr>
      </w:pPr>
      <w:r w:rsidRPr="00A9702C">
        <w:rPr>
          <w:sz w:val="28"/>
          <w:szCs w:val="28"/>
        </w:rPr>
        <w:t>The core principles of Zero Trust include:</w:t>
      </w:r>
    </w:p>
    <w:p w14:paraId="22BB4E07" w14:textId="77777777" w:rsidR="00460586" w:rsidRPr="00A9702C" w:rsidRDefault="00460586" w:rsidP="00460586">
      <w:pPr>
        <w:numPr>
          <w:ilvl w:val="0"/>
          <w:numId w:val="3"/>
        </w:numPr>
        <w:rPr>
          <w:sz w:val="28"/>
          <w:szCs w:val="28"/>
        </w:rPr>
      </w:pPr>
      <w:r w:rsidRPr="00A9702C">
        <w:rPr>
          <w:b/>
          <w:bCs/>
          <w:sz w:val="28"/>
          <w:szCs w:val="28"/>
        </w:rPr>
        <w:t>Assume Breach</w:t>
      </w:r>
      <w:r w:rsidRPr="00A9702C">
        <w:rPr>
          <w:sz w:val="28"/>
          <w:szCs w:val="28"/>
        </w:rPr>
        <w:br/>
        <w:t>The network is designed with the assumption that attackers may already be present. Security controls are implemented to minimize potential damage and prevent further compromise.</w:t>
      </w:r>
    </w:p>
    <w:p w14:paraId="06AD1D84" w14:textId="77777777" w:rsidR="00460586" w:rsidRPr="00A9702C" w:rsidRDefault="00460586" w:rsidP="00460586">
      <w:pPr>
        <w:numPr>
          <w:ilvl w:val="0"/>
          <w:numId w:val="3"/>
        </w:numPr>
        <w:rPr>
          <w:sz w:val="28"/>
          <w:szCs w:val="28"/>
        </w:rPr>
      </w:pPr>
      <w:r w:rsidRPr="00A9702C">
        <w:rPr>
          <w:b/>
          <w:bCs/>
          <w:sz w:val="28"/>
          <w:szCs w:val="28"/>
        </w:rPr>
        <w:t>Verify Explicitly</w:t>
      </w:r>
      <w:r w:rsidRPr="00A9702C">
        <w:rPr>
          <w:sz w:val="28"/>
          <w:szCs w:val="28"/>
        </w:rPr>
        <w:br/>
        <w:t>All access requests are verified using multiple factors such as user identity, device posture, location, and risk level before granting access.</w:t>
      </w:r>
    </w:p>
    <w:p w14:paraId="3A52028E" w14:textId="77777777" w:rsidR="00460586" w:rsidRPr="00A9702C" w:rsidRDefault="00460586" w:rsidP="00460586">
      <w:pPr>
        <w:numPr>
          <w:ilvl w:val="0"/>
          <w:numId w:val="3"/>
        </w:numPr>
        <w:rPr>
          <w:sz w:val="28"/>
          <w:szCs w:val="28"/>
        </w:rPr>
      </w:pPr>
      <w:r w:rsidRPr="00A9702C">
        <w:rPr>
          <w:b/>
          <w:bCs/>
          <w:sz w:val="28"/>
          <w:szCs w:val="28"/>
        </w:rPr>
        <w:t>Least Privilege Access</w:t>
      </w:r>
      <w:r w:rsidRPr="00A9702C">
        <w:rPr>
          <w:sz w:val="28"/>
          <w:szCs w:val="28"/>
        </w:rPr>
        <w:br/>
        <w:t>Users are granted only the minimum level of access required to perform their tasks, reducing the risk of unauthorized access to sensitive resources.</w:t>
      </w:r>
    </w:p>
    <w:p w14:paraId="7738E4DD" w14:textId="77777777" w:rsidR="00460586" w:rsidRPr="00A9702C" w:rsidRDefault="00460586" w:rsidP="00460586">
      <w:pPr>
        <w:numPr>
          <w:ilvl w:val="0"/>
          <w:numId w:val="3"/>
        </w:numPr>
        <w:rPr>
          <w:sz w:val="28"/>
          <w:szCs w:val="28"/>
        </w:rPr>
      </w:pPr>
      <w:r w:rsidRPr="00A9702C">
        <w:rPr>
          <w:b/>
          <w:bCs/>
          <w:sz w:val="28"/>
          <w:szCs w:val="28"/>
        </w:rPr>
        <w:t>Micro-Segmentation</w:t>
      </w:r>
      <w:r w:rsidRPr="00A9702C">
        <w:rPr>
          <w:sz w:val="28"/>
          <w:szCs w:val="28"/>
        </w:rPr>
        <w:br/>
        <w:t xml:space="preserve">Applications and workloads are isolated from one another, preventing </w:t>
      </w:r>
      <w:r w:rsidRPr="00A9702C">
        <w:rPr>
          <w:sz w:val="28"/>
          <w:szCs w:val="28"/>
        </w:rPr>
        <w:lastRenderedPageBreak/>
        <w:t>attackers from moving laterally across the network if a system becomes compromised.</w:t>
      </w:r>
    </w:p>
    <w:p w14:paraId="5CB0E5F9" w14:textId="77777777" w:rsidR="00460586" w:rsidRPr="00A9702C" w:rsidRDefault="00460586" w:rsidP="00460586">
      <w:pPr>
        <w:rPr>
          <w:sz w:val="28"/>
          <w:szCs w:val="28"/>
        </w:rPr>
      </w:pPr>
    </w:p>
    <w:p w14:paraId="09736CAF" w14:textId="77777777" w:rsidR="00460586" w:rsidRPr="00A9702C" w:rsidRDefault="00460586" w:rsidP="00460586">
      <w:pPr>
        <w:rPr>
          <w:b/>
          <w:bCs/>
          <w:sz w:val="28"/>
          <w:szCs w:val="28"/>
        </w:rPr>
      </w:pPr>
      <w:r w:rsidRPr="00A9702C">
        <w:rPr>
          <w:b/>
          <w:bCs/>
          <w:sz w:val="28"/>
          <w:szCs w:val="28"/>
        </w:rPr>
        <w:t>Zscaler Zero Trust Solution</w:t>
      </w:r>
    </w:p>
    <w:p w14:paraId="2C1D2647" w14:textId="77777777" w:rsidR="00460586" w:rsidRPr="00A9702C" w:rsidRDefault="00460586" w:rsidP="00460586">
      <w:pPr>
        <w:rPr>
          <w:sz w:val="28"/>
          <w:szCs w:val="28"/>
        </w:rPr>
      </w:pPr>
      <w:r w:rsidRPr="00A9702C">
        <w:rPr>
          <w:sz w:val="28"/>
          <w:szCs w:val="28"/>
        </w:rPr>
        <w:t xml:space="preserve">Zscaler is a </w:t>
      </w:r>
      <w:r w:rsidRPr="00A9702C">
        <w:rPr>
          <w:b/>
          <w:bCs/>
          <w:sz w:val="28"/>
          <w:szCs w:val="28"/>
        </w:rPr>
        <w:t>cloud-native security platform</w:t>
      </w:r>
      <w:r w:rsidRPr="00A9702C">
        <w:rPr>
          <w:sz w:val="28"/>
          <w:szCs w:val="28"/>
        </w:rPr>
        <w:t xml:space="preserve"> that delivers Zero Trust capabilities directly from the cloud, eliminating the need for traditional on-premises VPN hardware. Instead of connecting users to the internal network, Zscaler securely connects users directly to the applications they are authorized to access.</w:t>
      </w:r>
    </w:p>
    <w:p w14:paraId="75524E2D" w14:textId="77777777" w:rsidR="00460586" w:rsidRPr="00A9702C" w:rsidRDefault="00460586" w:rsidP="00460586">
      <w:pPr>
        <w:rPr>
          <w:sz w:val="28"/>
          <w:szCs w:val="28"/>
        </w:rPr>
      </w:pPr>
      <w:r w:rsidRPr="00A9702C">
        <w:rPr>
          <w:sz w:val="28"/>
          <w:szCs w:val="28"/>
        </w:rPr>
        <w:t>The solution primarily consists of two key services:</w:t>
      </w:r>
    </w:p>
    <w:p w14:paraId="718E1320" w14:textId="77777777" w:rsidR="00460586" w:rsidRPr="00A9702C" w:rsidRDefault="00460586" w:rsidP="00460586">
      <w:pPr>
        <w:numPr>
          <w:ilvl w:val="0"/>
          <w:numId w:val="4"/>
        </w:numPr>
        <w:rPr>
          <w:sz w:val="28"/>
          <w:szCs w:val="28"/>
        </w:rPr>
      </w:pPr>
      <w:r w:rsidRPr="00A9702C">
        <w:rPr>
          <w:b/>
          <w:bCs/>
          <w:sz w:val="28"/>
          <w:szCs w:val="28"/>
        </w:rPr>
        <w:t>Zscaler Private Access (ZPA)</w:t>
      </w:r>
      <w:r w:rsidRPr="00A9702C">
        <w:rPr>
          <w:sz w:val="28"/>
          <w:szCs w:val="28"/>
        </w:rPr>
        <w:br/>
        <w:t>ZPA is a Zero Trust Network Access (ZTNA) service that provides secure, identity-based access to private applications. It connects users directly to specific applications without placing them on the internal network.</w:t>
      </w:r>
    </w:p>
    <w:p w14:paraId="72809959" w14:textId="77777777" w:rsidR="00460586" w:rsidRPr="00A9702C" w:rsidRDefault="00460586" w:rsidP="00460586">
      <w:pPr>
        <w:numPr>
          <w:ilvl w:val="0"/>
          <w:numId w:val="4"/>
        </w:numPr>
        <w:rPr>
          <w:sz w:val="28"/>
          <w:szCs w:val="28"/>
        </w:rPr>
      </w:pPr>
      <w:r w:rsidRPr="00A9702C">
        <w:rPr>
          <w:b/>
          <w:bCs/>
          <w:sz w:val="28"/>
          <w:szCs w:val="28"/>
        </w:rPr>
        <w:t>Zscaler Internet Access (ZIA)</w:t>
      </w:r>
      <w:r w:rsidRPr="00A9702C">
        <w:rPr>
          <w:sz w:val="28"/>
          <w:szCs w:val="28"/>
        </w:rPr>
        <w:br/>
        <w:t>ZIA acts as a secure web gateway that inspects all internet-bound traffic for potential threats, malware, and data leakage. It ensures safe internet access for users regardless of their location.</w:t>
      </w:r>
    </w:p>
    <w:p w14:paraId="4A87ECBC" w14:textId="77777777" w:rsidR="00460586" w:rsidRPr="00A9702C" w:rsidRDefault="00460586" w:rsidP="00460586">
      <w:pPr>
        <w:rPr>
          <w:sz w:val="28"/>
          <w:szCs w:val="28"/>
        </w:rPr>
      </w:pPr>
      <w:r w:rsidRPr="00A9702C">
        <w:rPr>
          <w:sz w:val="28"/>
          <w:szCs w:val="28"/>
        </w:rPr>
        <w:t xml:space="preserve">Together, </w:t>
      </w:r>
      <w:r w:rsidRPr="00A9702C">
        <w:rPr>
          <w:b/>
          <w:bCs/>
          <w:sz w:val="28"/>
          <w:szCs w:val="28"/>
        </w:rPr>
        <w:t>ZPA and ZIA replace legacy VPN architectures</w:t>
      </w:r>
      <w:r w:rsidRPr="00A9702C">
        <w:rPr>
          <w:sz w:val="28"/>
          <w:szCs w:val="28"/>
        </w:rPr>
        <w:t xml:space="preserve"> by providing secure, application-level access with integrated threat protection.</w:t>
      </w:r>
    </w:p>
    <w:p w14:paraId="5B91B672" w14:textId="77777777" w:rsidR="00460586" w:rsidRPr="00A9702C" w:rsidRDefault="00460586" w:rsidP="00460586">
      <w:pPr>
        <w:rPr>
          <w:sz w:val="28"/>
          <w:szCs w:val="28"/>
        </w:rPr>
      </w:pPr>
    </w:p>
    <w:p w14:paraId="00111E91" w14:textId="77777777" w:rsidR="00460586" w:rsidRPr="00A9702C" w:rsidRDefault="00460586" w:rsidP="00460586">
      <w:pPr>
        <w:rPr>
          <w:b/>
          <w:bCs/>
          <w:sz w:val="28"/>
          <w:szCs w:val="28"/>
        </w:rPr>
      </w:pPr>
      <w:r w:rsidRPr="00A9702C">
        <w:rPr>
          <w:b/>
          <w:bCs/>
          <w:sz w:val="28"/>
          <w:szCs w:val="28"/>
        </w:rPr>
        <w:t>How Zscaler Eliminates Attack Surface</w:t>
      </w:r>
    </w:p>
    <w:p w14:paraId="2BCE4A6A" w14:textId="77777777" w:rsidR="00460586" w:rsidRPr="00A9702C" w:rsidRDefault="00460586" w:rsidP="00460586">
      <w:pPr>
        <w:rPr>
          <w:sz w:val="28"/>
          <w:szCs w:val="28"/>
        </w:rPr>
      </w:pPr>
      <w:r w:rsidRPr="00A9702C">
        <w:rPr>
          <w:sz w:val="28"/>
          <w:szCs w:val="28"/>
        </w:rPr>
        <w:t xml:space="preserve">Zscaler significantly reduces the attack surface by making internal applications </w:t>
      </w:r>
      <w:r w:rsidRPr="00A9702C">
        <w:rPr>
          <w:b/>
          <w:bCs/>
          <w:sz w:val="28"/>
          <w:szCs w:val="28"/>
        </w:rPr>
        <w:t>invisible to the public internet</w:t>
      </w:r>
      <w:r w:rsidRPr="00A9702C">
        <w:rPr>
          <w:sz w:val="28"/>
          <w:szCs w:val="28"/>
        </w:rPr>
        <w:t>.</w:t>
      </w:r>
    </w:p>
    <w:p w14:paraId="24097EA8" w14:textId="77777777" w:rsidR="00460586" w:rsidRPr="00A9702C" w:rsidRDefault="00460586" w:rsidP="00460586">
      <w:pPr>
        <w:rPr>
          <w:sz w:val="28"/>
          <w:szCs w:val="28"/>
        </w:rPr>
      </w:pPr>
      <w:r w:rsidRPr="00A9702C">
        <w:rPr>
          <w:sz w:val="28"/>
          <w:szCs w:val="28"/>
        </w:rPr>
        <w:t>This is achieved through the following mechanisms:</w:t>
      </w:r>
    </w:p>
    <w:p w14:paraId="1B4CB259" w14:textId="77777777" w:rsidR="00460586" w:rsidRPr="00A9702C" w:rsidRDefault="00460586" w:rsidP="00460586">
      <w:pPr>
        <w:numPr>
          <w:ilvl w:val="0"/>
          <w:numId w:val="5"/>
        </w:numPr>
        <w:rPr>
          <w:sz w:val="28"/>
          <w:szCs w:val="28"/>
        </w:rPr>
      </w:pPr>
      <w:r w:rsidRPr="00A9702C">
        <w:rPr>
          <w:b/>
          <w:bCs/>
          <w:sz w:val="28"/>
          <w:szCs w:val="28"/>
        </w:rPr>
        <w:t>No Inbound Ports</w:t>
      </w:r>
      <w:r w:rsidRPr="00A9702C">
        <w:rPr>
          <w:sz w:val="28"/>
          <w:szCs w:val="28"/>
        </w:rPr>
        <w:br/>
        <w:t xml:space="preserve">Zscaler ZPA uses </w:t>
      </w:r>
      <w:r w:rsidRPr="00A9702C">
        <w:rPr>
          <w:b/>
          <w:bCs/>
          <w:sz w:val="28"/>
          <w:szCs w:val="28"/>
        </w:rPr>
        <w:t>App Connectors</w:t>
      </w:r>
      <w:r w:rsidRPr="00A9702C">
        <w:rPr>
          <w:sz w:val="28"/>
          <w:szCs w:val="28"/>
        </w:rPr>
        <w:t xml:space="preserve">, which are lightweight virtual machines deployed within the organization’s data center or cloud environment. These connectors initiate </w:t>
      </w:r>
      <w:r w:rsidRPr="00A9702C">
        <w:rPr>
          <w:b/>
          <w:bCs/>
          <w:sz w:val="28"/>
          <w:szCs w:val="28"/>
        </w:rPr>
        <w:t>outbound connections</w:t>
      </w:r>
      <w:r w:rsidRPr="00A9702C">
        <w:rPr>
          <w:sz w:val="28"/>
          <w:szCs w:val="28"/>
        </w:rPr>
        <w:t xml:space="preserve"> to the Zscaler cloud, eliminating the need to open inbound firewall ports for remote access.</w:t>
      </w:r>
    </w:p>
    <w:p w14:paraId="6862C676" w14:textId="77777777" w:rsidR="00460586" w:rsidRPr="00A9702C" w:rsidRDefault="00460586" w:rsidP="00460586">
      <w:pPr>
        <w:numPr>
          <w:ilvl w:val="0"/>
          <w:numId w:val="5"/>
        </w:numPr>
        <w:rPr>
          <w:sz w:val="28"/>
          <w:szCs w:val="28"/>
        </w:rPr>
      </w:pPr>
      <w:r w:rsidRPr="00A9702C">
        <w:rPr>
          <w:b/>
          <w:bCs/>
          <w:sz w:val="28"/>
          <w:szCs w:val="28"/>
        </w:rPr>
        <w:t>Application Invisibility</w:t>
      </w:r>
      <w:r w:rsidRPr="00A9702C">
        <w:rPr>
          <w:sz w:val="28"/>
          <w:szCs w:val="28"/>
        </w:rPr>
        <w:br/>
        <w:t xml:space="preserve">Since internal applications are not exposed to the internet, external </w:t>
      </w:r>
      <w:r w:rsidRPr="00A9702C">
        <w:rPr>
          <w:sz w:val="28"/>
          <w:szCs w:val="28"/>
        </w:rPr>
        <w:lastRenderedPageBreak/>
        <w:t xml:space="preserve">attackers cannot detect them through port scanning or network probing. There are </w:t>
      </w:r>
      <w:r w:rsidRPr="00A9702C">
        <w:rPr>
          <w:b/>
          <w:bCs/>
          <w:sz w:val="28"/>
          <w:szCs w:val="28"/>
        </w:rPr>
        <w:t>no public IP addresses or exposed services</w:t>
      </w:r>
      <w:r w:rsidRPr="00A9702C">
        <w:rPr>
          <w:sz w:val="28"/>
          <w:szCs w:val="28"/>
        </w:rPr>
        <w:t xml:space="preserve"> to target.</w:t>
      </w:r>
    </w:p>
    <w:p w14:paraId="30649DAC" w14:textId="77777777" w:rsidR="00460586" w:rsidRPr="00A9702C" w:rsidRDefault="00460586" w:rsidP="00460586">
      <w:pPr>
        <w:numPr>
          <w:ilvl w:val="0"/>
          <w:numId w:val="5"/>
        </w:numPr>
        <w:rPr>
          <w:sz w:val="28"/>
          <w:szCs w:val="28"/>
        </w:rPr>
      </w:pPr>
      <w:r w:rsidRPr="00A9702C">
        <w:rPr>
          <w:b/>
          <w:bCs/>
          <w:sz w:val="28"/>
          <w:szCs w:val="28"/>
        </w:rPr>
        <w:t>Private DNS Resolution</w:t>
      </w:r>
      <w:r w:rsidRPr="00A9702C">
        <w:rPr>
          <w:sz w:val="28"/>
          <w:szCs w:val="28"/>
        </w:rPr>
        <w:br/>
        <w:t>ZPA does not rely on public DNS to resolve internal application names. As a result, internal applications remain hidden from public DNS infrastructure.</w:t>
      </w:r>
    </w:p>
    <w:p w14:paraId="1F018C2E" w14:textId="77777777" w:rsidR="00460586" w:rsidRPr="00A9702C" w:rsidRDefault="00460586" w:rsidP="00460586">
      <w:pPr>
        <w:numPr>
          <w:ilvl w:val="0"/>
          <w:numId w:val="5"/>
        </w:numPr>
        <w:rPr>
          <w:sz w:val="28"/>
          <w:szCs w:val="28"/>
        </w:rPr>
      </w:pPr>
      <w:r w:rsidRPr="00A9702C">
        <w:rPr>
          <w:b/>
          <w:bCs/>
          <w:sz w:val="28"/>
          <w:szCs w:val="28"/>
        </w:rPr>
        <w:t>Dark Cloud Principle</w:t>
      </w:r>
      <w:r w:rsidRPr="00A9702C">
        <w:rPr>
          <w:sz w:val="28"/>
          <w:szCs w:val="28"/>
        </w:rPr>
        <w:br/>
        <w:t>The Zscaler cloud acts as an intermediary between the user and the application. Users connect to the Zscaler cloud, which then securely connects them to the requested application. The user never sees the server’s IP address, and the server never sees the user’s IP address.</w:t>
      </w:r>
    </w:p>
    <w:p w14:paraId="196B7922" w14:textId="77777777" w:rsidR="00460586" w:rsidRPr="00A9702C" w:rsidRDefault="00460586" w:rsidP="00460586">
      <w:pPr>
        <w:rPr>
          <w:sz w:val="28"/>
          <w:szCs w:val="28"/>
        </w:rPr>
      </w:pPr>
    </w:p>
    <w:p w14:paraId="4B12DE93" w14:textId="77777777" w:rsidR="00460586" w:rsidRPr="00A9702C" w:rsidRDefault="00460586" w:rsidP="00460586">
      <w:pPr>
        <w:rPr>
          <w:b/>
          <w:bCs/>
          <w:sz w:val="28"/>
          <w:szCs w:val="28"/>
        </w:rPr>
      </w:pPr>
      <w:r w:rsidRPr="00A9702C">
        <w:rPr>
          <w:b/>
          <w:bCs/>
          <w:sz w:val="28"/>
          <w:szCs w:val="28"/>
        </w:rPr>
        <w:t>How Zscaler Prevents Lateral Movement</w:t>
      </w:r>
    </w:p>
    <w:p w14:paraId="2DF18359" w14:textId="77777777" w:rsidR="00460586" w:rsidRPr="00A9702C" w:rsidRDefault="00460586" w:rsidP="00460586">
      <w:pPr>
        <w:rPr>
          <w:sz w:val="28"/>
          <w:szCs w:val="28"/>
        </w:rPr>
      </w:pPr>
      <w:r w:rsidRPr="00A9702C">
        <w:rPr>
          <w:sz w:val="28"/>
          <w:szCs w:val="28"/>
        </w:rPr>
        <w:t xml:space="preserve">Zscaler prevents lateral movement by ensuring that users connect </w:t>
      </w:r>
      <w:r w:rsidRPr="00A9702C">
        <w:rPr>
          <w:b/>
          <w:bCs/>
          <w:sz w:val="28"/>
          <w:szCs w:val="28"/>
        </w:rPr>
        <w:t>only to specific applications rather than the entire network</w:t>
      </w:r>
      <w:r w:rsidRPr="00A9702C">
        <w:rPr>
          <w:sz w:val="28"/>
          <w:szCs w:val="28"/>
        </w:rPr>
        <w:t>.</w:t>
      </w:r>
    </w:p>
    <w:p w14:paraId="2548ADEC" w14:textId="77777777" w:rsidR="00460586" w:rsidRPr="00A9702C" w:rsidRDefault="00460586" w:rsidP="00460586">
      <w:pPr>
        <w:rPr>
          <w:sz w:val="28"/>
          <w:szCs w:val="28"/>
        </w:rPr>
      </w:pPr>
      <w:r w:rsidRPr="00A9702C">
        <w:rPr>
          <w:sz w:val="28"/>
          <w:szCs w:val="28"/>
        </w:rPr>
        <w:t>The key mechanisms include:</w:t>
      </w:r>
    </w:p>
    <w:p w14:paraId="7045003D" w14:textId="77777777" w:rsidR="00460586" w:rsidRPr="00A9702C" w:rsidRDefault="00460586" w:rsidP="00460586">
      <w:pPr>
        <w:numPr>
          <w:ilvl w:val="0"/>
          <w:numId w:val="6"/>
        </w:numPr>
        <w:rPr>
          <w:sz w:val="28"/>
          <w:szCs w:val="28"/>
        </w:rPr>
      </w:pPr>
      <w:r w:rsidRPr="00A9702C">
        <w:rPr>
          <w:b/>
          <w:bCs/>
          <w:sz w:val="28"/>
          <w:szCs w:val="28"/>
        </w:rPr>
        <w:t>Application Segmentation</w:t>
      </w:r>
      <w:r w:rsidRPr="00A9702C">
        <w:rPr>
          <w:sz w:val="28"/>
          <w:szCs w:val="28"/>
        </w:rPr>
        <w:br/>
        <w:t xml:space="preserve">ZPA creates a </w:t>
      </w:r>
      <w:r w:rsidRPr="00A9702C">
        <w:rPr>
          <w:b/>
          <w:bCs/>
          <w:sz w:val="28"/>
          <w:szCs w:val="28"/>
        </w:rPr>
        <w:t>one-to-one encrypted micro-tunnel</w:t>
      </w:r>
      <w:r w:rsidRPr="00A9702C">
        <w:rPr>
          <w:sz w:val="28"/>
          <w:szCs w:val="28"/>
        </w:rPr>
        <w:t xml:space="preserve"> between the user’s device and the authorized application. The user is not assigned an internal IP address within the network.</w:t>
      </w:r>
    </w:p>
    <w:p w14:paraId="22270545" w14:textId="77777777" w:rsidR="00460586" w:rsidRPr="00A9702C" w:rsidRDefault="00460586" w:rsidP="00460586">
      <w:pPr>
        <w:numPr>
          <w:ilvl w:val="0"/>
          <w:numId w:val="6"/>
        </w:numPr>
        <w:rPr>
          <w:sz w:val="28"/>
          <w:szCs w:val="28"/>
        </w:rPr>
      </w:pPr>
      <w:r w:rsidRPr="00A9702C">
        <w:rPr>
          <w:b/>
          <w:bCs/>
          <w:sz w:val="28"/>
          <w:szCs w:val="28"/>
        </w:rPr>
        <w:t>No Network Visibility</w:t>
      </w:r>
      <w:r w:rsidRPr="00A9702C">
        <w:rPr>
          <w:sz w:val="28"/>
          <w:szCs w:val="28"/>
        </w:rPr>
        <w:br/>
        <w:t>Because users are not placed on the internal network, they cannot scan or discover other resources. The network infrastructure remains invisible to the user.</w:t>
      </w:r>
    </w:p>
    <w:p w14:paraId="4E01EB20" w14:textId="77777777" w:rsidR="00460586" w:rsidRPr="00A9702C" w:rsidRDefault="00460586" w:rsidP="00460586">
      <w:pPr>
        <w:numPr>
          <w:ilvl w:val="0"/>
          <w:numId w:val="6"/>
        </w:numPr>
        <w:rPr>
          <w:sz w:val="28"/>
          <w:szCs w:val="28"/>
        </w:rPr>
      </w:pPr>
      <w:r w:rsidRPr="00A9702C">
        <w:rPr>
          <w:b/>
          <w:bCs/>
          <w:sz w:val="28"/>
          <w:szCs w:val="28"/>
        </w:rPr>
        <w:t>Identity-Based Micro-Segmentation</w:t>
      </w:r>
      <w:r w:rsidRPr="00A9702C">
        <w:rPr>
          <w:sz w:val="28"/>
          <w:szCs w:val="28"/>
        </w:rPr>
        <w:br/>
        <w:t xml:space="preserve">Access policies are defined based on </w:t>
      </w:r>
      <w:r w:rsidRPr="00A9702C">
        <w:rPr>
          <w:b/>
          <w:bCs/>
          <w:sz w:val="28"/>
          <w:szCs w:val="28"/>
        </w:rPr>
        <w:t>user identity and role</w:t>
      </w:r>
      <w:r w:rsidRPr="00A9702C">
        <w:rPr>
          <w:sz w:val="28"/>
          <w:szCs w:val="28"/>
        </w:rPr>
        <w:t>, rather than IP addresses. Even if an attacker compromises a user account, access is limited only to the specific applications that the user is authorized to access.</w:t>
      </w:r>
    </w:p>
    <w:p w14:paraId="3AA61A45" w14:textId="77777777" w:rsidR="00460586" w:rsidRDefault="00460586" w:rsidP="00460586">
      <w:pPr>
        <w:numPr>
          <w:ilvl w:val="0"/>
          <w:numId w:val="6"/>
        </w:numPr>
        <w:rPr>
          <w:sz w:val="28"/>
          <w:szCs w:val="28"/>
        </w:rPr>
      </w:pPr>
      <w:r w:rsidRPr="00A9702C">
        <w:rPr>
          <w:b/>
          <w:bCs/>
          <w:sz w:val="28"/>
          <w:szCs w:val="28"/>
        </w:rPr>
        <w:t>Continuous Monitoring</w:t>
      </w:r>
      <w:r w:rsidRPr="00A9702C">
        <w:rPr>
          <w:sz w:val="28"/>
          <w:szCs w:val="28"/>
        </w:rPr>
        <w:br/>
        <w:t>Zscaler continuously monitors user sessions. If abnormal behavior is detected—such as unusual data transfers or suspicious login locations—</w:t>
      </w:r>
      <w:r w:rsidRPr="00A9702C">
        <w:rPr>
          <w:sz w:val="28"/>
          <w:szCs w:val="28"/>
        </w:rPr>
        <w:lastRenderedPageBreak/>
        <w:t>the connection can be terminated immediately, preventing further compromise.</w:t>
      </w:r>
    </w:p>
    <w:p w14:paraId="114A9546" w14:textId="77777777" w:rsidR="00460586" w:rsidRPr="00A9702C" w:rsidRDefault="00460586" w:rsidP="00460586">
      <w:pPr>
        <w:rPr>
          <w:b/>
          <w:bCs/>
          <w:sz w:val="28"/>
          <w:szCs w:val="28"/>
        </w:rPr>
      </w:pPr>
      <w:r w:rsidRPr="00A9702C">
        <w:rPr>
          <w:b/>
          <w:bCs/>
          <w:sz w:val="28"/>
          <w:szCs w:val="28"/>
        </w:rPr>
        <w:t>Zscaler Architecture Components</w:t>
      </w:r>
    </w:p>
    <w:p w14:paraId="754D477D" w14:textId="77777777" w:rsidR="00460586" w:rsidRPr="00A9702C" w:rsidRDefault="00460586" w:rsidP="00460586">
      <w:pPr>
        <w:rPr>
          <w:sz w:val="28"/>
          <w:szCs w:val="28"/>
        </w:rPr>
      </w:pPr>
      <w:r w:rsidRPr="00A9702C">
        <w:rPr>
          <w:sz w:val="28"/>
          <w:szCs w:val="28"/>
        </w:rPr>
        <w:t>To understand how Zscaler replaces legacy VPN infrastructure, it is important to understand its key architectural components.</w:t>
      </w:r>
    </w:p>
    <w:p w14:paraId="30BC74EE" w14:textId="77777777" w:rsidR="00460586" w:rsidRPr="00A9702C" w:rsidRDefault="00460586" w:rsidP="00460586">
      <w:pPr>
        <w:numPr>
          <w:ilvl w:val="0"/>
          <w:numId w:val="7"/>
        </w:numPr>
        <w:rPr>
          <w:sz w:val="28"/>
          <w:szCs w:val="28"/>
        </w:rPr>
      </w:pPr>
      <w:r w:rsidRPr="00A9702C">
        <w:rPr>
          <w:b/>
          <w:bCs/>
          <w:sz w:val="28"/>
          <w:szCs w:val="28"/>
        </w:rPr>
        <w:t>Zscaler Client Connector</w:t>
      </w:r>
      <w:r w:rsidRPr="00A9702C">
        <w:rPr>
          <w:sz w:val="28"/>
          <w:szCs w:val="28"/>
        </w:rPr>
        <w:br/>
        <w:t>Zscaler Client Connector is a lightweight software client installed on user devices such as laptops, desktops, and mobile devices. It intelligently forwards user traffic to the appropriate service:</w:t>
      </w:r>
    </w:p>
    <w:p w14:paraId="48DEA54D" w14:textId="77777777" w:rsidR="00460586" w:rsidRPr="00A9702C" w:rsidRDefault="00460586" w:rsidP="00460586">
      <w:pPr>
        <w:numPr>
          <w:ilvl w:val="1"/>
          <w:numId w:val="7"/>
        </w:numPr>
        <w:rPr>
          <w:sz w:val="28"/>
          <w:szCs w:val="28"/>
        </w:rPr>
      </w:pPr>
      <w:r w:rsidRPr="00A9702C">
        <w:rPr>
          <w:b/>
          <w:bCs/>
          <w:sz w:val="28"/>
          <w:szCs w:val="28"/>
        </w:rPr>
        <w:t>Private application traffic →</w:t>
      </w:r>
      <w:r w:rsidRPr="00A9702C">
        <w:rPr>
          <w:sz w:val="28"/>
          <w:szCs w:val="28"/>
        </w:rPr>
        <w:t xml:space="preserve"> Routed to </w:t>
      </w:r>
      <w:r w:rsidRPr="00A9702C">
        <w:rPr>
          <w:b/>
          <w:bCs/>
          <w:sz w:val="28"/>
          <w:szCs w:val="28"/>
        </w:rPr>
        <w:t>Zscaler Private Access (ZPA)</w:t>
      </w:r>
      <w:r w:rsidRPr="00A9702C">
        <w:rPr>
          <w:sz w:val="28"/>
          <w:szCs w:val="28"/>
        </w:rPr>
        <w:t xml:space="preserve"> for secure application access</w:t>
      </w:r>
    </w:p>
    <w:p w14:paraId="207868D2" w14:textId="77777777" w:rsidR="00460586" w:rsidRPr="00A9702C" w:rsidRDefault="00460586" w:rsidP="00460586">
      <w:pPr>
        <w:numPr>
          <w:ilvl w:val="1"/>
          <w:numId w:val="7"/>
        </w:numPr>
        <w:rPr>
          <w:sz w:val="28"/>
          <w:szCs w:val="28"/>
        </w:rPr>
      </w:pPr>
      <w:r w:rsidRPr="00A9702C">
        <w:rPr>
          <w:b/>
          <w:bCs/>
          <w:sz w:val="28"/>
          <w:szCs w:val="28"/>
        </w:rPr>
        <w:t>Internet-bound traffic →</w:t>
      </w:r>
      <w:r w:rsidRPr="00A9702C">
        <w:rPr>
          <w:sz w:val="28"/>
          <w:szCs w:val="28"/>
        </w:rPr>
        <w:t xml:space="preserve"> Routed to </w:t>
      </w:r>
      <w:r w:rsidRPr="00A9702C">
        <w:rPr>
          <w:b/>
          <w:bCs/>
          <w:sz w:val="28"/>
          <w:szCs w:val="28"/>
        </w:rPr>
        <w:t>Zscaler Internet Access (ZIA)</w:t>
      </w:r>
      <w:r w:rsidRPr="00A9702C">
        <w:rPr>
          <w:sz w:val="28"/>
          <w:szCs w:val="28"/>
        </w:rPr>
        <w:t xml:space="preserve"> for security inspection</w:t>
      </w:r>
    </w:p>
    <w:p w14:paraId="4659FEB4" w14:textId="77777777" w:rsidR="00460586" w:rsidRPr="00A9702C" w:rsidRDefault="00460586" w:rsidP="00460586">
      <w:pPr>
        <w:numPr>
          <w:ilvl w:val="1"/>
          <w:numId w:val="7"/>
        </w:numPr>
        <w:rPr>
          <w:sz w:val="28"/>
          <w:szCs w:val="28"/>
        </w:rPr>
      </w:pPr>
      <w:r w:rsidRPr="00A9702C">
        <w:rPr>
          <w:b/>
          <w:bCs/>
          <w:sz w:val="28"/>
          <w:szCs w:val="28"/>
        </w:rPr>
        <w:t>Bypassed traffic →</w:t>
      </w:r>
      <w:r w:rsidRPr="00A9702C">
        <w:rPr>
          <w:sz w:val="28"/>
          <w:szCs w:val="28"/>
        </w:rPr>
        <w:t xml:space="preserve"> Sent directly to the internet to optimize performance</w:t>
      </w:r>
    </w:p>
    <w:p w14:paraId="058D24FF" w14:textId="77777777" w:rsidR="00460586" w:rsidRPr="00A9702C" w:rsidRDefault="00460586" w:rsidP="00460586">
      <w:pPr>
        <w:numPr>
          <w:ilvl w:val="0"/>
          <w:numId w:val="7"/>
        </w:numPr>
        <w:rPr>
          <w:sz w:val="28"/>
          <w:szCs w:val="28"/>
        </w:rPr>
      </w:pPr>
      <w:r w:rsidRPr="00A9702C">
        <w:rPr>
          <w:b/>
          <w:bCs/>
          <w:sz w:val="28"/>
          <w:szCs w:val="28"/>
        </w:rPr>
        <w:t>Zscaler App Connector</w:t>
      </w:r>
      <w:r w:rsidRPr="00A9702C">
        <w:rPr>
          <w:sz w:val="28"/>
          <w:szCs w:val="28"/>
        </w:rPr>
        <w:br/>
        <w:t xml:space="preserve">The Zscaler App Connector is a software component deployed as a virtual machine in the organization's data center or cloud environment. It establishes </w:t>
      </w:r>
      <w:r w:rsidRPr="00A9702C">
        <w:rPr>
          <w:b/>
          <w:bCs/>
          <w:sz w:val="28"/>
          <w:szCs w:val="28"/>
        </w:rPr>
        <w:t>outbound connections</w:t>
      </w:r>
      <w:r w:rsidRPr="00A9702C">
        <w:rPr>
          <w:sz w:val="28"/>
          <w:szCs w:val="28"/>
        </w:rPr>
        <w:t xml:space="preserve"> to the Zscaler cloud and securely brokers access to internal applications.</w:t>
      </w:r>
      <w:r w:rsidRPr="00A9702C">
        <w:rPr>
          <w:sz w:val="28"/>
          <w:szCs w:val="28"/>
        </w:rPr>
        <w:br/>
        <w:t>Key features include:</w:t>
      </w:r>
    </w:p>
    <w:p w14:paraId="12D109CE" w14:textId="77777777" w:rsidR="00460586" w:rsidRPr="00A9702C" w:rsidRDefault="00460586" w:rsidP="00460586">
      <w:pPr>
        <w:numPr>
          <w:ilvl w:val="1"/>
          <w:numId w:val="7"/>
        </w:numPr>
        <w:rPr>
          <w:sz w:val="28"/>
          <w:szCs w:val="28"/>
        </w:rPr>
      </w:pPr>
      <w:r w:rsidRPr="00A9702C">
        <w:rPr>
          <w:sz w:val="28"/>
          <w:szCs w:val="28"/>
        </w:rPr>
        <w:t>No inbound firewall rules are required</w:t>
      </w:r>
    </w:p>
    <w:p w14:paraId="7871DC07" w14:textId="77777777" w:rsidR="00460586" w:rsidRPr="00A9702C" w:rsidRDefault="00460586" w:rsidP="00460586">
      <w:pPr>
        <w:numPr>
          <w:ilvl w:val="1"/>
          <w:numId w:val="7"/>
        </w:numPr>
        <w:rPr>
          <w:sz w:val="28"/>
          <w:szCs w:val="28"/>
        </w:rPr>
      </w:pPr>
      <w:r w:rsidRPr="00A9702C">
        <w:rPr>
          <w:sz w:val="28"/>
          <w:szCs w:val="28"/>
        </w:rPr>
        <w:t>Automatic horizontal scaling based on demand</w:t>
      </w:r>
    </w:p>
    <w:p w14:paraId="43130196" w14:textId="77777777" w:rsidR="00460586" w:rsidRPr="00A9702C" w:rsidRDefault="00460586" w:rsidP="00460586">
      <w:pPr>
        <w:numPr>
          <w:ilvl w:val="1"/>
          <w:numId w:val="7"/>
        </w:numPr>
        <w:rPr>
          <w:sz w:val="28"/>
          <w:szCs w:val="28"/>
        </w:rPr>
      </w:pPr>
      <w:r w:rsidRPr="00A9702C">
        <w:rPr>
          <w:sz w:val="28"/>
          <w:szCs w:val="28"/>
        </w:rPr>
        <w:t>Deployment across multiple locations to ensure high availability</w:t>
      </w:r>
    </w:p>
    <w:p w14:paraId="4B30B9DF" w14:textId="77777777" w:rsidR="00460586" w:rsidRPr="00A9702C" w:rsidRDefault="00460586" w:rsidP="00460586">
      <w:pPr>
        <w:numPr>
          <w:ilvl w:val="0"/>
          <w:numId w:val="7"/>
        </w:numPr>
        <w:rPr>
          <w:sz w:val="28"/>
          <w:szCs w:val="28"/>
        </w:rPr>
      </w:pPr>
      <w:r w:rsidRPr="00A9702C">
        <w:rPr>
          <w:b/>
          <w:bCs/>
          <w:sz w:val="28"/>
          <w:szCs w:val="28"/>
        </w:rPr>
        <w:t>Zscaler Cloud</w:t>
      </w:r>
      <w:r w:rsidRPr="00A9702C">
        <w:rPr>
          <w:sz w:val="28"/>
          <w:szCs w:val="28"/>
        </w:rPr>
        <w:br/>
        <w:t xml:space="preserve">The Zscaler Cloud is the global security platform responsible for enforcing access policies, brokering secure connections, and inspecting user traffic. With more than </w:t>
      </w:r>
      <w:r w:rsidRPr="00A9702C">
        <w:rPr>
          <w:b/>
          <w:bCs/>
          <w:sz w:val="28"/>
          <w:szCs w:val="28"/>
        </w:rPr>
        <w:t>150 data centers worldwide</w:t>
      </w:r>
      <w:r w:rsidRPr="00A9702C">
        <w:rPr>
          <w:sz w:val="28"/>
          <w:szCs w:val="28"/>
        </w:rPr>
        <w:t>, it provides low-latency connectivity and high availability for users across different geographic regions.</w:t>
      </w:r>
    </w:p>
    <w:p w14:paraId="27578CCF" w14:textId="77777777" w:rsidR="00460586" w:rsidRPr="00A9702C" w:rsidRDefault="00460586" w:rsidP="00460586">
      <w:pPr>
        <w:numPr>
          <w:ilvl w:val="0"/>
          <w:numId w:val="7"/>
        </w:numPr>
        <w:rPr>
          <w:sz w:val="28"/>
          <w:szCs w:val="28"/>
        </w:rPr>
      </w:pPr>
      <w:r w:rsidRPr="00A9702C">
        <w:rPr>
          <w:b/>
          <w:bCs/>
          <w:sz w:val="28"/>
          <w:szCs w:val="28"/>
        </w:rPr>
        <w:t>Zscaler Admin Portal</w:t>
      </w:r>
      <w:r w:rsidRPr="00A9702C">
        <w:rPr>
          <w:sz w:val="28"/>
          <w:szCs w:val="28"/>
        </w:rPr>
        <w:br/>
        <w:t xml:space="preserve">The Zscaler Admin Portal is the centralized management interface used </w:t>
      </w:r>
      <w:r w:rsidRPr="00A9702C">
        <w:rPr>
          <w:sz w:val="28"/>
          <w:szCs w:val="28"/>
        </w:rPr>
        <w:lastRenderedPageBreak/>
        <w:t>by administrators to configure and manage the platform. Through this portal, administrators can define:</w:t>
      </w:r>
    </w:p>
    <w:p w14:paraId="64C1B125" w14:textId="77777777" w:rsidR="00460586" w:rsidRPr="00A9702C" w:rsidRDefault="00460586" w:rsidP="00460586">
      <w:pPr>
        <w:numPr>
          <w:ilvl w:val="1"/>
          <w:numId w:val="7"/>
        </w:numPr>
        <w:rPr>
          <w:sz w:val="28"/>
          <w:szCs w:val="28"/>
        </w:rPr>
      </w:pPr>
      <w:r w:rsidRPr="00A9702C">
        <w:rPr>
          <w:sz w:val="28"/>
          <w:szCs w:val="28"/>
        </w:rPr>
        <w:t>Access control policies</w:t>
      </w:r>
    </w:p>
    <w:p w14:paraId="75B5D15F" w14:textId="77777777" w:rsidR="00460586" w:rsidRPr="00A9702C" w:rsidRDefault="00460586" w:rsidP="00460586">
      <w:pPr>
        <w:numPr>
          <w:ilvl w:val="1"/>
          <w:numId w:val="7"/>
        </w:numPr>
        <w:rPr>
          <w:sz w:val="28"/>
          <w:szCs w:val="28"/>
        </w:rPr>
      </w:pPr>
      <w:r w:rsidRPr="00A9702C">
        <w:rPr>
          <w:sz w:val="28"/>
          <w:szCs w:val="28"/>
        </w:rPr>
        <w:t>Application definitions</w:t>
      </w:r>
    </w:p>
    <w:p w14:paraId="5B2E3028" w14:textId="77777777" w:rsidR="00460586" w:rsidRPr="00A9702C" w:rsidRDefault="00460586" w:rsidP="00460586">
      <w:pPr>
        <w:numPr>
          <w:ilvl w:val="1"/>
          <w:numId w:val="7"/>
        </w:numPr>
        <w:rPr>
          <w:sz w:val="28"/>
          <w:szCs w:val="28"/>
        </w:rPr>
      </w:pPr>
      <w:r w:rsidRPr="00A9702C">
        <w:rPr>
          <w:sz w:val="28"/>
          <w:szCs w:val="28"/>
        </w:rPr>
        <w:t>User and group mappings</w:t>
      </w:r>
    </w:p>
    <w:p w14:paraId="15FA581C" w14:textId="77777777" w:rsidR="00460586" w:rsidRPr="00A9702C" w:rsidRDefault="00460586" w:rsidP="00460586">
      <w:pPr>
        <w:numPr>
          <w:ilvl w:val="1"/>
          <w:numId w:val="7"/>
        </w:numPr>
        <w:rPr>
          <w:sz w:val="28"/>
          <w:szCs w:val="28"/>
        </w:rPr>
      </w:pPr>
      <w:r w:rsidRPr="00A9702C">
        <w:rPr>
          <w:sz w:val="28"/>
          <w:szCs w:val="28"/>
        </w:rPr>
        <w:t>Security configurations</w:t>
      </w:r>
    </w:p>
    <w:p w14:paraId="4012DB07" w14:textId="77777777" w:rsidR="00460586" w:rsidRPr="00A9702C" w:rsidRDefault="00460586" w:rsidP="00460586">
      <w:pPr>
        <w:rPr>
          <w:sz w:val="28"/>
          <w:szCs w:val="28"/>
        </w:rPr>
      </w:pPr>
    </w:p>
    <w:p w14:paraId="2E695F81" w14:textId="77777777" w:rsidR="00460586" w:rsidRPr="00A9702C" w:rsidRDefault="00460586" w:rsidP="00460586">
      <w:pPr>
        <w:rPr>
          <w:b/>
          <w:bCs/>
          <w:sz w:val="28"/>
          <w:szCs w:val="28"/>
        </w:rPr>
      </w:pPr>
      <w:r w:rsidRPr="00A9702C">
        <w:rPr>
          <w:b/>
          <w:bCs/>
          <w:sz w:val="28"/>
          <w:szCs w:val="28"/>
        </w:rPr>
        <w:t>Integration Points</w:t>
      </w:r>
    </w:p>
    <w:p w14:paraId="1B81A80A" w14:textId="77777777" w:rsidR="00460586" w:rsidRPr="00A9702C" w:rsidRDefault="00460586" w:rsidP="00460586">
      <w:pPr>
        <w:rPr>
          <w:sz w:val="28"/>
          <w:szCs w:val="28"/>
        </w:rPr>
      </w:pPr>
      <w:r w:rsidRPr="00A9702C">
        <w:rPr>
          <w:sz w:val="28"/>
          <w:szCs w:val="28"/>
        </w:rPr>
        <w:t>Zscaler integrates with existing university infrastructure to maximize the value of current security investments.</w:t>
      </w:r>
    </w:p>
    <w:p w14:paraId="581848BF" w14:textId="77777777" w:rsidR="00460586" w:rsidRPr="00A9702C" w:rsidRDefault="00460586" w:rsidP="00460586">
      <w:pPr>
        <w:numPr>
          <w:ilvl w:val="0"/>
          <w:numId w:val="8"/>
        </w:numPr>
        <w:rPr>
          <w:sz w:val="28"/>
          <w:szCs w:val="28"/>
        </w:rPr>
      </w:pPr>
      <w:r w:rsidRPr="00A9702C">
        <w:rPr>
          <w:b/>
          <w:bCs/>
          <w:sz w:val="28"/>
          <w:szCs w:val="28"/>
        </w:rPr>
        <w:t>Identity Provider (IdP) Integration</w:t>
      </w:r>
      <w:r w:rsidRPr="00A9702C">
        <w:rPr>
          <w:sz w:val="28"/>
          <w:szCs w:val="28"/>
        </w:rPr>
        <w:br/>
        <w:t>Zscaler integrates with enterprise identity providers to support authentication and multi-factor authentication (MFA).</w:t>
      </w:r>
    </w:p>
    <w:p w14:paraId="36AB9B4F" w14:textId="77777777" w:rsidR="00460586" w:rsidRPr="00A9702C" w:rsidRDefault="00460586" w:rsidP="00460586">
      <w:pPr>
        <w:numPr>
          <w:ilvl w:val="1"/>
          <w:numId w:val="8"/>
        </w:numPr>
        <w:rPr>
          <w:sz w:val="28"/>
          <w:szCs w:val="28"/>
        </w:rPr>
      </w:pPr>
      <w:r w:rsidRPr="00A9702C">
        <w:rPr>
          <w:b/>
          <w:bCs/>
          <w:sz w:val="28"/>
          <w:szCs w:val="28"/>
        </w:rPr>
        <w:t>Azure AD / Okta:</w:t>
      </w:r>
      <w:r w:rsidRPr="00A9702C">
        <w:rPr>
          <w:sz w:val="28"/>
          <w:szCs w:val="28"/>
        </w:rPr>
        <w:t xml:space="preserve"> Enables users to authenticate using existing organizational credentials while ensuring centralized identity management.</w:t>
      </w:r>
    </w:p>
    <w:p w14:paraId="7071E9F5" w14:textId="77777777" w:rsidR="00460586" w:rsidRPr="00A9702C" w:rsidRDefault="00460586" w:rsidP="00460586">
      <w:pPr>
        <w:numPr>
          <w:ilvl w:val="1"/>
          <w:numId w:val="8"/>
        </w:numPr>
        <w:rPr>
          <w:sz w:val="28"/>
          <w:szCs w:val="28"/>
        </w:rPr>
      </w:pPr>
      <w:r w:rsidRPr="00A9702C">
        <w:rPr>
          <w:b/>
          <w:bCs/>
          <w:sz w:val="28"/>
          <w:szCs w:val="28"/>
        </w:rPr>
        <w:t>SAML 2.0 / OpenID Connect:</w:t>
      </w:r>
      <w:r w:rsidRPr="00A9702C">
        <w:rPr>
          <w:sz w:val="28"/>
          <w:szCs w:val="28"/>
        </w:rPr>
        <w:t xml:space="preserve"> Provides support for modern authentication protocols, enabling seamless </w:t>
      </w:r>
      <w:r w:rsidRPr="00A9702C">
        <w:rPr>
          <w:b/>
          <w:bCs/>
          <w:sz w:val="28"/>
          <w:szCs w:val="28"/>
        </w:rPr>
        <w:t>Single Sign-On (SSO)</w:t>
      </w:r>
      <w:r w:rsidRPr="00A9702C">
        <w:rPr>
          <w:sz w:val="28"/>
          <w:szCs w:val="28"/>
        </w:rPr>
        <w:t>.</w:t>
      </w:r>
    </w:p>
    <w:p w14:paraId="5D29480D" w14:textId="77777777" w:rsidR="00460586" w:rsidRPr="00A9702C" w:rsidRDefault="00460586" w:rsidP="00460586">
      <w:pPr>
        <w:numPr>
          <w:ilvl w:val="0"/>
          <w:numId w:val="8"/>
        </w:numPr>
        <w:rPr>
          <w:sz w:val="28"/>
          <w:szCs w:val="28"/>
        </w:rPr>
      </w:pPr>
      <w:r w:rsidRPr="00A9702C">
        <w:rPr>
          <w:b/>
          <w:bCs/>
          <w:sz w:val="28"/>
          <w:szCs w:val="28"/>
        </w:rPr>
        <w:t>Endpoint Protection Integration</w:t>
      </w:r>
      <w:r w:rsidRPr="00A9702C">
        <w:rPr>
          <w:sz w:val="28"/>
          <w:szCs w:val="28"/>
        </w:rPr>
        <w:br/>
        <w:t xml:space="preserve">Zscaler integrates with endpoint detection and response (EDR) solutions such as </w:t>
      </w:r>
      <w:r w:rsidRPr="00A9702C">
        <w:rPr>
          <w:b/>
          <w:bCs/>
          <w:sz w:val="28"/>
          <w:szCs w:val="28"/>
        </w:rPr>
        <w:t>CrowdStrike, Microsoft Defender, and Tanium</w:t>
      </w:r>
      <w:r w:rsidRPr="00A9702C">
        <w:rPr>
          <w:sz w:val="28"/>
          <w:szCs w:val="28"/>
        </w:rPr>
        <w:t xml:space="preserve">. These integrations allow Zscaler to evaluate the </w:t>
      </w:r>
      <w:r w:rsidRPr="00A9702C">
        <w:rPr>
          <w:b/>
          <w:bCs/>
          <w:sz w:val="28"/>
          <w:szCs w:val="28"/>
        </w:rPr>
        <w:t>device security posture</w:t>
      </w:r>
      <w:r w:rsidRPr="00A9702C">
        <w:rPr>
          <w:sz w:val="28"/>
          <w:szCs w:val="28"/>
        </w:rPr>
        <w:t xml:space="preserve"> before granting access. Access can be conditioned on factors such as:</w:t>
      </w:r>
    </w:p>
    <w:p w14:paraId="13BDF1DE" w14:textId="77777777" w:rsidR="00460586" w:rsidRPr="00A9702C" w:rsidRDefault="00460586" w:rsidP="00460586">
      <w:pPr>
        <w:numPr>
          <w:ilvl w:val="1"/>
          <w:numId w:val="8"/>
        </w:numPr>
        <w:rPr>
          <w:sz w:val="28"/>
          <w:szCs w:val="28"/>
        </w:rPr>
      </w:pPr>
      <w:r w:rsidRPr="00A9702C">
        <w:rPr>
          <w:sz w:val="28"/>
          <w:szCs w:val="28"/>
        </w:rPr>
        <w:t>Antivirus software running and up to date</w:t>
      </w:r>
    </w:p>
    <w:p w14:paraId="78F48EA3" w14:textId="77777777" w:rsidR="00460586" w:rsidRPr="00A9702C" w:rsidRDefault="00460586" w:rsidP="00460586">
      <w:pPr>
        <w:numPr>
          <w:ilvl w:val="1"/>
          <w:numId w:val="8"/>
        </w:numPr>
        <w:rPr>
          <w:sz w:val="28"/>
          <w:szCs w:val="28"/>
        </w:rPr>
      </w:pPr>
      <w:r w:rsidRPr="00A9702C">
        <w:rPr>
          <w:sz w:val="28"/>
          <w:szCs w:val="28"/>
        </w:rPr>
        <w:t>Disk encryption enabled</w:t>
      </w:r>
    </w:p>
    <w:p w14:paraId="5910FDDF" w14:textId="77777777" w:rsidR="00460586" w:rsidRPr="00A9702C" w:rsidRDefault="00460586" w:rsidP="00460586">
      <w:pPr>
        <w:numPr>
          <w:ilvl w:val="1"/>
          <w:numId w:val="8"/>
        </w:numPr>
        <w:rPr>
          <w:sz w:val="28"/>
          <w:szCs w:val="28"/>
        </w:rPr>
      </w:pPr>
      <w:r w:rsidRPr="00A9702C">
        <w:rPr>
          <w:sz w:val="28"/>
          <w:szCs w:val="28"/>
        </w:rPr>
        <w:t>Operating system patches applied</w:t>
      </w:r>
    </w:p>
    <w:p w14:paraId="7BE83B2F" w14:textId="77777777" w:rsidR="00460586" w:rsidRPr="00A9702C" w:rsidRDefault="00460586" w:rsidP="00460586">
      <w:pPr>
        <w:numPr>
          <w:ilvl w:val="1"/>
          <w:numId w:val="8"/>
        </w:numPr>
        <w:rPr>
          <w:sz w:val="28"/>
          <w:szCs w:val="28"/>
        </w:rPr>
      </w:pPr>
      <w:r w:rsidRPr="00A9702C">
        <w:rPr>
          <w:sz w:val="28"/>
          <w:szCs w:val="28"/>
        </w:rPr>
        <w:t>Device not jailbroken or rooted</w:t>
      </w:r>
    </w:p>
    <w:p w14:paraId="17337EDA" w14:textId="77777777" w:rsidR="00460586" w:rsidRPr="00A9702C" w:rsidRDefault="00460586" w:rsidP="00460586">
      <w:pPr>
        <w:numPr>
          <w:ilvl w:val="0"/>
          <w:numId w:val="8"/>
        </w:numPr>
        <w:rPr>
          <w:sz w:val="28"/>
          <w:szCs w:val="28"/>
        </w:rPr>
      </w:pPr>
      <w:r w:rsidRPr="00A9702C">
        <w:rPr>
          <w:b/>
          <w:bCs/>
          <w:sz w:val="28"/>
          <w:szCs w:val="28"/>
        </w:rPr>
        <w:t>SIEM/SOAR Integration</w:t>
      </w:r>
      <w:r w:rsidRPr="00A9702C">
        <w:rPr>
          <w:sz w:val="28"/>
          <w:szCs w:val="28"/>
        </w:rPr>
        <w:br/>
        <w:t xml:space="preserve">Zscaler can forward logs to Security Information and Event Management (SIEM) systems such as </w:t>
      </w:r>
      <w:r w:rsidRPr="00A9702C">
        <w:rPr>
          <w:b/>
          <w:bCs/>
          <w:sz w:val="28"/>
          <w:szCs w:val="28"/>
        </w:rPr>
        <w:t>Splunk</w:t>
      </w:r>
      <w:r w:rsidRPr="00A9702C">
        <w:rPr>
          <w:sz w:val="28"/>
          <w:szCs w:val="28"/>
        </w:rPr>
        <w:t xml:space="preserve"> or </w:t>
      </w:r>
      <w:r w:rsidRPr="00A9702C">
        <w:rPr>
          <w:b/>
          <w:bCs/>
          <w:sz w:val="28"/>
          <w:szCs w:val="28"/>
        </w:rPr>
        <w:t>Microsoft Sentinel</w:t>
      </w:r>
      <w:r w:rsidRPr="00A9702C">
        <w:rPr>
          <w:sz w:val="28"/>
          <w:szCs w:val="28"/>
        </w:rPr>
        <w:t xml:space="preserve">. This enables </w:t>
      </w:r>
      <w:r w:rsidRPr="00A9702C">
        <w:rPr>
          <w:sz w:val="28"/>
          <w:szCs w:val="28"/>
        </w:rPr>
        <w:lastRenderedPageBreak/>
        <w:t>centralized monitoring, alerting, and threat hunting within the organization's security operations center (SOC).</w:t>
      </w:r>
    </w:p>
    <w:p w14:paraId="2D961F94" w14:textId="77777777" w:rsidR="00460586" w:rsidRPr="00A9702C" w:rsidRDefault="00460586" w:rsidP="00460586">
      <w:pPr>
        <w:numPr>
          <w:ilvl w:val="0"/>
          <w:numId w:val="8"/>
        </w:numPr>
        <w:rPr>
          <w:sz w:val="28"/>
          <w:szCs w:val="28"/>
        </w:rPr>
      </w:pPr>
      <w:r w:rsidRPr="00A9702C">
        <w:rPr>
          <w:b/>
          <w:bCs/>
          <w:sz w:val="28"/>
          <w:szCs w:val="28"/>
        </w:rPr>
        <w:t>Threat Intelligence Integration</w:t>
      </w:r>
      <w:r w:rsidRPr="00A9702C">
        <w:rPr>
          <w:sz w:val="28"/>
          <w:szCs w:val="28"/>
        </w:rPr>
        <w:br/>
        <w:t xml:space="preserve">Zscaler can integrate with external threat intelligence platforms such as </w:t>
      </w:r>
      <w:r w:rsidRPr="00A9702C">
        <w:rPr>
          <w:b/>
          <w:bCs/>
          <w:sz w:val="28"/>
          <w:szCs w:val="28"/>
        </w:rPr>
        <w:t>MISP</w:t>
      </w:r>
      <w:r w:rsidRPr="00A9702C">
        <w:rPr>
          <w:sz w:val="28"/>
          <w:szCs w:val="28"/>
        </w:rPr>
        <w:t xml:space="preserve"> to enhance threat detection and prevention capabilities.</w:t>
      </w:r>
    </w:p>
    <w:p w14:paraId="734634F3" w14:textId="77777777" w:rsidR="00460586" w:rsidRPr="00A9702C" w:rsidRDefault="00460586" w:rsidP="00460586">
      <w:pPr>
        <w:rPr>
          <w:sz w:val="28"/>
          <w:szCs w:val="28"/>
        </w:rPr>
      </w:pPr>
    </w:p>
    <w:p w14:paraId="676A335B" w14:textId="77777777" w:rsidR="00460586" w:rsidRPr="00A9702C" w:rsidRDefault="00460586" w:rsidP="00460586">
      <w:pPr>
        <w:rPr>
          <w:b/>
          <w:bCs/>
          <w:sz w:val="28"/>
          <w:szCs w:val="28"/>
        </w:rPr>
      </w:pPr>
      <w:r w:rsidRPr="00A9702C">
        <w:rPr>
          <w:b/>
          <w:bCs/>
          <w:sz w:val="28"/>
          <w:szCs w:val="28"/>
        </w:rPr>
        <w:t>MISP (Malware Information Sharing Platform) Integration</w:t>
      </w:r>
    </w:p>
    <w:p w14:paraId="7041053E" w14:textId="77777777" w:rsidR="00460586" w:rsidRPr="00A9702C" w:rsidRDefault="00460586" w:rsidP="00460586">
      <w:pPr>
        <w:rPr>
          <w:sz w:val="28"/>
          <w:szCs w:val="28"/>
        </w:rPr>
      </w:pPr>
      <w:r w:rsidRPr="00A9702C">
        <w:rPr>
          <w:sz w:val="28"/>
          <w:szCs w:val="28"/>
        </w:rPr>
        <w:t xml:space="preserve">MISP is an open-source threat intelligence platform that enables organizations to share </w:t>
      </w:r>
      <w:r w:rsidRPr="00A9702C">
        <w:rPr>
          <w:b/>
          <w:bCs/>
          <w:sz w:val="28"/>
          <w:szCs w:val="28"/>
        </w:rPr>
        <w:t>Indicators of Compromise (IOCs)</w:t>
      </w:r>
      <w:r w:rsidRPr="00A9702C">
        <w:rPr>
          <w:sz w:val="28"/>
          <w:szCs w:val="28"/>
        </w:rPr>
        <w:t xml:space="preserve"> within the cybersecurity community. Integrating MISP with Zscaler strengthens threat detection by incorporating external threat intelligence feeds.</w:t>
      </w:r>
    </w:p>
    <w:p w14:paraId="09731DE7" w14:textId="77777777" w:rsidR="00460586" w:rsidRPr="00A9702C" w:rsidRDefault="00460586" w:rsidP="00460586">
      <w:pPr>
        <w:numPr>
          <w:ilvl w:val="0"/>
          <w:numId w:val="9"/>
        </w:numPr>
        <w:rPr>
          <w:sz w:val="28"/>
          <w:szCs w:val="28"/>
        </w:rPr>
      </w:pPr>
      <w:r w:rsidRPr="00A9702C">
        <w:rPr>
          <w:b/>
          <w:bCs/>
          <w:sz w:val="28"/>
          <w:szCs w:val="28"/>
        </w:rPr>
        <w:t>Threat Intelligence Ingestion</w:t>
      </w:r>
      <w:r w:rsidRPr="00A9702C">
        <w:rPr>
          <w:sz w:val="28"/>
          <w:szCs w:val="28"/>
        </w:rPr>
        <w:br/>
        <w:t>MISP aggregates IOCs from multiple sources, including industry Information Sharing and Analysis Centers (ISACs), open-source threat feeds, and internal security research.</w:t>
      </w:r>
      <w:r w:rsidRPr="00A9702C">
        <w:rPr>
          <w:sz w:val="28"/>
          <w:szCs w:val="28"/>
        </w:rPr>
        <w:br/>
        <w:t>These IOCs may include:</w:t>
      </w:r>
    </w:p>
    <w:p w14:paraId="204EDC7E" w14:textId="77777777" w:rsidR="00460586" w:rsidRPr="00A9702C" w:rsidRDefault="00460586" w:rsidP="00460586">
      <w:pPr>
        <w:numPr>
          <w:ilvl w:val="1"/>
          <w:numId w:val="9"/>
        </w:numPr>
        <w:rPr>
          <w:sz w:val="28"/>
          <w:szCs w:val="28"/>
        </w:rPr>
      </w:pPr>
      <w:r w:rsidRPr="00A9702C">
        <w:rPr>
          <w:sz w:val="28"/>
          <w:szCs w:val="28"/>
        </w:rPr>
        <w:t>Malicious domains</w:t>
      </w:r>
    </w:p>
    <w:p w14:paraId="0C6DA2BF" w14:textId="77777777" w:rsidR="00460586" w:rsidRPr="00A9702C" w:rsidRDefault="00460586" w:rsidP="00460586">
      <w:pPr>
        <w:numPr>
          <w:ilvl w:val="1"/>
          <w:numId w:val="9"/>
        </w:numPr>
        <w:rPr>
          <w:sz w:val="28"/>
          <w:szCs w:val="28"/>
        </w:rPr>
      </w:pPr>
      <w:r w:rsidRPr="00A9702C">
        <w:rPr>
          <w:sz w:val="28"/>
          <w:szCs w:val="28"/>
        </w:rPr>
        <w:t>Suspicious IP addresses</w:t>
      </w:r>
    </w:p>
    <w:p w14:paraId="65092C1C" w14:textId="77777777" w:rsidR="00460586" w:rsidRPr="00A9702C" w:rsidRDefault="00460586" w:rsidP="00460586">
      <w:pPr>
        <w:numPr>
          <w:ilvl w:val="1"/>
          <w:numId w:val="9"/>
        </w:numPr>
        <w:rPr>
          <w:sz w:val="28"/>
          <w:szCs w:val="28"/>
        </w:rPr>
      </w:pPr>
      <w:r w:rsidRPr="00A9702C">
        <w:rPr>
          <w:sz w:val="28"/>
          <w:szCs w:val="28"/>
        </w:rPr>
        <w:t>Malicious URLs</w:t>
      </w:r>
    </w:p>
    <w:p w14:paraId="2BEE2D40" w14:textId="77777777" w:rsidR="00460586" w:rsidRPr="00A9702C" w:rsidRDefault="00460586" w:rsidP="00460586">
      <w:pPr>
        <w:numPr>
          <w:ilvl w:val="1"/>
          <w:numId w:val="9"/>
        </w:numPr>
        <w:rPr>
          <w:sz w:val="28"/>
          <w:szCs w:val="28"/>
        </w:rPr>
      </w:pPr>
      <w:r w:rsidRPr="00A9702C">
        <w:rPr>
          <w:sz w:val="28"/>
          <w:szCs w:val="28"/>
        </w:rPr>
        <w:t>Malware file hashes associated with phishing campaigns or command-and-control (C2) servers</w:t>
      </w:r>
    </w:p>
    <w:p w14:paraId="6B4ACC7C" w14:textId="77777777" w:rsidR="00460586" w:rsidRPr="00A9702C" w:rsidRDefault="00460586" w:rsidP="00460586">
      <w:pPr>
        <w:numPr>
          <w:ilvl w:val="0"/>
          <w:numId w:val="9"/>
        </w:numPr>
        <w:rPr>
          <w:sz w:val="28"/>
          <w:szCs w:val="28"/>
        </w:rPr>
      </w:pPr>
      <w:r w:rsidRPr="00A9702C">
        <w:rPr>
          <w:b/>
          <w:bCs/>
          <w:sz w:val="28"/>
          <w:szCs w:val="28"/>
        </w:rPr>
        <w:t>Integration Mechanism</w:t>
      </w:r>
      <w:r w:rsidRPr="00A9702C">
        <w:rPr>
          <w:sz w:val="28"/>
          <w:szCs w:val="28"/>
        </w:rPr>
        <w:br/>
        <w:t>Security teams configure MISP to push threat intelligence feeds to the Zscaler cloud using APIs. Zscaler then processes and normalizes this data within its threat intelligence database.</w:t>
      </w:r>
    </w:p>
    <w:p w14:paraId="2F93A1E4" w14:textId="77777777" w:rsidR="00460586" w:rsidRPr="00A9702C" w:rsidRDefault="00460586" w:rsidP="00460586">
      <w:pPr>
        <w:numPr>
          <w:ilvl w:val="0"/>
          <w:numId w:val="9"/>
        </w:numPr>
        <w:rPr>
          <w:sz w:val="28"/>
          <w:szCs w:val="28"/>
        </w:rPr>
      </w:pPr>
      <w:r w:rsidRPr="00A9702C">
        <w:rPr>
          <w:b/>
          <w:bCs/>
          <w:sz w:val="28"/>
          <w:szCs w:val="28"/>
        </w:rPr>
        <w:t>Proactive Threat Blocking</w:t>
      </w:r>
      <w:r w:rsidRPr="00A9702C">
        <w:rPr>
          <w:sz w:val="28"/>
          <w:szCs w:val="28"/>
        </w:rPr>
        <w:br/>
        <w:t xml:space="preserve">When a user attempts to access a website or resource that matches an IOC from the MISP feed, </w:t>
      </w:r>
      <w:r w:rsidRPr="00A9702C">
        <w:rPr>
          <w:b/>
          <w:bCs/>
          <w:sz w:val="28"/>
          <w:szCs w:val="28"/>
        </w:rPr>
        <w:t>Zscaler Internet Access (ZIA)</w:t>
      </w:r>
      <w:r w:rsidRPr="00A9702C">
        <w:rPr>
          <w:sz w:val="28"/>
          <w:szCs w:val="28"/>
        </w:rPr>
        <w:t xml:space="preserve"> automatically blocks the request to prevent potential compromise.</w:t>
      </w:r>
    </w:p>
    <w:p w14:paraId="4DB67095" w14:textId="77777777" w:rsidR="00460586" w:rsidRDefault="00460586" w:rsidP="00460586">
      <w:pPr>
        <w:numPr>
          <w:ilvl w:val="0"/>
          <w:numId w:val="9"/>
        </w:numPr>
        <w:rPr>
          <w:sz w:val="28"/>
          <w:szCs w:val="28"/>
        </w:rPr>
      </w:pPr>
      <w:r w:rsidRPr="00A9702C">
        <w:rPr>
          <w:b/>
          <w:bCs/>
          <w:sz w:val="28"/>
          <w:szCs w:val="28"/>
        </w:rPr>
        <w:t>Enhanced Threat Correlation</w:t>
      </w:r>
      <w:r w:rsidRPr="00A9702C">
        <w:rPr>
          <w:sz w:val="28"/>
          <w:szCs w:val="28"/>
        </w:rPr>
        <w:br/>
        <w:t xml:space="preserve">Security analysts can correlate Zscaler logs with MISP threat intelligence. For example, if unusual outbound traffic is detected from a device, </w:t>
      </w:r>
      <w:r w:rsidRPr="00A9702C">
        <w:rPr>
          <w:sz w:val="28"/>
          <w:szCs w:val="28"/>
        </w:rPr>
        <w:lastRenderedPageBreak/>
        <w:t>analysts can query MISP to determine whether the destination IP address is associated with known malicious activity.</w:t>
      </w:r>
    </w:p>
    <w:p w14:paraId="6B09EC47" w14:textId="77777777" w:rsidR="00460586" w:rsidRPr="00A9702C" w:rsidRDefault="00460586" w:rsidP="00460586">
      <w:pPr>
        <w:rPr>
          <w:b/>
          <w:bCs/>
          <w:sz w:val="28"/>
          <w:szCs w:val="28"/>
        </w:rPr>
      </w:pPr>
      <w:r w:rsidRPr="00A9702C">
        <w:rPr>
          <w:b/>
          <w:bCs/>
          <w:sz w:val="28"/>
          <w:szCs w:val="28"/>
        </w:rPr>
        <w:t>Deployment Methodology</w:t>
      </w:r>
    </w:p>
    <w:p w14:paraId="76BA4C10" w14:textId="77777777" w:rsidR="00460586" w:rsidRPr="00A9702C" w:rsidRDefault="00460586" w:rsidP="00460586">
      <w:pPr>
        <w:rPr>
          <w:sz w:val="28"/>
          <w:szCs w:val="28"/>
        </w:rPr>
      </w:pPr>
      <w:r w:rsidRPr="00A9702C">
        <w:rPr>
          <w:sz w:val="28"/>
          <w:szCs w:val="28"/>
        </w:rPr>
        <w:t xml:space="preserve">Deploying Zscaler as a replacement for a legacy VPN requires a </w:t>
      </w:r>
      <w:r w:rsidRPr="00A9702C">
        <w:rPr>
          <w:b/>
          <w:bCs/>
          <w:sz w:val="28"/>
          <w:szCs w:val="28"/>
        </w:rPr>
        <w:t>structured and phased implementation strategy</w:t>
      </w:r>
      <w:r w:rsidRPr="00A9702C">
        <w:rPr>
          <w:sz w:val="28"/>
          <w:szCs w:val="28"/>
        </w:rPr>
        <w:t>. This ensures minimal disruption to users while maintaining secure access to institutional resources.</w:t>
      </w:r>
    </w:p>
    <w:p w14:paraId="6404EDC8" w14:textId="77777777" w:rsidR="00460586" w:rsidRPr="00A9702C" w:rsidRDefault="00460586" w:rsidP="00460586">
      <w:pPr>
        <w:rPr>
          <w:b/>
          <w:bCs/>
          <w:sz w:val="28"/>
          <w:szCs w:val="28"/>
        </w:rPr>
      </w:pPr>
      <w:r w:rsidRPr="00A9702C">
        <w:rPr>
          <w:b/>
          <w:bCs/>
          <w:sz w:val="28"/>
          <w:szCs w:val="28"/>
        </w:rPr>
        <w:t>Phase 1: Discovery and Planning (Weeks 1–2)</w:t>
      </w:r>
    </w:p>
    <w:p w14:paraId="2C23081F" w14:textId="77777777" w:rsidR="00460586" w:rsidRPr="00A9702C" w:rsidRDefault="00460586" w:rsidP="00460586">
      <w:pPr>
        <w:rPr>
          <w:sz w:val="28"/>
          <w:szCs w:val="28"/>
        </w:rPr>
      </w:pPr>
      <w:r w:rsidRPr="00A9702C">
        <w:rPr>
          <w:sz w:val="28"/>
          <w:szCs w:val="28"/>
        </w:rPr>
        <w:t>The first phase focuses on understanding the current environment and preparing the migration plan.</w:t>
      </w:r>
    </w:p>
    <w:p w14:paraId="56FB4768" w14:textId="77777777" w:rsidR="00460586" w:rsidRPr="00A9702C" w:rsidRDefault="00460586" w:rsidP="00460586">
      <w:pPr>
        <w:rPr>
          <w:b/>
          <w:bCs/>
          <w:sz w:val="28"/>
          <w:szCs w:val="28"/>
        </w:rPr>
      </w:pPr>
      <w:r w:rsidRPr="00A9702C">
        <w:rPr>
          <w:b/>
          <w:bCs/>
          <w:sz w:val="28"/>
          <w:szCs w:val="28"/>
        </w:rPr>
        <w:t>1. Application Discovery</w:t>
      </w:r>
    </w:p>
    <w:p w14:paraId="00EF38D3" w14:textId="77777777" w:rsidR="00460586" w:rsidRPr="00A9702C" w:rsidRDefault="00460586" w:rsidP="00460586">
      <w:pPr>
        <w:rPr>
          <w:sz w:val="28"/>
          <w:szCs w:val="28"/>
        </w:rPr>
      </w:pPr>
      <w:r w:rsidRPr="00A9702C">
        <w:rPr>
          <w:sz w:val="28"/>
          <w:szCs w:val="28"/>
        </w:rPr>
        <w:t>All internal applications currently accessed through the legacy VPN must be identified and documented. Examples include:</w:t>
      </w:r>
    </w:p>
    <w:p w14:paraId="7463BA89" w14:textId="77777777" w:rsidR="00460586" w:rsidRPr="00A9702C" w:rsidRDefault="00460586" w:rsidP="00460586">
      <w:pPr>
        <w:numPr>
          <w:ilvl w:val="0"/>
          <w:numId w:val="10"/>
        </w:numPr>
        <w:rPr>
          <w:sz w:val="28"/>
          <w:szCs w:val="28"/>
        </w:rPr>
      </w:pPr>
      <w:r w:rsidRPr="00A9702C">
        <w:rPr>
          <w:sz w:val="28"/>
          <w:szCs w:val="28"/>
        </w:rPr>
        <w:t>Student Information System (SIS)</w:t>
      </w:r>
    </w:p>
    <w:p w14:paraId="30F80957" w14:textId="77777777" w:rsidR="00460586" w:rsidRPr="00A9702C" w:rsidRDefault="00460586" w:rsidP="00460586">
      <w:pPr>
        <w:numPr>
          <w:ilvl w:val="0"/>
          <w:numId w:val="10"/>
        </w:numPr>
        <w:rPr>
          <w:sz w:val="28"/>
          <w:szCs w:val="28"/>
        </w:rPr>
      </w:pPr>
      <w:r w:rsidRPr="00A9702C">
        <w:rPr>
          <w:sz w:val="28"/>
          <w:szCs w:val="28"/>
        </w:rPr>
        <w:t>Enterprise Resource Planning (ERP) systems for Finance and HR</w:t>
      </w:r>
    </w:p>
    <w:p w14:paraId="368B1F74" w14:textId="77777777" w:rsidR="00460586" w:rsidRPr="00A9702C" w:rsidRDefault="00460586" w:rsidP="00460586">
      <w:pPr>
        <w:numPr>
          <w:ilvl w:val="0"/>
          <w:numId w:val="10"/>
        </w:numPr>
        <w:rPr>
          <w:sz w:val="28"/>
          <w:szCs w:val="28"/>
        </w:rPr>
      </w:pPr>
      <w:r w:rsidRPr="00A9702C">
        <w:rPr>
          <w:sz w:val="28"/>
          <w:szCs w:val="28"/>
        </w:rPr>
        <w:t>Library databases and digital resources</w:t>
      </w:r>
    </w:p>
    <w:p w14:paraId="12427E9C" w14:textId="77777777" w:rsidR="00460586" w:rsidRPr="00A9702C" w:rsidRDefault="00460586" w:rsidP="00460586">
      <w:pPr>
        <w:numPr>
          <w:ilvl w:val="0"/>
          <w:numId w:val="10"/>
        </w:numPr>
        <w:rPr>
          <w:sz w:val="28"/>
          <w:szCs w:val="28"/>
        </w:rPr>
      </w:pPr>
      <w:r w:rsidRPr="00A9702C">
        <w:rPr>
          <w:sz w:val="28"/>
          <w:szCs w:val="28"/>
        </w:rPr>
        <w:t>Research computing clusters</w:t>
      </w:r>
    </w:p>
    <w:p w14:paraId="1BFFD581" w14:textId="77777777" w:rsidR="00460586" w:rsidRPr="00A9702C" w:rsidRDefault="00460586" w:rsidP="00460586">
      <w:pPr>
        <w:numPr>
          <w:ilvl w:val="0"/>
          <w:numId w:val="10"/>
        </w:numPr>
        <w:rPr>
          <w:sz w:val="28"/>
          <w:szCs w:val="28"/>
        </w:rPr>
      </w:pPr>
      <w:r w:rsidRPr="00A9702C">
        <w:rPr>
          <w:sz w:val="28"/>
          <w:szCs w:val="28"/>
        </w:rPr>
        <w:t>Internal file servers</w:t>
      </w:r>
    </w:p>
    <w:p w14:paraId="40AE7D7F" w14:textId="77777777" w:rsidR="00460586" w:rsidRPr="00A9702C" w:rsidRDefault="00460586" w:rsidP="00460586">
      <w:pPr>
        <w:numPr>
          <w:ilvl w:val="0"/>
          <w:numId w:val="10"/>
        </w:numPr>
        <w:rPr>
          <w:sz w:val="28"/>
          <w:szCs w:val="28"/>
        </w:rPr>
      </w:pPr>
      <w:r w:rsidRPr="00A9702C">
        <w:rPr>
          <w:sz w:val="28"/>
          <w:szCs w:val="28"/>
        </w:rPr>
        <w:t>Administrative portals</w:t>
      </w:r>
    </w:p>
    <w:p w14:paraId="01113D7E" w14:textId="77777777" w:rsidR="00460586" w:rsidRPr="00A9702C" w:rsidRDefault="00460586" w:rsidP="00460586">
      <w:pPr>
        <w:rPr>
          <w:sz w:val="28"/>
          <w:szCs w:val="28"/>
        </w:rPr>
      </w:pPr>
      <w:r w:rsidRPr="00A9702C">
        <w:rPr>
          <w:sz w:val="28"/>
          <w:szCs w:val="28"/>
        </w:rPr>
        <w:t>This inventory ensures that all required applications are properly configured during the Zscaler deployment.</w:t>
      </w:r>
    </w:p>
    <w:p w14:paraId="0D70C1C6" w14:textId="77777777" w:rsidR="00460586" w:rsidRPr="00A9702C" w:rsidRDefault="00460586" w:rsidP="00460586">
      <w:pPr>
        <w:rPr>
          <w:b/>
          <w:bCs/>
          <w:sz w:val="28"/>
          <w:szCs w:val="28"/>
        </w:rPr>
      </w:pPr>
      <w:r w:rsidRPr="00A9702C">
        <w:rPr>
          <w:b/>
          <w:bCs/>
          <w:sz w:val="28"/>
          <w:szCs w:val="28"/>
        </w:rPr>
        <w:t>2. User Segmentation</w:t>
      </w:r>
    </w:p>
    <w:p w14:paraId="39C688D8" w14:textId="77777777" w:rsidR="00460586" w:rsidRPr="00A9702C" w:rsidRDefault="00460586" w:rsidP="00460586">
      <w:pPr>
        <w:rPr>
          <w:sz w:val="28"/>
          <w:szCs w:val="28"/>
        </w:rPr>
      </w:pPr>
      <w:r w:rsidRPr="00A9702C">
        <w:rPr>
          <w:sz w:val="28"/>
          <w:szCs w:val="28"/>
        </w:rPr>
        <w:t xml:space="preserve">Users are categorized based on their roles and access requirements. This segmentation helps in implementing </w:t>
      </w:r>
      <w:r w:rsidRPr="00A9702C">
        <w:rPr>
          <w:b/>
          <w:bCs/>
          <w:sz w:val="28"/>
          <w:szCs w:val="28"/>
        </w:rPr>
        <w:t>least privilege access policies</w:t>
      </w:r>
      <w:r w:rsidRPr="00A9702C">
        <w:rPr>
          <w:sz w:val="28"/>
          <w:szCs w:val="28"/>
        </w:rPr>
        <w:t>.</w:t>
      </w:r>
    </w:p>
    <w:p w14:paraId="107CA97D" w14:textId="77777777" w:rsidR="00460586" w:rsidRPr="00A9702C" w:rsidRDefault="00460586" w:rsidP="00460586">
      <w:pPr>
        <w:rPr>
          <w:sz w:val="28"/>
          <w:szCs w:val="28"/>
        </w:rPr>
      </w:pPr>
      <w:r w:rsidRPr="00A9702C">
        <w:rPr>
          <w:sz w:val="28"/>
          <w:szCs w:val="28"/>
        </w:rPr>
        <w:t>Typical user groups include:</w:t>
      </w:r>
    </w:p>
    <w:p w14:paraId="197EE87E" w14:textId="77777777" w:rsidR="00460586" w:rsidRPr="00A9702C" w:rsidRDefault="00460586" w:rsidP="00460586">
      <w:pPr>
        <w:numPr>
          <w:ilvl w:val="0"/>
          <w:numId w:val="11"/>
        </w:numPr>
        <w:rPr>
          <w:sz w:val="28"/>
          <w:szCs w:val="28"/>
        </w:rPr>
      </w:pPr>
      <w:r w:rsidRPr="00A9702C">
        <w:rPr>
          <w:b/>
          <w:bCs/>
          <w:sz w:val="28"/>
          <w:szCs w:val="28"/>
        </w:rPr>
        <w:t>Faculty:</w:t>
      </w:r>
      <w:r w:rsidRPr="00A9702C">
        <w:rPr>
          <w:sz w:val="28"/>
          <w:szCs w:val="28"/>
        </w:rPr>
        <w:t xml:space="preserve"> Access to ERP systems, research servers, and file shares</w:t>
      </w:r>
    </w:p>
    <w:p w14:paraId="34A9F993" w14:textId="77777777" w:rsidR="00460586" w:rsidRPr="00A9702C" w:rsidRDefault="00460586" w:rsidP="00460586">
      <w:pPr>
        <w:numPr>
          <w:ilvl w:val="0"/>
          <w:numId w:val="11"/>
        </w:numPr>
        <w:rPr>
          <w:sz w:val="28"/>
          <w:szCs w:val="28"/>
        </w:rPr>
      </w:pPr>
      <w:r w:rsidRPr="00A9702C">
        <w:rPr>
          <w:b/>
          <w:bCs/>
          <w:sz w:val="28"/>
          <w:szCs w:val="28"/>
        </w:rPr>
        <w:t>Students:</w:t>
      </w:r>
      <w:r w:rsidRPr="00A9702C">
        <w:rPr>
          <w:sz w:val="28"/>
          <w:szCs w:val="28"/>
        </w:rPr>
        <w:t xml:space="preserve"> Access to library resources and learning management systems</w:t>
      </w:r>
    </w:p>
    <w:p w14:paraId="77D84109" w14:textId="77777777" w:rsidR="00460586" w:rsidRPr="00A9702C" w:rsidRDefault="00460586" w:rsidP="00460586">
      <w:pPr>
        <w:numPr>
          <w:ilvl w:val="0"/>
          <w:numId w:val="11"/>
        </w:numPr>
        <w:rPr>
          <w:sz w:val="28"/>
          <w:szCs w:val="28"/>
        </w:rPr>
      </w:pPr>
      <w:r w:rsidRPr="00A9702C">
        <w:rPr>
          <w:b/>
          <w:bCs/>
          <w:sz w:val="28"/>
          <w:szCs w:val="28"/>
        </w:rPr>
        <w:t>Administrative Staff:</w:t>
      </w:r>
      <w:r w:rsidRPr="00A9702C">
        <w:rPr>
          <w:sz w:val="28"/>
          <w:szCs w:val="28"/>
        </w:rPr>
        <w:t xml:space="preserve"> Access to internal administrative and financial applications</w:t>
      </w:r>
    </w:p>
    <w:p w14:paraId="3E43DECC" w14:textId="77777777" w:rsidR="00460586" w:rsidRPr="00A9702C" w:rsidRDefault="00460586" w:rsidP="00460586">
      <w:pPr>
        <w:numPr>
          <w:ilvl w:val="0"/>
          <w:numId w:val="11"/>
        </w:numPr>
        <w:rPr>
          <w:sz w:val="28"/>
          <w:szCs w:val="28"/>
        </w:rPr>
      </w:pPr>
      <w:r w:rsidRPr="00A9702C">
        <w:rPr>
          <w:b/>
          <w:bCs/>
          <w:sz w:val="28"/>
          <w:szCs w:val="28"/>
        </w:rPr>
        <w:lastRenderedPageBreak/>
        <w:t>IT Administrators:</w:t>
      </w:r>
      <w:r w:rsidRPr="00A9702C">
        <w:rPr>
          <w:sz w:val="28"/>
          <w:szCs w:val="28"/>
        </w:rPr>
        <w:t xml:space="preserve"> Access to server management interfaces and infrastructure tools</w:t>
      </w:r>
    </w:p>
    <w:p w14:paraId="4CC6FA92" w14:textId="77777777" w:rsidR="00460586" w:rsidRPr="00A9702C" w:rsidRDefault="00460586" w:rsidP="00460586">
      <w:pPr>
        <w:numPr>
          <w:ilvl w:val="0"/>
          <w:numId w:val="11"/>
        </w:numPr>
        <w:rPr>
          <w:sz w:val="28"/>
          <w:szCs w:val="28"/>
        </w:rPr>
      </w:pPr>
      <w:r w:rsidRPr="00A9702C">
        <w:rPr>
          <w:b/>
          <w:bCs/>
          <w:sz w:val="28"/>
          <w:szCs w:val="28"/>
        </w:rPr>
        <w:t>External Collaborators:</w:t>
      </w:r>
      <w:r w:rsidRPr="00A9702C">
        <w:rPr>
          <w:sz w:val="28"/>
          <w:szCs w:val="28"/>
        </w:rPr>
        <w:t xml:space="preserve"> Restricted access to specific research applications</w:t>
      </w:r>
    </w:p>
    <w:p w14:paraId="0887914D" w14:textId="77777777" w:rsidR="00460586" w:rsidRPr="00A9702C" w:rsidRDefault="00460586" w:rsidP="00460586">
      <w:pPr>
        <w:rPr>
          <w:b/>
          <w:bCs/>
          <w:sz w:val="28"/>
          <w:szCs w:val="28"/>
        </w:rPr>
      </w:pPr>
      <w:r w:rsidRPr="00A9702C">
        <w:rPr>
          <w:b/>
          <w:bCs/>
          <w:sz w:val="28"/>
          <w:szCs w:val="28"/>
        </w:rPr>
        <w:t>3. Traffic Analysis</w:t>
      </w:r>
    </w:p>
    <w:p w14:paraId="53DDFDC7" w14:textId="77777777" w:rsidR="00460586" w:rsidRPr="00A9702C" w:rsidRDefault="00460586" w:rsidP="00460586">
      <w:pPr>
        <w:rPr>
          <w:sz w:val="28"/>
          <w:szCs w:val="28"/>
        </w:rPr>
      </w:pPr>
      <w:r w:rsidRPr="00A9702C">
        <w:rPr>
          <w:sz w:val="28"/>
          <w:szCs w:val="28"/>
        </w:rPr>
        <w:t xml:space="preserve">Existing network traffic patterns are analyzed to determine the best forwarding method for </w:t>
      </w:r>
      <w:r w:rsidRPr="00A9702C">
        <w:rPr>
          <w:b/>
          <w:bCs/>
          <w:sz w:val="28"/>
          <w:szCs w:val="28"/>
        </w:rPr>
        <w:t>Zscaler Internet Access (ZIA)</w:t>
      </w:r>
      <w:r w:rsidRPr="00A9702C">
        <w:rPr>
          <w:sz w:val="28"/>
          <w:szCs w:val="28"/>
        </w:rPr>
        <w:t>. Possible traffic forwarding methods include:</w:t>
      </w:r>
    </w:p>
    <w:p w14:paraId="065DAE16" w14:textId="77777777" w:rsidR="00460586" w:rsidRPr="00A9702C" w:rsidRDefault="00460586" w:rsidP="00460586">
      <w:pPr>
        <w:numPr>
          <w:ilvl w:val="0"/>
          <w:numId w:val="12"/>
        </w:numPr>
        <w:rPr>
          <w:sz w:val="28"/>
          <w:szCs w:val="28"/>
        </w:rPr>
      </w:pPr>
      <w:r w:rsidRPr="00A9702C">
        <w:rPr>
          <w:sz w:val="28"/>
          <w:szCs w:val="28"/>
        </w:rPr>
        <w:t>PAC (Proxy Auto Configuration) files</w:t>
      </w:r>
    </w:p>
    <w:p w14:paraId="52EC3FF5" w14:textId="77777777" w:rsidR="00460586" w:rsidRPr="00A9702C" w:rsidRDefault="00460586" w:rsidP="00460586">
      <w:pPr>
        <w:numPr>
          <w:ilvl w:val="0"/>
          <w:numId w:val="12"/>
        </w:numPr>
        <w:rPr>
          <w:sz w:val="28"/>
          <w:szCs w:val="28"/>
        </w:rPr>
      </w:pPr>
      <w:r w:rsidRPr="00A9702C">
        <w:rPr>
          <w:sz w:val="28"/>
          <w:szCs w:val="28"/>
        </w:rPr>
        <w:t>Tunnel-based forwarding</w:t>
      </w:r>
    </w:p>
    <w:p w14:paraId="4C5E7C29" w14:textId="77777777" w:rsidR="00460586" w:rsidRPr="00A9702C" w:rsidRDefault="00460586" w:rsidP="00460586">
      <w:pPr>
        <w:numPr>
          <w:ilvl w:val="0"/>
          <w:numId w:val="12"/>
        </w:numPr>
        <w:rPr>
          <w:sz w:val="28"/>
          <w:szCs w:val="28"/>
        </w:rPr>
      </w:pPr>
      <w:r w:rsidRPr="00A9702C">
        <w:rPr>
          <w:sz w:val="28"/>
          <w:szCs w:val="28"/>
        </w:rPr>
        <w:t>Proxy-based forwarding</w:t>
      </w:r>
    </w:p>
    <w:p w14:paraId="5FCE08C9" w14:textId="77777777" w:rsidR="00460586" w:rsidRPr="00A9702C" w:rsidRDefault="00460586" w:rsidP="00460586">
      <w:pPr>
        <w:rPr>
          <w:sz w:val="28"/>
          <w:szCs w:val="28"/>
        </w:rPr>
      </w:pPr>
      <w:r w:rsidRPr="00A9702C">
        <w:rPr>
          <w:sz w:val="28"/>
          <w:szCs w:val="28"/>
        </w:rPr>
        <w:t>This analysis helps ensure optimal performance and secure routing of traffic.</w:t>
      </w:r>
    </w:p>
    <w:p w14:paraId="7E33E354" w14:textId="77777777" w:rsidR="00460586" w:rsidRPr="00A9702C" w:rsidRDefault="00460586" w:rsidP="00460586">
      <w:pPr>
        <w:rPr>
          <w:sz w:val="28"/>
          <w:szCs w:val="28"/>
        </w:rPr>
      </w:pPr>
      <w:r w:rsidRPr="00A9702C">
        <w:rPr>
          <w:sz w:val="28"/>
          <w:szCs w:val="28"/>
        </w:rPr>
        <w:pict w14:anchorId="33A5FE07">
          <v:rect id="_x0000_i1025" style="width:0;height:1.5pt" o:hralign="center" o:hrstd="t" o:hr="t" fillcolor="#a0a0a0" stroked="f"/>
        </w:pict>
      </w:r>
    </w:p>
    <w:p w14:paraId="27A50554" w14:textId="77777777" w:rsidR="00460586" w:rsidRPr="00A9702C" w:rsidRDefault="00460586" w:rsidP="00460586">
      <w:pPr>
        <w:rPr>
          <w:b/>
          <w:bCs/>
          <w:sz w:val="28"/>
          <w:szCs w:val="28"/>
        </w:rPr>
      </w:pPr>
      <w:r w:rsidRPr="00A9702C">
        <w:rPr>
          <w:b/>
          <w:bCs/>
          <w:sz w:val="28"/>
          <w:szCs w:val="28"/>
        </w:rPr>
        <w:t>Phase 2: Infrastructure Deployment (Weeks 3–4)</w:t>
      </w:r>
    </w:p>
    <w:p w14:paraId="00CA2C14" w14:textId="77777777" w:rsidR="00460586" w:rsidRPr="00A9702C" w:rsidRDefault="00460586" w:rsidP="00460586">
      <w:pPr>
        <w:rPr>
          <w:sz w:val="28"/>
          <w:szCs w:val="28"/>
        </w:rPr>
      </w:pPr>
      <w:r w:rsidRPr="00A9702C">
        <w:rPr>
          <w:sz w:val="28"/>
          <w:szCs w:val="28"/>
        </w:rPr>
        <w:t>In this phase, the core Zscaler infrastructure components are deployed.</w:t>
      </w:r>
    </w:p>
    <w:p w14:paraId="6709B675" w14:textId="77777777" w:rsidR="00460586" w:rsidRPr="00A9702C" w:rsidRDefault="00460586" w:rsidP="00460586">
      <w:pPr>
        <w:rPr>
          <w:b/>
          <w:bCs/>
          <w:sz w:val="28"/>
          <w:szCs w:val="28"/>
        </w:rPr>
      </w:pPr>
      <w:r w:rsidRPr="00A9702C">
        <w:rPr>
          <w:b/>
          <w:bCs/>
          <w:sz w:val="28"/>
          <w:szCs w:val="28"/>
        </w:rPr>
        <w:t>1. Deploy App Connectors</w:t>
      </w:r>
    </w:p>
    <w:p w14:paraId="7AA9935F" w14:textId="77777777" w:rsidR="00460586" w:rsidRPr="00A9702C" w:rsidRDefault="00460586" w:rsidP="00460586">
      <w:pPr>
        <w:rPr>
          <w:sz w:val="28"/>
          <w:szCs w:val="28"/>
        </w:rPr>
      </w:pPr>
      <w:r w:rsidRPr="00A9702C">
        <w:rPr>
          <w:sz w:val="28"/>
          <w:szCs w:val="28"/>
        </w:rPr>
        <w:t>Zscaler App Connector virtual machines are deployed within the university data center or cloud environment.</w:t>
      </w:r>
    </w:p>
    <w:p w14:paraId="5687AC41" w14:textId="77777777" w:rsidR="00460586" w:rsidRPr="00A9702C" w:rsidRDefault="00460586" w:rsidP="00460586">
      <w:pPr>
        <w:rPr>
          <w:sz w:val="28"/>
          <w:szCs w:val="28"/>
        </w:rPr>
      </w:pPr>
      <w:r w:rsidRPr="00A9702C">
        <w:rPr>
          <w:sz w:val="28"/>
          <w:szCs w:val="28"/>
        </w:rPr>
        <w:t>Key configuration steps include:</w:t>
      </w:r>
    </w:p>
    <w:p w14:paraId="2DE8267C" w14:textId="77777777" w:rsidR="00460586" w:rsidRPr="00A9702C" w:rsidRDefault="00460586" w:rsidP="00460586">
      <w:pPr>
        <w:numPr>
          <w:ilvl w:val="0"/>
          <w:numId w:val="13"/>
        </w:numPr>
        <w:rPr>
          <w:sz w:val="28"/>
          <w:szCs w:val="28"/>
        </w:rPr>
      </w:pPr>
      <w:r w:rsidRPr="00A9702C">
        <w:rPr>
          <w:sz w:val="28"/>
          <w:szCs w:val="28"/>
        </w:rPr>
        <w:t xml:space="preserve">Deploy at least </w:t>
      </w:r>
      <w:r w:rsidRPr="00A9702C">
        <w:rPr>
          <w:b/>
          <w:bCs/>
          <w:sz w:val="28"/>
          <w:szCs w:val="28"/>
        </w:rPr>
        <w:t>two App Connectors</w:t>
      </w:r>
      <w:r w:rsidRPr="00A9702C">
        <w:rPr>
          <w:sz w:val="28"/>
          <w:szCs w:val="28"/>
        </w:rPr>
        <w:t xml:space="preserve"> to ensure high availability</w:t>
      </w:r>
    </w:p>
    <w:p w14:paraId="3E1939F7" w14:textId="77777777" w:rsidR="00460586" w:rsidRPr="00A9702C" w:rsidRDefault="00460586" w:rsidP="00460586">
      <w:pPr>
        <w:numPr>
          <w:ilvl w:val="0"/>
          <w:numId w:val="13"/>
        </w:numPr>
        <w:rPr>
          <w:sz w:val="28"/>
          <w:szCs w:val="28"/>
        </w:rPr>
      </w:pPr>
      <w:r w:rsidRPr="00A9702C">
        <w:rPr>
          <w:sz w:val="28"/>
          <w:szCs w:val="28"/>
        </w:rPr>
        <w:t xml:space="preserve">Allow </w:t>
      </w:r>
      <w:r w:rsidRPr="00A9702C">
        <w:rPr>
          <w:b/>
          <w:bCs/>
          <w:sz w:val="28"/>
          <w:szCs w:val="28"/>
        </w:rPr>
        <w:t>outbound internet connectivity</w:t>
      </w:r>
      <w:r w:rsidRPr="00A9702C">
        <w:rPr>
          <w:sz w:val="28"/>
          <w:szCs w:val="28"/>
        </w:rPr>
        <w:t xml:space="preserve"> to the Zscaler cloud</w:t>
      </w:r>
    </w:p>
    <w:p w14:paraId="68D1872E" w14:textId="77777777" w:rsidR="00460586" w:rsidRPr="00A9702C" w:rsidRDefault="00460586" w:rsidP="00460586">
      <w:pPr>
        <w:numPr>
          <w:ilvl w:val="0"/>
          <w:numId w:val="13"/>
        </w:numPr>
        <w:rPr>
          <w:sz w:val="28"/>
          <w:szCs w:val="28"/>
        </w:rPr>
      </w:pPr>
      <w:r w:rsidRPr="00A9702C">
        <w:rPr>
          <w:sz w:val="28"/>
          <w:szCs w:val="28"/>
        </w:rPr>
        <w:t>No inbound firewall ports are required, improving security</w:t>
      </w:r>
    </w:p>
    <w:p w14:paraId="493BD05E" w14:textId="77777777" w:rsidR="00460586" w:rsidRPr="00A9702C" w:rsidRDefault="00460586" w:rsidP="00460586">
      <w:pPr>
        <w:rPr>
          <w:b/>
          <w:bCs/>
          <w:sz w:val="28"/>
          <w:szCs w:val="28"/>
        </w:rPr>
      </w:pPr>
      <w:r w:rsidRPr="00A9702C">
        <w:rPr>
          <w:b/>
          <w:bCs/>
          <w:sz w:val="28"/>
          <w:szCs w:val="28"/>
        </w:rPr>
        <w:t>2. Configure App Connector Groups</w:t>
      </w:r>
    </w:p>
    <w:p w14:paraId="16B58C21" w14:textId="77777777" w:rsidR="00460586" w:rsidRPr="00A9702C" w:rsidRDefault="00460586" w:rsidP="00460586">
      <w:pPr>
        <w:rPr>
          <w:sz w:val="28"/>
          <w:szCs w:val="28"/>
        </w:rPr>
      </w:pPr>
      <w:r w:rsidRPr="00A9702C">
        <w:rPr>
          <w:sz w:val="28"/>
          <w:szCs w:val="28"/>
        </w:rPr>
        <w:t xml:space="preserve">App Connectors are grouped based on </w:t>
      </w:r>
      <w:r w:rsidRPr="00A9702C">
        <w:rPr>
          <w:b/>
          <w:bCs/>
          <w:sz w:val="28"/>
          <w:szCs w:val="28"/>
        </w:rPr>
        <w:t>location or function</w:t>
      </w:r>
      <w:r w:rsidRPr="00A9702C">
        <w:rPr>
          <w:sz w:val="28"/>
          <w:szCs w:val="28"/>
        </w:rPr>
        <w:t>. These groups help route application traffic efficiently and improve scalability.</w:t>
      </w:r>
    </w:p>
    <w:p w14:paraId="4DCD89A1" w14:textId="77777777" w:rsidR="00460586" w:rsidRPr="00A9702C" w:rsidRDefault="00460586" w:rsidP="00460586">
      <w:pPr>
        <w:rPr>
          <w:b/>
          <w:bCs/>
          <w:sz w:val="28"/>
          <w:szCs w:val="28"/>
        </w:rPr>
      </w:pPr>
      <w:r w:rsidRPr="00A9702C">
        <w:rPr>
          <w:b/>
          <w:bCs/>
          <w:sz w:val="28"/>
          <w:szCs w:val="28"/>
        </w:rPr>
        <w:t>3. Integrate Identity Provider</w:t>
      </w:r>
    </w:p>
    <w:p w14:paraId="6125D5CE" w14:textId="77777777" w:rsidR="00460586" w:rsidRPr="00A9702C" w:rsidRDefault="00460586" w:rsidP="00460586">
      <w:pPr>
        <w:rPr>
          <w:sz w:val="28"/>
          <w:szCs w:val="28"/>
        </w:rPr>
      </w:pPr>
      <w:r w:rsidRPr="00A9702C">
        <w:rPr>
          <w:sz w:val="28"/>
          <w:szCs w:val="28"/>
        </w:rPr>
        <w:t>The identity provider (IdP) is integrated with Zscaler to enable secure authentication.</w:t>
      </w:r>
    </w:p>
    <w:p w14:paraId="03882465" w14:textId="77777777" w:rsidR="00460586" w:rsidRPr="00A9702C" w:rsidRDefault="00460586" w:rsidP="00460586">
      <w:pPr>
        <w:rPr>
          <w:sz w:val="28"/>
          <w:szCs w:val="28"/>
        </w:rPr>
      </w:pPr>
      <w:r w:rsidRPr="00A9702C">
        <w:rPr>
          <w:sz w:val="28"/>
          <w:szCs w:val="28"/>
        </w:rPr>
        <w:lastRenderedPageBreak/>
        <w:t>Key steps include:</w:t>
      </w:r>
    </w:p>
    <w:p w14:paraId="18E8E107" w14:textId="77777777" w:rsidR="00460586" w:rsidRPr="00A9702C" w:rsidRDefault="00460586" w:rsidP="00460586">
      <w:pPr>
        <w:numPr>
          <w:ilvl w:val="0"/>
          <w:numId w:val="14"/>
        </w:numPr>
        <w:rPr>
          <w:sz w:val="28"/>
          <w:szCs w:val="28"/>
        </w:rPr>
      </w:pPr>
      <w:r w:rsidRPr="00A9702C">
        <w:rPr>
          <w:sz w:val="28"/>
          <w:szCs w:val="28"/>
        </w:rPr>
        <w:t xml:space="preserve">Configure </w:t>
      </w:r>
      <w:r w:rsidRPr="00A9702C">
        <w:rPr>
          <w:b/>
          <w:bCs/>
          <w:sz w:val="28"/>
          <w:szCs w:val="28"/>
        </w:rPr>
        <w:t>SAML 2.0 integration</w:t>
      </w:r>
      <w:r w:rsidRPr="00A9702C">
        <w:rPr>
          <w:sz w:val="28"/>
          <w:szCs w:val="28"/>
        </w:rPr>
        <w:t xml:space="preserve"> between Zscaler and Azure Active Directory</w:t>
      </w:r>
    </w:p>
    <w:p w14:paraId="390D9512" w14:textId="77777777" w:rsidR="00460586" w:rsidRPr="00A9702C" w:rsidRDefault="00460586" w:rsidP="00460586">
      <w:pPr>
        <w:numPr>
          <w:ilvl w:val="0"/>
          <w:numId w:val="14"/>
        </w:numPr>
        <w:rPr>
          <w:sz w:val="28"/>
          <w:szCs w:val="28"/>
        </w:rPr>
      </w:pPr>
      <w:r w:rsidRPr="00A9702C">
        <w:rPr>
          <w:sz w:val="28"/>
          <w:szCs w:val="28"/>
        </w:rPr>
        <w:t>Map user groups from Azure AD to Zscaler policies</w:t>
      </w:r>
    </w:p>
    <w:p w14:paraId="591CB0F9" w14:textId="77777777" w:rsidR="00460586" w:rsidRPr="00A9702C" w:rsidRDefault="00460586" w:rsidP="00460586">
      <w:pPr>
        <w:numPr>
          <w:ilvl w:val="0"/>
          <w:numId w:val="14"/>
        </w:numPr>
        <w:rPr>
          <w:sz w:val="28"/>
          <w:szCs w:val="28"/>
        </w:rPr>
      </w:pPr>
      <w:r w:rsidRPr="00A9702C">
        <w:rPr>
          <w:sz w:val="28"/>
          <w:szCs w:val="28"/>
        </w:rPr>
        <w:t>Test authentication workflows to verify successful login and MFA functionality</w:t>
      </w:r>
    </w:p>
    <w:p w14:paraId="3CBE2DB4" w14:textId="77777777" w:rsidR="00460586" w:rsidRPr="00A9702C" w:rsidRDefault="00460586" w:rsidP="00460586">
      <w:pPr>
        <w:rPr>
          <w:sz w:val="28"/>
          <w:szCs w:val="28"/>
        </w:rPr>
      </w:pPr>
      <w:r w:rsidRPr="00A9702C">
        <w:rPr>
          <w:sz w:val="28"/>
          <w:szCs w:val="28"/>
        </w:rPr>
        <w:pict w14:anchorId="020F1C6D">
          <v:rect id="_x0000_i1026" style="width:0;height:1.5pt" o:hralign="center" o:hrstd="t" o:hr="t" fillcolor="#a0a0a0" stroked="f"/>
        </w:pict>
      </w:r>
    </w:p>
    <w:p w14:paraId="66EC25C9" w14:textId="77777777" w:rsidR="00460586" w:rsidRPr="00A9702C" w:rsidRDefault="00460586" w:rsidP="00460586">
      <w:pPr>
        <w:rPr>
          <w:b/>
          <w:bCs/>
          <w:sz w:val="28"/>
          <w:szCs w:val="28"/>
        </w:rPr>
      </w:pPr>
      <w:r w:rsidRPr="00A9702C">
        <w:rPr>
          <w:b/>
          <w:bCs/>
          <w:sz w:val="28"/>
          <w:szCs w:val="28"/>
        </w:rPr>
        <w:t>Phase 3: Policy Configuration (Weeks 5–6)</w:t>
      </w:r>
    </w:p>
    <w:p w14:paraId="0C72703B" w14:textId="77777777" w:rsidR="00460586" w:rsidRPr="00A9702C" w:rsidRDefault="00460586" w:rsidP="00460586">
      <w:pPr>
        <w:rPr>
          <w:sz w:val="28"/>
          <w:szCs w:val="28"/>
        </w:rPr>
      </w:pPr>
      <w:r w:rsidRPr="00A9702C">
        <w:rPr>
          <w:sz w:val="28"/>
          <w:szCs w:val="28"/>
        </w:rPr>
        <w:t>After infrastructure deployment, access policies and security rules are configured.</w:t>
      </w:r>
    </w:p>
    <w:p w14:paraId="1D48439A" w14:textId="77777777" w:rsidR="00460586" w:rsidRPr="00A9702C" w:rsidRDefault="00460586" w:rsidP="00460586">
      <w:pPr>
        <w:rPr>
          <w:b/>
          <w:bCs/>
          <w:sz w:val="28"/>
          <w:szCs w:val="28"/>
        </w:rPr>
      </w:pPr>
      <w:r w:rsidRPr="00A9702C">
        <w:rPr>
          <w:b/>
          <w:bCs/>
          <w:sz w:val="28"/>
          <w:szCs w:val="28"/>
        </w:rPr>
        <w:t>1. Define Applications in ZPA</w:t>
      </w:r>
    </w:p>
    <w:p w14:paraId="78563F50" w14:textId="77777777" w:rsidR="00460586" w:rsidRPr="00A9702C" w:rsidRDefault="00460586" w:rsidP="00460586">
      <w:pPr>
        <w:rPr>
          <w:sz w:val="28"/>
          <w:szCs w:val="28"/>
        </w:rPr>
      </w:pPr>
      <w:r w:rsidRPr="00A9702C">
        <w:rPr>
          <w:sz w:val="28"/>
          <w:szCs w:val="28"/>
        </w:rPr>
        <w:t xml:space="preserve">Each internal application is defined within </w:t>
      </w:r>
      <w:r w:rsidRPr="00A9702C">
        <w:rPr>
          <w:b/>
          <w:bCs/>
          <w:sz w:val="28"/>
          <w:szCs w:val="28"/>
        </w:rPr>
        <w:t>Zscaler Private Access (ZPA)</w:t>
      </w:r>
      <w:r w:rsidRPr="00A9702C">
        <w:rPr>
          <w:sz w:val="28"/>
          <w:szCs w:val="28"/>
        </w:rPr>
        <w:t xml:space="preserve"> using:</w:t>
      </w:r>
    </w:p>
    <w:p w14:paraId="1FC7CE22" w14:textId="77777777" w:rsidR="00460586" w:rsidRPr="00A9702C" w:rsidRDefault="00460586" w:rsidP="00460586">
      <w:pPr>
        <w:numPr>
          <w:ilvl w:val="0"/>
          <w:numId w:val="15"/>
        </w:numPr>
        <w:rPr>
          <w:sz w:val="28"/>
          <w:szCs w:val="28"/>
        </w:rPr>
      </w:pPr>
      <w:r w:rsidRPr="00A9702C">
        <w:rPr>
          <w:sz w:val="28"/>
          <w:szCs w:val="28"/>
        </w:rPr>
        <w:t>Application IP address</w:t>
      </w:r>
    </w:p>
    <w:p w14:paraId="4F3BC1BF" w14:textId="77777777" w:rsidR="00460586" w:rsidRPr="00A9702C" w:rsidRDefault="00460586" w:rsidP="00460586">
      <w:pPr>
        <w:numPr>
          <w:ilvl w:val="0"/>
          <w:numId w:val="15"/>
        </w:numPr>
        <w:rPr>
          <w:sz w:val="28"/>
          <w:szCs w:val="28"/>
        </w:rPr>
      </w:pPr>
      <w:r w:rsidRPr="00A9702C">
        <w:rPr>
          <w:sz w:val="28"/>
          <w:szCs w:val="28"/>
        </w:rPr>
        <w:t>Port number</w:t>
      </w:r>
    </w:p>
    <w:p w14:paraId="42849C98" w14:textId="77777777" w:rsidR="00460586" w:rsidRPr="00A9702C" w:rsidRDefault="00460586" w:rsidP="00460586">
      <w:pPr>
        <w:numPr>
          <w:ilvl w:val="0"/>
          <w:numId w:val="15"/>
        </w:numPr>
        <w:rPr>
          <w:sz w:val="28"/>
          <w:szCs w:val="28"/>
        </w:rPr>
      </w:pPr>
      <w:r w:rsidRPr="00A9702C">
        <w:rPr>
          <w:sz w:val="28"/>
          <w:szCs w:val="28"/>
        </w:rPr>
        <w:t>Protocol</w:t>
      </w:r>
    </w:p>
    <w:p w14:paraId="747855BF" w14:textId="77777777" w:rsidR="00460586" w:rsidRPr="00A9702C" w:rsidRDefault="00460586" w:rsidP="00460586">
      <w:pPr>
        <w:rPr>
          <w:sz w:val="28"/>
          <w:szCs w:val="28"/>
        </w:rPr>
      </w:pPr>
      <w:r w:rsidRPr="00A9702C">
        <w:rPr>
          <w:sz w:val="28"/>
          <w:szCs w:val="28"/>
        </w:rPr>
        <w:t xml:space="preserve">Applications are then associated with specific </w:t>
      </w:r>
      <w:r w:rsidRPr="00A9702C">
        <w:rPr>
          <w:b/>
          <w:bCs/>
          <w:sz w:val="28"/>
          <w:szCs w:val="28"/>
        </w:rPr>
        <w:t>App Connector groups</w:t>
      </w:r>
      <w:r w:rsidRPr="00A9702C">
        <w:rPr>
          <w:sz w:val="28"/>
          <w:szCs w:val="28"/>
        </w:rPr>
        <w:t xml:space="preserve"> to enable secure connectivity.</w:t>
      </w:r>
    </w:p>
    <w:p w14:paraId="477E7B1F" w14:textId="77777777" w:rsidR="00460586" w:rsidRPr="00A9702C" w:rsidRDefault="00460586" w:rsidP="00460586">
      <w:pPr>
        <w:rPr>
          <w:b/>
          <w:bCs/>
          <w:sz w:val="28"/>
          <w:szCs w:val="28"/>
        </w:rPr>
      </w:pPr>
      <w:r w:rsidRPr="00A9702C">
        <w:rPr>
          <w:b/>
          <w:bCs/>
          <w:sz w:val="28"/>
          <w:szCs w:val="28"/>
        </w:rPr>
        <w:t>2. Create Access Policies</w:t>
      </w:r>
    </w:p>
    <w:p w14:paraId="5A461C1E" w14:textId="77777777" w:rsidR="00460586" w:rsidRPr="00A9702C" w:rsidRDefault="00460586" w:rsidP="00460586">
      <w:pPr>
        <w:rPr>
          <w:sz w:val="28"/>
          <w:szCs w:val="28"/>
        </w:rPr>
      </w:pPr>
      <w:r w:rsidRPr="00A9702C">
        <w:rPr>
          <w:sz w:val="28"/>
          <w:szCs w:val="28"/>
        </w:rPr>
        <w:t>Granular access policies are created based on user identity and device conditions.</w:t>
      </w:r>
    </w:p>
    <w:p w14:paraId="4EB18C28" w14:textId="77777777" w:rsidR="00460586" w:rsidRPr="00A9702C" w:rsidRDefault="00460586" w:rsidP="00460586">
      <w:pPr>
        <w:rPr>
          <w:sz w:val="28"/>
          <w:szCs w:val="28"/>
        </w:rPr>
      </w:pPr>
      <w:r w:rsidRPr="00A9702C">
        <w:rPr>
          <w:sz w:val="28"/>
          <w:szCs w:val="28"/>
        </w:rPr>
        <w:t>Examples include:</w:t>
      </w:r>
    </w:p>
    <w:p w14:paraId="0C5AAB88" w14:textId="77777777" w:rsidR="00460586" w:rsidRPr="00A9702C" w:rsidRDefault="00460586" w:rsidP="00460586">
      <w:pPr>
        <w:numPr>
          <w:ilvl w:val="0"/>
          <w:numId w:val="16"/>
        </w:numPr>
        <w:rPr>
          <w:sz w:val="28"/>
          <w:szCs w:val="28"/>
        </w:rPr>
      </w:pPr>
      <w:r w:rsidRPr="00A9702C">
        <w:rPr>
          <w:sz w:val="28"/>
          <w:szCs w:val="28"/>
        </w:rPr>
        <w:t xml:space="preserve">Faculty members can access the ERP system on </w:t>
      </w:r>
      <w:r w:rsidRPr="00A9702C">
        <w:rPr>
          <w:b/>
          <w:bCs/>
          <w:sz w:val="28"/>
          <w:szCs w:val="28"/>
        </w:rPr>
        <w:t>TCP port 443</w:t>
      </w:r>
      <w:r w:rsidRPr="00A9702C">
        <w:rPr>
          <w:sz w:val="28"/>
          <w:szCs w:val="28"/>
        </w:rPr>
        <w:t xml:space="preserve"> from devices with active antivirus and after completing </w:t>
      </w:r>
      <w:r w:rsidRPr="00A9702C">
        <w:rPr>
          <w:b/>
          <w:bCs/>
          <w:sz w:val="28"/>
          <w:szCs w:val="28"/>
        </w:rPr>
        <w:t>multi-factor authentication (MFA)</w:t>
      </w:r>
      <w:r w:rsidRPr="00A9702C">
        <w:rPr>
          <w:sz w:val="28"/>
          <w:szCs w:val="28"/>
        </w:rPr>
        <w:t>.</w:t>
      </w:r>
    </w:p>
    <w:p w14:paraId="0D734173" w14:textId="77777777" w:rsidR="00460586" w:rsidRPr="00A9702C" w:rsidRDefault="00460586" w:rsidP="00460586">
      <w:pPr>
        <w:numPr>
          <w:ilvl w:val="0"/>
          <w:numId w:val="16"/>
        </w:numPr>
        <w:rPr>
          <w:sz w:val="28"/>
          <w:szCs w:val="28"/>
        </w:rPr>
      </w:pPr>
      <w:r w:rsidRPr="00A9702C">
        <w:rPr>
          <w:sz w:val="28"/>
          <w:szCs w:val="28"/>
        </w:rPr>
        <w:t xml:space="preserve">Researchers can access the </w:t>
      </w:r>
      <w:r w:rsidRPr="00A9702C">
        <w:rPr>
          <w:b/>
          <w:bCs/>
          <w:sz w:val="28"/>
          <w:szCs w:val="28"/>
        </w:rPr>
        <w:t>High Performance Computing (HPC) cluster</w:t>
      </w:r>
      <w:r w:rsidRPr="00A9702C">
        <w:rPr>
          <w:sz w:val="28"/>
          <w:szCs w:val="28"/>
        </w:rPr>
        <w:t xml:space="preserve"> on </w:t>
      </w:r>
      <w:r w:rsidRPr="00A9702C">
        <w:rPr>
          <w:b/>
          <w:bCs/>
          <w:sz w:val="28"/>
          <w:szCs w:val="28"/>
        </w:rPr>
        <w:t>TCP port 22</w:t>
      </w:r>
      <w:r w:rsidRPr="00A9702C">
        <w:rPr>
          <w:sz w:val="28"/>
          <w:szCs w:val="28"/>
        </w:rPr>
        <w:t xml:space="preserve"> only from managed devices.</w:t>
      </w:r>
    </w:p>
    <w:p w14:paraId="19A27F5E" w14:textId="77777777" w:rsidR="00460586" w:rsidRPr="00A9702C" w:rsidRDefault="00460586" w:rsidP="00460586">
      <w:pPr>
        <w:numPr>
          <w:ilvl w:val="0"/>
          <w:numId w:val="16"/>
        </w:numPr>
        <w:rPr>
          <w:sz w:val="28"/>
          <w:szCs w:val="28"/>
        </w:rPr>
      </w:pPr>
      <w:r w:rsidRPr="00A9702C">
        <w:rPr>
          <w:sz w:val="28"/>
          <w:szCs w:val="28"/>
        </w:rPr>
        <w:t xml:space="preserve">External collaborators can access the </w:t>
      </w:r>
      <w:r w:rsidRPr="00A9702C">
        <w:rPr>
          <w:b/>
          <w:bCs/>
          <w:sz w:val="28"/>
          <w:szCs w:val="28"/>
        </w:rPr>
        <w:t>Research Repository</w:t>
      </w:r>
      <w:r w:rsidRPr="00A9702C">
        <w:rPr>
          <w:sz w:val="28"/>
          <w:szCs w:val="28"/>
        </w:rPr>
        <w:t xml:space="preserve"> on </w:t>
      </w:r>
      <w:r w:rsidRPr="00A9702C">
        <w:rPr>
          <w:b/>
          <w:bCs/>
          <w:sz w:val="28"/>
          <w:szCs w:val="28"/>
        </w:rPr>
        <w:t>TCP port 443</w:t>
      </w:r>
      <w:r w:rsidRPr="00A9702C">
        <w:rPr>
          <w:sz w:val="28"/>
          <w:szCs w:val="28"/>
        </w:rPr>
        <w:t xml:space="preserve"> only between </w:t>
      </w:r>
      <w:r w:rsidRPr="00A9702C">
        <w:rPr>
          <w:b/>
          <w:bCs/>
          <w:sz w:val="28"/>
          <w:szCs w:val="28"/>
        </w:rPr>
        <w:t>9 AM and 5 PM</w:t>
      </w:r>
      <w:r w:rsidRPr="00A9702C">
        <w:rPr>
          <w:sz w:val="28"/>
          <w:szCs w:val="28"/>
        </w:rPr>
        <w:t>.</w:t>
      </w:r>
    </w:p>
    <w:p w14:paraId="09FD0188" w14:textId="77777777" w:rsidR="00460586" w:rsidRPr="00A9702C" w:rsidRDefault="00460586" w:rsidP="00460586">
      <w:pPr>
        <w:rPr>
          <w:b/>
          <w:bCs/>
          <w:sz w:val="28"/>
          <w:szCs w:val="28"/>
        </w:rPr>
      </w:pPr>
      <w:r w:rsidRPr="00A9702C">
        <w:rPr>
          <w:b/>
          <w:bCs/>
          <w:sz w:val="28"/>
          <w:szCs w:val="28"/>
        </w:rPr>
        <w:t>3. Configure ZIA Security Policies</w:t>
      </w:r>
    </w:p>
    <w:p w14:paraId="4A3083B7" w14:textId="77777777" w:rsidR="00460586" w:rsidRPr="00A9702C" w:rsidRDefault="00460586" w:rsidP="00460586">
      <w:pPr>
        <w:rPr>
          <w:sz w:val="28"/>
          <w:szCs w:val="28"/>
        </w:rPr>
      </w:pPr>
      <w:r w:rsidRPr="00A9702C">
        <w:rPr>
          <w:sz w:val="28"/>
          <w:szCs w:val="28"/>
        </w:rPr>
        <w:lastRenderedPageBreak/>
        <w:t>Zscaler Internet Access (ZIA) policies are configured to enhance security:</w:t>
      </w:r>
    </w:p>
    <w:p w14:paraId="4239DDFE" w14:textId="77777777" w:rsidR="00460586" w:rsidRPr="00A9702C" w:rsidRDefault="00460586" w:rsidP="00460586">
      <w:pPr>
        <w:numPr>
          <w:ilvl w:val="0"/>
          <w:numId w:val="17"/>
        </w:numPr>
        <w:rPr>
          <w:sz w:val="28"/>
          <w:szCs w:val="28"/>
        </w:rPr>
      </w:pPr>
      <w:r w:rsidRPr="00A9702C">
        <w:rPr>
          <w:sz w:val="28"/>
          <w:szCs w:val="28"/>
        </w:rPr>
        <w:t>URL filtering to block malicious or inappropriate websites</w:t>
      </w:r>
    </w:p>
    <w:p w14:paraId="4106434C" w14:textId="77777777" w:rsidR="00460586" w:rsidRPr="00A9702C" w:rsidRDefault="00460586" w:rsidP="00460586">
      <w:pPr>
        <w:numPr>
          <w:ilvl w:val="0"/>
          <w:numId w:val="17"/>
        </w:numPr>
        <w:rPr>
          <w:sz w:val="28"/>
          <w:szCs w:val="28"/>
        </w:rPr>
      </w:pPr>
      <w:r w:rsidRPr="00A9702C">
        <w:rPr>
          <w:sz w:val="28"/>
          <w:szCs w:val="28"/>
        </w:rPr>
        <w:t>Threat protection through intrusion detection and prevention systems (IDS/IPS)</w:t>
      </w:r>
    </w:p>
    <w:p w14:paraId="28509546" w14:textId="77777777" w:rsidR="00460586" w:rsidRPr="00A9702C" w:rsidRDefault="00460586" w:rsidP="00460586">
      <w:pPr>
        <w:numPr>
          <w:ilvl w:val="0"/>
          <w:numId w:val="17"/>
        </w:numPr>
        <w:rPr>
          <w:sz w:val="28"/>
          <w:szCs w:val="28"/>
        </w:rPr>
      </w:pPr>
      <w:r w:rsidRPr="00A9702C">
        <w:rPr>
          <w:sz w:val="28"/>
          <w:szCs w:val="28"/>
        </w:rPr>
        <w:t>Data Loss Prevention (DLP) rules to protect sensitive institutional data</w:t>
      </w:r>
    </w:p>
    <w:p w14:paraId="367B7007" w14:textId="77777777" w:rsidR="00460586" w:rsidRPr="00A9702C" w:rsidRDefault="00460586" w:rsidP="00460586">
      <w:pPr>
        <w:rPr>
          <w:sz w:val="28"/>
          <w:szCs w:val="28"/>
        </w:rPr>
      </w:pPr>
      <w:r w:rsidRPr="00A9702C">
        <w:rPr>
          <w:sz w:val="28"/>
          <w:szCs w:val="28"/>
        </w:rPr>
        <w:pict w14:anchorId="18C238D3">
          <v:rect id="_x0000_i1027" style="width:0;height:1.5pt" o:hralign="center" o:hrstd="t" o:hr="t" fillcolor="#a0a0a0" stroked="f"/>
        </w:pict>
      </w:r>
    </w:p>
    <w:p w14:paraId="38858EF7" w14:textId="77777777" w:rsidR="00460586" w:rsidRPr="00A9702C" w:rsidRDefault="00460586" w:rsidP="00460586">
      <w:pPr>
        <w:rPr>
          <w:b/>
          <w:bCs/>
          <w:sz w:val="28"/>
          <w:szCs w:val="28"/>
        </w:rPr>
      </w:pPr>
      <w:r w:rsidRPr="00A9702C">
        <w:rPr>
          <w:b/>
          <w:bCs/>
          <w:sz w:val="28"/>
          <w:szCs w:val="28"/>
        </w:rPr>
        <w:t>Phase 4: Pilot Deployment (Weeks 7–8)</w:t>
      </w:r>
    </w:p>
    <w:p w14:paraId="76CA6C13" w14:textId="77777777" w:rsidR="00460586" w:rsidRPr="00A9702C" w:rsidRDefault="00460586" w:rsidP="00460586">
      <w:pPr>
        <w:rPr>
          <w:sz w:val="28"/>
          <w:szCs w:val="28"/>
        </w:rPr>
      </w:pPr>
      <w:r w:rsidRPr="00A9702C">
        <w:rPr>
          <w:sz w:val="28"/>
          <w:szCs w:val="28"/>
        </w:rPr>
        <w:t>Before full deployment, a pilot test is conducted.</w:t>
      </w:r>
    </w:p>
    <w:p w14:paraId="4EA106A5" w14:textId="77777777" w:rsidR="00460586" w:rsidRPr="00A9702C" w:rsidRDefault="00460586" w:rsidP="00460586">
      <w:pPr>
        <w:rPr>
          <w:b/>
          <w:bCs/>
          <w:sz w:val="28"/>
          <w:szCs w:val="28"/>
        </w:rPr>
      </w:pPr>
      <w:r w:rsidRPr="00A9702C">
        <w:rPr>
          <w:b/>
          <w:bCs/>
          <w:sz w:val="28"/>
          <w:szCs w:val="28"/>
        </w:rPr>
        <w:t>1. Select Pilot Group</w:t>
      </w:r>
    </w:p>
    <w:p w14:paraId="1288B798" w14:textId="77777777" w:rsidR="00460586" w:rsidRPr="00A9702C" w:rsidRDefault="00460586" w:rsidP="00460586">
      <w:pPr>
        <w:rPr>
          <w:sz w:val="28"/>
          <w:szCs w:val="28"/>
        </w:rPr>
      </w:pPr>
      <w:r w:rsidRPr="00A9702C">
        <w:rPr>
          <w:sz w:val="28"/>
          <w:szCs w:val="28"/>
        </w:rPr>
        <w:t xml:space="preserve">A small group of </w:t>
      </w:r>
      <w:r w:rsidRPr="00A9702C">
        <w:rPr>
          <w:b/>
          <w:bCs/>
          <w:sz w:val="28"/>
          <w:szCs w:val="28"/>
        </w:rPr>
        <w:t>10–20 users</w:t>
      </w:r>
      <w:r w:rsidRPr="00A9702C">
        <w:rPr>
          <w:sz w:val="28"/>
          <w:szCs w:val="28"/>
        </w:rPr>
        <w:t>, including faculty and IT staff, is selected to test the system.</w:t>
      </w:r>
    </w:p>
    <w:p w14:paraId="21F7F8EB" w14:textId="77777777" w:rsidR="00460586" w:rsidRPr="00A9702C" w:rsidRDefault="00460586" w:rsidP="00460586">
      <w:pPr>
        <w:rPr>
          <w:b/>
          <w:bCs/>
          <w:sz w:val="28"/>
          <w:szCs w:val="28"/>
        </w:rPr>
      </w:pPr>
      <w:r w:rsidRPr="00A9702C">
        <w:rPr>
          <w:b/>
          <w:bCs/>
          <w:sz w:val="28"/>
          <w:szCs w:val="28"/>
        </w:rPr>
        <w:t>2. Deploy Zscaler Client Connector</w:t>
      </w:r>
    </w:p>
    <w:p w14:paraId="411519C6" w14:textId="77777777" w:rsidR="00460586" w:rsidRPr="00A9702C" w:rsidRDefault="00460586" w:rsidP="00460586">
      <w:pPr>
        <w:rPr>
          <w:sz w:val="28"/>
          <w:szCs w:val="28"/>
        </w:rPr>
      </w:pPr>
      <w:r w:rsidRPr="00A9702C">
        <w:rPr>
          <w:sz w:val="28"/>
          <w:szCs w:val="28"/>
        </w:rPr>
        <w:t xml:space="preserve">Users install the </w:t>
      </w:r>
      <w:r w:rsidRPr="00A9702C">
        <w:rPr>
          <w:b/>
          <w:bCs/>
          <w:sz w:val="28"/>
          <w:szCs w:val="28"/>
        </w:rPr>
        <w:t>Zscaler Client Connector</w:t>
      </w:r>
      <w:r w:rsidRPr="00A9702C">
        <w:rPr>
          <w:sz w:val="28"/>
          <w:szCs w:val="28"/>
        </w:rPr>
        <w:t xml:space="preserve"> on their devices with guidance from the IT team.</w:t>
      </w:r>
    </w:p>
    <w:p w14:paraId="618AA8EE" w14:textId="77777777" w:rsidR="00460586" w:rsidRPr="00A9702C" w:rsidRDefault="00460586" w:rsidP="00460586">
      <w:pPr>
        <w:rPr>
          <w:b/>
          <w:bCs/>
          <w:sz w:val="28"/>
          <w:szCs w:val="28"/>
        </w:rPr>
      </w:pPr>
      <w:r w:rsidRPr="00A9702C">
        <w:rPr>
          <w:b/>
          <w:bCs/>
          <w:sz w:val="28"/>
          <w:szCs w:val="28"/>
        </w:rPr>
        <w:t>3. Monitor and Validate</w:t>
      </w:r>
    </w:p>
    <w:p w14:paraId="1F7F90CC" w14:textId="77777777" w:rsidR="00460586" w:rsidRPr="00A9702C" w:rsidRDefault="00460586" w:rsidP="00460586">
      <w:pPr>
        <w:rPr>
          <w:sz w:val="28"/>
          <w:szCs w:val="28"/>
        </w:rPr>
      </w:pPr>
      <w:r w:rsidRPr="00A9702C">
        <w:rPr>
          <w:sz w:val="28"/>
          <w:szCs w:val="28"/>
        </w:rPr>
        <w:t>During the pilot phase, administrators verify:</w:t>
      </w:r>
    </w:p>
    <w:p w14:paraId="7BE2AFE2" w14:textId="77777777" w:rsidR="00460586" w:rsidRPr="00A9702C" w:rsidRDefault="00460586" w:rsidP="00460586">
      <w:pPr>
        <w:numPr>
          <w:ilvl w:val="0"/>
          <w:numId w:val="18"/>
        </w:numPr>
        <w:rPr>
          <w:sz w:val="28"/>
          <w:szCs w:val="28"/>
        </w:rPr>
      </w:pPr>
      <w:r w:rsidRPr="00A9702C">
        <w:rPr>
          <w:sz w:val="28"/>
          <w:szCs w:val="28"/>
        </w:rPr>
        <w:t>Authentication and MFA workflows</w:t>
      </w:r>
    </w:p>
    <w:p w14:paraId="42825FC5" w14:textId="77777777" w:rsidR="00460586" w:rsidRPr="00A9702C" w:rsidRDefault="00460586" w:rsidP="00460586">
      <w:pPr>
        <w:numPr>
          <w:ilvl w:val="0"/>
          <w:numId w:val="18"/>
        </w:numPr>
        <w:rPr>
          <w:sz w:val="28"/>
          <w:szCs w:val="28"/>
        </w:rPr>
      </w:pPr>
      <w:r w:rsidRPr="00A9702C">
        <w:rPr>
          <w:sz w:val="28"/>
          <w:szCs w:val="28"/>
        </w:rPr>
        <w:t>Application accessibility</w:t>
      </w:r>
    </w:p>
    <w:p w14:paraId="1EA0ED59" w14:textId="77777777" w:rsidR="00460586" w:rsidRPr="00A9702C" w:rsidRDefault="00460586" w:rsidP="00460586">
      <w:pPr>
        <w:numPr>
          <w:ilvl w:val="0"/>
          <w:numId w:val="18"/>
        </w:numPr>
        <w:rPr>
          <w:sz w:val="28"/>
          <w:szCs w:val="28"/>
        </w:rPr>
      </w:pPr>
      <w:r w:rsidRPr="00A9702C">
        <w:rPr>
          <w:sz w:val="28"/>
          <w:szCs w:val="28"/>
        </w:rPr>
        <w:t>Enforcement of access restrictions</w:t>
      </w:r>
    </w:p>
    <w:p w14:paraId="1EBE2E93" w14:textId="77777777" w:rsidR="00460586" w:rsidRPr="00A9702C" w:rsidRDefault="00460586" w:rsidP="00460586">
      <w:pPr>
        <w:numPr>
          <w:ilvl w:val="0"/>
          <w:numId w:val="18"/>
        </w:numPr>
        <w:rPr>
          <w:sz w:val="28"/>
          <w:szCs w:val="28"/>
        </w:rPr>
      </w:pPr>
      <w:r w:rsidRPr="00A9702C">
        <w:rPr>
          <w:sz w:val="28"/>
          <w:szCs w:val="28"/>
        </w:rPr>
        <w:t>Overall performance and user experience</w:t>
      </w:r>
    </w:p>
    <w:p w14:paraId="010D7C92" w14:textId="77777777" w:rsidR="00460586" w:rsidRPr="00A9702C" w:rsidRDefault="00460586" w:rsidP="00460586">
      <w:pPr>
        <w:rPr>
          <w:b/>
          <w:bCs/>
          <w:sz w:val="28"/>
          <w:szCs w:val="28"/>
        </w:rPr>
      </w:pPr>
      <w:r w:rsidRPr="00A9702C">
        <w:rPr>
          <w:b/>
          <w:bCs/>
          <w:sz w:val="28"/>
          <w:szCs w:val="28"/>
        </w:rPr>
        <w:t>4. Policy Refinement</w:t>
      </w:r>
    </w:p>
    <w:p w14:paraId="7D70A53B" w14:textId="77777777" w:rsidR="00460586" w:rsidRPr="00A9702C" w:rsidRDefault="00460586" w:rsidP="00460586">
      <w:pPr>
        <w:rPr>
          <w:sz w:val="28"/>
          <w:szCs w:val="28"/>
        </w:rPr>
      </w:pPr>
      <w:r w:rsidRPr="00A9702C">
        <w:rPr>
          <w:sz w:val="28"/>
          <w:szCs w:val="28"/>
        </w:rPr>
        <w:t>Policies are adjusted based on feedback from pilot users and observed issues.</w:t>
      </w:r>
    </w:p>
    <w:p w14:paraId="657FD17A" w14:textId="77777777" w:rsidR="00460586" w:rsidRPr="00A9702C" w:rsidRDefault="00460586" w:rsidP="00460586">
      <w:pPr>
        <w:rPr>
          <w:sz w:val="28"/>
          <w:szCs w:val="28"/>
        </w:rPr>
      </w:pPr>
      <w:r w:rsidRPr="00A9702C">
        <w:rPr>
          <w:sz w:val="28"/>
          <w:szCs w:val="28"/>
        </w:rPr>
        <w:pict w14:anchorId="6E0AA51C">
          <v:rect id="_x0000_i1028" style="width:0;height:1.5pt" o:hralign="center" o:hrstd="t" o:hr="t" fillcolor="#a0a0a0" stroked="f"/>
        </w:pict>
      </w:r>
    </w:p>
    <w:p w14:paraId="7394233D" w14:textId="77777777" w:rsidR="00460586" w:rsidRPr="00A9702C" w:rsidRDefault="00460586" w:rsidP="00460586">
      <w:pPr>
        <w:rPr>
          <w:b/>
          <w:bCs/>
          <w:sz w:val="28"/>
          <w:szCs w:val="28"/>
        </w:rPr>
      </w:pPr>
      <w:r w:rsidRPr="00A9702C">
        <w:rPr>
          <w:b/>
          <w:bCs/>
          <w:sz w:val="28"/>
          <w:szCs w:val="28"/>
        </w:rPr>
        <w:t>Phase 5: Full Deployment and Migration (Weeks 9–12)</w:t>
      </w:r>
    </w:p>
    <w:p w14:paraId="1518C6E9" w14:textId="77777777" w:rsidR="00460586" w:rsidRPr="00A9702C" w:rsidRDefault="00460586" w:rsidP="00460586">
      <w:pPr>
        <w:rPr>
          <w:sz w:val="28"/>
          <w:szCs w:val="28"/>
        </w:rPr>
      </w:pPr>
      <w:r w:rsidRPr="00A9702C">
        <w:rPr>
          <w:sz w:val="28"/>
          <w:szCs w:val="28"/>
        </w:rPr>
        <w:t>Once the pilot phase is successful, the deployment is expanded to the entire organization.</w:t>
      </w:r>
    </w:p>
    <w:p w14:paraId="729393E9" w14:textId="77777777" w:rsidR="00460586" w:rsidRPr="00A9702C" w:rsidRDefault="00460586" w:rsidP="00460586">
      <w:pPr>
        <w:rPr>
          <w:b/>
          <w:bCs/>
          <w:sz w:val="28"/>
          <w:szCs w:val="28"/>
        </w:rPr>
      </w:pPr>
      <w:r w:rsidRPr="00A9702C">
        <w:rPr>
          <w:b/>
          <w:bCs/>
          <w:sz w:val="28"/>
          <w:szCs w:val="28"/>
        </w:rPr>
        <w:t>1. Phased Rollout</w:t>
      </w:r>
    </w:p>
    <w:p w14:paraId="229E457C" w14:textId="77777777" w:rsidR="00460586" w:rsidRPr="00A9702C" w:rsidRDefault="00460586" w:rsidP="00460586">
      <w:pPr>
        <w:rPr>
          <w:sz w:val="28"/>
          <w:szCs w:val="28"/>
        </w:rPr>
      </w:pPr>
      <w:r w:rsidRPr="00A9702C">
        <w:rPr>
          <w:sz w:val="28"/>
          <w:szCs w:val="28"/>
        </w:rPr>
        <w:lastRenderedPageBreak/>
        <w:t>Users are migrated in stages:</w:t>
      </w:r>
    </w:p>
    <w:p w14:paraId="2CDC78FE" w14:textId="77777777" w:rsidR="00460586" w:rsidRPr="00A9702C" w:rsidRDefault="00460586" w:rsidP="00460586">
      <w:pPr>
        <w:numPr>
          <w:ilvl w:val="0"/>
          <w:numId w:val="19"/>
        </w:numPr>
        <w:rPr>
          <w:sz w:val="28"/>
          <w:szCs w:val="28"/>
        </w:rPr>
      </w:pPr>
      <w:r w:rsidRPr="00A9702C">
        <w:rPr>
          <w:b/>
          <w:bCs/>
          <w:sz w:val="28"/>
          <w:szCs w:val="28"/>
        </w:rPr>
        <w:t>Week 9:</w:t>
      </w:r>
      <w:r w:rsidRPr="00A9702C">
        <w:rPr>
          <w:sz w:val="28"/>
          <w:szCs w:val="28"/>
        </w:rPr>
        <w:t xml:space="preserve"> Faculty and research staff</w:t>
      </w:r>
    </w:p>
    <w:p w14:paraId="211A8509" w14:textId="77777777" w:rsidR="00460586" w:rsidRPr="00A9702C" w:rsidRDefault="00460586" w:rsidP="00460586">
      <w:pPr>
        <w:numPr>
          <w:ilvl w:val="0"/>
          <w:numId w:val="19"/>
        </w:numPr>
        <w:rPr>
          <w:sz w:val="28"/>
          <w:szCs w:val="28"/>
        </w:rPr>
      </w:pPr>
      <w:r w:rsidRPr="00A9702C">
        <w:rPr>
          <w:b/>
          <w:bCs/>
          <w:sz w:val="28"/>
          <w:szCs w:val="28"/>
        </w:rPr>
        <w:t>Week 10:</w:t>
      </w:r>
      <w:r w:rsidRPr="00A9702C">
        <w:rPr>
          <w:sz w:val="28"/>
          <w:szCs w:val="28"/>
        </w:rPr>
        <w:t xml:space="preserve"> Administrative staff</w:t>
      </w:r>
    </w:p>
    <w:p w14:paraId="116E7F2B" w14:textId="77777777" w:rsidR="00460586" w:rsidRPr="00A9702C" w:rsidRDefault="00460586" w:rsidP="00460586">
      <w:pPr>
        <w:numPr>
          <w:ilvl w:val="0"/>
          <w:numId w:val="19"/>
        </w:numPr>
        <w:rPr>
          <w:sz w:val="28"/>
          <w:szCs w:val="28"/>
        </w:rPr>
      </w:pPr>
      <w:r w:rsidRPr="00A9702C">
        <w:rPr>
          <w:b/>
          <w:bCs/>
          <w:sz w:val="28"/>
          <w:szCs w:val="28"/>
        </w:rPr>
        <w:t>Week 11:</w:t>
      </w:r>
      <w:r w:rsidRPr="00A9702C">
        <w:rPr>
          <w:sz w:val="28"/>
          <w:szCs w:val="28"/>
        </w:rPr>
        <w:t xml:space="preserve"> Students (if applicable)</w:t>
      </w:r>
    </w:p>
    <w:p w14:paraId="57114061" w14:textId="77777777" w:rsidR="00460586" w:rsidRPr="00A9702C" w:rsidRDefault="00460586" w:rsidP="00460586">
      <w:pPr>
        <w:numPr>
          <w:ilvl w:val="0"/>
          <w:numId w:val="19"/>
        </w:numPr>
        <w:rPr>
          <w:sz w:val="28"/>
          <w:szCs w:val="28"/>
        </w:rPr>
      </w:pPr>
      <w:r w:rsidRPr="00A9702C">
        <w:rPr>
          <w:b/>
          <w:bCs/>
          <w:sz w:val="28"/>
          <w:szCs w:val="28"/>
        </w:rPr>
        <w:t>Week 12:</w:t>
      </w:r>
      <w:r w:rsidRPr="00A9702C">
        <w:rPr>
          <w:sz w:val="28"/>
          <w:szCs w:val="28"/>
        </w:rPr>
        <w:t xml:space="preserve"> IT administrators and remaining users</w:t>
      </w:r>
    </w:p>
    <w:p w14:paraId="4BDFA613" w14:textId="77777777" w:rsidR="00460586" w:rsidRPr="00A9702C" w:rsidRDefault="00460586" w:rsidP="00460586">
      <w:pPr>
        <w:rPr>
          <w:b/>
          <w:bCs/>
          <w:sz w:val="28"/>
          <w:szCs w:val="28"/>
        </w:rPr>
      </w:pPr>
      <w:r w:rsidRPr="00A9702C">
        <w:rPr>
          <w:b/>
          <w:bCs/>
          <w:sz w:val="28"/>
          <w:szCs w:val="28"/>
        </w:rPr>
        <w:t>2. Communication and Training</w:t>
      </w:r>
    </w:p>
    <w:p w14:paraId="5DF302C3" w14:textId="77777777" w:rsidR="00460586" w:rsidRPr="00A9702C" w:rsidRDefault="00460586" w:rsidP="00460586">
      <w:pPr>
        <w:rPr>
          <w:sz w:val="28"/>
          <w:szCs w:val="28"/>
        </w:rPr>
      </w:pPr>
      <w:r w:rsidRPr="00A9702C">
        <w:rPr>
          <w:sz w:val="28"/>
          <w:szCs w:val="28"/>
        </w:rPr>
        <w:t>Effective communication is critical for smooth adoption.</w:t>
      </w:r>
    </w:p>
    <w:p w14:paraId="4EBDE734" w14:textId="77777777" w:rsidR="00460586" w:rsidRPr="00A9702C" w:rsidRDefault="00460586" w:rsidP="00460586">
      <w:pPr>
        <w:rPr>
          <w:sz w:val="28"/>
          <w:szCs w:val="28"/>
        </w:rPr>
      </w:pPr>
      <w:r w:rsidRPr="00A9702C">
        <w:rPr>
          <w:sz w:val="28"/>
          <w:szCs w:val="28"/>
        </w:rPr>
        <w:t>Actions include:</w:t>
      </w:r>
    </w:p>
    <w:p w14:paraId="665B9319" w14:textId="77777777" w:rsidR="00460586" w:rsidRPr="00A9702C" w:rsidRDefault="00460586" w:rsidP="00460586">
      <w:pPr>
        <w:numPr>
          <w:ilvl w:val="0"/>
          <w:numId w:val="20"/>
        </w:numPr>
        <w:rPr>
          <w:sz w:val="28"/>
          <w:szCs w:val="28"/>
        </w:rPr>
      </w:pPr>
      <w:r w:rsidRPr="00A9702C">
        <w:rPr>
          <w:sz w:val="28"/>
          <w:szCs w:val="28"/>
        </w:rPr>
        <w:t>Sending pre-deployment emails with installation instructions</w:t>
      </w:r>
    </w:p>
    <w:p w14:paraId="622724C9" w14:textId="77777777" w:rsidR="00460586" w:rsidRPr="00A9702C" w:rsidRDefault="00460586" w:rsidP="00460586">
      <w:pPr>
        <w:numPr>
          <w:ilvl w:val="0"/>
          <w:numId w:val="20"/>
        </w:numPr>
        <w:rPr>
          <w:sz w:val="28"/>
          <w:szCs w:val="28"/>
        </w:rPr>
      </w:pPr>
      <w:r w:rsidRPr="00A9702C">
        <w:rPr>
          <w:sz w:val="28"/>
          <w:szCs w:val="28"/>
        </w:rPr>
        <w:t>Providing user guides for the Zscaler Client Connector</w:t>
      </w:r>
    </w:p>
    <w:p w14:paraId="12BB12C8" w14:textId="77777777" w:rsidR="00460586" w:rsidRPr="00A9702C" w:rsidRDefault="00460586" w:rsidP="00460586">
      <w:pPr>
        <w:numPr>
          <w:ilvl w:val="0"/>
          <w:numId w:val="20"/>
        </w:numPr>
        <w:rPr>
          <w:sz w:val="28"/>
          <w:szCs w:val="28"/>
        </w:rPr>
      </w:pPr>
      <w:r w:rsidRPr="00A9702C">
        <w:rPr>
          <w:sz w:val="28"/>
          <w:szCs w:val="28"/>
        </w:rPr>
        <w:t>Establishing helpdesk support channels</w:t>
      </w:r>
    </w:p>
    <w:p w14:paraId="2DCC3B61" w14:textId="77777777" w:rsidR="00460586" w:rsidRPr="00A9702C" w:rsidRDefault="00460586" w:rsidP="00460586">
      <w:pPr>
        <w:rPr>
          <w:b/>
          <w:bCs/>
          <w:sz w:val="28"/>
          <w:szCs w:val="28"/>
        </w:rPr>
      </w:pPr>
      <w:r w:rsidRPr="00A9702C">
        <w:rPr>
          <w:b/>
          <w:bCs/>
          <w:sz w:val="28"/>
          <w:szCs w:val="28"/>
        </w:rPr>
        <w:t>3. Legacy VPN Decommissioning</w:t>
      </w:r>
    </w:p>
    <w:p w14:paraId="0F0EBEF9" w14:textId="77777777" w:rsidR="00460586" w:rsidRPr="00A9702C" w:rsidRDefault="00460586" w:rsidP="00460586">
      <w:pPr>
        <w:rPr>
          <w:sz w:val="28"/>
          <w:szCs w:val="28"/>
        </w:rPr>
      </w:pPr>
      <w:r w:rsidRPr="00A9702C">
        <w:rPr>
          <w:sz w:val="28"/>
          <w:szCs w:val="28"/>
        </w:rPr>
        <w:t>After all users have migrated:</w:t>
      </w:r>
    </w:p>
    <w:p w14:paraId="43C11BEA" w14:textId="77777777" w:rsidR="00460586" w:rsidRPr="00A9702C" w:rsidRDefault="00460586" w:rsidP="00460586">
      <w:pPr>
        <w:numPr>
          <w:ilvl w:val="0"/>
          <w:numId w:val="21"/>
        </w:numPr>
        <w:rPr>
          <w:sz w:val="28"/>
          <w:szCs w:val="28"/>
        </w:rPr>
      </w:pPr>
      <w:r w:rsidRPr="00A9702C">
        <w:rPr>
          <w:sz w:val="28"/>
          <w:szCs w:val="28"/>
        </w:rPr>
        <w:t>Legacy VPN access is revoked</w:t>
      </w:r>
    </w:p>
    <w:p w14:paraId="6258C875" w14:textId="77777777" w:rsidR="00460586" w:rsidRPr="00A9702C" w:rsidRDefault="00460586" w:rsidP="00460586">
      <w:pPr>
        <w:numPr>
          <w:ilvl w:val="0"/>
          <w:numId w:val="21"/>
        </w:numPr>
        <w:rPr>
          <w:sz w:val="28"/>
          <w:szCs w:val="28"/>
        </w:rPr>
      </w:pPr>
      <w:r w:rsidRPr="00A9702C">
        <w:rPr>
          <w:sz w:val="28"/>
          <w:szCs w:val="28"/>
        </w:rPr>
        <w:t>VPN concentrators are shut down</w:t>
      </w:r>
    </w:p>
    <w:p w14:paraId="030F124A" w14:textId="77777777" w:rsidR="00460586" w:rsidRPr="00A9702C" w:rsidRDefault="00460586" w:rsidP="00460586">
      <w:pPr>
        <w:numPr>
          <w:ilvl w:val="0"/>
          <w:numId w:val="21"/>
        </w:numPr>
        <w:rPr>
          <w:sz w:val="28"/>
          <w:szCs w:val="28"/>
        </w:rPr>
      </w:pPr>
      <w:r w:rsidRPr="00A9702C">
        <w:rPr>
          <w:sz w:val="28"/>
          <w:szCs w:val="28"/>
        </w:rPr>
        <w:t>Public DNS records pointing to VPN services are removed</w:t>
      </w:r>
    </w:p>
    <w:p w14:paraId="743D55EE" w14:textId="77777777" w:rsidR="00460586" w:rsidRPr="00A9702C" w:rsidRDefault="00460586" w:rsidP="00460586">
      <w:pPr>
        <w:rPr>
          <w:sz w:val="28"/>
          <w:szCs w:val="28"/>
        </w:rPr>
      </w:pPr>
      <w:r w:rsidRPr="00A9702C">
        <w:rPr>
          <w:sz w:val="28"/>
          <w:szCs w:val="28"/>
        </w:rPr>
        <w:pict w14:anchorId="296D0554">
          <v:rect id="_x0000_i1029" style="width:0;height:1.5pt" o:hralign="center" o:hrstd="t" o:hr="t" fillcolor="#a0a0a0" stroked="f"/>
        </w:pict>
      </w:r>
    </w:p>
    <w:p w14:paraId="70167C61" w14:textId="77777777" w:rsidR="00460586" w:rsidRPr="00A9702C" w:rsidRDefault="00460586" w:rsidP="00460586">
      <w:pPr>
        <w:rPr>
          <w:b/>
          <w:bCs/>
          <w:sz w:val="28"/>
          <w:szCs w:val="28"/>
        </w:rPr>
      </w:pPr>
      <w:r w:rsidRPr="00A9702C">
        <w:rPr>
          <w:b/>
          <w:bCs/>
          <w:sz w:val="28"/>
          <w:szCs w:val="28"/>
        </w:rPr>
        <w:t>Threat Intelligence in Zscaler Environment</w:t>
      </w:r>
    </w:p>
    <w:p w14:paraId="29AE7BD1" w14:textId="77777777" w:rsidR="00460586" w:rsidRPr="00A9702C" w:rsidRDefault="00460586" w:rsidP="00460586">
      <w:pPr>
        <w:rPr>
          <w:sz w:val="28"/>
          <w:szCs w:val="28"/>
        </w:rPr>
      </w:pPr>
      <w:r w:rsidRPr="00A9702C">
        <w:rPr>
          <w:sz w:val="28"/>
          <w:szCs w:val="28"/>
        </w:rPr>
        <w:t>Threat intelligence enhances Zscaler’s capabilities by providing contextual insights into user behavior, network activity, and potential risks.</w:t>
      </w:r>
    </w:p>
    <w:p w14:paraId="25D0CE07" w14:textId="77777777" w:rsidR="00460586" w:rsidRPr="00A9702C" w:rsidRDefault="00460586" w:rsidP="00460586">
      <w:pPr>
        <w:rPr>
          <w:b/>
          <w:bCs/>
          <w:sz w:val="28"/>
          <w:szCs w:val="28"/>
        </w:rPr>
      </w:pPr>
      <w:r w:rsidRPr="00A9702C">
        <w:rPr>
          <w:b/>
          <w:bCs/>
          <w:sz w:val="28"/>
          <w:szCs w:val="28"/>
        </w:rPr>
        <w:t>Sources of Threat Intelligence</w:t>
      </w:r>
    </w:p>
    <w:p w14:paraId="567CB8DC" w14:textId="77777777" w:rsidR="00460586" w:rsidRPr="00A9702C" w:rsidRDefault="00460586" w:rsidP="00460586">
      <w:pPr>
        <w:rPr>
          <w:b/>
          <w:bCs/>
          <w:sz w:val="28"/>
          <w:szCs w:val="28"/>
        </w:rPr>
      </w:pPr>
      <w:r w:rsidRPr="00A9702C">
        <w:rPr>
          <w:b/>
          <w:bCs/>
          <w:sz w:val="28"/>
          <w:szCs w:val="28"/>
        </w:rPr>
        <w:t>1. Zscaler Cloud Logs</w:t>
      </w:r>
    </w:p>
    <w:p w14:paraId="09CCB35B" w14:textId="77777777" w:rsidR="00460586" w:rsidRPr="00A9702C" w:rsidRDefault="00460586" w:rsidP="00460586">
      <w:pPr>
        <w:rPr>
          <w:sz w:val="28"/>
          <w:szCs w:val="28"/>
        </w:rPr>
      </w:pPr>
      <w:r w:rsidRPr="00A9702C">
        <w:rPr>
          <w:sz w:val="28"/>
          <w:szCs w:val="28"/>
        </w:rPr>
        <w:t>Zscaler generates detailed logs containing:</w:t>
      </w:r>
    </w:p>
    <w:p w14:paraId="0D095EF6" w14:textId="77777777" w:rsidR="00460586" w:rsidRPr="00A9702C" w:rsidRDefault="00460586" w:rsidP="00460586">
      <w:pPr>
        <w:numPr>
          <w:ilvl w:val="0"/>
          <w:numId w:val="22"/>
        </w:numPr>
        <w:rPr>
          <w:sz w:val="28"/>
          <w:szCs w:val="28"/>
        </w:rPr>
      </w:pPr>
      <w:r w:rsidRPr="00A9702C">
        <w:rPr>
          <w:sz w:val="28"/>
          <w:szCs w:val="28"/>
        </w:rPr>
        <w:t>User identity and group membership</w:t>
      </w:r>
    </w:p>
    <w:p w14:paraId="3B8CBFFC" w14:textId="77777777" w:rsidR="00460586" w:rsidRPr="00A9702C" w:rsidRDefault="00460586" w:rsidP="00460586">
      <w:pPr>
        <w:numPr>
          <w:ilvl w:val="0"/>
          <w:numId w:val="22"/>
        </w:numPr>
        <w:rPr>
          <w:sz w:val="28"/>
          <w:szCs w:val="28"/>
        </w:rPr>
      </w:pPr>
      <w:r w:rsidRPr="00A9702C">
        <w:rPr>
          <w:sz w:val="28"/>
          <w:szCs w:val="28"/>
        </w:rPr>
        <w:t>Source IP address and geolocation</w:t>
      </w:r>
    </w:p>
    <w:p w14:paraId="21ADFE5D" w14:textId="77777777" w:rsidR="00460586" w:rsidRPr="00A9702C" w:rsidRDefault="00460586" w:rsidP="00460586">
      <w:pPr>
        <w:numPr>
          <w:ilvl w:val="0"/>
          <w:numId w:val="22"/>
        </w:numPr>
        <w:rPr>
          <w:sz w:val="28"/>
          <w:szCs w:val="28"/>
        </w:rPr>
      </w:pPr>
      <w:r w:rsidRPr="00A9702C">
        <w:rPr>
          <w:sz w:val="28"/>
          <w:szCs w:val="28"/>
        </w:rPr>
        <w:t>Destination application or server</w:t>
      </w:r>
    </w:p>
    <w:p w14:paraId="2B040B21" w14:textId="77777777" w:rsidR="00460586" w:rsidRPr="00A9702C" w:rsidRDefault="00460586" w:rsidP="00460586">
      <w:pPr>
        <w:numPr>
          <w:ilvl w:val="0"/>
          <w:numId w:val="22"/>
        </w:numPr>
        <w:rPr>
          <w:sz w:val="28"/>
          <w:szCs w:val="28"/>
        </w:rPr>
      </w:pPr>
      <w:r w:rsidRPr="00A9702C">
        <w:rPr>
          <w:sz w:val="28"/>
          <w:szCs w:val="28"/>
        </w:rPr>
        <w:t>Data transfer volume and session duration</w:t>
      </w:r>
    </w:p>
    <w:p w14:paraId="552BC68E" w14:textId="77777777" w:rsidR="00460586" w:rsidRPr="00A9702C" w:rsidRDefault="00460586" w:rsidP="00460586">
      <w:pPr>
        <w:numPr>
          <w:ilvl w:val="0"/>
          <w:numId w:val="22"/>
        </w:numPr>
        <w:rPr>
          <w:sz w:val="28"/>
          <w:szCs w:val="28"/>
        </w:rPr>
      </w:pPr>
      <w:r w:rsidRPr="00A9702C">
        <w:rPr>
          <w:sz w:val="28"/>
          <w:szCs w:val="28"/>
        </w:rPr>
        <w:lastRenderedPageBreak/>
        <w:t>Device posture information</w:t>
      </w:r>
    </w:p>
    <w:p w14:paraId="0B6D2010" w14:textId="77777777" w:rsidR="00460586" w:rsidRPr="00A9702C" w:rsidRDefault="00460586" w:rsidP="00460586">
      <w:pPr>
        <w:rPr>
          <w:b/>
          <w:bCs/>
          <w:sz w:val="28"/>
          <w:szCs w:val="28"/>
        </w:rPr>
      </w:pPr>
      <w:r w:rsidRPr="00A9702C">
        <w:rPr>
          <w:b/>
          <w:bCs/>
          <w:sz w:val="28"/>
          <w:szCs w:val="28"/>
        </w:rPr>
        <w:t>2. External Threat Feeds (MISP)</w:t>
      </w:r>
    </w:p>
    <w:p w14:paraId="7473BD8E" w14:textId="77777777" w:rsidR="00460586" w:rsidRPr="00A9702C" w:rsidRDefault="00460586" w:rsidP="00460586">
      <w:pPr>
        <w:rPr>
          <w:sz w:val="28"/>
          <w:szCs w:val="28"/>
        </w:rPr>
      </w:pPr>
      <w:r w:rsidRPr="00A9702C">
        <w:rPr>
          <w:sz w:val="28"/>
          <w:szCs w:val="28"/>
        </w:rPr>
        <w:t xml:space="preserve">Threat intelligence feeds provide </w:t>
      </w:r>
      <w:r w:rsidRPr="00A9702C">
        <w:rPr>
          <w:b/>
          <w:bCs/>
          <w:sz w:val="28"/>
          <w:szCs w:val="28"/>
        </w:rPr>
        <w:t>Indicators of Compromise (IOCs)</w:t>
      </w:r>
      <w:r w:rsidRPr="00A9702C">
        <w:rPr>
          <w:sz w:val="28"/>
          <w:szCs w:val="28"/>
        </w:rPr>
        <w:t xml:space="preserve"> such as:</w:t>
      </w:r>
    </w:p>
    <w:p w14:paraId="173BF630" w14:textId="77777777" w:rsidR="00460586" w:rsidRPr="00A9702C" w:rsidRDefault="00460586" w:rsidP="00460586">
      <w:pPr>
        <w:numPr>
          <w:ilvl w:val="0"/>
          <w:numId w:val="23"/>
        </w:numPr>
        <w:rPr>
          <w:sz w:val="28"/>
          <w:szCs w:val="28"/>
        </w:rPr>
      </w:pPr>
      <w:r w:rsidRPr="00A9702C">
        <w:rPr>
          <w:sz w:val="28"/>
          <w:szCs w:val="28"/>
        </w:rPr>
        <w:t>Malicious domains used in phishing attacks</w:t>
      </w:r>
    </w:p>
    <w:p w14:paraId="72603DD1" w14:textId="77777777" w:rsidR="00460586" w:rsidRPr="00A9702C" w:rsidRDefault="00460586" w:rsidP="00460586">
      <w:pPr>
        <w:numPr>
          <w:ilvl w:val="0"/>
          <w:numId w:val="23"/>
        </w:numPr>
        <w:rPr>
          <w:sz w:val="28"/>
          <w:szCs w:val="28"/>
        </w:rPr>
      </w:pPr>
      <w:r w:rsidRPr="00A9702C">
        <w:rPr>
          <w:sz w:val="28"/>
          <w:szCs w:val="28"/>
        </w:rPr>
        <w:t>Command-and-control server IP addresses</w:t>
      </w:r>
    </w:p>
    <w:p w14:paraId="71306579" w14:textId="77777777" w:rsidR="00460586" w:rsidRPr="00A9702C" w:rsidRDefault="00460586" w:rsidP="00460586">
      <w:pPr>
        <w:numPr>
          <w:ilvl w:val="0"/>
          <w:numId w:val="23"/>
        </w:numPr>
        <w:rPr>
          <w:sz w:val="28"/>
          <w:szCs w:val="28"/>
        </w:rPr>
      </w:pPr>
      <w:r w:rsidRPr="00A9702C">
        <w:rPr>
          <w:sz w:val="28"/>
          <w:szCs w:val="28"/>
        </w:rPr>
        <w:t>Ransomware distribution URLs</w:t>
      </w:r>
    </w:p>
    <w:p w14:paraId="68B1B82F" w14:textId="77777777" w:rsidR="00460586" w:rsidRPr="00A9702C" w:rsidRDefault="00460586" w:rsidP="00460586">
      <w:pPr>
        <w:numPr>
          <w:ilvl w:val="0"/>
          <w:numId w:val="23"/>
        </w:numPr>
        <w:rPr>
          <w:sz w:val="28"/>
          <w:szCs w:val="28"/>
        </w:rPr>
      </w:pPr>
      <w:r w:rsidRPr="00A9702C">
        <w:rPr>
          <w:sz w:val="28"/>
          <w:szCs w:val="28"/>
        </w:rPr>
        <w:t>Malware file hashes</w:t>
      </w:r>
    </w:p>
    <w:p w14:paraId="04F3CC34" w14:textId="77777777" w:rsidR="00460586" w:rsidRPr="00A9702C" w:rsidRDefault="00460586" w:rsidP="00460586">
      <w:pPr>
        <w:rPr>
          <w:b/>
          <w:bCs/>
          <w:sz w:val="28"/>
          <w:szCs w:val="28"/>
        </w:rPr>
      </w:pPr>
      <w:r w:rsidRPr="00A9702C">
        <w:rPr>
          <w:b/>
          <w:bCs/>
          <w:sz w:val="28"/>
          <w:szCs w:val="28"/>
        </w:rPr>
        <w:t>3. Identity Provider Logs</w:t>
      </w:r>
    </w:p>
    <w:p w14:paraId="17ED944D" w14:textId="77777777" w:rsidR="00460586" w:rsidRPr="00A9702C" w:rsidRDefault="00460586" w:rsidP="00460586">
      <w:pPr>
        <w:rPr>
          <w:sz w:val="28"/>
          <w:szCs w:val="28"/>
        </w:rPr>
      </w:pPr>
      <w:r w:rsidRPr="00A9702C">
        <w:rPr>
          <w:sz w:val="28"/>
          <w:szCs w:val="28"/>
        </w:rPr>
        <w:t>Authentication data from Azure AD includes:</w:t>
      </w:r>
    </w:p>
    <w:p w14:paraId="105F044D" w14:textId="77777777" w:rsidR="00460586" w:rsidRPr="00A9702C" w:rsidRDefault="00460586" w:rsidP="00460586">
      <w:pPr>
        <w:numPr>
          <w:ilvl w:val="0"/>
          <w:numId w:val="24"/>
        </w:numPr>
        <w:rPr>
          <w:sz w:val="28"/>
          <w:szCs w:val="28"/>
        </w:rPr>
      </w:pPr>
      <w:r w:rsidRPr="00A9702C">
        <w:rPr>
          <w:sz w:val="28"/>
          <w:szCs w:val="28"/>
        </w:rPr>
        <w:t>Successful and failed login attempts</w:t>
      </w:r>
    </w:p>
    <w:p w14:paraId="2834A589" w14:textId="77777777" w:rsidR="00460586" w:rsidRPr="00A9702C" w:rsidRDefault="00460586" w:rsidP="00460586">
      <w:pPr>
        <w:numPr>
          <w:ilvl w:val="0"/>
          <w:numId w:val="24"/>
        </w:numPr>
        <w:rPr>
          <w:sz w:val="28"/>
          <w:szCs w:val="28"/>
        </w:rPr>
      </w:pPr>
      <w:r w:rsidRPr="00A9702C">
        <w:rPr>
          <w:sz w:val="28"/>
          <w:szCs w:val="28"/>
        </w:rPr>
        <w:t>MFA verification status</w:t>
      </w:r>
    </w:p>
    <w:p w14:paraId="06BF4F04" w14:textId="77777777" w:rsidR="00460586" w:rsidRPr="00A9702C" w:rsidRDefault="00460586" w:rsidP="00460586">
      <w:pPr>
        <w:numPr>
          <w:ilvl w:val="0"/>
          <w:numId w:val="24"/>
        </w:numPr>
        <w:rPr>
          <w:sz w:val="28"/>
          <w:szCs w:val="28"/>
        </w:rPr>
      </w:pPr>
      <w:r w:rsidRPr="00A9702C">
        <w:rPr>
          <w:sz w:val="28"/>
          <w:szCs w:val="28"/>
        </w:rPr>
        <w:t>Detection of impossible travel scenarios</w:t>
      </w:r>
    </w:p>
    <w:p w14:paraId="7447028C" w14:textId="77777777" w:rsidR="00460586" w:rsidRPr="00A9702C" w:rsidRDefault="00460586" w:rsidP="00460586">
      <w:pPr>
        <w:rPr>
          <w:b/>
          <w:bCs/>
          <w:sz w:val="28"/>
          <w:szCs w:val="28"/>
        </w:rPr>
      </w:pPr>
      <w:r w:rsidRPr="00A9702C">
        <w:rPr>
          <w:b/>
          <w:bCs/>
          <w:sz w:val="28"/>
          <w:szCs w:val="28"/>
        </w:rPr>
        <w:t>4. Endpoint Detection and Response (EDR)</w:t>
      </w:r>
    </w:p>
    <w:p w14:paraId="6339BA9B" w14:textId="77777777" w:rsidR="00460586" w:rsidRPr="00A9702C" w:rsidRDefault="00460586" w:rsidP="00460586">
      <w:pPr>
        <w:rPr>
          <w:sz w:val="28"/>
          <w:szCs w:val="28"/>
        </w:rPr>
      </w:pPr>
      <w:r w:rsidRPr="00A9702C">
        <w:rPr>
          <w:sz w:val="28"/>
          <w:szCs w:val="28"/>
        </w:rPr>
        <w:t>Endpoint security tools provide additional context:</w:t>
      </w:r>
    </w:p>
    <w:p w14:paraId="38B8AEFD" w14:textId="77777777" w:rsidR="00460586" w:rsidRPr="00A9702C" w:rsidRDefault="00460586" w:rsidP="00460586">
      <w:pPr>
        <w:numPr>
          <w:ilvl w:val="0"/>
          <w:numId w:val="25"/>
        </w:numPr>
        <w:rPr>
          <w:sz w:val="28"/>
          <w:szCs w:val="28"/>
        </w:rPr>
      </w:pPr>
      <w:r w:rsidRPr="00A9702C">
        <w:rPr>
          <w:sz w:val="28"/>
          <w:szCs w:val="28"/>
        </w:rPr>
        <w:t>Malware detections</w:t>
      </w:r>
    </w:p>
    <w:p w14:paraId="201E0238" w14:textId="77777777" w:rsidR="00460586" w:rsidRPr="00A9702C" w:rsidRDefault="00460586" w:rsidP="00460586">
      <w:pPr>
        <w:numPr>
          <w:ilvl w:val="0"/>
          <w:numId w:val="25"/>
        </w:numPr>
        <w:rPr>
          <w:sz w:val="28"/>
          <w:szCs w:val="28"/>
        </w:rPr>
      </w:pPr>
      <w:r w:rsidRPr="00A9702C">
        <w:rPr>
          <w:sz w:val="28"/>
          <w:szCs w:val="28"/>
        </w:rPr>
        <w:t>Alerts for compromised devices</w:t>
      </w:r>
    </w:p>
    <w:p w14:paraId="3A47DDCF" w14:textId="77777777" w:rsidR="00460586" w:rsidRPr="00A9702C" w:rsidRDefault="00460586" w:rsidP="00460586">
      <w:pPr>
        <w:numPr>
          <w:ilvl w:val="0"/>
          <w:numId w:val="25"/>
        </w:numPr>
        <w:rPr>
          <w:sz w:val="28"/>
          <w:szCs w:val="28"/>
        </w:rPr>
      </w:pPr>
      <w:r w:rsidRPr="00A9702C">
        <w:rPr>
          <w:sz w:val="28"/>
          <w:szCs w:val="28"/>
        </w:rPr>
        <w:t>Suspicious process activity</w:t>
      </w:r>
    </w:p>
    <w:p w14:paraId="72152244" w14:textId="77777777" w:rsidR="00460586" w:rsidRPr="00A9702C" w:rsidRDefault="00460586" w:rsidP="00460586">
      <w:pPr>
        <w:rPr>
          <w:sz w:val="28"/>
          <w:szCs w:val="28"/>
        </w:rPr>
      </w:pPr>
      <w:r w:rsidRPr="00A9702C">
        <w:rPr>
          <w:sz w:val="28"/>
          <w:szCs w:val="28"/>
        </w:rPr>
        <w:pict w14:anchorId="56723F8E">
          <v:rect id="_x0000_i1030" style="width:0;height:1.5pt" o:hralign="center" o:hrstd="t" o:hr="t" fillcolor="#a0a0a0" stroked="f"/>
        </w:pict>
      </w:r>
    </w:p>
    <w:p w14:paraId="2FD08344" w14:textId="77777777" w:rsidR="00460586" w:rsidRPr="00A9702C" w:rsidRDefault="00460586" w:rsidP="00460586">
      <w:pPr>
        <w:rPr>
          <w:b/>
          <w:bCs/>
          <w:sz w:val="28"/>
          <w:szCs w:val="28"/>
        </w:rPr>
      </w:pPr>
      <w:r w:rsidRPr="00A9702C">
        <w:rPr>
          <w:b/>
          <w:bCs/>
          <w:sz w:val="28"/>
          <w:szCs w:val="28"/>
        </w:rPr>
        <w:t>Applications of Threat Intelligence</w:t>
      </w:r>
    </w:p>
    <w:p w14:paraId="6D488538" w14:textId="77777777" w:rsidR="00460586" w:rsidRPr="00A9702C" w:rsidRDefault="00460586" w:rsidP="00460586">
      <w:pPr>
        <w:rPr>
          <w:b/>
          <w:bCs/>
          <w:sz w:val="28"/>
          <w:szCs w:val="28"/>
        </w:rPr>
      </w:pPr>
      <w:r w:rsidRPr="00A9702C">
        <w:rPr>
          <w:b/>
          <w:bCs/>
          <w:sz w:val="28"/>
          <w:szCs w:val="28"/>
        </w:rPr>
        <w:t>1. Adaptive Access Control</w:t>
      </w:r>
    </w:p>
    <w:p w14:paraId="122B940E" w14:textId="77777777" w:rsidR="00460586" w:rsidRPr="00A9702C" w:rsidRDefault="00460586" w:rsidP="00460586">
      <w:pPr>
        <w:rPr>
          <w:sz w:val="28"/>
          <w:szCs w:val="28"/>
        </w:rPr>
      </w:pPr>
      <w:r w:rsidRPr="00A9702C">
        <w:rPr>
          <w:sz w:val="28"/>
          <w:szCs w:val="28"/>
        </w:rPr>
        <w:t xml:space="preserve">If a user attempts to access applications from a </w:t>
      </w:r>
      <w:r w:rsidRPr="00A9702C">
        <w:rPr>
          <w:b/>
          <w:bCs/>
          <w:sz w:val="28"/>
          <w:szCs w:val="28"/>
        </w:rPr>
        <w:t>high-risk IP address</w:t>
      </w:r>
      <w:r w:rsidRPr="00A9702C">
        <w:rPr>
          <w:sz w:val="28"/>
          <w:szCs w:val="28"/>
        </w:rPr>
        <w:t xml:space="preserve"> (such as a TOR exit node), Zscaler can:</w:t>
      </w:r>
    </w:p>
    <w:p w14:paraId="2CDBA757" w14:textId="77777777" w:rsidR="00460586" w:rsidRPr="00A9702C" w:rsidRDefault="00460586" w:rsidP="00460586">
      <w:pPr>
        <w:numPr>
          <w:ilvl w:val="0"/>
          <w:numId w:val="26"/>
        </w:numPr>
        <w:rPr>
          <w:sz w:val="28"/>
          <w:szCs w:val="28"/>
        </w:rPr>
      </w:pPr>
      <w:r w:rsidRPr="00A9702C">
        <w:rPr>
          <w:sz w:val="28"/>
          <w:szCs w:val="28"/>
        </w:rPr>
        <w:t>Require additional MFA verification</w:t>
      </w:r>
    </w:p>
    <w:p w14:paraId="01AF8EAC" w14:textId="77777777" w:rsidR="00460586" w:rsidRPr="00A9702C" w:rsidRDefault="00460586" w:rsidP="00460586">
      <w:pPr>
        <w:numPr>
          <w:ilvl w:val="0"/>
          <w:numId w:val="26"/>
        </w:numPr>
        <w:rPr>
          <w:sz w:val="28"/>
          <w:szCs w:val="28"/>
        </w:rPr>
      </w:pPr>
      <w:r w:rsidRPr="00A9702C">
        <w:rPr>
          <w:sz w:val="28"/>
          <w:szCs w:val="28"/>
        </w:rPr>
        <w:t>Restrict access privileges</w:t>
      </w:r>
    </w:p>
    <w:p w14:paraId="47011CB3" w14:textId="77777777" w:rsidR="00460586" w:rsidRPr="00A9702C" w:rsidRDefault="00460586" w:rsidP="00460586">
      <w:pPr>
        <w:numPr>
          <w:ilvl w:val="0"/>
          <w:numId w:val="26"/>
        </w:numPr>
        <w:rPr>
          <w:sz w:val="28"/>
          <w:szCs w:val="28"/>
        </w:rPr>
      </w:pPr>
      <w:r w:rsidRPr="00A9702C">
        <w:rPr>
          <w:sz w:val="28"/>
          <w:szCs w:val="28"/>
        </w:rPr>
        <w:t>Block access completely</w:t>
      </w:r>
    </w:p>
    <w:p w14:paraId="10B6CC0F" w14:textId="77777777" w:rsidR="00460586" w:rsidRPr="00A9702C" w:rsidRDefault="00460586" w:rsidP="00460586">
      <w:pPr>
        <w:rPr>
          <w:b/>
          <w:bCs/>
          <w:sz w:val="28"/>
          <w:szCs w:val="28"/>
        </w:rPr>
      </w:pPr>
      <w:r w:rsidRPr="00A9702C">
        <w:rPr>
          <w:b/>
          <w:bCs/>
          <w:sz w:val="28"/>
          <w:szCs w:val="28"/>
        </w:rPr>
        <w:t>2. Compromised Account Detection</w:t>
      </w:r>
    </w:p>
    <w:p w14:paraId="4FBF1B70" w14:textId="77777777" w:rsidR="00460586" w:rsidRPr="00A9702C" w:rsidRDefault="00460586" w:rsidP="00460586">
      <w:pPr>
        <w:rPr>
          <w:sz w:val="28"/>
          <w:szCs w:val="28"/>
        </w:rPr>
      </w:pPr>
      <w:r w:rsidRPr="00A9702C">
        <w:rPr>
          <w:sz w:val="28"/>
          <w:szCs w:val="28"/>
        </w:rPr>
        <w:t>Security analysts monitor logs to identify anomalies such as:</w:t>
      </w:r>
    </w:p>
    <w:p w14:paraId="718C762B" w14:textId="77777777" w:rsidR="00460586" w:rsidRPr="00A9702C" w:rsidRDefault="00460586" w:rsidP="00460586">
      <w:pPr>
        <w:numPr>
          <w:ilvl w:val="0"/>
          <w:numId w:val="27"/>
        </w:numPr>
        <w:rPr>
          <w:sz w:val="28"/>
          <w:szCs w:val="28"/>
        </w:rPr>
      </w:pPr>
      <w:r w:rsidRPr="00A9702C">
        <w:rPr>
          <w:sz w:val="28"/>
          <w:szCs w:val="28"/>
        </w:rPr>
        <w:lastRenderedPageBreak/>
        <w:t>Access outside normal working hours</w:t>
      </w:r>
    </w:p>
    <w:p w14:paraId="349E51B3" w14:textId="77777777" w:rsidR="00460586" w:rsidRPr="00A9702C" w:rsidRDefault="00460586" w:rsidP="00460586">
      <w:pPr>
        <w:numPr>
          <w:ilvl w:val="0"/>
          <w:numId w:val="27"/>
        </w:numPr>
        <w:rPr>
          <w:sz w:val="28"/>
          <w:szCs w:val="28"/>
        </w:rPr>
      </w:pPr>
      <w:r w:rsidRPr="00A9702C">
        <w:rPr>
          <w:sz w:val="28"/>
          <w:szCs w:val="28"/>
        </w:rPr>
        <w:t>Large data transfers indicating possible data exfiltration</w:t>
      </w:r>
    </w:p>
    <w:p w14:paraId="38B10018" w14:textId="77777777" w:rsidR="00460586" w:rsidRPr="00A9702C" w:rsidRDefault="00460586" w:rsidP="00460586">
      <w:pPr>
        <w:numPr>
          <w:ilvl w:val="0"/>
          <w:numId w:val="27"/>
        </w:numPr>
        <w:rPr>
          <w:sz w:val="28"/>
          <w:szCs w:val="28"/>
        </w:rPr>
      </w:pPr>
      <w:r w:rsidRPr="00A9702C">
        <w:rPr>
          <w:sz w:val="28"/>
          <w:szCs w:val="28"/>
        </w:rPr>
        <w:t>Login attempts from unusual geographic locations</w:t>
      </w:r>
    </w:p>
    <w:p w14:paraId="795D57CE" w14:textId="77777777" w:rsidR="00460586" w:rsidRPr="00A9702C" w:rsidRDefault="00460586" w:rsidP="00460586">
      <w:pPr>
        <w:rPr>
          <w:sz w:val="28"/>
          <w:szCs w:val="28"/>
        </w:rPr>
      </w:pPr>
      <w:r w:rsidRPr="00A9702C">
        <w:rPr>
          <w:sz w:val="28"/>
          <w:szCs w:val="28"/>
        </w:rPr>
        <w:t>These events can be correlated with threat intelligence feeds to confirm malicious activity.</w:t>
      </w:r>
    </w:p>
    <w:p w14:paraId="0CFE77CB" w14:textId="77777777" w:rsidR="00460586" w:rsidRPr="00A9702C" w:rsidRDefault="00460586" w:rsidP="00460586">
      <w:pPr>
        <w:rPr>
          <w:b/>
          <w:bCs/>
          <w:sz w:val="28"/>
          <w:szCs w:val="28"/>
        </w:rPr>
      </w:pPr>
      <w:r w:rsidRPr="00A9702C">
        <w:rPr>
          <w:b/>
          <w:bCs/>
          <w:sz w:val="28"/>
          <w:szCs w:val="28"/>
        </w:rPr>
        <w:t>3. Proactive Threat Blocking</w:t>
      </w:r>
    </w:p>
    <w:p w14:paraId="19466743" w14:textId="77777777" w:rsidR="00460586" w:rsidRPr="00A9702C" w:rsidRDefault="00460586" w:rsidP="00460586">
      <w:pPr>
        <w:rPr>
          <w:sz w:val="28"/>
          <w:szCs w:val="28"/>
        </w:rPr>
      </w:pPr>
      <w:r w:rsidRPr="00A9702C">
        <w:rPr>
          <w:sz w:val="28"/>
          <w:szCs w:val="28"/>
        </w:rPr>
        <w:t>Threat intelligence feeds are integrated into ZIA for real-time protection.</w:t>
      </w:r>
    </w:p>
    <w:p w14:paraId="3CF437E0" w14:textId="77777777" w:rsidR="00460586" w:rsidRPr="00A9702C" w:rsidRDefault="00460586" w:rsidP="00460586">
      <w:pPr>
        <w:rPr>
          <w:sz w:val="28"/>
          <w:szCs w:val="28"/>
        </w:rPr>
      </w:pPr>
      <w:r w:rsidRPr="00A9702C">
        <w:rPr>
          <w:sz w:val="28"/>
          <w:szCs w:val="28"/>
        </w:rPr>
        <w:t xml:space="preserve">If a user attempts to access a domain listed in threat intelligence feeds, the connection is </w:t>
      </w:r>
      <w:r w:rsidRPr="00A9702C">
        <w:rPr>
          <w:b/>
          <w:bCs/>
          <w:sz w:val="28"/>
          <w:szCs w:val="28"/>
        </w:rPr>
        <w:t>immediately blocked</w:t>
      </w:r>
      <w:r w:rsidRPr="00A9702C">
        <w:rPr>
          <w:sz w:val="28"/>
          <w:szCs w:val="28"/>
        </w:rPr>
        <w:t xml:space="preserve"> and an alert is generated for investigation.</w:t>
      </w:r>
    </w:p>
    <w:p w14:paraId="0010719B" w14:textId="77777777" w:rsidR="00460586" w:rsidRPr="00A9702C" w:rsidRDefault="00460586" w:rsidP="00460586">
      <w:pPr>
        <w:rPr>
          <w:sz w:val="28"/>
          <w:szCs w:val="28"/>
        </w:rPr>
      </w:pPr>
    </w:p>
    <w:p w14:paraId="11E309FF" w14:textId="77777777" w:rsidR="00460586" w:rsidRPr="00A9702C" w:rsidRDefault="00460586" w:rsidP="00460586">
      <w:pPr>
        <w:rPr>
          <w:b/>
          <w:bCs/>
          <w:sz w:val="28"/>
          <w:szCs w:val="28"/>
        </w:rPr>
      </w:pPr>
      <w:r w:rsidRPr="00A9702C">
        <w:rPr>
          <w:b/>
          <w:bCs/>
          <w:sz w:val="28"/>
          <w:szCs w:val="28"/>
        </w:rPr>
        <w:t>Incident Response in a Zero Trust Model</w:t>
      </w:r>
    </w:p>
    <w:p w14:paraId="4E034870" w14:textId="77777777" w:rsidR="00460586" w:rsidRPr="00A9702C" w:rsidRDefault="00460586" w:rsidP="00460586">
      <w:pPr>
        <w:rPr>
          <w:sz w:val="28"/>
          <w:szCs w:val="28"/>
        </w:rPr>
      </w:pPr>
      <w:r w:rsidRPr="00A9702C">
        <w:rPr>
          <w:sz w:val="28"/>
          <w:szCs w:val="28"/>
        </w:rPr>
        <w:t xml:space="preserve">Incident response becomes significantly more efficient in a Zero Trust environment due to the ability to </w:t>
      </w:r>
      <w:r w:rsidRPr="00A9702C">
        <w:rPr>
          <w:b/>
          <w:bCs/>
          <w:sz w:val="28"/>
          <w:szCs w:val="28"/>
        </w:rPr>
        <w:t>instantly revoke access and limit attack spread</w:t>
      </w:r>
      <w:r w:rsidRPr="00A9702C">
        <w:rPr>
          <w:sz w:val="28"/>
          <w:szCs w:val="28"/>
        </w:rPr>
        <w:t>.</w:t>
      </w:r>
    </w:p>
    <w:p w14:paraId="6EFEDF26" w14:textId="77777777" w:rsidR="00460586" w:rsidRPr="00A9702C" w:rsidRDefault="00460586" w:rsidP="00460586">
      <w:pPr>
        <w:rPr>
          <w:b/>
          <w:bCs/>
          <w:sz w:val="28"/>
          <w:szCs w:val="28"/>
        </w:rPr>
      </w:pPr>
      <w:r w:rsidRPr="00A9702C">
        <w:rPr>
          <w:b/>
          <w:bCs/>
          <w:sz w:val="28"/>
          <w:szCs w:val="28"/>
        </w:rPr>
        <w:t>Incident Response Workflow</w:t>
      </w:r>
    </w:p>
    <w:p w14:paraId="42C3A319" w14:textId="77777777" w:rsidR="00460586" w:rsidRPr="00A9702C" w:rsidRDefault="00460586" w:rsidP="00460586">
      <w:pPr>
        <w:rPr>
          <w:b/>
          <w:bCs/>
          <w:sz w:val="28"/>
          <w:szCs w:val="28"/>
        </w:rPr>
      </w:pPr>
      <w:r w:rsidRPr="00A9702C">
        <w:rPr>
          <w:b/>
          <w:bCs/>
          <w:sz w:val="28"/>
          <w:szCs w:val="28"/>
        </w:rPr>
        <w:t>1. Detection</w:t>
      </w:r>
    </w:p>
    <w:p w14:paraId="6654DE4E" w14:textId="77777777" w:rsidR="00460586" w:rsidRPr="00A9702C" w:rsidRDefault="00460586" w:rsidP="00460586">
      <w:pPr>
        <w:rPr>
          <w:sz w:val="28"/>
          <w:szCs w:val="28"/>
        </w:rPr>
      </w:pPr>
      <w:r w:rsidRPr="00A9702C">
        <w:rPr>
          <w:sz w:val="28"/>
          <w:szCs w:val="28"/>
        </w:rPr>
        <w:t>An alert is generated by Zscaler logs or an integrated EDR tool.</w:t>
      </w:r>
    </w:p>
    <w:p w14:paraId="60E14993" w14:textId="77777777" w:rsidR="00460586" w:rsidRPr="00A9702C" w:rsidRDefault="00460586" w:rsidP="00460586">
      <w:pPr>
        <w:rPr>
          <w:sz w:val="28"/>
          <w:szCs w:val="28"/>
        </w:rPr>
      </w:pPr>
      <w:r w:rsidRPr="00A9702C">
        <w:rPr>
          <w:sz w:val="28"/>
          <w:szCs w:val="28"/>
        </w:rPr>
        <w:t>Example scenario:</w:t>
      </w:r>
    </w:p>
    <w:p w14:paraId="3DD0742E" w14:textId="77777777" w:rsidR="00460586" w:rsidRPr="00A9702C" w:rsidRDefault="00460586" w:rsidP="00460586">
      <w:pPr>
        <w:rPr>
          <w:sz w:val="28"/>
          <w:szCs w:val="28"/>
        </w:rPr>
      </w:pPr>
      <w:r w:rsidRPr="00A9702C">
        <w:rPr>
          <w:sz w:val="28"/>
          <w:szCs w:val="28"/>
        </w:rPr>
        <w:t xml:space="preserve">A faculty account downloads </w:t>
      </w:r>
      <w:r w:rsidRPr="00A9702C">
        <w:rPr>
          <w:b/>
          <w:bCs/>
          <w:sz w:val="28"/>
          <w:szCs w:val="28"/>
        </w:rPr>
        <w:t>50 GB of research data at 3:00 AM</w:t>
      </w:r>
      <w:r w:rsidRPr="00A9702C">
        <w:rPr>
          <w:sz w:val="28"/>
          <w:szCs w:val="28"/>
        </w:rPr>
        <w:t>, far exceeding normal activity.</w:t>
      </w:r>
    </w:p>
    <w:p w14:paraId="0105D225" w14:textId="77777777" w:rsidR="00460586" w:rsidRPr="00A9702C" w:rsidRDefault="00460586" w:rsidP="00460586">
      <w:pPr>
        <w:rPr>
          <w:sz w:val="28"/>
          <w:szCs w:val="28"/>
        </w:rPr>
      </w:pPr>
      <w:r w:rsidRPr="00A9702C">
        <w:rPr>
          <w:sz w:val="28"/>
          <w:szCs w:val="28"/>
        </w:rPr>
        <w:t>Security analysts review the session details:</w:t>
      </w:r>
    </w:p>
    <w:p w14:paraId="575B8937" w14:textId="77777777" w:rsidR="00460586" w:rsidRPr="00A9702C" w:rsidRDefault="00460586" w:rsidP="00460586">
      <w:pPr>
        <w:numPr>
          <w:ilvl w:val="0"/>
          <w:numId w:val="28"/>
        </w:numPr>
        <w:rPr>
          <w:sz w:val="28"/>
          <w:szCs w:val="28"/>
        </w:rPr>
      </w:pPr>
      <w:r w:rsidRPr="00A9702C">
        <w:rPr>
          <w:sz w:val="28"/>
          <w:szCs w:val="28"/>
        </w:rPr>
        <w:t>User identity</w:t>
      </w:r>
    </w:p>
    <w:p w14:paraId="6DABF086" w14:textId="77777777" w:rsidR="00460586" w:rsidRPr="00A9702C" w:rsidRDefault="00460586" w:rsidP="00460586">
      <w:pPr>
        <w:numPr>
          <w:ilvl w:val="0"/>
          <w:numId w:val="28"/>
        </w:numPr>
        <w:rPr>
          <w:sz w:val="28"/>
          <w:szCs w:val="28"/>
        </w:rPr>
      </w:pPr>
      <w:r w:rsidRPr="00A9702C">
        <w:rPr>
          <w:sz w:val="28"/>
          <w:szCs w:val="28"/>
        </w:rPr>
        <w:t>Device information</w:t>
      </w:r>
    </w:p>
    <w:p w14:paraId="78373F69" w14:textId="77777777" w:rsidR="00460586" w:rsidRPr="00A9702C" w:rsidRDefault="00460586" w:rsidP="00460586">
      <w:pPr>
        <w:numPr>
          <w:ilvl w:val="0"/>
          <w:numId w:val="28"/>
        </w:numPr>
        <w:rPr>
          <w:sz w:val="28"/>
          <w:szCs w:val="28"/>
        </w:rPr>
      </w:pPr>
      <w:r w:rsidRPr="00A9702C">
        <w:rPr>
          <w:sz w:val="28"/>
          <w:szCs w:val="28"/>
        </w:rPr>
        <w:t>Application accessed</w:t>
      </w:r>
    </w:p>
    <w:p w14:paraId="7A888D5C" w14:textId="77777777" w:rsidR="00460586" w:rsidRPr="00A9702C" w:rsidRDefault="00460586" w:rsidP="00460586">
      <w:pPr>
        <w:numPr>
          <w:ilvl w:val="0"/>
          <w:numId w:val="28"/>
        </w:numPr>
        <w:rPr>
          <w:sz w:val="28"/>
          <w:szCs w:val="28"/>
        </w:rPr>
      </w:pPr>
      <w:r w:rsidRPr="00A9702C">
        <w:rPr>
          <w:sz w:val="28"/>
          <w:szCs w:val="28"/>
        </w:rPr>
        <w:t>Data transfer volume</w:t>
      </w:r>
    </w:p>
    <w:p w14:paraId="63A40A1D" w14:textId="77777777" w:rsidR="00460586" w:rsidRPr="00A9702C" w:rsidRDefault="00460586" w:rsidP="00460586">
      <w:pPr>
        <w:numPr>
          <w:ilvl w:val="0"/>
          <w:numId w:val="28"/>
        </w:numPr>
        <w:rPr>
          <w:sz w:val="28"/>
          <w:szCs w:val="28"/>
        </w:rPr>
      </w:pPr>
      <w:r w:rsidRPr="00A9702C">
        <w:rPr>
          <w:sz w:val="28"/>
          <w:szCs w:val="28"/>
        </w:rPr>
        <w:t>Source location</w:t>
      </w:r>
    </w:p>
    <w:p w14:paraId="2724F8F1" w14:textId="77777777" w:rsidR="00460586" w:rsidRPr="00A9702C" w:rsidRDefault="00460586" w:rsidP="00460586">
      <w:pPr>
        <w:rPr>
          <w:b/>
          <w:bCs/>
          <w:sz w:val="28"/>
          <w:szCs w:val="28"/>
        </w:rPr>
      </w:pPr>
      <w:r w:rsidRPr="00A9702C">
        <w:rPr>
          <w:b/>
          <w:bCs/>
          <w:sz w:val="28"/>
          <w:szCs w:val="28"/>
        </w:rPr>
        <w:t>2. Containment</w:t>
      </w:r>
    </w:p>
    <w:p w14:paraId="506EF96F" w14:textId="77777777" w:rsidR="00460586" w:rsidRPr="00A9702C" w:rsidRDefault="00460586" w:rsidP="00460586">
      <w:pPr>
        <w:rPr>
          <w:sz w:val="28"/>
          <w:szCs w:val="28"/>
        </w:rPr>
      </w:pPr>
      <w:r w:rsidRPr="00A9702C">
        <w:rPr>
          <w:sz w:val="28"/>
          <w:szCs w:val="28"/>
        </w:rPr>
        <w:t>The security analyst immediately isolates the user by:</w:t>
      </w:r>
    </w:p>
    <w:p w14:paraId="4C6406E4" w14:textId="77777777" w:rsidR="00460586" w:rsidRPr="00A9702C" w:rsidRDefault="00460586" w:rsidP="00460586">
      <w:pPr>
        <w:numPr>
          <w:ilvl w:val="0"/>
          <w:numId w:val="29"/>
        </w:numPr>
        <w:rPr>
          <w:sz w:val="28"/>
          <w:szCs w:val="28"/>
        </w:rPr>
      </w:pPr>
      <w:r w:rsidRPr="00A9702C">
        <w:rPr>
          <w:sz w:val="28"/>
          <w:szCs w:val="28"/>
        </w:rPr>
        <w:lastRenderedPageBreak/>
        <w:t>Deactivating the user account</w:t>
      </w:r>
    </w:p>
    <w:p w14:paraId="3469446D" w14:textId="77777777" w:rsidR="00460586" w:rsidRPr="00A9702C" w:rsidRDefault="00460586" w:rsidP="00460586">
      <w:pPr>
        <w:numPr>
          <w:ilvl w:val="0"/>
          <w:numId w:val="29"/>
        </w:numPr>
        <w:rPr>
          <w:sz w:val="28"/>
          <w:szCs w:val="28"/>
        </w:rPr>
      </w:pPr>
      <w:r w:rsidRPr="00A9702C">
        <w:rPr>
          <w:sz w:val="28"/>
          <w:szCs w:val="28"/>
        </w:rPr>
        <w:t>Blocking the device in the Zscaler admin portal</w:t>
      </w:r>
    </w:p>
    <w:p w14:paraId="4572DD25" w14:textId="77777777" w:rsidR="00460586" w:rsidRPr="00A9702C" w:rsidRDefault="00460586" w:rsidP="00460586">
      <w:pPr>
        <w:rPr>
          <w:sz w:val="28"/>
          <w:szCs w:val="28"/>
        </w:rPr>
      </w:pPr>
      <w:r w:rsidRPr="00A9702C">
        <w:rPr>
          <w:sz w:val="28"/>
          <w:szCs w:val="28"/>
        </w:rPr>
        <w:t>This action terminates all active connections globally within seconds.</w:t>
      </w:r>
    </w:p>
    <w:p w14:paraId="629A9C39" w14:textId="77777777" w:rsidR="00460586" w:rsidRPr="00A9702C" w:rsidRDefault="00460586" w:rsidP="00460586">
      <w:pPr>
        <w:rPr>
          <w:sz w:val="28"/>
          <w:szCs w:val="28"/>
        </w:rPr>
      </w:pPr>
      <w:r w:rsidRPr="00A9702C">
        <w:rPr>
          <w:sz w:val="28"/>
          <w:szCs w:val="28"/>
        </w:rPr>
        <w:t xml:space="preserve">Because users are not connected to the internal network, attackers </w:t>
      </w:r>
      <w:r w:rsidRPr="00A9702C">
        <w:rPr>
          <w:b/>
          <w:bCs/>
          <w:sz w:val="28"/>
          <w:szCs w:val="28"/>
        </w:rPr>
        <w:t>cannot move laterally to other systems</w:t>
      </w:r>
      <w:r w:rsidRPr="00A9702C">
        <w:rPr>
          <w:sz w:val="28"/>
          <w:szCs w:val="28"/>
        </w:rPr>
        <w:t>.</w:t>
      </w:r>
    </w:p>
    <w:p w14:paraId="606810FE" w14:textId="77777777" w:rsidR="00460586" w:rsidRPr="00A9702C" w:rsidRDefault="00460586" w:rsidP="00460586">
      <w:pPr>
        <w:rPr>
          <w:b/>
          <w:bCs/>
          <w:sz w:val="28"/>
          <w:szCs w:val="28"/>
        </w:rPr>
      </w:pPr>
      <w:r w:rsidRPr="00A9702C">
        <w:rPr>
          <w:b/>
          <w:bCs/>
          <w:sz w:val="28"/>
          <w:szCs w:val="28"/>
        </w:rPr>
        <w:t>3. Eradication</w:t>
      </w:r>
    </w:p>
    <w:p w14:paraId="1360DBC2" w14:textId="77777777" w:rsidR="00460586" w:rsidRPr="00A9702C" w:rsidRDefault="00460586" w:rsidP="00460586">
      <w:pPr>
        <w:rPr>
          <w:sz w:val="28"/>
          <w:szCs w:val="28"/>
        </w:rPr>
      </w:pPr>
      <w:r w:rsidRPr="00A9702C">
        <w:rPr>
          <w:sz w:val="28"/>
          <w:szCs w:val="28"/>
        </w:rPr>
        <w:t>The compromised device is secured through the following actions:</w:t>
      </w:r>
    </w:p>
    <w:p w14:paraId="05DB6225" w14:textId="77777777" w:rsidR="00460586" w:rsidRPr="00A9702C" w:rsidRDefault="00460586" w:rsidP="00460586">
      <w:pPr>
        <w:numPr>
          <w:ilvl w:val="0"/>
          <w:numId w:val="30"/>
        </w:numPr>
        <w:rPr>
          <w:sz w:val="28"/>
          <w:szCs w:val="28"/>
        </w:rPr>
      </w:pPr>
      <w:r w:rsidRPr="00A9702C">
        <w:rPr>
          <w:sz w:val="28"/>
          <w:szCs w:val="28"/>
        </w:rPr>
        <w:t>Device is wiped or taken offline</w:t>
      </w:r>
    </w:p>
    <w:p w14:paraId="4C50CF8D" w14:textId="77777777" w:rsidR="00460586" w:rsidRPr="00A9702C" w:rsidRDefault="00460586" w:rsidP="00460586">
      <w:pPr>
        <w:numPr>
          <w:ilvl w:val="0"/>
          <w:numId w:val="30"/>
        </w:numPr>
        <w:rPr>
          <w:sz w:val="28"/>
          <w:szCs w:val="28"/>
        </w:rPr>
      </w:pPr>
      <w:r w:rsidRPr="00A9702C">
        <w:rPr>
          <w:sz w:val="28"/>
          <w:szCs w:val="28"/>
        </w:rPr>
        <w:t>User password is reset in Azure AD</w:t>
      </w:r>
    </w:p>
    <w:p w14:paraId="53373135" w14:textId="77777777" w:rsidR="00460586" w:rsidRPr="00A9702C" w:rsidRDefault="00460586" w:rsidP="00460586">
      <w:pPr>
        <w:numPr>
          <w:ilvl w:val="0"/>
          <w:numId w:val="30"/>
        </w:numPr>
        <w:rPr>
          <w:sz w:val="28"/>
          <w:szCs w:val="28"/>
        </w:rPr>
      </w:pPr>
      <w:r w:rsidRPr="00A9702C">
        <w:rPr>
          <w:sz w:val="28"/>
          <w:szCs w:val="28"/>
        </w:rPr>
        <w:t>Threat intelligence is analysed to determine the attack vector</w:t>
      </w:r>
    </w:p>
    <w:p w14:paraId="0767A80E" w14:textId="77777777" w:rsidR="00460586" w:rsidRPr="00A9702C" w:rsidRDefault="00460586" w:rsidP="00460586">
      <w:pPr>
        <w:rPr>
          <w:sz w:val="28"/>
          <w:szCs w:val="28"/>
        </w:rPr>
      </w:pPr>
      <w:r w:rsidRPr="00A9702C">
        <w:rPr>
          <w:sz w:val="28"/>
          <w:szCs w:val="28"/>
        </w:rPr>
        <w:t>If the compromise occurred via phishing, the malicious domain is added to the block list.</w:t>
      </w:r>
    </w:p>
    <w:p w14:paraId="2EA6E6D8" w14:textId="77777777" w:rsidR="00460586" w:rsidRPr="00A9702C" w:rsidRDefault="00460586" w:rsidP="00460586">
      <w:pPr>
        <w:rPr>
          <w:b/>
          <w:bCs/>
          <w:sz w:val="28"/>
          <w:szCs w:val="28"/>
        </w:rPr>
      </w:pPr>
      <w:r w:rsidRPr="00A9702C">
        <w:rPr>
          <w:b/>
          <w:bCs/>
          <w:sz w:val="28"/>
          <w:szCs w:val="28"/>
        </w:rPr>
        <w:t>4. Recovery</w:t>
      </w:r>
    </w:p>
    <w:p w14:paraId="53F2CA6E" w14:textId="77777777" w:rsidR="00460586" w:rsidRPr="00A9702C" w:rsidRDefault="00460586" w:rsidP="00460586">
      <w:pPr>
        <w:rPr>
          <w:sz w:val="28"/>
          <w:szCs w:val="28"/>
        </w:rPr>
      </w:pPr>
      <w:r w:rsidRPr="00A9702C">
        <w:rPr>
          <w:sz w:val="28"/>
          <w:szCs w:val="28"/>
        </w:rPr>
        <w:t>Once the device is cleaned and credentials are reset:</w:t>
      </w:r>
    </w:p>
    <w:p w14:paraId="244CAF43" w14:textId="77777777" w:rsidR="00460586" w:rsidRPr="00A9702C" w:rsidRDefault="00460586" w:rsidP="00460586">
      <w:pPr>
        <w:numPr>
          <w:ilvl w:val="0"/>
          <w:numId w:val="31"/>
        </w:numPr>
        <w:rPr>
          <w:sz w:val="28"/>
          <w:szCs w:val="28"/>
        </w:rPr>
      </w:pPr>
      <w:r w:rsidRPr="00A9702C">
        <w:rPr>
          <w:sz w:val="28"/>
          <w:szCs w:val="28"/>
        </w:rPr>
        <w:t>The user account is re-enabled</w:t>
      </w:r>
    </w:p>
    <w:p w14:paraId="2CEC53E4" w14:textId="77777777" w:rsidR="00460586" w:rsidRPr="00A9702C" w:rsidRDefault="00460586" w:rsidP="00460586">
      <w:pPr>
        <w:numPr>
          <w:ilvl w:val="0"/>
          <w:numId w:val="31"/>
        </w:numPr>
        <w:rPr>
          <w:sz w:val="28"/>
          <w:szCs w:val="28"/>
        </w:rPr>
      </w:pPr>
      <w:r w:rsidRPr="00A9702C">
        <w:rPr>
          <w:sz w:val="28"/>
          <w:szCs w:val="28"/>
        </w:rPr>
        <w:t>The user authenticates using MFA</w:t>
      </w:r>
    </w:p>
    <w:p w14:paraId="015B0E4D" w14:textId="77777777" w:rsidR="00460586" w:rsidRPr="00A9702C" w:rsidRDefault="00460586" w:rsidP="00460586">
      <w:pPr>
        <w:numPr>
          <w:ilvl w:val="0"/>
          <w:numId w:val="31"/>
        </w:numPr>
        <w:rPr>
          <w:sz w:val="28"/>
          <w:szCs w:val="28"/>
        </w:rPr>
      </w:pPr>
      <w:r w:rsidRPr="00A9702C">
        <w:rPr>
          <w:sz w:val="28"/>
          <w:szCs w:val="28"/>
        </w:rPr>
        <w:t>Access is restored only to authorized applications</w:t>
      </w:r>
    </w:p>
    <w:p w14:paraId="1D40437E" w14:textId="77777777" w:rsidR="00460586" w:rsidRPr="00A9702C" w:rsidRDefault="00460586" w:rsidP="00460586">
      <w:pPr>
        <w:rPr>
          <w:sz w:val="28"/>
          <w:szCs w:val="28"/>
        </w:rPr>
      </w:pPr>
      <w:r w:rsidRPr="00A9702C">
        <w:rPr>
          <w:sz w:val="28"/>
          <w:szCs w:val="28"/>
        </w:rPr>
        <w:t xml:space="preserve">User activity is closely monitored for </w:t>
      </w:r>
      <w:r w:rsidRPr="00A9702C">
        <w:rPr>
          <w:b/>
          <w:bCs/>
          <w:sz w:val="28"/>
          <w:szCs w:val="28"/>
        </w:rPr>
        <w:t>24–48 hours</w:t>
      </w:r>
      <w:r w:rsidRPr="00A9702C">
        <w:rPr>
          <w:sz w:val="28"/>
          <w:szCs w:val="28"/>
        </w:rPr>
        <w:t xml:space="preserve"> after recovery.</w:t>
      </w:r>
    </w:p>
    <w:p w14:paraId="4569EFFF" w14:textId="77777777" w:rsidR="00460586" w:rsidRPr="00A9702C" w:rsidRDefault="00460586" w:rsidP="00460586">
      <w:pPr>
        <w:rPr>
          <w:b/>
          <w:bCs/>
          <w:sz w:val="28"/>
          <w:szCs w:val="28"/>
        </w:rPr>
      </w:pPr>
      <w:r w:rsidRPr="00A9702C">
        <w:rPr>
          <w:b/>
          <w:bCs/>
          <w:sz w:val="28"/>
          <w:szCs w:val="28"/>
        </w:rPr>
        <w:t>5. Post-Incident Review</w:t>
      </w:r>
    </w:p>
    <w:p w14:paraId="0C28E9F6" w14:textId="77777777" w:rsidR="00460586" w:rsidRPr="00A9702C" w:rsidRDefault="00460586" w:rsidP="00460586">
      <w:pPr>
        <w:rPr>
          <w:sz w:val="28"/>
          <w:szCs w:val="28"/>
        </w:rPr>
      </w:pPr>
      <w:r w:rsidRPr="00A9702C">
        <w:rPr>
          <w:sz w:val="28"/>
          <w:szCs w:val="28"/>
        </w:rPr>
        <w:t>After the incident, the security team conducts a detailed analysis to improve future defences.</w:t>
      </w:r>
    </w:p>
    <w:p w14:paraId="18A435C5" w14:textId="77777777" w:rsidR="00460586" w:rsidRPr="00A9702C" w:rsidRDefault="00460586" w:rsidP="00460586">
      <w:pPr>
        <w:rPr>
          <w:sz w:val="28"/>
          <w:szCs w:val="28"/>
        </w:rPr>
      </w:pPr>
      <w:r w:rsidRPr="00A9702C">
        <w:rPr>
          <w:sz w:val="28"/>
          <w:szCs w:val="28"/>
        </w:rPr>
        <w:t>For example:</w:t>
      </w:r>
    </w:p>
    <w:p w14:paraId="6EAF9144" w14:textId="77777777" w:rsidR="00460586" w:rsidRPr="00A9702C" w:rsidRDefault="00460586" w:rsidP="00460586">
      <w:pPr>
        <w:numPr>
          <w:ilvl w:val="0"/>
          <w:numId w:val="32"/>
        </w:numPr>
        <w:rPr>
          <w:sz w:val="28"/>
          <w:szCs w:val="28"/>
        </w:rPr>
      </w:pPr>
      <w:r w:rsidRPr="00A9702C">
        <w:rPr>
          <w:sz w:val="28"/>
          <w:szCs w:val="28"/>
        </w:rPr>
        <w:t>Implementing stricter download limits for sensitive data</w:t>
      </w:r>
    </w:p>
    <w:p w14:paraId="6064E193" w14:textId="77777777" w:rsidR="00460586" w:rsidRPr="00A9702C" w:rsidRDefault="00460586" w:rsidP="00460586">
      <w:pPr>
        <w:numPr>
          <w:ilvl w:val="0"/>
          <w:numId w:val="32"/>
        </w:numPr>
        <w:rPr>
          <w:sz w:val="28"/>
          <w:szCs w:val="28"/>
        </w:rPr>
      </w:pPr>
      <w:r w:rsidRPr="00A9702C">
        <w:rPr>
          <w:sz w:val="28"/>
          <w:szCs w:val="28"/>
        </w:rPr>
        <w:t>Enhancing monitoring policies</w:t>
      </w:r>
    </w:p>
    <w:p w14:paraId="192EB89E" w14:textId="77777777" w:rsidR="00460586" w:rsidRPr="00A9702C" w:rsidRDefault="00460586" w:rsidP="00460586">
      <w:pPr>
        <w:numPr>
          <w:ilvl w:val="0"/>
          <w:numId w:val="32"/>
        </w:numPr>
        <w:rPr>
          <w:sz w:val="28"/>
          <w:szCs w:val="28"/>
        </w:rPr>
      </w:pPr>
      <w:r w:rsidRPr="00A9702C">
        <w:rPr>
          <w:sz w:val="28"/>
          <w:szCs w:val="28"/>
        </w:rPr>
        <w:t>Updating access control rules</w:t>
      </w:r>
    </w:p>
    <w:p w14:paraId="306D54AD" w14:textId="77777777" w:rsidR="00460586" w:rsidRPr="00A9702C" w:rsidRDefault="00460586" w:rsidP="00460586">
      <w:pPr>
        <w:rPr>
          <w:sz w:val="28"/>
          <w:szCs w:val="28"/>
        </w:rPr>
      </w:pPr>
    </w:p>
    <w:p w14:paraId="6D562B11" w14:textId="77777777" w:rsidR="00460586" w:rsidRDefault="00460586" w:rsidP="00460586">
      <w:pPr>
        <w:rPr>
          <w:b/>
          <w:bCs/>
          <w:sz w:val="28"/>
          <w:szCs w:val="28"/>
        </w:rPr>
      </w:pPr>
    </w:p>
    <w:p w14:paraId="1DBF0A30" w14:textId="77777777" w:rsidR="00460586" w:rsidRPr="00A9702C" w:rsidRDefault="00460586" w:rsidP="00460586">
      <w:pPr>
        <w:rPr>
          <w:b/>
          <w:bCs/>
          <w:sz w:val="28"/>
          <w:szCs w:val="28"/>
        </w:rPr>
      </w:pPr>
      <w:r w:rsidRPr="00A9702C">
        <w:rPr>
          <w:b/>
          <w:bCs/>
          <w:sz w:val="28"/>
          <w:szCs w:val="28"/>
        </w:rPr>
        <w:lastRenderedPageBreak/>
        <w:t>Benefits of ZTNA-Based Incident Response</w:t>
      </w:r>
    </w:p>
    <w:p w14:paraId="44F69334" w14:textId="77777777" w:rsidR="00460586" w:rsidRPr="00A9702C" w:rsidRDefault="00460586" w:rsidP="00460586">
      <w:pPr>
        <w:numPr>
          <w:ilvl w:val="0"/>
          <w:numId w:val="33"/>
        </w:numPr>
        <w:rPr>
          <w:sz w:val="28"/>
          <w:szCs w:val="28"/>
        </w:rPr>
      </w:pPr>
      <w:r w:rsidRPr="00A9702C">
        <w:rPr>
          <w:b/>
          <w:bCs/>
          <w:sz w:val="28"/>
          <w:szCs w:val="28"/>
        </w:rPr>
        <w:t>Rapid Containment</w:t>
      </w:r>
      <w:r w:rsidRPr="00A9702C">
        <w:rPr>
          <w:sz w:val="28"/>
          <w:szCs w:val="28"/>
        </w:rPr>
        <w:br/>
        <w:t>Security actions can be executed within seconds through the cloud dashboard.</w:t>
      </w:r>
    </w:p>
    <w:p w14:paraId="4279FB78" w14:textId="77777777" w:rsidR="00460586" w:rsidRPr="00A9702C" w:rsidRDefault="00460586" w:rsidP="00460586">
      <w:pPr>
        <w:numPr>
          <w:ilvl w:val="0"/>
          <w:numId w:val="33"/>
        </w:numPr>
        <w:rPr>
          <w:sz w:val="28"/>
          <w:szCs w:val="28"/>
        </w:rPr>
      </w:pPr>
      <w:r w:rsidRPr="00A9702C">
        <w:rPr>
          <w:b/>
          <w:bCs/>
          <w:sz w:val="28"/>
          <w:szCs w:val="28"/>
        </w:rPr>
        <w:t>No Lateral Movement</w:t>
      </w:r>
      <w:r w:rsidRPr="00A9702C">
        <w:rPr>
          <w:sz w:val="28"/>
          <w:szCs w:val="28"/>
        </w:rPr>
        <w:br/>
        <w:t>Attackers cannot move between systems because users are never placed on the internal network.</w:t>
      </w:r>
    </w:p>
    <w:p w14:paraId="5CB112AB" w14:textId="77777777" w:rsidR="00460586" w:rsidRPr="00A9702C" w:rsidRDefault="00460586" w:rsidP="00460586">
      <w:pPr>
        <w:numPr>
          <w:ilvl w:val="0"/>
          <w:numId w:val="33"/>
        </w:numPr>
        <w:rPr>
          <w:sz w:val="28"/>
          <w:szCs w:val="28"/>
        </w:rPr>
      </w:pPr>
      <w:r w:rsidRPr="00A9702C">
        <w:rPr>
          <w:b/>
          <w:bCs/>
          <w:sz w:val="28"/>
          <w:szCs w:val="28"/>
        </w:rPr>
        <w:t>Comprehensive Audit Trail</w:t>
      </w:r>
      <w:r w:rsidRPr="00A9702C">
        <w:rPr>
          <w:sz w:val="28"/>
          <w:szCs w:val="28"/>
        </w:rPr>
        <w:br/>
        <w:t>Detailed logs provide complete visibility into user sessions and activities.</w:t>
      </w:r>
    </w:p>
    <w:p w14:paraId="10260F6D" w14:textId="77777777" w:rsidR="00460586" w:rsidRPr="00A9702C" w:rsidRDefault="00460586" w:rsidP="00460586">
      <w:pPr>
        <w:numPr>
          <w:ilvl w:val="0"/>
          <w:numId w:val="33"/>
        </w:numPr>
        <w:rPr>
          <w:sz w:val="28"/>
          <w:szCs w:val="28"/>
        </w:rPr>
      </w:pPr>
      <w:r w:rsidRPr="00A9702C">
        <w:rPr>
          <w:b/>
          <w:bCs/>
          <w:sz w:val="28"/>
          <w:szCs w:val="28"/>
        </w:rPr>
        <w:t>Remote Incident Handling</w:t>
      </w:r>
      <w:r w:rsidRPr="00A9702C">
        <w:rPr>
          <w:sz w:val="28"/>
          <w:szCs w:val="28"/>
        </w:rPr>
        <w:br/>
        <w:t>Security teams can investigate and respond to incidents remotely without accessing physical infrastructure.</w:t>
      </w:r>
    </w:p>
    <w:p w14:paraId="1F2A9241" w14:textId="77777777" w:rsidR="00460586" w:rsidRPr="00A9702C" w:rsidRDefault="00460586" w:rsidP="00460586">
      <w:pPr>
        <w:numPr>
          <w:ilvl w:val="0"/>
          <w:numId w:val="33"/>
        </w:numPr>
        <w:rPr>
          <w:sz w:val="28"/>
          <w:szCs w:val="28"/>
        </w:rPr>
      </w:pPr>
      <w:r w:rsidRPr="00A9702C">
        <w:rPr>
          <w:b/>
          <w:bCs/>
          <w:sz w:val="28"/>
          <w:szCs w:val="28"/>
        </w:rPr>
        <w:t>Regulatory Compliance</w:t>
      </w:r>
      <w:r w:rsidRPr="00A9702C">
        <w:rPr>
          <w:sz w:val="28"/>
          <w:szCs w:val="28"/>
        </w:rPr>
        <w:br/>
        <w:t xml:space="preserve">Detailed logging and access control mechanisms help demonstrate compliance with regulations such as </w:t>
      </w:r>
      <w:r w:rsidRPr="00A9702C">
        <w:rPr>
          <w:b/>
          <w:bCs/>
          <w:sz w:val="28"/>
          <w:szCs w:val="28"/>
        </w:rPr>
        <w:t>FERPA</w:t>
      </w:r>
      <w:r w:rsidRPr="00A9702C">
        <w:rPr>
          <w:sz w:val="28"/>
          <w:szCs w:val="28"/>
        </w:rPr>
        <w:t xml:space="preserve"> and </w:t>
      </w:r>
      <w:r w:rsidRPr="00A9702C">
        <w:rPr>
          <w:b/>
          <w:bCs/>
          <w:sz w:val="28"/>
          <w:szCs w:val="28"/>
        </w:rPr>
        <w:t>HIPAA</w:t>
      </w:r>
      <w:r w:rsidRPr="00A9702C">
        <w:rPr>
          <w:sz w:val="28"/>
          <w:szCs w:val="28"/>
        </w:rPr>
        <w:t>.</w:t>
      </w:r>
    </w:p>
    <w:p w14:paraId="3F39904B" w14:textId="77777777" w:rsidR="00460586" w:rsidRDefault="00460586" w:rsidP="00460586">
      <w:pPr>
        <w:rPr>
          <w:sz w:val="32"/>
          <w:szCs w:val="32"/>
        </w:rPr>
      </w:pPr>
    </w:p>
    <w:p w14:paraId="1E616E6E" w14:textId="77777777" w:rsidR="00460586" w:rsidRPr="00A9702C" w:rsidRDefault="00460586" w:rsidP="00460586">
      <w:pPr>
        <w:rPr>
          <w:b/>
          <w:bCs/>
          <w:sz w:val="32"/>
          <w:szCs w:val="32"/>
        </w:rPr>
      </w:pPr>
      <w:r w:rsidRPr="00A9702C">
        <w:rPr>
          <w:b/>
          <w:bCs/>
          <w:sz w:val="32"/>
          <w:szCs w:val="32"/>
        </w:rPr>
        <w:t xml:space="preserve">CONCLUSION </w:t>
      </w:r>
    </w:p>
    <w:p w14:paraId="1AD63BFE" w14:textId="77777777" w:rsidR="00460586" w:rsidRPr="00A9702C" w:rsidRDefault="00460586" w:rsidP="00460586">
      <w:pPr>
        <w:rPr>
          <w:sz w:val="28"/>
          <w:szCs w:val="28"/>
        </w:rPr>
      </w:pPr>
      <w:r w:rsidRPr="00A9702C">
        <w:rPr>
          <w:sz w:val="28"/>
          <w:szCs w:val="28"/>
        </w:rPr>
        <w:t>In conclusion, exploring the application of Artificial Intelligence in web security using IBM QRadar has been an insightful journey across multiple stages of cybersecurity analysis and implementation.</w:t>
      </w:r>
    </w:p>
    <w:p w14:paraId="27C8446F" w14:textId="77777777" w:rsidR="00460586" w:rsidRPr="00A9702C" w:rsidRDefault="00460586" w:rsidP="00460586">
      <w:pPr>
        <w:rPr>
          <w:sz w:val="28"/>
          <w:szCs w:val="28"/>
        </w:rPr>
      </w:pPr>
      <w:r w:rsidRPr="00A9702C">
        <w:rPr>
          <w:b/>
          <w:bCs/>
          <w:sz w:val="28"/>
          <w:szCs w:val="28"/>
        </w:rPr>
        <w:t>Stage 1</w:t>
      </w:r>
      <w:r w:rsidRPr="00A9702C">
        <w:rPr>
          <w:sz w:val="28"/>
          <w:szCs w:val="28"/>
        </w:rPr>
        <w:t xml:space="preserve"> focused on understanding the importance of web application testing. This stage highlighted the critical role of identifying vulnerabilities and ensuring the security of web-based systems. By examining various testing approaches, it became clear that proactive vulnerability assessment is essential for protecting web applications from potential cyber threats. This foundational knowledge provided a strong basis for understanding the advanced security mechanisms explored in later stages.</w:t>
      </w:r>
    </w:p>
    <w:p w14:paraId="48F622E7" w14:textId="77777777" w:rsidR="00460586" w:rsidRPr="00A9702C" w:rsidRDefault="00460586" w:rsidP="00460586">
      <w:pPr>
        <w:rPr>
          <w:sz w:val="28"/>
          <w:szCs w:val="28"/>
        </w:rPr>
      </w:pPr>
      <w:r w:rsidRPr="00A9702C">
        <w:rPr>
          <w:b/>
          <w:bCs/>
          <w:sz w:val="28"/>
          <w:szCs w:val="28"/>
        </w:rPr>
        <w:t>Stage 2</w:t>
      </w:r>
      <w:r w:rsidRPr="00A9702C">
        <w:rPr>
          <w:sz w:val="28"/>
          <w:szCs w:val="28"/>
        </w:rPr>
        <w:t xml:space="preserve"> involved analysing vulnerability assessment reports generated by Nessus. This stage emphasized the importance of detailed vulnerability scanning and report analysis. By examining Nessus reports, it was possible to identify security weaknesses, understand their severity levels, and implement appropriate remediation measures. The insights gained from this stage demonstrated how vulnerability assessment tools assist organizations in </w:t>
      </w:r>
      <w:r w:rsidRPr="00A9702C">
        <w:rPr>
          <w:sz w:val="28"/>
          <w:szCs w:val="28"/>
        </w:rPr>
        <w:lastRenderedPageBreak/>
        <w:t>strengthening their cybersecurity posture through informed and timely decision-making.</w:t>
      </w:r>
    </w:p>
    <w:p w14:paraId="25A5C3D2" w14:textId="77777777" w:rsidR="00460586" w:rsidRPr="00A9702C" w:rsidRDefault="00460586" w:rsidP="00460586">
      <w:pPr>
        <w:rPr>
          <w:sz w:val="28"/>
          <w:szCs w:val="28"/>
        </w:rPr>
      </w:pPr>
      <w:r w:rsidRPr="00A9702C">
        <w:rPr>
          <w:b/>
          <w:bCs/>
          <w:sz w:val="28"/>
          <w:szCs w:val="28"/>
        </w:rPr>
        <w:t>Stage 3</w:t>
      </w:r>
      <w:r w:rsidRPr="00A9702C">
        <w:rPr>
          <w:sz w:val="28"/>
          <w:szCs w:val="28"/>
        </w:rPr>
        <w:t xml:space="preserve"> focused on the transformation from a traditional legacy VPN architecture to a modern cloud-native Zero Trust model using Zscaler. This transition represents a significant improvement in the organization's overall security framework. By shifting from a network-centric approach to an application-centric access model, the solution eliminates the expanded attack surface associated with publicly exposed VPN gateways and effectively prevents lateral movement within the network. The implementation of </w:t>
      </w:r>
      <w:r w:rsidRPr="00A9702C">
        <w:rPr>
          <w:b/>
          <w:bCs/>
          <w:sz w:val="28"/>
          <w:szCs w:val="28"/>
        </w:rPr>
        <w:t>Zscaler Private Access (ZPA)</w:t>
      </w:r>
      <w:r w:rsidRPr="00A9702C">
        <w:rPr>
          <w:sz w:val="28"/>
          <w:szCs w:val="28"/>
        </w:rPr>
        <w:t xml:space="preserve"> ensures that users are granted access only to specific applications after proper authentication and device verification. As a result, internal network resources remain invisible to external users, significantly reducing the risk of unauthorized access. In addition to strengthening security defenses, this approach also enhances user experience by providing secure and low-latency connectivity for remote and hybrid work environments.</w:t>
      </w:r>
    </w:p>
    <w:p w14:paraId="63562934" w14:textId="77777777" w:rsidR="00460586" w:rsidRPr="00A9702C" w:rsidRDefault="00460586" w:rsidP="00460586">
      <w:pPr>
        <w:rPr>
          <w:sz w:val="28"/>
          <w:szCs w:val="28"/>
        </w:rPr>
      </w:pPr>
      <w:r w:rsidRPr="00A9702C">
        <w:rPr>
          <w:sz w:val="28"/>
          <w:szCs w:val="28"/>
        </w:rPr>
        <w:t xml:space="preserve">Looking toward the </w:t>
      </w:r>
      <w:r w:rsidRPr="00A9702C">
        <w:rPr>
          <w:b/>
          <w:bCs/>
          <w:sz w:val="28"/>
          <w:szCs w:val="28"/>
        </w:rPr>
        <w:t>future scope</w:t>
      </w:r>
      <w:r w:rsidRPr="00A9702C">
        <w:rPr>
          <w:sz w:val="28"/>
          <w:szCs w:val="28"/>
        </w:rPr>
        <w:t>, Stage 1 highlights the evolving role of AI in web application testing. With continuous advancements in artificial intelligence and machine learning, testing tools are expected to become more intelligent, enabling automated detection of complex vulnerabilities and improving the efficiency of security assessments.</w:t>
      </w:r>
    </w:p>
    <w:p w14:paraId="7B778887" w14:textId="77777777" w:rsidR="00460586" w:rsidRPr="00A9702C" w:rsidRDefault="00460586" w:rsidP="00460586">
      <w:pPr>
        <w:rPr>
          <w:sz w:val="28"/>
          <w:szCs w:val="28"/>
        </w:rPr>
      </w:pPr>
      <w:r w:rsidRPr="00A9702C">
        <w:rPr>
          <w:sz w:val="28"/>
          <w:szCs w:val="28"/>
        </w:rPr>
        <w:t xml:space="preserve">Similarly, Stage 2 indicates that vulnerability assessment processes will increasingly incorporate </w:t>
      </w:r>
      <w:r w:rsidRPr="00A9702C">
        <w:rPr>
          <w:b/>
          <w:bCs/>
          <w:sz w:val="28"/>
          <w:szCs w:val="28"/>
        </w:rPr>
        <w:t>automation and AI-driven analytics</w:t>
      </w:r>
      <w:r w:rsidRPr="00A9702C">
        <w:rPr>
          <w:sz w:val="28"/>
          <w:szCs w:val="28"/>
        </w:rPr>
        <w:t>. These advancements will allow faster and more accurate identification of security flaws, enabling organizations to respond quickly to emerging threats and maintain stronger cybersecurity defenses.</w:t>
      </w:r>
    </w:p>
    <w:p w14:paraId="33BD9EAD" w14:textId="77777777" w:rsidR="00460586" w:rsidRPr="00A9702C" w:rsidRDefault="00460586" w:rsidP="00460586">
      <w:pPr>
        <w:rPr>
          <w:sz w:val="28"/>
          <w:szCs w:val="28"/>
        </w:rPr>
      </w:pPr>
      <w:r w:rsidRPr="00A9702C">
        <w:rPr>
          <w:sz w:val="28"/>
          <w:szCs w:val="28"/>
        </w:rPr>
        <w:t xml:space="preserve">Stage 3 further demonstrates the future potential of </w:t>
      </w:r>
      <w:r w:rsidRPr="00A9702C">
        <w:rPr>
          <w:b/>
          <w:bCs/>
          <w:sz w:val="28"/>
          <w:szCs w:val="28"/>
        </w:rPr>
        <w:t>Zero Trust Network Access (ZTNA)</w:t>
      </w:r>
      <w:r w:rsidRPr="00A9702C">
        <w:rPr>
          <w:sz w:val="28"/>
          <w:szCs w:val="28"/>
        </w:rPr>
        <w:t xml:space="preserve"> and cloud-based security platforms such as Zscaler. The integration of artificial intelligence and machine learning will enable these systems to perform real-time risk assessments based on user behavior, device posture, and contextual factors. Future developments may include predictive threat detection, automated policy enforcement, and enhanced scalability to support rapidly growing and distributed digital environments.</w:t>
      </w:r>
    </w:p>
    <w:p w14:paraId="0C7D219A" w14:textId="77777777" w:rsidR="00460586" w:rsidRPr="00A9702C" w:rsidRDefault="00460586" w:rsidP="00460586">
      <w:pPr>
        <w:rPr>
          <w:sz w:val="28"/>
          <w:szCs w:val="28"/>
        </w:rPr>
      </w:pPr>
      <w:r w:rsidRPr="00A9702C">
        <w:rPr>
          <w:sz w:val="28"/>
          <w:szCs w:val="28"/>
        </w:rPr>
        <w:t>Overall, this project provided a comprehensive understanding of modern cybersecurity practices, particularly the implementation of Zero Trust architecture using Zscaler. It also highlighted the growing importance of AI-</w:t>
      </w:r>
      <w:r w:rsidRPr="00A9702C">
        <w:rPr>
          <w:sz w:val="28"/>
          <w:szCs w:val="28"/>
        </w:rPr>
        <w:lastRenderedPageBreak/>
        <w:t>driven security solutions in protecting digital infrastructures. As cyber threats continue to evolve, adopting advanced technologies and security frameworks will be essential for organizations aiming to safeguard their digital assets and maintain a resilient cybersecurity posture.</w:t>
      </w:r>
    </w:p>
    <w:p w14:paraId="377EC0C0" w14:textId="77777777" w:rsidR="00460586" w:rsidRDefault="00460586" w:rsidP="00460586">
      <w:pPr>
        <w:rPr>
          <w:b/>
          <w:bCs/>
          <w:sz w:val="32"/>
          <w:szCs w:val="32"/>
        </w:rPr>
      </w:pPr>
      <w:r w:rsidRPr="00A9702C">
        <w:rPr>
          <w:b/>
          <w:bCs/>
          <w:sz w:val="32"/>
          <w:szCs w:val="32"/>
        </w:rPr>
        <w:t>Future Scope: -</w:t>
      </w:r>
    </w:p>
    <w:p w14:paraId="14B55B3F" w14:textId="77777777" w:rsidR="00460586" w:rsidRPr="00A9702C" w:rsidRDefault="00460586" w:rsidP="00460586">
      <w:pPr>
        <w:rPr>
          <w:sz w:val="28"/>
          <w:szCs w:val="28"/>
        </w:rPr>
      </w:pPr>
      <w:r w:rsidRPr="00A9702C">
        <w:rPr>
          <w:sz w:val="28"/>
          <w:szCs w:val="28"/>
        </w:rPr>
        <w:t>Future of Web Application Testing (WAT)</w:t>
      </w:r>
    </w:p>
    <w:p w14:paraId="0C7A3D08" w14:textId="77777777" w:rsidR="00460586" w:rsidRPr="00A9702C" w:rsidRDefault="00460586" w:rsidP="00460586">
      <w:pPr>
        <w:rPr>
          <w:sz w:val="28"/>
          <w:szCs w:val="28"/>
        </w:rPr>
      </w:pPr>
      <w:r w:rsidRPr="00A9702C">
        <w:rPr>
          <w:sz w:val="28"/>
          <w:szCs w:val="28"/>
        </w:rPr>
        <w:t>The future of Web Application Testing (WAT) is highly promising as web applications continue to become more complex and sophisticated. Organizations are increasingly dependent on web-based platforms to deliver services and conduct business operations. As a result, ensuring the security, reliability, and performance of web applications will remain a top priority.</w:t>
      </w:r>
    </w:p>
    <w:p w14:paraId="488417C6" w14:textId="77777777" w:rsidR="00460586" w:rsidRPr="00A9702C" w:rsidRDefault="00460586" w:rsidP="00460586">
      <w:pPr>
        <w:rPr>
          <w:sz w:val="28"/>
          <w:szCs w:val="28"/>
        </w:rPr>
      </w:pPr>
      <w:r w:rsidRPr="00A9702C">
        <w:rPr>
          <w:sz w:val="28"/>
          <w:szCs w:val="28"/>
        </w:rPr>
        <w:t>Several key trends are expected to shape the future of Web Application Testing:</w:t>
      </w:r>
    </w:p>
    <w:p w14:paraId="0E90E5CB" w14:textId="77777777" w:rsidR="00460586" w:rsidRPr="00A9702C" w:rsidRDefault="00460586" w:rsidP="00460586">
      <w:pPr>
        <w:rPr>
          <w:sz w:val="28"/>
          <w:szCs w:val="28"/>
        </w:rPr>
      </w:pPr>
      <w:r w:rsidRPr="00A9702C">
        <w:rPr>
          <w:sz w:val="28"/>
          <w:szCs w:val="28"/>
        </w:rPr>
        <w:t>Increased Focus on Security</w:t>
      </w:r>
    </w:p>
    <w:p w14:paraId="67CC4E92" w14:textId="77777777" w:rsidR="00460586" w:rsidRPr="00A9702C" w:rsidRDefault="00460586" w:rsidP="00460586">
      <w:pPr>
        <w:rPr>
          <w:sz w:val="28"/>
          <w:szCs w:val="28"/>
        </w:rPr>
      </w:pPr>
      <w:r w:rsidRPr="00A9702C">
        <w:rPr>
          <w:sz w:val="28"/>
          <w:szCs w:val="28"/>
        </w:rPr>
        <w:t>Security will continue to be a critical concern for organizations worldwide. With the growing number of cyberattacks targeting web applications, security testing will play an essential role in identifying and mitigating vulnerabilities. Future testing frameworks will incorporate stronger security validation techniques to protect applications against evolving threats.</w:t>
      </w:r>
    </w:p>
    <w:p w14:paraId="23EF2F3A" w14:textId="77777777" w:rsidR="00460586" w:rsidRPr="00A9702C" w:rsidRDefault="00460586" w:rsidP="00460586">
      <w:pPr>
        <w:rPr>
          <w:sz w:val="28"/>
          <w:szCs w:val="28"/>
        </w:rPr>
      </w:pPr>
      <w:r w:rsidRPr="00A9702C">
        <w:rPr>
          <w:sz w:val="28"/>
          <w:szCs w:val="28"/>
        </w:rPr>
        <w:t>Rise of Artificial Intelligence (AI) and Machine Learning (ML)</w:t>
      </w:r>
    </w:p>
    <w:p w14:paraId="29F38509" w14:textId="77777777" w:rsidR="00460586" w:rsidRPr="00A9702C" w:rsidRDefault="00460586" w:rsidP="00460586">
      <w:pPr>
        <w:rPr>
          <w:sz w:val="28"/>
          <w:szCs w:val="28"/>
        </w:rPr>
      </w:pPr>
      <w:r w:rsidRPr="00A9702C">
        <w:rPr>
          <w:sz w:val="28"/>
          <w:szCs w:val="28"/>
        </w:rPr>
        <w:t>Artificial Intelligence and Machine Learning are increasingly being integrated into web application testing tools. These technologies can automate repetitive tasks such as test case generation, execution, and vulnerability detection. AI-driven tools can also analyze large volumes of data to identify complex patterns and anomalies that traditional testing approaches may overlook.</w:t>
      </w:r>
    </w:p>
    <w:p w14:paraId="7E437040" w14:textId="77777777" w:rsidR="00460586" w:rsidRPr="00A9702C" w:rsidRDefault="00460586" w:rsidP="00460586">
      <w:pPr>
        <w:rPr>
          <w:sz w:val="28"/>
          <w:szCs w:val="28"/>
        </w:rPr>
      </w:pPr>
      <w:r w:rsidRPr="00A9702C">
        <w:rPr>
          <w:sz w:val="28"/>
          <w:szCs w:val="28"/>
        </w:rPr>
        <w:t>Shift Toward Cloud-Based Testing</w:t>
      </w:r>
    </w:p>
    <w:p w14:paraId="7C363A1D" w14:textId="77777777" w:rsidR="00460586" w:rsidRPr="00A9702C" w:rsidRDefault="00460586" w:rsidP="00460586">
      <w:pPr>
        <w:rPr>
          <w:sz w:val="28"/>
          <w:szCs w:val="28"/>
        </w:rPr>
      </w:pPr>
      <w:r w:rsidRPr="00A9702C">
        <w:rPr>
          <w:sz w:val="28"/>
          <w:szCs w:val="28"/>
        </w:rPr>
        <w:t>The growing adoption of cloud computing has significantly influenced testing methodologies. Cloud-based testing platforms provide several advantages including scalability, flexibility, and cost efficiency. Organizations can perform large-scale testing without investing heavily in on-premise infrastructure.</w:t>
      </w:r>
    </w:p>
    <w:p w14:paraId="476055E8" w14:textId="77777777" w:rsidR="00460586" w:rsidRPr="00A9702C" w:rsidRDefault="00460586" w:rsidP="00460586">
      <w:pPr>
        <w:rPr>
          <w:sz w:val="28"/>
          <w:szCs w:val="28"/>
        </w:rPr>
      </w:pPr>
      <w:r w:rsidRPr="00A9702C">
        <w:rPr>
          <w:sz w:val="28"/>
          <w:szCs w:val="28"/>
        </w:rPr>
        <w:t>Increased Emphasis on User Experience (UX) Testing</w:t>
      </w:r>
    </w:p>
    <w:p w14:paraId="55CC8A5C" w14:textId="77777777" w:rsidR="00460586" w:rsidRPr="00A9702C" w:rsidRDefault="00460586" w:rsidP="00460586">
      <w:pPr>
        <w:rPr>
          <w:sz w:val="28"/>
          <w:szCs w:val="28"/>
        </w:rPr>
      </w:pPr>
      <w:r w:rsidRPr="00A9702C">
        <w:rPr>
          <w:sz w:val="28"/>
          <w:szCs w:val="28"/>
        </w:rPr>
        <w:t xml:space="preserve">User experience has become a critical factor in determining the success of web applications. Future testing approaches will place greater emphasis on UX </w:t>
      </w:r>
      <w:r w:rsidRPr="00A9702C">
        <w:rPr>
          <w:sz w:val="28"/>
          <w:szCs w:val="28"/>
        </w:rPr>
        <w:lastRenderedPageBreak/>
        <w:t>testing to ensure that applications are intuitive, accessible, and responsive across multiple devices and platforms.</w:t>
      </w:r>
    </w:p>
    <w:p w14:paraId="22E4C689" w14:textId="77777777" w:rsidR="00460586" w:rsidRPr="00A9702C" w:rsidRDefault="00460586" w:rsidP="00460586">
      <w:pPr>
        <w:rPr>
          <w:sz w:val="28"/>
          <w:szCs w:val="28"/>
        </w:rPr>
      </w:pPr>
    </w:p>
    <w:p w14:paraId="3DA14AD0" w14:textId="77777777" w:rsidR="00460586" w:rsidRPr="00A9702C" w:rsidRDefault="00460586" w:rsidP="00460586">
      <w:pPr>
        <w:rPr>
          <w:sz w:val="28"/>
          <w:szCs w:val="28"/>
        </w:rPr>
      </w:pPr>
      <w:r w:rsidRPr="00A9702C">
        <w:rPr>
          <w:sz w:val="28"/>
          <w:szCs w:val="28"/>
        </w:rPr>
        <w:t>Future Scope of the Testing Process</w:t>
      </w:r>
    </w:p>
    <w:p w14:paraId="6FBFED9E" w14:textId="77777777" w:rsidR="00460586" w:rsidRPr="00A9702C" w:rsidRDefault="00460586" w:rsidP="00460586">
      <w:pPr>
        <w:rPr>
          <w:sz w:val="28"/>
          <w:szCs w:val="28"/>
        </w:rPr>
      </w:pPr>
      <w:r w:rsidRPr="00A9702C">
        <w:rPr>
          <w:sz w:val="28"/>
          <w:szCs w:val="28"/>
        </w:rPr>
        <w:t>As software systems become more complex, the testing process must evolve to ensure higher levels of reliability and quality. Organizations rely heavily on software applications to support critical business operations, making effective testing strategies essential.</w:t>
      </w:r>
    </w:p>
    <w:p w14:paraId="310BC15B" w14:textId="77777777" w:rsidR="00460586" w:rsidRPr="00A9702C" w:rsidRDefault="00460586" w:rsidP="00460586">
      <w:pPr>
        <w:rPr>
          <w:sz w:val="28"/>
          <w:szCs w:val="28"/>
        </w:rPr>
      </w:pPr>
      <w:r w:rsidRPr="00A9702C">
        <w:rPr>
          <w:sz w:val="28"/>
          <w:szCs w:val="28"/>
        </w:rPr>
        <w:t>The following trends are expected to shape the future of software testing:</w:t>
      </w:r>
    </w:p>
    <w:p w14:paraId="2B059CBF" w14:textId="77777777" w:rsidR="00460586" w:rsidRPr="00A9702C" w:rsidRDefault="00460586" w:rsidP="00460586">
      <w:pPr>
        <w:rPr>
          <w:sz w:val="28"/>
          <w:szCs w:val="28"/>
        </w:rPr>
      </w:pPr>
      <w:r w:rsidRPr="00A9702C">
        <w:rPr>
          <w:sz w:val="28"/>
          <w:szCs w:val="28"/>
        </w:rPr>
        <w:t>Continuous Testing</w:t>
      </w:r>
    </w:p>
    <w:p w14:paraId="115B1951" w14:textId="77777777" w:rsidR="00460586" w:rsidRPr="00A9702C" w:rsidRDefault="00460586" w:rsidP="00460586">
      <w:pPr>
        <w:rPr>
          <w:sz w:val="28"/>
          <w:szCs w:val="28"/>
        </w:rPr>
      </w:pPr>
      <w:r w:rsidRPr="00A9702C">
        <w:rPr>
          <w:sz w:val="28"/>
          <w:szCs w:val="28"/>
        </w:rPr>
        <w:t>Continuous testing integrates testing activities throughout the Software Development Life Cycle (SDLC). By identifying defects early during development, continuous testing helps reduce risks and prevents costly issues later in the deployment stage.</w:t>
      </w:r>
    </w:p>
    <w:p w14:paraId="6EE6E84D" w14:textId="77777777" w:rsidR="00460586" w:rsidRPr="00A9702C" w:rsidRDefault="00460586" w:rsidP="00460586">
      <w:pPr>
        <w:rPr>
          <w:sz w:val="28"/>
          <w:szCs w:val="28"/>
        </w:rPr>
      </w:pPr>
      <w:r w:rsidRPr="00A9702C">
        <w:rPr>
          <w:sz w:val="28"/>
          <w:szCs w:val="28"/>
        </w:rPr>
        <w:t>Adoption of AI and Machine Learning</w:t>
      </w:r>
    </w:p>
    <w:p w14:paraId="2B6AD4CD" w14:textId="77777777" w:rsidR="00460586" w:rsidRPr="00A9702C" w:rsidRDefault="00460586" w:rsidP="00460586">
      <w:pPr>
        <w:rPr>
          <w:sz w:val="28"/>
          <w:szCs w:val="28"/>
        </w:rPr>
      </w:pPr>
      <w:r w:rsidRPr="00A9702C">
        <w:rPr>
          <w:sz w:val="28"/>
          <w:szCs w:val="28"/>
        </w:rPr>
        <w:t>AI and ML technologies are transforming the testing process by automating repetitive tasks and enhancing analytical capabilities. These technologies can generate intelligent test cases, detect unusual system behavior, and improve the efficiency of vulnerability detection.</w:t>
      </w:r>
    </w:p>
    <w:p w14:paraId="3C7275A5" w14:textId="77777777" w:rsidR="00460586" w:rsidRPr="00A9702C" w:rsidRDefault="00460586" w:rsidP="00460586">
      <w:pPr>
        <w:rPr>
          <w:sz w:val="28"/>
          <w:szCs w:val="28"/>
        </w:rPr>
      </w:pPr>
      <w:r w:rsidRPr="00A9702C">
        <w:rPr>
          <w:sz w:val="28"/>
          <w:szCs w:val="28"/>
        </w:rPr>
        <w:t>Expansion of Cloud-Based Testing Platforms</w:t>
      </w:r>
    </w:p>
    <w:p w14:paraId="0E180520" w14:textId="77777777" w:rsidR="00460586" w:rsidRPr="00A9702C" w:rsidRDefault="00460586" w:rsidP="00460586">
      <w:pPr>
        <w:rPr>
          <w:sz w:val="28"/>
          <w:szCs w:val="28"/>
        </w:rPr>
      </w:pPr>
      <w:r w:rsidRPr="00A9702C">
        <w:rPr>
          <w:sz w:val="28"/>
          <w:szCs w:val="28"/>
        </w:rPr>
        <w:t>Cloud-based testing environments allow organizations to simulate different operating systems, browsers, and devices efficiently. This flexibility enables organizations to conduct large-scale testing while reducing infrastructure costs.</w:t>
      </w:r>
    </w:p>
    <w:p w14:paraId="4A89495B" w14:textId="77777777" w:rsidR="00460586" w:rsidRPr="00A9702C" w:rsidRDefault="00460586" w:rsidP="00460586">
      <w:pPr>
        <w:rPr>
          <w:sz w:val="28"/>
          <w:szCs w:val="28"/>
        </w:rPr>
      </w:pPr>
      <w:r w:rsidRPr="00A9702C">
        <w:rPr>
          <w:sz w:val="28"/>
          <w:szCs w:val="28"/>
        </w:rPr>
        <w:t>Increased Automation in Testing</w:t>
      </w:r>
    </w:p>
    <w:p w14:paraId="0FD012C2" w14:textId="77777777" w:rsidR="00460586" w:rsidRPr="00A9702C" w:rsidRDefault="00460586" w:rsidP="00460586">
      <w:pPr>
        <w:rPr>
          <w:sz w:val="28"/>
          <w:szCs w:val="28"/>
        </w:rPr>
      </w:pPr>
      <w:r w:rsidRPr="00A9702C">
        <w:rPr>
          <w:sz w:val="28"/>
          <w:szCs w:val="28"/>
        </w:rPr>
        <w:t>Automation tools enable the execution of test cases without human intervention, significantly improving testing speed and accuracy. Automated testing reduces manual effort while ensuring consistent and reliable results.</w:t>
      </w:r>
    </w:p>
    <w:p w14:paraId="3C6C6921" w14:textId="77777777" w:rsidR="00460586" w:rsidRPr="00A9702C" w:rsidRDefault="00460586" w:rsidP="00460586">
      <w:pPr>
        <w:rPr>
          <w:sz w:val="28"/>
          <w:szCs w:val="28"/>
        </w:rPr>
      </w:pPr>
    </w:p>
    <w:p w14:paraId="2609E9DC" w14:textId="77777777" w:rsidR="00460586" w:rsidRPr="00A9702C" w:rsidRDefault="00460586" w:rsidP="00460586">
      <w:pPr>
        <w:rPr>
          <w:sz w:val="28"/>
          <w:szCs w:val="28"/>
        </w:rPr>
      </w:pPr>
      <w:r w:rsidRPr="00A9702C">
        <w:rPr>
          <w:sz w:val="28"/>
          <w:szCs w:val="28"/>
        </w:rPr>
        <w:t>Future Scope of SOC / SIEM</w:t>
      </w:r>
    </w:p>
    <w:p w14:paraId="655D72B6" w14:textId="77777777" w:rsidR="00460586" w:rsidRPr="00A9702C" w:rsidRDefault="00460586" w:rsidP="00460586">
      <w:pPr>
        <w:rPr>
          <w:sz w:val="28"/>
          <w:szCs w:val="28"/>
        </w:rPr>
      </w:pPr>
      <w:r w:rsidRPr="00A9702C">
        <w:rPr>
          <w:sz w:val="28"/>
          <w:szCs w:val="28"/>
        </w:rPr>
        <w:lastRenderedPageBreak/>
        <w:t>Although the current project successfully replaces the legacy VPN architecture with Zscaler Zero Trust Private Access (ZPA) for secure remote access, there are several opportunities for future improvements and expansion.</w:t>
      </w:r>
    </w:p>
    <w:p w14:paraId="4D06AF7F" w14:textId="77777777" w:rsidR="00460586" w:rsidRPr="00A9702C" w:rsidRDefault="00460586" w:rsidP="00460586">
      <w:pPr>
        <w:rPr>
          <w:sz w:val="28"/>
          <w:szCs w:val="28"/>
        </w:rPr>
      </w:pPr>
      <w:r w:rsidRPr="00A9702C">
        <w:rPr>
          <w:sz w:val="28"/>
          <w:szCs w:val="28"/>
        </w:rPr>
        <w:t>1. Workload-to-Workload Segmentation</w:t>
      </w:r>
    </w:p>
    <w:p w14:paraId="14876CE3" w14:textId="77777777" w:rsidR="00460586" w:rsidRPr="00A9702C" w:rsidRDefault="00460586" w:rsidP="00460586">
      <w:pPr>
        <w:rPr>
          <w:sz w:val="28"/>
          <w:szCs w:val="28"/>
        </w:rPr>
      </w:pPr>
      <w:r w:rsidRPr="00A9702C">
        <w:rPr>
          <w:sz w:val="28"/>
          <w:szCs w:val="28"/>
        </w:rPr>
        <w:t>Zero Trust principles can be extended beyond user-to-application access to secure communication between internal workloads. By implementing workload segmentation, communication between different application layers such as web servers and database servers can be controlled and monitored.</w:t>
      </w:r>
    </w:p>
    <w:p w14:paraId="2A68FA76" w14:textId="77777777" w:rsidR="00460586" w:rsidRPr="00A9702C" w:rsidRDefault="00460586" w:rsidP="00460586">
      <w:pPr>
        <w:rPr>
          <w:sz w:val="28"/>
          <w:szCs w:val="28"/>
        </w:rPr>
      </w:pPr>
      <w:r w:rsidRPr="00A9702C">
        <w:rPr>
          <w:sz w:val="28"/>
          <w:szCs w:val="28"/>
        </w:rPr>
        <w:t>2. Branch and Campus Network Transformation</w:t>
      </w:r>
    </w:p>
    <w:p w14:paraId="185D4AF9" w14:textId="77777777" w:rsidR="00460586" w:rsidRPr="00A9702C" w:rsidRDefault="00460586" w:rsidP="00460586">
      <w:pPr>
        <w:rPr>
          <w:sz w:val="28"/>
          <w:szCs w:val="28"/>
        </w:rPr>
      </w:pPr>
      <w:r w:rsidRPr="00A9702C">
        <w:rPr>
          <w:sz w:val="28"/>
          <w:szCs w:val="28"/>
        </w:rPr>
        <w:t>Organizations can further enhance security and reduce operational costs by eliminating traditional MPLS networks and routing branch or campus traffic directly through secure cloud gateways such as Zscaler Internet Access (ZIA).</w:t>
      </w:r>
    </w:p>
    <w:p w14:paraId="4E11FE95" w14:textId="77777777" w:rsidR="00460586" w:rsidRPr="00A9702C" w:rsidRDefault="00460586" w:rsidP="00460586">
      <w:pPr>
        <w:rPr>
          <w:sz w:val="28"/>
          <w:szCs w:val="28"/>
        </w:rPr>
      </w:pPr>
      <w:r w:rsidRPr="00A9702C">
        <w:rPr>
          <w:sz w:val="28"/>
          <w:szCs w:val="28"/>
        </w:rPr>
        <w:t>3. Operational Technology (OT) and IoT Security Integration</w:t>
      </w:r>
    </w:p>
    <w:p w14:paraId="236088F3" w14:textId="77777777" w:rsidR="00460586" w:rsidRPr="00A9702C" w:rsidRDefault="00460586" w:rsidP="00460586">
      <w:pPr>
        <w:rPr>
          <w:sz w:val="28"/>
          <w:szCs w:val="28"/>
        </w:rPr>
      </w:pPr>
      <w:r w:rsidRPr="00A9702C">
        <w:rPr>
          <w:sz w:val="28"/>
          <w:szCs w:val="28"/>
        </w:rPr>
        <w:t>Zero Trust architecture can also be extended to protect Internet of Things (IoT) and operational technology devices such as surveillance cameras, laboratory equipment, and building management systems. Proper segmentation prevents these devices from being exploited as entry points for cyberattacks.</w:t>
      </w:r>
    </w:p>
    <w:p w14:paraId="49729E8E" w14:textId="77777777" w:rsidR="00460586" w:rsidRPr="00A9702C" w:rsidRDefault="00460586" w:rsidP="00460586">
      <w:pPr>
        <w:rPr>
          <w:sz w:val="28"/>
          <w:szCs w:val="28"/>
        </w:rPr>
      </w:pPr>
      <w:r w:rsidRPr="00A9702C">
        <w:rPr>
          <w:sz w:val="28"/>
          <w:szCs w:val="28"/>
        </w:rPr>
        <w:t>4. Advanced Data Loss Prevention (DLP)</w:t>
      </w:r>
    </w:p>
    <w:p w14:paraId="4D3983FA" w14:textId="77777777" w:rsidR="00460586" w:rsidRPr="00A9702C" w:rsidRDefault="00460586" w:rsidP="00460586">
      <w:pPr>
        <w:rPr>
          <w:sz w:val="28"/>
          <w:szCs w:val="28"/>
        </w:rPr>
      </w:pPr>
      <w:r w:rsidRPr="00A9702C">
        <w:rPr>
          <w:sz w:val="28"/>
          <w:szCs w:val="28"/>
        </w:rPr>
        <w:t>Future implementations can include advanced DLP mechanisms to protect sensitive information such as research data and student records. Techniques such as document fingerprinting and exact data matching (EDM) can prevent unauthorized data transfers.</w:t>
      </w:r>
    </w:p>
    <w:p w14:paraId="3288F838" w14:textId="77777777" w:rsidR="00460586" w:rsidRPr="00A9702C" w:rsidRDefault="00460586" w:rsidP="00460586">
      <w:pPr>
        <w:rPr>
          <w:sz w:val="28"/>
          <w:szCs w:val="28"/>
        </w:rPr>
      </w:pPr>
      <w:r w:rsidRPr="00A9702C">
        <w:rPr>
          <w:sz w:val="28"/>
          <w:szCs w:val="28"/>
        </w:rPr>
        <w:t>5. AI-Driven Threat Hunting</w:t>
      </w:r>
    </w:p>
    <w:p w14:paraId="4BA7537C" w14:textId="77777777" w:rsidR="00460586" w:rsidRPr="00A9702C" w:rsidRDefault="00460586" w:rsidP="00460586">
      <w:pPr>
        <w:rPr>
          <w:sz w:val="28"/>
          <w:szCs w:val="28"/>
        </w:rPr>
      </w:pPr>
      <w:r w:rsidRPr="00A9702C">
        <w:rPr>
          <w:sz w:val="28"/>
          <w:szCs w:val="28"/>
        </w:rPr>
        <w:t>Artificial intelligence can be used to analyze user behavior patterns and identify anomalies in real time. Machine learning models can detect suspicious activities such as unusual login locations or abnormal data access patterns.</w:t>
      </w:r>
    </w:p>
    <w:p w14:paraId="6D3A9F66" w14:textId="77777777" w:rsidR="00460586" w:rsidRPr="00A9702C" w:rsidRDefault="00460586" w:rsidP="00460586">
      <w:pPr>
        <w:rPr>
          <w:sz w:val="28"/>
          <w:szCs w:val="28"/>
        </w:rPr>
      </w:pPr>
      <w:r w:rsidRPr="00A9702C">
        <w:rPr>
          <w:sz w:val="28"/>
          <w:szCs w:val="28"/>
        </w:rPr>
        <w:t>6. Privileged Remote Access for Vendors</w:t>
      </w:r>
    </w:p>
    <w:p w14:paraId="7D0206B5" w14:textId="77777777" w:rsidR="00460586" w:rsidRPr="00A9702C" w:rsidRDefault="00460586" w:rsidP="00460586">
      <w:pPr>
        <w:rPr>
          <w:sz w:val="28"/>
          <w:szCs w:val="28"/>
        </w:rPr>
      </w:pPr>
      <w:r w:rsidRPr="00A9702C">
        <w:rPr>
          <w:sz w:val="28"/>
          <w:szCs w:val="28"/>
        </w:rPr>
        <w:t>Organizations can implement secure and time-bound remote access for external vendors or contractors who require temporary access to specific systems. Access sessions can be monitored and recorded for security auditing.</w:t>
      </w:r>
    </w:p>
    <w:p w14:paraId="51C85B4B" w14:textId="77777777" w:rsidR="00460586" w:rsidRPr="00A9702C" w:rsidRDefault="00460586" w:rsidP="00460586">
      <w:pPr>
        <w:rPr>
          <w:sz w:val="28"/>
          <w:szCs w:val="28"/>
        </w:rPr>
      </w:pPr>
      <w:r w:rsidRPr="00A9702C">
        <w:rPr>
          <w:sz w:val="28"/>
          <w:szCs w:val="28"/>
        </w:rPr>
        <w:t>7. Integration with SOAR Platforms</w:t>
      </w:r>
    </w:p>
    <w:p w14:paraId="0E632ABC" w14:textId="77777777" w:rsidR="00460586" w:rsidRPr="00A9702C" w:rsidRDefault="00460586" w:rsidP="00460586">
      <w:pPr>
        <w:rPr>
          <w:sz w:val="28"/>
          <w:szCs w:val="28"/>
        </w:rPr>
      </w:pPr>
      <w:r w:rsidRPr="00A9702C">
        <w:rPr>
          <w:sz w:val="28"/>
          <w:szCs w:val="28"/>
        </w:rPr>
        <w:lastRenderedPageBreak/>
        <w:t>Integration with Security Orchestration, Automation, and Response (SOAR) platforms can enable automated incident response workflows. For example, if a compromised device is detected, automated actions such as isolating the device and resetting user credentials can be triggered.</w:t>
      </w:r>
    </w:p>
    <w:p w14:paraId="0D6B23A6" w14:textId="77777777" w:rsidR="00460586" w:rsidRPr="00A9702C" w:rsidRDefault="00460586" w:rsidP="00460586">
      <w:pPr>
        <w:rPr>
          <w:sz w:val="28"/>
          <w:szCs w:val="28"/>
        </w:rPr>
      </w:pPr>
    </w:p>
    <w:p w14:paraId="6243575E" w14:textId="77777777" w:rsidR="00460586" w:rsidRPr="00A9702C" w:rsidRDefault="00460586" w:rsidP="00460586">
      <w:pPr>
        <w:rPr>
          <w:sz w:val="28"/>
          <w:szCs w:val="28"/>
        </w:rPr>
      </w:pPr>
    </w:p>
    <w:p w14:paraId="4C7B969A" w14:textId="77777777" w:rsidR="00460586" w:rsidRPr="00A9702C" w:rsidRDefault="00460586" w:rsidP="00460586">
      <w:pPr>
        <w:rPr>
          <w:sz w:val="28"/>
          <w:szCs w:val="28"/>
        </w:rPr>
      </w:pPr>
      <w:r w:rsidRPr="00A9702C">
        <w:rPr>
          <w:sz w:val="28"/>
          <w:szCs w:val="28"/>
        </w:rPr>
        <w:t>8. Continuous Compliance Automation</w:t>
      </w:r>
    </w:p>
    <w:p w14:paraId="3C4D6989" w14:textId="77777777" w:rsidR="00460586" w:rsidRPr="00A9702C" w:rsidRDefault="00460586" w:rsidP="00460586">
      <w:pPr>
        <w:rPr>
          <w:sz w:val="28"/>
          <w:szCs w:val="28"/>
        </w:rPr>
      </w:pPr>
      <w:r w:rsidRPr="00A9702C">
        <w:rPr>
          <w:sz w:val="28"/>
          <w:szCs w:val="28"/>
        </w:rPr>
        <w:t>Zscaler logs and APIs can be used to automate compliance monitoring for regulatory frameworks such as FERPA, GDPR, and HIPAA. Real-time compliance dashboards can provide visibility into access control and security policy enforcement.</w:t>
      </w:r>
    </w:p>
    <w:p w14:paraId="00D69393" w14:textId="77777777" w:rsidR="00460586" w:rsidRPr="00A9702C" w:rsidRDefault="00460586" w:rsidP="00460586">
      <w:pPr>
        <w:rPr>
          <w:sz w:val="28"/>
          <w:szCs w:val="28"/>
        </w:rPr>
      </w:pPr>
      <w:r w:rsidRPr="00A9702C">
        <w:rPr>
          <w:sz w:val="28"/>
          <w:szCs w:val="28"/>
        </w:rPr>
        <w:t>9. Secure Integration for Mergers and Partnerships</w:t>
      </w:r>
    </w:p>
    <w:p w14:paraId="42E829F8" w14:textId="77777777" w:rsidR="00460586" w:rsidRPr="00A9702C" w:rsidRDefault="00460586" w:rsidP="00460586">
      <w:pPr>
        <w:rPr>
          <w:sz w:val="28"/>
          <w:szCs w:val="28"/>
        </w:rPr>
      </w:pPr>
      <w:r w:rsidRPr="00A9702C">
        <w:rPr>
          <w:sz w:val="28"/>
          <w:szCs w:val="28"/>
        </w:rPr>
        <w:t>Zero Trust architecture provides a secure framework for integrating new users or partner organizations without exposing internal networks. This ensures that access remains restricted to authorized applications.</w:t>
      </w:r>
    </w:p>
    <w:p w14:paraId="5F9EF871" w14:textId="77777777" w:rsidR="00460586" w:rsidRPr="00A9702C" w:rsidRDefault="00460586" w:rsidP="00460586">
      <w:pPr>
        <w:rPr>
          <w:sz w:val="28"/>
          <w:szCs w:val="28"/>
        </w:rPr>
      </w:pPr>
      <w:r w:rsidRPr="00A9702C">
        <w:rPr>
          <w:sz w:val="28"/>
          <w:szCs w:val="28"/>
        </w:rPr>
        <w:t>10. User Behavior Analytics (UBA)</w:t>
      </w:r>
    </w:p>
    <w:p w14:paraId="70ADFB30" w14:textId="77777777" w:rsidR="00460586" w:rsidRPr="00A9702C" w:rsidRDefault="00460586" w:rsidP="00460586">
      <w:pPr>
        <w:rPr>
          <w:sz w:val="28"/>
          <w:szCs w:val="28"/>
        </w:rPr>
      </w:pPr>
      <w:r w:rsidRPr="00A9702C">
        <w:rPr>
          <w:sz w:val="28"/>
          <w:szCs w:val="28"/>
        </w:rPr>
        <w:t>Advanced analytics techniques can be used to monitor user behavior and detect insider threats or compromised accounts. By analyzing login patterns, access frequency, and data transfer volumes, organizations can identify suspicious activities more effectively.</w:t>
      </w:r>
    </w:p>
    <w:p w14:paraId="5D8A4F1B" w14:textId="77777777" w:rsidR="00460586" w:rsidRPr="00A9702C" w:rsidRDefault="00460586" w:rsidP="00460586">
      <w:pPr>
        <w:rPr>
          <w:sz w:val="28"/>
          <w:szCs w:val="28"/>
        </w:rPr>
      </w:pPr>
    </w:p>
    <w:p w14:paraId="1E09A397" w14:textId="77777777" w:rsidR="00460586" w:rsidRPr="00A9702C" w:rsidRDefault="00460586" w:rsidP="00460586">
      <w:pPr>
        <w:rPr>
          <w:sz w:val="28"/>
          <w:szCs w:val="28"/>
        </w:rPr>
      </w:pPr>
      <w:r w:rsidRPr="00A9702C">
        <w:rPr>
          <w:sz w:val="28"/>
          <w:szCs w:val="28"/>
        </w:rPr>
        <w:t>Topics Explored</w:t>
      </w:r>
    </w:p>
    <w:p w14:paraId="72D59718" w14:textId="77777777" w:rsidR="00460586" w:rsidRPr="00A9702C" w:rsidRDefault="00460586" w:rsidP="00460586">
      <w:pPr>
        <w:rPr>
          <w:sz w:val="28"/>
          <w:szCs w:val="28"/>
        </w:rPr>
      </w:pPr>
      <w:r w:rsidRPr="00A9702C">
        <w:rPr>
          <w:sz w:val="28"/>
          <w:szCs w:val="28"/>
        </w:rPr>
        <w:t>The following key cybersecurity and threat intelligence concepts were explored in this project:</w:t>
      </w:r>
    </w:p>
    <w:p w14:paraId="07125940" w14:textId="77777777" w:rsidR="00460586" w:rsidRPr="00A9702C" w:rsidRDefault="00460586" w:rsidP="00460586">
      <w:pPr>
        <w:numPr>
          <w:ilvl w:val="0"/>
          <w:numId w:val="34"/>
        </w:numPr>
        <w:rPr>
          <w:sz w:val="28"/>
          <w:szCs w:val="28"/>
        </w:rPr>
      </w:pPr>
      <w:r w:rsidRPr="00A9702C">
        <w:rPr>
          <w:sz w:val="28"/>
          <w:szCs w:val="28"/>
        </w:rPr>
        <w:t>Data Collection and Aggregation</w:t>
      </w:r>
    </w:p>
    <w:p w14:paraId="65F6A485" w14:textId="77777777" w:rsidR="00460586" w:rsidRPr="00A9702C" w:rsidRDefault="00460586" w:rsidP="00460586">
      <w:pPr>
        <w:numPr>
          <w:ilvl w:val="0"/>
          <w:numId w:val="34"/>
        </w:numPr>
        <w:rPr>
          <w:sz w:val="28"/>
          <w:szCs w:val="28"/>
        </w:rPr>
      </w:pPr>
      <w:r w:rsidRPr="00A9702C">
        <w:rPr>
          <w:sz w:val="28"/>
          <w:szCs w:val="28"/>
        </w:rPr>
        <w:t>Data Standardization and Normalization</w:t>
      </w:r>
    </w:p>
    <w:p w14:paraId="42126BF7" w14:textId="77777777" w:rsidR="00460586" w:rsidRPr="00A9702C" w:rsidRDefault="00460586" w:rsidP="00460586">
      <w:pPr>
        <w:numPr>
          <w:ilvl w:val="0"/>
          <w:numId w:val="34"/>
        </w:numPr>
        <w:rPr>
          <w:sz w:val="28"/>
          <w:szCs w:val="28"/>
        </w:rPr>
      </w:pPr>
      <w:r w:rsidRPr="00A9702C">
        <w:rPr>
          <w:sz w:val="28"/>
          <w:szCs w:val="28"/>
        </w:rPr>
        <w:t>Threat Intelligence Enrichment and Analysis</w:t>
      </w:r>
    </w:p>
    <w:p w14:paraId="57C4C0EA" w14:textId="77777777" w:rsidR="00460586" w:rsidRPr="00A9702C" w:rsidRDefault="00460586" w:rsidP="00460586">
      <w:pPr>
        <w:numPr>
          <w:ilvl w:val="0"/>
          <w:numId w:val="34"/>
        </w:numPr>
        <w:rPr>
          <w:sz w:val="28"/>
          <w:szCs w:val="28"/>
        </w:rPr>
      </w:pPr>
      <w:r w:rsidRPr="00A9702C">
        <w:rPr>
          <w:sz w:val="28"/>
          <w:szCs w:val="28"/>
        </w:rPr>
        <w:t>Threat Information Sharing and Distribution</w:t>
      </w:r>
    </w:p>
    <w:p w14:paraId="3229B736" w14:textId="77777777" w:rsidR="00460586" w:rsidRPr="00A9702C" w:rsidRDefault="00460586" w:rsidP="00460586">
      <w:pPr>
        <w:numPr>
          <w:ilvl w:val="0"/>
          <w:numId w:val="34"/>
        </w:numPr>
        <w:rPr>
          <w:sz w:val="28"/>
          <w:szCs w:val="28"/>
        </w:rPr>
      </w:pPr>
      <w:r w:rsidRPr="00A9702C">
        <w:rPr>
          <w:sz w:val="28"/>
          <w:szCs w:val="28"/>
        </w:rPr>
        <w:t>Integration with Security Tools</w:t>
      </w:r>
    </w:p>
    <w:p w14:paraId="0566632B" w14:textId="77777777" w:rsidR="00460586" w:rsidRPr="00A9702C" w:rsidRDefault="00460586" w:rsidP="00460586">
      <w:pPr>
        <w:numPr>
          <w:ilvl w:val="0"/>
          <w:numId w:val="34"/>
        </w:numPr>
        <w:rPr>
          <w:sz w:val="28"/>
          <w:szCs w:val="28"/>
        </w:rPr>
      </w:pPr>
      <w:r w:rsidRPr="00A9702C">
        <w:rPr>
          <w:sz w:val="28"/>
          <w:szCs w:val="28"/>
        </w:rPr>
        <w:t>Customization and Flexibility in Security Systems</w:t>
      </w:r>
    </w:p>
    <w:p w14:paraId="43F72636" w14:textId="77777777" w:rsidR="00460586" w:rsidRPr="00A9702C" w:rsidRDefault="00460586" w:rsidP="00460586">
      <w:pPr>
        <w:numPr>
          <w:ilvl w:val="0"/>
          <w:numId w:val="34"/>
        </w:numPr>
        <w:rPr>
          <w:sz w:val="28"/>
          <w:szCs w:val="28"/>
        </w:rPr>
      </w:pPr>
      <w:r w:rsidRPr="00A9702C">
        <w:rPr>
          <w:sz w:val="28"/>
          <w:szCs w:val="28"/>
        </w:rPr>
        <w:lastRenderedPageBreak/>
        <w:t>Security Automation and Orchestration</w:t>
      </w:r>
    </w:p>
    <w:p w14:paraId="7B81CB4B" w14:textId="77777777" w:rsidR="00460586" w:rsidRPr="00A9702C" w:rsidRDefault="00460586" w:rsidP="00460586">
      <w:pPr>
        <w:numPr>
          <w:ilvl w:val="0"/>
          <w:numId w:val="34"/>
        </w:numPr>
        <w:rPr>
          <w:sz w:val="28"/>
          <w:szCs w:val="28"/>
        </w:rPr>
      </w:pPr>
      <w:r w:rsidRPr="00A9702C">
        <w:rPr>
          <w:sz w:val="28"/>
          <w:szCs w:val="28"/>
        </w:rPr>
        <w:t>Community-Based Threat Intelligence Collaboration</w:t>
      </w:r>
    </w:p>
    <w:p w14:paraId="3D60E8BE" w14:textId="77777777" w:rsidR="00460586" w:rsidRPr="00A9702C" w:rsidRDefault="00460586" w:rsidP="00460586">
      <w:pPr>
        <w:numPr>
          <w:ilvl w:val="0"/>
          <w:numId w:val="34"/>
        </w:numPr>
        <w:rPr>
          <w:sz w:val="28"/>
          <w:szCs w:val="28"/>
        </w:rPr>
      </w:pPr>
      <w:r w:rsidRPr="00A9702C">
        <w:rPr>
          <w:sz w:val="28"/>
          <w:szCs w:val="28"/>
        </w:rPr>
        <w:t>Incident Response Support</w:t>
      </w:r>
    </w:p>
    <w:p w14:paraId="49CD9B76" w14:textId="77777777" w:rsidR="00460586" w:rsidRPr="00A9702C" w:rsidRDefault="00460586" w:rsidP="00460586">
      <w:pPr>
        <w:numPr>
          <w:ilvl w:val="0"/>
          <w:numId w:val="34"/>
        </w:numPr>
        <w:rPr>
          <w:sz w:val="28"/>
          <w:szCs w:val="28"/>
        </w:rPr>
      </w:pPr>
      <w:r w:rsidRPr="00A9702C">
        <w:rPr>
          <w:sz w:val="28"/>
          <w:szCs w:val="28"/>
        </w:rPr>
        <w:t>Threat Intelligence Feeds</w:t>
      </w:r>
    </w:p>
    <w:p w14:paraId="6FD1E0EB" w14:textId="77777777" w:rsidR="00460586" w:rsidRPr="00A9702C" w:rsidRDefault="00460586" w:rsidP="00460586">
      <w:pPr>
        <w:numPr>
          <w:ilvl w:val="0"/>
          <w:numId w:val="34"/>
        </w:numPr>
        <w:rPr>
          <w:sz w:val="28"/>
          <w:szCs w:val="28"/>
        </w:rPr>
      </w:pPr>
      <w:r w:rsidRPr="00A9702C">
        <w:rPr>
          <w:sz w:val="28"/>
          <w:szCs w:val="28"/>
        </w:rPr>
        <w:t>Security Operations Center (SOC) and Security Information and Event Management (SIEM)</w:t>
      </w:r>
    </w:p>
    <w:p w14:paraId="61AE9C84" w14:textId="77777777" w:rsidR="00460586" w:rsidRPr="00A9702C" w:rsidRDefault="00460586" w:rsidP="00460586">
      <w:pPr>
        <w:ind w:left="360"/>
        <w:rPr>
          <w:b/>
          <w:bCs/>
          <w:sz w:val="28"/>
          <w:szCs w:val="28"/>
        </w:rPr>
      </w:pPr>
      <w:r w:rsidRPr="00A9702C">
        <w:rPr>
          <w:b/>
          <w:bCs/>
          <w:sz w:val="28"/>
          <w:szCs w:val="28"/>
        </w:rPr>
        <w:t>Tools Explored</w:t>
      </w:r>
    </w:p>
    <w:p w14:paraId="02B76B9E" w14:textId="77777777" w:rsidR="00460586" w:rsidRPr="00A9702C" w:rsidRDefault="00460586" w:rsidP="00460586">
      <w:pPr>
        <w:ind w:left="360"/>
        <w:rPr>
          <w:sz w:val="28"/>
          <w:szCs w:val="28"/>
        </w:rPr>
      </w:pPr>
      <w:r w:rsidRPr="00A9702C">
        <w:rPr>
          <w:sz w:val="28"/>
          <w:szCs w:val="28"/>
        </w:rPr>
        <w:t>The project involved practical exposure to several industry-standard cybersecurity tools, including:</w:t>
      </w:r>
    </w:p>
    <w:p w14:paraId="51A842F2" w14:textId="77777777" w:rsidR="00460586" w:rsidRPr="00A9702C" w:rsidRDefault="00460586" w:rsidP="00460586">
      <w:pPr>
        <w:numPr>
          <w:ilvl w:val="0"/>
          <w:numId w:val="35"/>
        </w:numPr>
        <w:rPr>
          <w:sz w:val="28"/>
          <w:szCs w:val="28"/>
        </w:rPr>
      </w:pPr>
      <w:r w:rsidRPr="00A9702C">
        <w:rPr>
          <w:b/>
          <w:bCs/>
          <w:sz w:val="28"/>
          <w:szCs w:val="28"/>
        </w:rPr>
        <w:t>Nmap</w:t>
      </w:r>
      <w:r w:rsidRPr="00A9702C">
        <w:rPr>
          <w:sz w:val="28"/>
          <w:szCs w:val="28"/>
        </w:rPr>
        <w:t xml:space="preserve"> – Network scanning and discovery tool</w:t>
      </w:r>
    </w:p>
    <w:p w14:paraId="3F1D20BF" w14:textId="77777777" w:rsidR="00460586" w:rsidRPr="00A9702C" w:rsidRDefault="00460586" w:rsidP="00460586">
      <w:pPr>
        <w:numPr>
          <w:ilvl w:val="0"/>
          <w:numId w:val="35"/>
        </w:numPr>
        <w:rPr>
          <w:sz w:val="28"/>
          <w:szCs w:val="28"/>
        </w:rPr>
      </w:pPr>
      <w:r w:rsidRPr="00A9702C">
        <w:rPr>
          <w:b/>
          <w:bCs/>
          <w:sz w:val="28"/>
          <w:szCs w:val="28"/>
        </w:rPr>
        <w:t>Metasploit</w:t>
      </w:r>
      <w:r w:rsidRPr="00A9702C">
        <w:rPr>
          <w:sz w:val="28"/>
          <w:szCs w:val="28"/>
        </w:rPr>
        <w:t xml:space="preserve"> – Penetration testing framework for vulnerability exploitation</w:t>
      </w:r>
    </w:p>
    <w:p w14:paraId="5B7E2045" w14:textId="77777777" w:rsidR="00460586" w:rsidRPr="00A9702C" w:rsidRDefault="00460586" w:rsidP="00460586">
      <w:pPr>
        <w:numPr>
          <w:ilvl w:val="0"/>
          <w:numId w:val="35"/>
        </w:numPr>
        <w:rPr>
          <w:sz w:val="28"/>
          <w:szCs w:val="28"/>
        </w:rPr>
      </w:pPr>
      <w:r w:rsidRPr="00A9702C">
        <w:rPr>
          <w:b/>
          <w:bCs/>
          <w:sz w:val="28"/>
          <w:szCs w:val="28"/>
        </w:rPr>
        <w:t>Nessus</w:t>
      </w:r>
      <w:r w:rsidRPr="00A9702C">
        <w:rPr>
          <w:sz w:val="28"/>
          <w:szCs w:val="28"/>
        </w:rPr>
        <w:t xml:space="preserve"> – Vulnerability scanning and assessment tool</w:t>
      </w:r>
    </w:p>
    <w:p w14:paraId="10A8CB97" w14:textId="77777777" w:rsidR="00460586" w:rsidRPr="00A9702C" w:rsidRDefault="00460586" w:rsidP="00460586">
      <w:pPr>
        <w:numPr>
          <w:ilvl w:val="0"/>
          <w:numId w:val="35"/>
        </w:numPr>
        <w:rPr>
          <w:sz w:val="28"/>
          <w:szCs w:val="28"/>
        </w:rPr>
      </w:pPr>
      <w:r w:rsidRPr="00A9702C">
        <w:rPr>
          <w:b/>
          <w:bCs/>
          <w:sz w:val="28"/>
          <w:szCs w:val="28"/>
        </w:rPr>
        <w:t>Kali Linux</w:t>
      </w:r>
      <w:r w:rsidRPr="00A9702C">
        <w:rPr>
          <w:sz w:val="28"/>
          <w:szCs w:val="28"/>
        </w:rPr>
        <w:t xml:space="preserve"> – Penetration testing operating system</w:t>
      </w:r>
    </w:p>
    <w:p w14:paraId="36970F23" w14:textId="77777777" w:rsidR="00460586" w:rsidRPr="00A9702C" w:rsidRDefault="00460586" w:rsidP="00460586">
      <w:pPr>
        <w:numPr>
          <w:ilvl w:val="0"/>
          <w:numId w:val="35"/>
        </w:numPr>
        <w:rPr>
          <w:sz w:val="28"/>
          <w:szCs w:val="28"/>
        </w:rPr>
      </w:pPr>
      <w:r w:rsidRPr="00A9702C">
        <w:rPr>
          <w:b/>
          <w:bCs/>
          <w:sz w:val="28"/>
          <w:szCs w:val="28"/>
        </w:rPr>
        <w:t>OWASP ZAP</w:t>
      </w:r>
      <w:r w:rsidRPr="00A9702C">
        <w:rPr>
          <w:sz w:val="28"/>
          <w:szCs w:val="28"/>
        </w:rPr>
        <w:t xml:space="preserve"> – Web application security testing tool</w:t>
      </w:r>
    </w:p>
    <w:p w14:paraId="5C2C7CCB" w14:textId="77777777" w:rsidR="00460586" w:rsidRPr="00A9702C" w:rsidRDefault="00460586" w:rsidP="00460586">
      <w:pPr>
        <w:numPr>
          <w:ilvl w:val="0"/>
          <w:numId w:val="35"/>
        </w:numPr>
        <w:rPr>
          <w:sz w:val="28"/>
          <w:szCs w:val="28"/>
        </w:rPr>
      </w:pPr>
      <w:r w:rsidRPr="00A9702C">
        <w:rPr>
          <w:b/>
          <w:bCs/>
          <w:sz w:val="28"/>
          <w:szCs w:val="28"/>
        </w:rPr>
        <w:t>Burp Suite</w:t>
      </w:r>
      <w:r w:rsidRPr="00A9702C">
        <w:rPr>
          <w:sz w:val="28"/>
          <w:szCs w:val="28"/>
        </w:rPr>
        <w:t xml:space="preserve"> – Web vulnerability scanner and proxy tool</w:t>
      </w:r>
    </w:p>
    <w:p w14:paraId="31BC51BC" w14:textId="77777777" w:rsidR="00460586" w:rsidRPr="00A9702C" w:rsidRDefault="00460586" w:rsidP="00460586">
      <w:pPr>
        <w:ind w:left="360"/>
        <w:rPr>
          <w:sz w:val="32"/>
          <w:szCs w:val="32"/>
        </w:rPr>
      </w:pPr>
    </w:p>
    <w:p w14:paraId="209878E8" w14:textId="77777777" w:rsidR="00460586" w:rsidRPr="00A9702C" w:rsidRDefault="00460586" w:rsidP="00460586">
      <w:pPr>
        <w:ind w:left="360"/>
        <w:jc w:val="center"/>
        <w:rPr>
          <w:sz w:val="32"/>
          <w:szCs w:val="32"/>
        </w:rPr>
      </w:pPr>
      <w:r w:rsidRPr="00A9702C">
        <w:rPr>
          <w:b/>
          <w:bCs/>
          <w:sz w:val="32"/>
          <w:szCs w:val="32"/>
        </w:rPr>
        <w:t>End of Report</w:t>
      </w:r>
    </w:p>
    <w:p w14:paraId="47830137" w14:textId="77777777" w:rsidR="00165FFF" w:rsidRDefault="00165FFF"/>
    <w:sectPr w:rsidR="00165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62"/>
    <w:multiLevelType w:val="multilevel"/>
    <w:tmpl w:val="F6E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106"/>
    <w:multiLevelType w:val="multilevel"/>
    <w:tmpl w:val="2DA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60C66"/>
    <w:multiLevelType w:val="multilevel"/>
    <w:tmpl w:val="B70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C33B5"/>
    <w:multiLevelType w:val="multilevel"/>
    <w:tmpl w:val="C0F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74A6B"/>
    <w:multiLevelType w:val="multilevel"/>
    <w:tmpl w:val="834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D7C28"/>
    <w:multiLevelType w:val="multilevel"/>
    <w:tmpl w:val="B30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378A3"/>
    <w:multiLevelType w:val="multilevel"/>
    <w:tmpl w:val="CDE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F1829"/>
    <w:multiLevelType w:val="multilevel"/>
    <w:tmpl w:val="104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55209"/>
    <w:multiLevelType w:val="multilevel"/>
    <w:tmpl w:val="E110B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626C1"/>
    <w:multiLevelType w:val="multilevel"/>
    <w:tmpl w:val="EC96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E5FBA"/>
    <w:multiLevelType w:val="multilevel"/>
    <w:tmpl w:val="7CB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47D"/>
    <w:multiLevelType w:val="multilevel"/>
    <w:tmpl w:val="A29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F77F3"/>
    <w:multiLevelType w:val="multilevel"/>
    <w:tmpl w:val="FC0A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4D246E"/>
    <w:multiLevelType w:val="multilevel"/>
    <w:tmpl w:val="B18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85CDC"/>
    <w:multiLevelType w:val="multilevel"/>
    <w:tmpl w:val="374A9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141A3C"/>
    <w:multiLevelType w:val="multilevel"/>
    <w:tmpl w:val="67F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110E2"/>
    <w:multiLevelType w:val="multilevel"/>
    <w:tmpl w:val="BDA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420E3"/>
    <w:multiLevelType w:val="multilevel"/>
    <w:tmpl w:val="DB2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63E93"/>
    <w:multiLevelType w:val="multilevel"/>
    <w:tmpl w:val="7F36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E34F5"/>
    <w:multiLevelType w:val="multilevel"/>
    <w:tmpl w:val="A122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B33A8"/>
    <w:multiLevelType w:val="multilevel"/>
    <w:tmpl w:val="DBD2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566362"/>
    <w:multiLevelType w:val="multilevel"/>
    <w:tmpl w:val="D41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A4E81"/>
    <w:multiLevelType w:val="multilevel"/>
    <w:tmpl w:val="C31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4052C"/>
    <w:multiLevelType w:val="multilevel"/>
    <w:tmpl w:val="32C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F10AA"/>
    <w:multiLevelType w:val="multilevel"/>
    <w:tmpl w:val="D4D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11B33"/>
    <w:multiLevelType w:val="multilevel"/>
    <w:tmpl w:val="5F9E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82C58"/>
    <w:multiLevelType w:val="multilevel"/>
    <w:tmpl w:val="CD4C5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F2182"/>
    <w:multiLevelType w:val="multilevel"/>
    <w:tmpl w:val="448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E427D"/>
    <w:multiLevelType w:val="multilevel"/>
    <w:tmpl w:val="CA16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324C32"/>
    <w:multiLevelType w:val="multilevel"/>
    <w:tmpl w:val="AC9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F4E43"/>
    <w:multiLevelType w:val="multilevel"/>
    <w:tmpl w:val="299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E402B"/>
    <w:multiLevelType w:val="multilevel"/>
    <w:tmpl w:val="094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11BC1"/>
    <w:multiLevelType w:val="multilevel"/>
    <w:tmpl w:val="07A6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F01B7B"/>
    <w:multiLevelType w:val="multilevel"/>
    <w:tmpl w:val="EB6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76173"/>
    <w:multiLevelType w:val="multilevel"/>
    <w:tmpl w:val="7AA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86733">
    <w:abstractNumId w:val="9"/>
  </w:num>
  <w:num w:numId="2" w16cid:durableId="2061786278">
    <w:abstractNumId w:val="29"/>
  </w:num>
  <w:num w:numId="3" w16cid:durableId="1399667916">
    <w:abstractNumId w:val="19"/>
  </w:num>
  <w:num w:numId="4" w16cid:durableId="1914001585">
    <w:abstractNumId w:val="12"/>
  </w:num>
  <w:num w:numId="5" w16cid:durableId="2035963745">
    <w:abstractNumId w:val="20"/>
  </w:num>
  <w:num w:numId="6" w16cid:durableId="206962723">
    <w:abstractNumId w:val="32"/>
  </w:num>
  <w:num w:numId="7" w16cid:durableId="280917794">
    <w:abstractNumId w:val="26"/>
  </w:num>
  <w:num w:numId="8" w16cid:durableId="1412115783">
    <w:abstractNumId w:val="8"/>
  </w:num>
  <w:num w:numId="9" w16cid:durableId="1824735542">
    <w:abstractNumId w:val="14"/>
  </w:num>
  <w:num w:numId="10" w16cid:durableId="1988437397">
    <w:abstractNumId w:val="1"/>
  </w:num>
  <w:num w:numId="11" w16cid:durableId="1229421896">
    <w:abstractNumId w:val="34"/>
  </w:num>
  <w:num w:numId="12" w16cid:durableId="1883516303">
    <w:abstractNumId w:val="33"/>
  </w:num>
  <w:num w:numId="13" w16cid:durableId="1877690682">
    <w:abstractNumId w:val="3"/>
  </w:num>
  <w:num w:numId="14" w16cid:durableId="1482304970">
    <w:abstractNumId w:val="0"/>
  </w:num>
  <w:num w:numId="15" w16cid:durableId="842816558">
    <w:abstractNumId w:val="18"/>
  </w:num>
  <w:num w:numId="16" w16cid:durableId="1761103894">
    <w:abstractNumId w:val="6"/>
  </w:num>
  <w:num w:numId="17" w16cid:durableId="2066297604">
    <w:abstractNumId w:val="4"/>
  </w:num>
  <w:num w:numId="18" w16cid:durableId="602420234">
    <w:abstractNumId w:val="24"/>
  </w:num>
  <w:num w:numId="19" w16cid:durableId="1095783505">
    <w:abstractNumId w:val="7"/>
  </w:num>
  <w:num w:numId="20" w16cid:durableId="1183086360">
    <w:abstractNumId w:val="30"/>
  </w:num>
  <w:num w:numId="21" w16cid:durableId="1491361573">
    <w:abstractNumId w:val="13"/>
  </w:num>
  <w:num w:numId="22" w16cid:durableId="168638083">
    <w:abstractNumId w:val="21"/>
  </w:num>
  <w:num w:numId="23" w16cid:durableId="678197498">
    <w:abstractNumId w:val="27"/>
  </w:num>
  <w:num w:numId="24" w16cid:durableId="1100876080">
    <w:abstractNumId w:val="23"/>
  </w:num>
  <w:num w:numId="25" w16cid:durableId="2022580404">
    <w:abstractNumId w:val="11"/>
  </w:num>
  <w:num w:numId="26" w16cid:durableId="1005519447">
    <w:abstractNumId w:val="25"/>
  </w:num>
  <w:num w:numId="27" w16cid:durableId="1834182247">
    <w:abstractNumId w:val="31"/>
  </w:num>
  <w:num w:numId="28" w16cid:durableId="132523754">
    <w:abstractNumId w:val="17"/>
  </w:num>
  <w:num w:numId="29" w16cid:durableId="832642461">
    <w:abstractNumId w:val="5"/>
  </w:num>
  <w:num w:numId="30" w16cid:durableId="1626079669">
    <w:abstractNumId w:val="15"/>
  </w:num>
  <w:num w:numId="31" w16cid:durableId="1108770741">
    <w:abstractNumId w:val="16"/>
  </w:num>
  <w:num w:numId="32" w16cid:durableId="1581140722">
    <w:abstractNumId w:val="10"/>
  </w:num>
  <w:num w:numId="33" w16cid:durableId="1705053075">
    <w:abstractNumId w:val="28"/>
  </w:num>
  <w:num w:numId="34" w16cid:durableId="1973558852">
    <w:abstractNumId w:val="22"/>
  </w:num>
  <w:num w:numId="35" w16cid:durableId="1006442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86"/>
    <w:rsid w:val="00165FFF"/>
    <w:rsid w:val="0016735B"/>
    <w:rsid w:val="00230FB1"/>
    <w:rsid w:val="00460586"/>
    <w:rsid w:val="007D0D76"/>
    <w:rsid w:val="00AF290A"/>
    <w:rsid w:val="00B35CD4"/>
    <w:rsid w:val="00F07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B1A7"/>
  <w15:chartTrackingRefBased/>
  <w15:docId w15:val="{C3ADA171-94DE-4F63-AF02-DD55B8D3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586"/>
  </w:style>
  <w:style w:type="paragraph" w:styleId="Heading1">
    <w:name w:val="heading 1"/>
    <w:basedOn w:val="Normal"/>
    <w:next w:val="Normal"/>
    <w:link w:val="Heading1Char"/>
    <w:uiPriority w:val="9"/>
    <w:qFormat/>
    <w:rsid w:val="00460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586"/>
    <w:rPr>
      <w:rFonts w:eastAsiaTheme="majorEastAsia" w:cstheme="majorBidi"/>
      <w:color w:val="272727" w:themeColor="text1" w:themeTint="D8"/>
    </w:rPr>
  </w:style>
  <w:style w:type="paragraph" w:styleId="Title">
    <w:name w:val="Title"/>
    <w:basedOn w:val="Normal"/>
    <w:next w:val="Normal"/>
    <w:link w:val="TitleChar"/>
    <w:uiPriority w:val="10"/>
    <w:qFormat/>
    <w:rsid w:val="0046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586"/>
    <w:pPr>
      <w:spacing w:before="160"/>
      <w:jc w:val="center"/>
    </w:pPr>
    <w:rPr>
      <w:i/>
      <w:iCs/>
      <w:color w:val="404040" w:themeColor="text1" w:themeTint="BF"/>
    </w:rPr>
  </w:style>
  <w:style w:type="character" w:customStyle="1" w:styleId="QuoteChar">
    <w:name w:val="Quote Char"/>
    <w:basedOn w:val="DefaultParagraphFont"/>
    <w:link w:val="Quote"/>
    <w:uiPriority w:val="29"/>
    <w:rsid w:val="00460586"/>
    <w:rPr>
      <w:i/>
      <w:iCs/>
      <w:color w:val="404040" w:themeColor="text1" w:themeTint="BF"/>
    </w:rPr>
  </w:style>
  <w:style w:type="paragraph" w:styleId="ListParagraph">
    <w:name w:val="List Paragraph"/>
    <w:basedOn w:val="Normal"/>
    <w:uiPriority w:val="34"/>
    <w:qFormat/>
    <w:rsid w:val="00460586"/>
    <w:pPr>
      <w:ind w:left="720"/>
      <w:contextualSpacing/>
    </w:pPr>
  </w:style>
  <w:style w:type="character" w:styleId="IntenseEmphasis">
    <w:name w:val="Intense Emphasis"/>
    <w:basedOn w:val="DefaultParagraphFont"/>
    <w:uiPriority w:val="21"/>
    <w:qFormat/>
    <w:rsid w:val="00460586"/>
    <w:rPr>
      <w:i/>
      <w:iCs/>
      <w:color w:val="2F5496" w:themeColor="accent1" w:themeShade="BF"/>
    </w:rPr>
  </w:style>
  <w:style w:type="paragraph" w:styleId="IntenseQuote">
    <w:name w:val="Intense Quote"/>
    <w:basedOn w:val="Normal"/>
    <w:next w:val="Normal"/>
    <w:link w:val="IntenseQuoteChar"/>
    <w:uiPriority w:val="30"/>
    <w:qFormat/>
    <w:rsid w:val="00460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586"/>
    <w:rPr>
      <w:i/>
      <w:iCs/>
      <w:color w:val="2F5496" w:themeColor="accent1" w:themeShade="BF"/>
    </w:rPr>
  </w:style>
  <w:style w:type="character" w:styleId="IntenseReference">
    <w:name w:val="Intense Reference"/>
    <w:basedOn w:val="DefaultParagraphFont"/>
    <w:uiPriority w:val="32"/>
    <w:qFormat/>
    <w:rsid w:val="00460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5155</Words>
  <Characters>29385</Characters>
  <Application>Microsoft Office Word</Application>
  <DocSecurity>0</DocSecurity>
  <Lines>244</Lines>
  <Paragraphs>68</Paragraphs>
  <ScaleCrop>false</ScaleCrop>
  <Company/>
  <LinksUpToDate>false</LinksUpToDate>
  <CharactersWithSpaces>34472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Pragathi V. 23BDS034</dc:creator>
  <cp:keywords/>
  <dc:description/>
  <cp:lastModifiedBy>Pragathi V. 23BDS034</cp:lastModifiedBy>
  <cp:revision>1</cp:revision>
  <dcterms:created xsi:type="dcterms:W3CDTF">2026-03-15T15:03:00Z</dcterms:created>
  <dcterms:modified xsi:type="dcterms:W3CDTF">2026-03-15T15:04:00Z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42435e56-51ef-4763-8cc9-c81da595c465</vt:lpwstr>
  </property>
</Properties>
</file>