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CLASS EXERCISE 3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a5x5a242m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Aggregate/Group Functions, Set Operations, Group by…Having Clause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fomsrf6ax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Aggregate Functions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Count the total number of employees.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397000"/>
            <wp:effectExtent b="0" l="0" r="0" t="0"/>
            <wp:docPr id="4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Count the total number of projects.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5113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Count the total number of employee-project assignments.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384300"/>
            <wp:effectExtent b="0" l="0" r="0" t="0"/>
            <wp:docPr id="5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Find the average salary of employees.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38800" cy="14097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Display the maximum and minimum salary of employees.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3081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Rename the columns as Max_Salary and Min_Salary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320800"/>
            <wp:effectExtent b="0" l="0" r="0" t="0"/>
            <wp:docPr id="4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Find the total salary paid to all employees.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524000"/>
            <wp:effectExtent b="0" l="0" r="0" t="0"/>
            <wp:docPr id="2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Display the average bonus received by employees.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791075" cy="15240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Find the total commission paid to employees.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3462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Count the number of employees</w:t>
        <w:tab/>
        <w:t xml:space="preserve">whose salary is greater than 30,000.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8890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Count the number of employees </w:t>
        <w:tab/>
        <w:t xml:space="preserve">belonging to department D11.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9271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Display the highest bonus received by an employee.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2827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Display the lowest commission received by an employee.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572000" cy="1333500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Find the average salary of female employees.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2192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Count the number of employees working as MANAGER.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9271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Display the earliest project start date.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219200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Display the latest project end date.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270000"/>
            <wp:effectExtent b="0" l="0" r="0" t="0"/>
            <wp:docPr id="2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Find the total salary, total bonus and total commission paid to employees.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096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Count the number of employees hired after 01-JAN-2018.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825500"/>
            <wp:effectExtent b="0" l="0" r="0" t="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Find the average salary of employees hired after 01-JAN-2015.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850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Count the number of distinct departments in the Employee table.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143000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yx8vuyqwt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Operations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Retrieve the names of all employees from both Employee and EXTRA_WORK_EMP tables without duplicate rows.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71913" cy="7644776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764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Retrieve all employee names</w:t>
        <w:tab/>
        <w:t xml:space="preserve">from both tables including duplicate rows.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SQL&gt; SELECT EMPNAME FROM EMPLOYEE UNION ALL SELECT EMPNAME FROM EXTRA_WORK_EMP;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EMPNAME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------------------------------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MELLOW REEBA THOMAS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JOHN VARGHESE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ASHREENA HASSAN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VISHAK VIJAYAKUMAR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CORRINE ELIZABETH RODRIGUES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MERLIN M.D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MARIA JOHN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VISHALAKSHI V PRABHU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ANGEL PAUL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RIYA TONEY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ARNOLD LEONARD AMON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EMPNAME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------------------------------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PHILIP VINCENT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SHILVY K K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ALFRIN LUIZ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OSHINA ANTONY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BINCY PAUL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ANAMIKA PAUL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ANEESH DENNY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DONA ANICE SIBY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JUNAID K V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CHRISTEENA THOMAS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JEFFIN DOMINIC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EMPNAME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------------------------------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JEWEL BIJOY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PRIYA TOMY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ARYAMOL ASOKAN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GEO GEORGE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JIMMY THOMSON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ALAN PAYYAPPILLY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BEN PETER MATHEW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KRISHNANUNNI S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AHALYA V A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ANJALI NAIR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SNEHA PAUL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EMPNAME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------------------------------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ARNOLD LEONARD AMON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PHILIP VINCENT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SHILVY K K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ALFRIN LUIZ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ARUN KUMAR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38 rows selected.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Retrieve the employee numbers and names that are present in both tables.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219200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Retrieve the names of employees who are in the Employee table but not in the EXTRA_WORK_EMP table.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5245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Retrieve the names of employees who are in the EXTRA_WORK_EMP table but not in the Employee table.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028700"/>
            <wp:effectExtent b="0" l="0" r="0" t="0"/>
            <wp:docPr id="2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Retrieve the department numbers</w:t>
        <w:tab/>
        <w:t xml:space="preserve">from both tables without duplicate rows.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2860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Retrieve the department numbers common to both tables.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5113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Retrieve the department numbers</w:t>
        <w:tab/>
        <w:t xml:space="preserve">present in the Employee table but not in the EXTRA_WORK_EMP table.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1557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Retrieve the employee numbers from both tables including duplicate rows.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SQL&gt; SELECT EMPNO FROM EMPLOYEE UNION ALL SELECT EMPNO FROM EXTRA_WORK_EMP;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EMPNO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E0010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E0020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E0030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E0050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E0060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E0070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E0090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E0100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E0110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E0120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E0130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EMPNO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E0140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E0150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E0160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E0170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E0180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E0190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E0200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E0210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E0220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E0230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E0240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EMPNO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E0250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E0260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E0270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E0280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E0290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E0300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E0310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E0320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E0330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E0340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E9002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EMPNO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----------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E0010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E0020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E0030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E0050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E9001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38 rows selected.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Retrieve the employee numbers that exist only in the Employee table.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4229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a9kcr8twe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BY and HAVING Clause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department number and total salary of employees in each department.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53038" cy="2050843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050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department number and average salary.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department number and number of employees.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each job and the number of employees.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each gender and the </w:t>
        <w:tab/>
        <w:t xml:space="preserve">average salary.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each education level </w:t>
        <w:tab/>
        <w:t xml:space="preserve">and the number of employees.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each department and the </w:t>
        <w:tab/>
        <w:t xml:space="preserve">total bonus paid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each responsible employee and the number of projects handled.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each department and the number of projects.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each project number and the number of employees assigned.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5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departments having more than 3 employees.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departments whose</w:t>
        <w:tab/>
        <w:t xml:space="preserve">average salary is greater than 40,000.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departments whose total salary exceeds 2,00,000.</w:t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jobs having more than 2  employees.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education levels having at least 5 employees.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departments whose maximum salary exceeds 60,000.</w:t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departments whose minimum salary is greater than 25,000.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departments where the average bonus is greater than 1,000.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departments having at least two female employees.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jobs whose average salary is greater than 35,000.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departments having more than 2 projects.</w:t>
      </w:r>
    </w:p>
    <w:p w:rsidR="00000000" w:rsidDel="00000000" w:rsidP="00000000" w:rsidRDefault="00000000" w:rsidRPr="00000000" w14:paraId="0000010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4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responsible employees handling more than one project.</w:t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projects having more than 3 employees assigned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5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employees working on more than one project.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department number, employee count, total salary and average salary for departments having more than 3 employees.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job, employee count, maximum salary and minimum salary for jobs whose average salary is greater than 35,000.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department number, average bonus and average commission for departments where the average commission is greater than 3000.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education level, </w:t>
        <w:tab/>
        <w:t xml:space="preserve">employee count and average salary for education levels having an average salary greater than 40,000.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gender, employee count, average salary and total commission where the average salary exceeds 35,000.</w:t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department number, maximum salary, minimum salary and average salary for departments having at least 2 employees.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453860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50.png"/><Relationship Id="rId41" Type="http://schemas.openxmlformats.org/officeDocument/2006/relationships/image" Target="media/image27.png"/><Relationship Id="rId44" Type="http://schemas.openxmlformats.org/officeDocument/2006/relationships/image" Target="media/image58.png"/><Relationship Id="rId43" Type="http://schemas.openxmlformats.org/officeDocument/2006/relationships/image" Target="media/image16.png"/><Relationship Id="rId46" Type="http://schemas.openxmlformats.org/officeDocument/2006/relationships/image" Target="media/image17.png"/><Relationship Id="rId45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7.png"/><Relationship Id="rId47" Type="http://schemas.openxmlformats.org/officeDocument/2006/relationships/image" Target="media/image4.png"/><Relationship Id="rId4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1.png"/><Relationship Id="rId7" Type="http://schemas.openxmlformats.org/officeDocument/2006/relationships/image" Target="media/image15.png"/><Relationship Id="rId8" Type="http://schemas.openxmlformats.org/officeDocument/2006/relationships/image" Target="media/image55.png"/><Relationship Id="rId31" Type="http://schemas.openxmlformats.org/officeDocument/2006/relationships/image" Target="media/image37.png"/><Relationship Id="rId30" Type="http://schemas.openxmlformats.org/officeDocument/2006/relationships/image" Target="media/image35.png"/><Relationship Id="rId33" Type="http://schemas.openxmlformats.org/officeDocument/2006/relationships/image" Target="media/image6.png"/><Relationship Id="rId32" Type="http://schemas.openxmlformats.org/officeDocument/2006/relationships/image" Target="media/image14.png"/><Relationship Id="rId35" Type="http://schemas.openxmlformats.org/officeDocument/2006/relationships/image" Target="media/image42.png"/><Relationship Id="rId34" Type="http://schemas.openxmlformats.org/officeDocument/2006/relationships/image" Target="media/image11.png"/><Relationship Id="rId37" Type="http://schemas.openxmlformats.org/officeDocument/2006/relationships/image" Target="media/image28.png"/><Relationship Id="rId36" Type="http://schemas.openxmlformats.org/officeDocument/2006/relationships/image" Target="media/image56.png"/><Relationship Id="rId39" Type="http://schemas.openxmlformats.org/officeDocument/2006/relationships/image" Target="media/image41.png"/><Relationship Id="rId38" Type="http://schemas.openxmlformats.org/officeDocument/2006/relationships/image" Target="media/image12.png"/><Relationship Id="rId62" Type="http://schemas.openxmlformats.org/officeDocument/2006/relationships/image" Target="media/image45.png"/><Relationship Id="rId61" Type="http://schemas.openxmlformats.org/officeDocument/2006/relationships/image" Target="media/image1.png"/><Relationship Id="rId20" Type="http://schemas.openxmlformats.org/officeDocument/2006/relationships/image" Target="media/image19.png"/><Relationship Id="rId64" Type="http://schemas.openxmlformats.org/officeDocument/2006/relationships/image" Target="media/image40.png"/><Relationship Id="rId63" Type="http://schemas.openxmlformats.org/officeDocument/2006/relationships/image" Target="media/image20.png"/><Relationship Id="rId22" Type="http://schemas.openxmlformats.org/officeDocument/2006/relationships/image" Target="media/image36.png"/><Relationship Id="rId21" Type="http://schemas.openxmlformats.org/officeDocument/2006/relationships/image" Target="media/image26.png"/><Relationship Id="rId24" Type="http://schemas.openxmlformats.org/officeDocument/2006/relationships/image" Target="media/image57.png"/><Relationship Id="rId23" Type="http://schemas.openxmlformats.org/officeDocument/2006/relationships/image" Target="media/image60.png"/><Relationship Id="rId60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.png"/><Relationship Id="rId28" Type="http://schemas.openxmlformats.org/officeDocument/2006/relationships/image" Target="media/image52.png"/><Relationship Id="rId27" Type="http://schemas.openxmlformats.org/officeDocument/2006/relationships/image" Target="media/image61.png"/><Relationship Id="rId29" Type="http://schemas.openxmlformats.org/officeDocument/2006/relationships/image" Target="media/image3.png"/><Relationship Id="rId51" Type="http://schemas.openxmlformats.org/officeDocument/2006/relationships/image" Target="media/image44.png"/><Relationship Id="rId50" Type="http://schemas.openxmlformats.org/officeDocument/2006/relationships/image" Target="media/image13.png"/><Relationship Id="rId53" Type="http://schemas.openxmlformats.org/officeDocument/2006/relationships/image" Target="media/image10.png"/><Relationship Id="rId52" Type="http://schemas.openxmlformats.org/officeDocument/2006/relationships/image" Target="media/image5.png"/><Relationship Id="rId11" Type="http://schemas.openxmlformats.org/officeDocument/2006/relationships/image" Target="media/image47.png"/><Relationship Id="rId55" Type="http://schemas.openxmlformats.org/officeDocument/2006/relationships/image" Target="media/image8.png"/><Relationship Id="rId10" Type="http://schemas.openxmlformats.org/officeDocument/2006/relationships/image" Target="media/image18.png"/><Relationship Id="rId54" Type="http://schemas.openxmlformats.org/officeDocument/2006/relationships/image" Target="media/image32.png"/><Relationship Id="rId13" Type="http://schemas.openxmlformats.org/officeDocument/2006/relationships/image" Target="media/image31.png"/><Relationship Id="rId57" Type="http://schemas.openxmlformats.org/officeDocument/2006/relationships/image" Target="media/image59.png"/><Relationship Id="rId12" Type="http://schemas.openxmlformats.org/officeDocument/2006/relationships/image" Target="media/image38.png"/><Relationship Id="rId56" Type="http://schemas.openxmlformats.org/officeDocument/2006/relationships/image" Target="media/image49.png"/><Relationship Id="rId15" Type="http://schemas.openxmlformats.org/officeDocument/2006/relationships/image" Target="media/image46.png"/><Relationship Id="rId59" Type="http://schemas.openxmlformats.org/officeDocument/2006/relationships/image" Target="media/image22.png"/><Relationship Id="rId14" Type="http://schemas.openxmlformats.org/officeDocument/2006/relationships/image" Target="media/image34.png"/><Relationship Id="rId58" Type="http://schemas.openxmlformats.org/officeDocument/2006/relationships/image" Target="media/image54.png"/><Relationship Id="rId17" Type="http://schemas.openxmlformats.org/officeDocument/2006/relationships/image" Target="media/image30.png"/><Relationship Id="rId16" Type="http://schemas.openxmlformats.org/officeDocument/2006/relationships/image" Target="media/image25.png"/><Relationship Id="rId19" Type="http://schemas.openxmlformats.org/officeDocument/2006/relationships/image" Target="media/image53.png"/><Relationship Id="rId18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