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10.jpeg" ContentType="image/jpeg"/>
  <Override PartName="/word/media/image6.jpeg" ContentType="image/jpeg"/>
  <Override PartName="/word/media/image11.jpeg" ContentType="image/jpeg"/>
  <Override PartName="/word/media/image7.jpeg" ContentType="image/jpeg"/>
  <Override PartName="/word/media/image8.jpeg" ContentType="image/jpeg"/>
  <Override PartName="/word/media/image9.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ind w:left="3602" w:hanging="0"/>
        <w:rPr>
          <w:rFonts w:ascii="Times New Roman" w:hAnsi="Times New Roman" w:cs="Times New Roman"/>
          <w:sz w:val="20"/>
        </w:rPr>
      </w:pPr>
      <w:r>
        <w:rPr/>
        <w:drawing>
          <wp:inline distT="0" distB="0" distL="0" distR="0">
            <wp:extent cx="2554605" cy="1005840"/>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2554605" cy="1005840"/>
                    </a:xfrm>
                    <a:prstGeom prst="rect">
                      <a:avLst/>
                    </a:prstGeom>
                  </pic:spPr>
                </pic:pic>
              </a:graphicData>
            </a:graphic>
          </wp:inline>
        </w:drawing>
      </w:r>
    </w:p>
    <w:p>
      <w:pPr>
        <w:pStyle w:val="TextBody"/>
        <w:rPr>
          <w:rFonts w:ascii="Times New Roman" w:hAnsi="Times New Roman" w:cs="Times New Roman"/>
          <w:sz w:val="20"/>
        </w:rPr>
      </w:pPr>
      <w:r>
        <w:rPr>
          <w:rFonts w:cs="Times New Roman" w:ascii="Times New Roman" w:hAnsi="Times New Roman"/>
          <w:sz w:val="20"/>
        </w:rPr>
      </w:r>
    </w:p>
    <w:p>
      <w:pPr>
        <w:pStyle w:val="TextBody"/>
        <w:spacing w:before="7" w:after="0"/>
        <w:rPr>
          <w:rFonts w:ascii="Times New Roman" w:hAnsi="Times New Roman" w:cs="Times New Roman"/>
          <w:sz w:val="20"/>
        </w:rPr>
      </w:pPr>
      <w:r>
        <w:rPr>
          <w:rFonts w:cs="Times New Roman" w:ascii="Times New Roman" w:hAnsi="Times New Roman"/>
          <w:sz w:val="20"/>
        </w:rPr>
      </w:r>
    </w:p>
    <w:p>
      <w:pPr>
        <w:pStyle w:val="Normal"/>
        <w:spacing w:before="56" w:after="0"/>
        <w:ind w:left="2030" w:right="2350" w:hanging="0"/>
        <w:jc w:val="center"/>
        <w:rPr>
          <w:rFonts w:ascii="Times New Roman" w:hAnsi="Times New Roman" w:cs="Times New Roman"/>
          <w:color w:val="000000" w:themeColor="text1"/>
          <w:sz w:val="48"/>
          <w:u w:val="single"/>
        </w:rPr>
      </w:pPr>
      <w:r>
        <w:rPr>
          <w:rFonts w:cs="Times New Roman" w:ascii="Times New Roman" w:hAnsi="Times New Roman"/>
          <w:color w:val="000000" w:themeColor="text1"/>
          <w:sz w:val="48"/>
          <w:u w:val="single"/>
        </w:rPr>
        <w:t>Data</w:t>
      </w:r>
      <w:r>
        <w:rPr>
          <w:rFonts w:cs="Times New Roman" w:ascii="Times New Roman" w:hAnsi="Times New Roman"/>
          <w:color w:val="000000" w:themeColor="text1"/>
          <w:spacing w:val="-7"/>
          <w:sz w:val="48"/>
          <w:u w:val="single"/>
        </w:rPr>
        <w:t xml:space="preserve"> </w:t>
      </w:r>
      <w:r>
        <w:rPr>
          <w:rFonts w:cs="Times New Roman" w:ascii="Times New Roman" w:hAnsi="Times New Roman"/>
          <w:color w:val="000000" w:themeColor="text1"/>
          <w:sz w:val="48"/>
          <w:u w:val="single"/>
        </w:rPr>
        <w:t>Analysis</w:t>
      </w:r>
    </w:p>
    <w:p>
      <w:pPr>
        <w:pStyle w:val="Normal"/>
        <w:spacing w:before="56" w:after="0"/>
        <w:ind w:left="2030" w:right="2350" w:hanging="0"/>
        <w:jc w:val="center"/>
        <w:rPr>
          <w:rFonts w:ascii="Times New Roman" w:hAnsi="Times New Roman" w:cs="Times New Roman"/>
          <w:sz w:val="48"/>
        </w:rPr>
      </w:pPr>
      <w:r>
        <w:rPr>
          <w:rFonts w:cs="Times New Roman" w:ascii="Times New Roman" w:hAnsi="Times New Roman"/>
          <w:sz w:val="48"/>
        </w:rPr>
      </w:r>
    </w:p>
    <w:p>
      <w:pPr>
        <w:pStyle w:val="Normal"/>
        <w:spacing w:before="56" w:after="0"/>
        <w:ind w:left="2030" w:right="2350" w:hanging="0"/>
        <w:jc w:val="center"/>
        <w:rPr>
          <w:rFonts w:ascii="Times New Roman" w:hAnsi="Times New Roman" w:cs="Times New Roman"/>
          <w:w w:val="105"/>
          <w:sz w:val="36"/>
        </w:rPr>
      </w:pPr>
      <w:r>
        <w:rPr>
          <w:rFonts w:cs="Times New Roman" w:ascii="Times New Roman" w:hAnsi="Times New Roman"/>
          <w:sz w:val="48"/>
        </w:rPr>
        <w:t xml:space="preserve">         </w:t>
      </w:r>
      <w:r>
        <w:rPr>
          <w:rFonts w:cs="Times New Roman" w:ascii="Times New Roman" w:hAnsi="Times New Roman"/>
          <w:b/>
          <w:bCs/>
          <w:w w:val="105"/>
          <w:sz w:val="36"/>
        </w:rPr>
        <w:t>Internship</w:t>
      </w:r>
      <w:r>
        <w:rPr>
          <w:rFonts w:cs="Times New Roman" w:ascii="Times New Roman" w:hAnsi="Times New Roman"/>
          <w:b/>
          <w:bCs/>
          <w:spacing w:val="-21"/>
          <w:w w:val="105"/>
          <w:sz w:val="36"/>
        </w:rPr>
        <w:t xml:space="preserve"> </w:t>
      </w:r>
      <w:r>
        <w:rPr>
          <w:rFonts w:cs="Times New Roman" w:ascii="Times New Roman" w:hAnsi="Times New Roman"/>
          <w:b/>
          <w:bCs/>
          <w:w w:val="105"/>
          <w:sz w:val="36"/>
        </w:rPr>
        <w:t>Assignment</w:t>
      </w:r>
      <w:r>
        <w:rPr>
          <w:rFonts w:cs="Times New Roman" w:ascii="Times New Roman" w:hAnsi="Times New Roman"/>
          <w:b/>
          <w:bCs/>
          <w:spacing w:val="-21"/>
          <w:w w:val="105"/>
          <w:sz w:val="36"/>
        </w:rPr>
        <w:t xml:space="preserve"> </w:t>
      </w:r>
      <w:r>
        <w:rPr>
          <w:rFonts w:cs="Times New Roman" w:ascii="Times New Roman" w:hAnsi="Times New Roman"/>
          <w:b/>
          <w:bCs/>
          <w:w w:val="105"/>
          <w:sz w:val="36"/>
        </w:rPr>
        <w:t>Report</w:t>
      </w:r>
    </w:p>
    <w:p>
      <w:pPr>
        <w:pStyle w:val="Normal"/>
        <w:spacing w:before="56" w:after="0"/>
        <w:ind w:left="2030" w:right="2350" w:hanging="0"/>
        <w:jc w:val="center"/>
        <w:rPr>
          <w:rFonts w:ascii="Times New Roman" w:hAnsi="Times New Roman" w:cs="Times New Roman"/>
          <w:w w:val="105"/>
          <w:sz w:val="36"/>
        </w:rPr>
      </w:pPr>
      <w:r>
        <w:rPr>
          <w:rFonts w:cs="Times New Roman" w:ascii="Times New Roman" w:hAnsi="Times New Roman"/>
          <w:w w:val="105"/>
          <w:sz w:val="36"/>
        </w:rPr>
      </w:r>
    </w:p>
    <w:p>
      <w:pPr>
        <w:pStyle w:val="Normal"/>
        <w:spacing w:before="56" w:after="0"/>
        <w:ind w:left="2030" w:right="2350" w:hanging="0"/>
        <w:jc w:val="center"/>
        <w:rPr>
          <w:rFonts w:ascii="Times New Roman" w:hAnsi="Times New Roman" w:cs="Times New Roman"/>
          <w:b/>
          <w:b/>
          <w:bCs/>
          <w:color w:val="FF0000"/>
          <w:sz w:val="45"/>
          <w:szCs w:val="45"/>
        </w:rPr>
      </w:pPr>
      <w:r>
        <w:rPr>
          <w:rFonts w:cs="Times New Roman" w:ascii="Times New Roman" w:hAnsi="Times New Roman"/>
          <w:b/>
          <w:bCs/>
          <w:color w:val="FF0000"/>
          <w:sz w:val="45"/>
          <w:szCs w:val="45"/>
        </w:rPr>
        <w:t>“</w:t>
      </w:r>
      <w:r>
        <w:rPr>
          <w:rFonts w:cs="Times New Roman" w:ascii="Times New Roman" w:hAnsi="Times New Roman"/>
          <w:b/>
          <w:bCs/>
          <w:color w:val="FF0000"/>
          <w:sz w:val="45"/>
          <w:szCs w:val="45"/>
        </w:rPr>
        <w:t>Predicting market volatility and building short-term trading strategies using data from Reddit’s Wall Street Bets”</w:t>
      </w:r>
    </w:p>
    <w:p>
      <w:pPr>
        <w:pStyle w:val="Normal"/>
        <w:spacing w:before="56" w:after="0"/>
        <w:ind w:left="2030" w:right="2350" w:hanging="0"/>
        <w:jc w:val="center"/>
        <w:rPr>
          <w:rFonts w:ascii="Times New Roman" w:hAnsi="Times New Roman" w:cs="Times New Roman"/>
          <w:b/>
          <w:b/>
          <w:bCs/>
          <w:sz w:val="45"/>
          <w:szCs w:val="45"/>
        </w:rPr>
      </w:pPr>
      <w:r>
        <w:rPr>
          <w:rFonts w:cs="Times New Roman" w:ascii="Times New Roman" w:hAnsi="Times New Roman"/>
          <w:b/>
          <w:bCs/>
          <w:sz w:val="45"/>
          <w:szCs w:val="45"/>
        </w:rPr>
      </w:r>
    </w:p>
    <w:p>
      <w:pPr>
        <w:pStyle w:val="Heading3"/>
        <w:tabs>
          <w:tab w:val="clear" w:pos="720"/>
          <w:tab w:val="left" w:pos="8081" w:leader="none"/>
        </w:tabs>
        <w:spacing w:before="218" w:after="0"/>
        <w:ind w:left="0" w:hanging="0"/>
        <w:rPr>
          <w:rFonts w:ascii="Times New Roman" w:hAnsi="Times New Roman" w:cs="Times New Roman"/>
          <w:color w:val="404040"/>
          <w:w w:val="105"/>
          <w:sz w:val="40"/>
        </w:rPr>
      </w:pPr>
      <w:r>
        <w:rPr>
          <w:rFonts w:cs="Times New Roman" w:ascii="Times New Roman" w:hAnsi="Times New Roman"/>
          <w:color w:val="404040"/>
          <w:w w:val="105"/>
          <w:sz w:val="40"/>
        </w:rPr>
      </w:r>
    </w:p>
    <w:p>
      <w:pPr>
        <w:pStyle w:val="Heading3"/>
        <w:tabs>
          <w:tab w:val="clear" w:pos="720"/>
          <w:tab w:val="left" w:pos="8081" w:leader="none"/>
        </w:tabs>
        <w:spacing w:before="218" w:after="0"/>
        <w:ind w:left="0" w:hanging="0"/>
        <w:rPr>
          <w:rFonts w:ascii="Times New Roman" w:hAnsi="Times New Roman" w:cs="Times New Roman"/>
          <w:w w:val="130"/>
        </w:rPr>
      </w:pPr>
      <w:r>
        <w:rPr>
          <w:rFonts w:cs="Times New Roman" w:ascii="Times New Roman" w:hAnsi="Times New Roman"/>
          <w:color w:val="404040"/>
          <w:w w:val="105"/>
          <w:sz w:val="40"/>
        </w:rPr>
        <w:t>Author                                                   Mentor</w:t>
      </w:r>
      <w:r>
        <w:rPr>
          <w:rFonts w:cs="Times New Roman" w:ascii="Times New Roman" w:hAnsi="Times New Roman"/>
          <w:color w:val="404040"/>
          <w:w w:val="105"/>
          <w:sz w:val="36"/>
          <w:szCs w:val="36"/>
        </w:rPr>
        <w:t>:</w:t>
      </w:r>
      <w:r>
        <w:rPr>
          <w:rFonts w:cs="Times New Roman" w:ascii="Times New Roman" w:hAnsi="Times New Roman"/>
          <w:w w:val="130"/>
          <w:sz w:val="36"/>
          <w:szCs w:val="36"/>
        </w:rPr>
        <w:t xml:space="preserve"> Ranit Sen</w:t>
      </w:r>
    </w:p>
    <w:p>
      <w:pPr>
        <w:pStyle w:val="Heading3"/>
        <w:tabs>
          <w:tab w:val="clear" w:pos="720"/>
          <w:tab w:val="left" w:pos="8081" w:leader="none"/>
        </w:tabs>
        <w:spacing w:before="218" w:after="0"/>
        <w:ind w:left="0" w:hanging="0"/>
        <w:rPr>
          <w:rFonts w:ascii="Times New Roman" w:hAnsi="Times New Roman" w:cs="Times New Roman"/>
          <w:w w:val="130"/>
          <w:sz w:val="36"/>
          <w:szCs w:val="36"/>
        </w:rPr>
      </w:pPr>
      <w:r>
        <w:rPr>
          <w:rFonts w:cs="Times New Roman" w:ascii="Times New Roman" w:hAnsi="Times New Roman"/>
          <w:w w:val="130"/>
          <w:sz w:val="36"/>
          <w:szCs w:val="36"/>
        </w:rPr>
        <w:t>Ayush Sharma</w:t>
      </w:r>
    </w:p>
    <w:p>
      <w:pPr>
        <w:pStyle w:val="Heading3"/>
        <w:tabs>
          <w:tab w:val="clear" w:pos="720"/>
          <w:tab w:val="left" w:pos="8081" w:leader="none"/>
        </w:tabs>
        <w:spacing w:before="218" w:after="0"/>
        <w:ind w:left="0" w:hanging="0"/>
        <w:rPr>
          <w:rFonts w:ascii="Times New Roman" w:hAnsi="Times New Roman" w:cs="Times New Roman"/>
          <w:w w:val="130"/>
          <w:sz w:val="36"/>
          <w:szCs w:val="36"/>
        </w:rPr>
      </w:pPr>
      <w:r>
        <w:rPr>
          <w:rFonts w:cs="Times New Roman" w:ascii="Times New Roman" w:hAnsi="Times New Roman"/>
          <w:w w:val="130"/>
          <w:sz w:val="36"/>
          <w:szCs w:val="36"/>
        </w:rPr>
        <w:t>Pragati Devkar</w:t>
      </w:r>
    </w:p>
    <w:p>
      <w:pPr>
        <w:pStyle w:val="Heading3"/>
        <w:tabs>
          <w:tab w:val="clear" w:pos="720"/>
          <w:tab w:val="left" w:pos="8081" w:leader="none"/>
        </w:tabs>
        <w:spacing w:before="218" w:after="0"/>
        <w:ind w:left="0" w:hanging="0"/>
        <w:rPr>
          <w:rFonts w:ascii="Times New Roman" w:hAnsi="Times New Roman" w:cs="Times New Roman"/>
          <w:w w:val="130"/>
          <w:sz w:val="36"/>
          <w:szCs w:val="36"/>
        </w:rPr>
      </w:pPr>
      <w:r>
        <w:rPr>
          <w:rFonts w:cs="Times New Roman" w:ascii="Times New Roman" w:hAnsi="Times New Roman"/>
          <w:w w:val="130"/>
          <w:sz w:val="36"/>
          <w:szCs w:val="36"/>
        </w:rPr>
        <w:t>Manish Kumar</w:t>
      </w:r>
    </w:p>
    <w:p>
      <w:pPr>
        <w:pStyle w:val="Heading3"/>
        <w:tabs>
          <w:tab w:val="clear" w:pos="720"/>
          <w:tab w:val="left" w:pos="8081" w:leader="none"/>
        </w:tabs>
        <w:spacing w:before="218" w:after="0"/>
        <w:ind w:left="0" w:hanging="0"/>
        <w:rPr>
          <w:rFonts w:ascii="Times New Roman" w:hAnsi="Times New Roman" w:cs="Times New Roman"/>
          <w:w w:val="130"/>
          <w:sz w:val="36"/>
          <w:szCs w:val="36"/>
        </w:rPr>
      </w:pPr>
      <w:r>
        <w:rPr>
          <w:rFonts w:cs="Times New Roman" w:ascii="Times New Roman" w:hAnsi="Times New Roman"/>
          <w:w w:val="130"/>
          <w:sz w:val="36"/>
          <w:szCs w:val="36"/>
        </w:rPr>
        <w:t>Vivek Kumar</w:t>
      </w:r>
    </w:p>
    <w:p>
      <w:pPr>
        <w:pStyle w:val="Heading3"/>
        <w:tabs>
          <w:tab w:val="clear" w:pos="720"/>
          <w:tab w:val="left" w:pos="8081" w:leader="none"/>
        </w:tabs>
        <w:spacing w:before="218" w:after="0"/>
        <w:ind w:left="0" w:hanging="0"/>
        <w:rPr>
          <w:rFonts w:ascii="Times New Roman" w:hAnsi="Times New Roman" w:cs="Times New Roman"/>
          <w:w w:val="130"/>
          <w:sz w:val="36"/>
          <w:szCs w:val="36"/>
        </w:rPr>
      </w:pPr>
      <w:r>
        <w:rPr>
          <w:rFonts w:cs="Times New Roman" w:ascii="Times New Roman" w:hAnsi="Times New Roman"/>
          <w:w w:val="130"/>
          <w:sz w:val="36"/>
          <w:szCs w:val="36"/>
        </w:rPr>
        <w:t>Hrutwik Bothe                                          Yasin Shah</w:t>
      </w:r>
    </w:p>
    <w:p>
      <w:pPr>
        <w:pStyle w:val="TextBody"/>
        <w:spacing w:lineRule="auto" w:line="384" w:before="3" w:after="0"/>
        <w:ind w:left="3744" w:right="4058" w:hanging="4"/>
        <w:jc w:val="center"/>
        <w:rPr>
          <w:rFonts w:ascii="Times New Roman" w:hAnsi="Times New Roman" w:cs="Times New Roman"/>
          <w:color w:val="404040"/>
        </w:rPr>
      </w:pPr>
      <w:r>
        <w:rPr>
          <w:rFonts w:cs="Times New Roman" w:ascii="Times New Roman" w:hAnsi="Times New Roman"/>
          <w:color w:val="404040"/>
        </w:rPr>
      </w:r>
    </w:p>
    <w:p>
      <w:pPr>
        <w:pStyle w:val="TextBody"/>
        <w:spacing w:lineRule="auto" w:line="384" w:before="3" w:after="0"/>
        <w:ind w:left="3744" w:right="4058" w:hanging="4"/>
        <w:jc w:val="center"/>
        <w:rPr>
          <w:rFonts w:ascii="Times New Roman" w:hAnsi="Times New Roman" w:cs="Times New Roman"/>
        </w:rPr>
      </w:pPr>
      <w:r>
        <w:rPr>
          <w:rFonts w:cs="Times New Roman" w:ascii="Times New Roman" w:hAnsi="Times New Roman"/>
          <w:color w:val="404040"/>
        </w:rPr>
        <w:t>Assignment Time:</w:t>
      </w:r>
      <w:r>
        <w:rPr>
          <w:rFonts w:cs="Times New Roman" w:ascii="Times New Roman" w:hAnsi="Times New Roman"/>
          <w:color w:val="404040"/>
          <w:spacing w:val="1"/>
        </w:rPr>
        <w:t xml:space="preserve"> </w:t>
      </w:r>
      <w:r>
        <w:rPr>
          <w:rFonts w:cs="Times New Roman" w:ascii="Times New Roman" w:hAnsi="Times New Roman"/>
          <w:w w:val="95"/>
        </w:rPr>
        <w:t>AUG-2021-SEP-2021</w:t>
      </w:r>
    </w:p>
    <w:p>
      <w:pPr>
        <w:sectPr>
          <w:footerReference w:type="default" r:id="rId3"/>
          <w:type w:val="nextPage"/>
          <w:pgSz w:w="11906" w:h="16838"/>
          <w:pgMar w:left="860" w:right="540" w:header="0" w:top="1480" w:footer="994" w:bottom="1180" w:gutter="0"/>
          <w:pgNumType w:fmt="decimal"/>
          <w:formProt w:val="false"/>
          <w:textDirection w:val="lrTb"/>
        </w:sectPr>
      </w:pPr>
    </w:p>
    <w:p>
      <w:pPr>
        <w:pStyle w:val="TextBody"/>
        <w:spacing w:lineRule="exact" w:line="20"/>
        <w:ind w:left="-12" w:hanging="0"/>
        <w:rPr>
          <w:rFonts w:ascii="Times New Roman" w:hAnsi="Times New Roman" w:cs="Times New Roman"/>
          <w:sz w:val="20"/>
        </w:rPr>
      </w:pPr>
      <w:r>
        <w:rPr>
          <w:rFonts w:cs="Times New Roman" w:ascii="Times New Roman" w:hAnsi="Times New Roman"/>
          <w:sz w:val="20"/>
        </w:rPr>
      </w:r>
    </w:p>
    <w:p>
      <w:pPr>
        <w:pStyle w:val="TextBody"/>
        <w:spacing w:before="4" w:after="0"/>
        <w:rPr>
          <w:rFonts w:ascii="Times New Roman" w:hAnsi="Times New Roman" w:cs="Times New Roman"/>
          <w:sz w:val="22"/>
        </w:rPr>
      </w:pPr>
      <w:r>
        <w:rPr>
          <w:rFonts w:cs="Times New Roman" w:ascii="Times New Roman" w:hAnsi="Times New Roman"/>
          <w:sz w:val="22"/>
        </w:rPr>
      </w:r>
    </w:p>
    <w:tbl>
      <w:tblPr>
        <w:tblpPr w:vertAnchor="text" w:horzAnchor="text" w:leftFromText="180" w:rightFromText="180" w:tblpX="0" w:tblpY="1"/>
        <w:tblW w:w="9611" w:type="dxa"/>
        <w:jc w:val="left"/>
        <w:tblInd w:w="0" w:type="dxa"/>
        <w:tblCellMar>
          <w:top w:w="0" w:type="dxa"/>
          <w:left w:w="0" w:type="dxa"/>
          <w:bottom w:w="0" w:type="dxa"/>
          <w:right w:w="0" w:type="dxa"/>
        </w:tblCellMar>
        <w:tblLook w:val="01e0" w:noHBand="0" w:noVBand="0" w:firstColumn="1" w:lastRow="1" w:lastColumn="1" w:firstRow="1"/>
      </w:tblPr>
      <w:tblGrid>
        <w:gridCol w:w="6863"/>
        <w:gridCol w:w="2747"/>
      </w:tblGrid>
      <w:tr>
        <w:trPr>
          <w:trHeight w:val="68" w:hRule="atLeast"/>
        </w:trPr>
        <w:tc>
          <w:tcPr>
            <w:tcW w:w="6863" w:type="dxa"/>
            <w:tcBorders/>
          </w:tcPr>
          <w:p>
            <w:pPr>
              <w:pStyle w:val="TableParagraph"/>
              <w:spacing w:lineRule="exact" w:line="367" w:before="0" w:after="0"/>
              <w:jc w:val="left"/>
              <w:rPr>
                <w:rFonts w:ascii="Times New Roman" w:hAnsi="Times New Roman" w:cs="Times New Roman"/>
                <w:b/>
                <w:b/>
                <w:sz w:val="56"/>
                <w:szCs w:val="56"/>
              </w:rPr>
            </w:pPr>
            <w:r>
              <w:rPr>
                <w:rFonts w:cs="Times New Roman" w:ascii="Times New Roman" w:hAnsi="Times New Roman"/>
                <w:b/>
                <w:sz w:val="56"/>
                <w:szCs w:val="56"/>
              </w:rPr>
            </w:r>
          </w:p>
        </w:tc>
        <w:tc>
          <w:tcPr>
            <w:tcW w:w="2747" w:type="dxa"/>
            <w:tcBorders/>
          </w:tcPr>
          <w:p>
            <w:pPr>
              <w:pStyle w:val="Normal"/>
              <w:rPr>
                <w:rFonts w:ascii="Times New Roman" w:hAnsi="Times New Roman" w:cs="Times New Roman"/>
              </w:rPr>
            </w:pPr>
            <w:r>
              <w:rPr/>
            </w:r>
          </w:p>
        </w:tc>
      </w:tr>
      <w:tr>
        <w:trPr>
          <w:trHeight w:val="543" w:hRule="atLeast"/>
        </w:trPr>
        <w:tc>
          <w:tcPr>
            <w:tcW w:w="6863" w:type="dxa"/>
            <w:tcBorders/>
          </w:tcPr>
          <w:p>
            <w:pPr>
              <w:pStyle w:val="TableParagraph"/>
              <w:spacing w:before="81" w:after="0"/>
              <w:jc w:val="left"/>
              <w:rPr>
                <w:rFonts w:ascii="Times New Roman" w:hAnsi="Times New Roman" w:cs="Times New Roman"/>
                <w:b/>
                <w:b/>
                <w:bCs/>
                <w:w w:val="95"/>
                <w:sz w:val="52"/>
                <w:szCs w:val="52"/>
              </w:rPr>
            </w:pPr>
            <w:r>
              <w:rPr>
                <w:rFonts w:cs="Times New Roman" w:ascii="Times New Roman" w:hAnsi="Times New Roman"/>
                <w:b/>
                <w:bCs/>
                <w:w w:val="95"/>
                <w:sz w:val="52"/>
                <w:szCs w:val="52"/>
              </w:rPr>
              <w:t>CONTENTS</w:t>
            </w:r>
          </w:p>
          <w:p>
            <w:pPr>
              <w:pStyle w:val="TableParagraph"/>
              <w:spacing w:before="81" w:after="0"/>
              <w:jc w:val="left"/>
              <w:rPr>
                <w:rFonts w:ascii="Times New Roman" w:hAnsi="Times New Roman" w:cs="Times New Roman"/>
                <w:w w:val="95"/>
                <w:sz w:val="52"/>
                <w:szCs w:val="52"/>
              </w:rPr>
            </w:pPr>
            <w:r>
              <w:rPr>
                <w:rFonts w:cs="Times New Roman" w:ascii="Times New Roman" w:hAnsi="Times New Roman"/>
                <w:w w:val="95"/>
                <w:sz w:val="52"/>
                <w:szCs w:val="52"/>
              </w:rPr>
            </w:r>
          </w:p>
          <w:p>
            <w:pPr>
              <w:pStyle w:val="TableParagraph"/>
              <w:spacing w:before="81" w:after="0"/>
              <w:jc w:val="left"/>
              <w:rPr>
                <w:rFonts w:ascii="Times New Roman" w:hAnsi="Times New Roman" w:cs="Times New Roman"/>
                <w:w w:val="95"/>
                <w:sz w:val="52"/>
                <w:szCs w:val="52"/>
              </w:rPr>
            </w:pPr>
            <w:r>
              <w:rPr>
                <w:rFonts w:cs="Times New Roman" w:ascii="Times New Roman" w:hAnsi="Times New Roman"/>
                <w:w w:val="95"/>
                <w:sz w:val="52"/>
                <w:szCs w:val="52"/>
              </w:rPr>
            </w:r>
          </w:p>
          <w:p>
            <w:pPr>
              <w:pStyle w:val="TableParagraph"/>
              <w:spacing w:before="81" w:after="0"/>
              <w:jc w:val="left"/>
              <w:rPr>
                <w:rFonts w:ascii="Times New Roman" w:hAnsi="Times New Roman" w:cs="Times New Roman"/>
                <w:w w:val="95"/>
                <w:sz w:val="52"/>
                <w:szCs w:val="52"/>
              </w:rPr>
            </w:pPr>
            <w:r>
              <w:rPr>
                <w:rFonts w:cs="Times New Roman" w:ascii="Times New Roman" w:hAnsi="Times New Roman"/>
                <w:w w:val="95"/>
                <w:sz w:val="52"/>
                <w:szCs w:val="52"/>
              </w:rPr>
            </w:r>
          </w:p>
          <w:p>
            <w:pPr>
              <w:pStyle w:val="TableParagraph"/>
              <w:spacing w:before="81" w:after="0"/>
              <w:ind w:left="50" w:hanging="0"/>
              <w:jc w:val="left"/>
              <w:rPr>
                <w:rFonts w:ascii="Times New Roman" w:hAnsi="Times New Roman" w:cs="Times New Roman"/>
                <w:sz w:val="52"/>
                <w:szCs w:val="52"/>
              </w:rPr>
            </w:pPr>
            <w:r>
              <w:rPr>
                <w:rFonts w:cs="Times New Roman" w:ascii="Times New Roman" w:hAnsi="Times New Roman"/>
                <w:w w:val="95"/>
                <w:sz w:val="52"/>
                <w:szCs w:val="52"/>
              </w:rPr>
              <w:t>1.</w:t>
            </w:r>
            <w:r>
              <w:rPr>
                <w:rFonts w:cs="Times New Roman" w:ascii="Times New Roman" w:hAnsi="Times New Roman"/>
                <w:spacing w:val="17"/>
                <w:w w:val="95"/>
                <w:sz w:val="52"/>
                <w:szCs w:val="52"/>
              </w:rPr>
              <w:t xml:space="preserve"> </w:t>
            </w:r>
            <w:r>
              <w:rPr>
                <w:rFonts w:cs="Times New Roman" w:ascii="Times New Roman" w:hAnsi="Times New Roman"/>
                <w:w w:val="95"/>
                <w:sz w:val="52"/>
                <w:szCs w:val="52"/>
              </w:rPr>
              <w:t>Introduction</w:t>
            </w:r>
          </w:p>
        </w:tc>
        <w:tc>
          <w:tcPr>
            <w:tcW w:w="2747" w:type="dxa"/>
            <w:tcBorders/>
          </w:tcPr>
          <w:p>
            <w:pPr>
              <w:pStyle w:val="TableParagraph"/>
              <w:spacing w:before="81" w:after="0"/>
              <w:ind w:right="182" w:hanging="0"/>
              <w:rPr>
                <w:rFonts w:ascii="Times New Roman" w:hAnsi="Times New Roman" w:cs="Times New Roman"/>
                <w:sz w:val="56"/>
                <w:szCs w:val="56"/>
              </w:rPr>
            </w:pPr>
            <w:r>
              <w:rPr>
                <w:rFonts w:cs="Times New Roman" w:ascii="Times New Roman" w:hAnsi="Times New Roman"/>
                <w:sz w:val="56"/>
                <w:szCs w:val="56"/>
              </w:rPr>
            </w:r>
          </w:p>
        </w:tc>
      </w:tr>
      <w:tr>
        <w:trPr>
          <w:trHeight w:val="558" w:hRule="atLeast"/>
        </w:trPr>
        <w:tc>
          <w:tcPr>
            <w:tcW w:w="6863" w:type="dxa"/>
            <w:tcBorders/>
          </w:tcPr>
          <w:p>
            <w:pPr>
              <w:pStyle w:val="TableParagraph"/>
              <w:spacing w:before="97" w:after="0"/>
              <w:ind w:left="50" w:hanging="0"/>
              <w:jc w:val="left"/>
              <w:rPr>
                <w:rFonts w:ascii="Times New Roman" w:hAnsi="Times New Roman" w:cs="Times New Roman"/>
                <w:sz w:val="52"/>
                <w:szCs w:val="52"/>
              </w:rPr>
            </w:pPr>
            <w:r>
              <w:rPr>
                <w:rFonts w:cs="Times New Roman" w:ascii="Times New Roman" w:hAnsi="Times New Roman"/>
                <w:w w:val="95"/>
                <w:sz w:val="52"/>
                <w:szCs w:val="52"/>
              </w:rPr>
              <w:t>2.</w:t>
            </w:r>
            <w:r>
              <w:rPr>
                <w:rFonts w:cs="Times New Roman" w:ascii="Times New Roman" w:hAnsi="Times New Roman"/>
                <w:spacing w:val="13"/>
                <w:w w:val="95"/>
                <w:sz w:val="52"/>
                <w:szCs w:val="52"/>
              </w:rPr>
              <w:t xml:space="preserve"> </w:t>
            </w:r>
            <w:r>
              <w:rPr>
                <w:rFonts w:cs="Times New Roman" w:ascii="Times New Roman" w:hAnsi="Times New Roman"/>
                <w:w w:val="95"/>
                <w:sz w:val="52"/>
                <w:szCs w:val="52"/>
              </w:rPr>
              <w:t>Cleaning</w:t>
            </w:r>
          </w:p>
        </w:tc>
        <w:tc>
          <w:tcPr>
            <w:tcW w:w="2747" w:type="dxa"/>
            <w:tcBorders/>
          </w:tcPr>
          <w:p>
            <w:pPr>
              <w:pStyle w:val="TableParagraph"/>
              <w:spacing w:before="97" w:after="0"/>
              <w:ind w:right="170" w:hanging="0"/>
              <w:rPr>
                <w:rFonts w:ascii="Times New Roman" w:hAnsi="Times New Roman" w:cs="Times New Roman"/>
                <w:sz w:val="56"/>
                <w:szCs w:val="56"/>
              </w:rPr>
            </w:pPr>
            <w:r>
              <w:rPr>
                <w:rFonts w:cs="Times New Roman" w:ascii="Times New Roman" w:hAnsi="Times New Roman"/>
                <w:sz w:val="56"/>
                <w:szCs w:val="56"/>
              </w:rPr>
            </w:r>
          </w:p>
        </w:tc>
      </w:tr>
      <w:tr>
        <w:trPr>
          <w:trHeight w:val="558" w:hRule="atLeast"/>
        </w:trPr>
        <w:tc>
          <w:tcPr>
            <w:tcW w:w="6863" w:type="dxa"/>
            <w:tcBorders/>
          </w:tcPr>
          <w:p>
            <w:pPr>
              <w:pStyle w:val="TableParagraph"/>
              <w:spacing w:before="96" w:after="0"/>
              <w:ind w:left="50" w:hanging="0"/>
              <w:jc w:val="left"/>
              <w:rPr>
                <w:rFonts w:ascii="Times New Roman" w:hAnsi="Times New Roman" w:cs="Times New Roman"/>
                <w:sz w:val="52"/>
                <w:szCs w:val="52"/>
              </w:rPr>
            </w:pPr>
            <w:r>
              <w:rPr>
                <w:rFonts w:cs="Times New Roman" w:ascii="Times New Roman" w:hAnsi="Times New Roman"/>
                <w:w w:val="95"/>
                <w:sz w:val="52"/>
                <w:szCs w:val="52"/>
              </w:rPr>
              <w:t>3.</w:t>
            </w:r>
            <w:r>
              <w:rPr>
                <w:rFonts w:cs="Times New Roman" w:ascii="Times New Roman" w:hAnsi="Times New Roman"/>
                <w:spacing w:val="10"/>
                <w:w w:val="95"/>
                <w:sz w:val="52"/>
                <w:szCs w:val="52"/>
              </w:rPr>
              <w:t xml:space="preserve"> </w:t>
            </w:r>
            <w:r>
              <w:rPr>
                <w:rFonts w:cs="Times New Roman" w:ascii="Times New Roman" w:hAnsi="Times New Roman"/>
                <w:w w:val="95"/>
                <w:sz w:val="52"/>
                <w:szCs w:val="52"/>
              </w:rPr>
              <w:t>Merging</w:t>
            </w:r>
          </w:p>
        </w:tc>
        <w:tc>
          <w:tcPr>
            <w:tcW w:w="2747" w:type="dxa"/>
            <w:tcBorders/>
          </w:tcPr>
          <w:p>
            <w:pPr>
              <w:pStyle w:val="TableParagraph"/>
              <w:spacing w:before="96" w:after="0"/>
              <w:ind w:right="170" w:hanging="0"/>
              <w:rPr>
                <w:rFonts w:ascii="Times New Roman" w:hAnsi="Times New Roman" w:cs="Times New Roman"/>
                <w:sz w:val="56"/>
                <w:szCs w:val="56"/>
              </w:rPr>
            </w:pPr>
            <w:r>
              <w:rPr>
                <w:rFonts w:cs="Times New Roman" w:ascii="Times New Roman" w:hAnsi="Times New Roman"/>
                <w:sz w:val="56"/>
                <w:szCs w:val="56"/>
              </w:rPr>
            </w:r>
          </w:p>
        </w:tc>
      </w:tr>
      <w:tr>
        <w:trPr>
          <w:trHeight w:val="559" w:hRule="atLeast"/>
        </w:trPr>
        <w:tc>
          <w:tcPr>
            <w:tcW w:w="6863" w:type="dxa"/>
            <w:tcBorders/>
          </w:tcPr>
          <w:p>
            <w:pPr>
              <w:pStyle w:val="TableParagraph"/>
              <w:spacing w:before="97" w:after="0"/>
              <w:ind w:left="50" w:hanging="0"/>
              <w:jc w:val="left"/>
              <w:rPr>
                <w:rFonts w:ascii="Times New Roman" w:hAnsi="Times New Roman" w:cs="Times New Roman"/>
                <w:sz w:val="52"/>
                <w:szCs w:val="52"/>
              </w:rPr>
            </w:pPr>
            <w:r>
              <w:rPr>
                <w:rFonts w:cs="Times New Roman" w:ascii="Times New Roman" w:hAnsi="Times New Roman"/>
                <w:w w:val="95"/>
                <w:sz w:val="52"/>
                <w:szCs w:val="52"/>
              </w:rPr>
              <w:t>4.</w:t>
            </w:r>
            <w:r>
              <w:rPr>
                <w:rFonts w:cs="Times New Roman" w:ascii="Times New Roman" w:hAnsi="Times New Roman"/>
                <w:spacing w:val="21"/>
                <w:w w:val="95"/>
                <w:sz w:val="52"/>
                <w:szCs w:val="52"/>
              </w:rPr>
              <w:t xml:space="preserve"> </w:t>
            </w:r>
            <w:r>
              <w:rPr>
                <w:rFonts w:cs="Times New Roman" w:ascii="Times New Roman" w:hAnsi="Times New Roman"/>
                <w:w w:val="95"/>
                <w:sz w:val="52"/>
                <w:szCs w:val="52"/>
              </w:rPr>
              <w:t>EDA</w:t>
            </w:r>
          </w:p>
        </w:tc>
        <w:tc>
          <w:tcPr>
            <w:tcW w:w="2747" w:type="dxa"/>
            <w:tcBorders/>
          </w:tcPr>
          <w:p>
            <w:pPr>
              <w:pStyle w:val="TableParagraph"/>
              <w:spacing w:before="97" w:after="0"/>
              <w:ind w:right="182" w:hanging="0"/>
              <w:rPr>
                <w:rFonts w:ascii="Times New Roman" w:hAnsi="Times New Roman" w:cs="Times New Roman"/>
                <w:sz w:val="56"/>
                <w:szCs w:val="56"/>
              </w:rPr>
            </w:pPr>
            <w:r>
              <w:rPr>
                <w:rFonts w:cs="Times New Roman" w:ascii="Times New Roman" w:hAnsi="Times New Roman"/>
                <w:sz w:val="56"/>
                <w:szCs w:val="56"/>
              </w:rPr>
            </w:r>
          </w:p>
        </w:tc>
      </w:tr>
      <w:tr>
        <w:trPr>
          <w:trHeight w:val="559" w:hRule="atLeast"/>
        </w:trPr>
        <w:tc>
          <w:tcPr>
            <w:tcW w:w="6863" w:type="dxa"/>
            <w:tcBorders/>
          </w:tcPr>
          <w:p>
            <w:pPr>
              <w:pStyle w:val="TableParagraph"/>
              <w:spacing w:before="97" w:after="0"/>
              <w:ind w:left="50" w:hanging="0"/>
              <w:jc w:val="left"/>
              <w:rPr>
                <w:rFonts w:ascii="Times New Roman" w:hAnsi="Times New Roman" w:cs="Times New Roman"/>
                <w:sz w:val="52"/>
                <w:szCs w:val="52"/>
              </w:rPr>
            </w:pPr>
            <w:r>
              <w:rPr>
                <w:rFonts w:cs="Times New Roman" w:ascii="Times New Roman" w:hAnsi="Times New Roman"/>
                <w:spacing w:val="-1"/>
                <w:sz w:val="52"/>
                <w:szCs w:val="52"/>
              </w:rPr>
              <w:t>4.</w:t>
            </w:r>
            <w:r>
              <w:rPr>
                <w:rFonts w:cs="Times New Roman" w:ascii="Times New Roman" w:hAnsi="Times New Roman"/>
                <w:spacing w:val="-17"/>
                <w:sz w:val="52"/>
                <w:szCs w:val="52"/>
              </w:rPr>
              <w:t xml:space="preserve"> </w:t>
            </w:r>
            <w:r>
              <w:rPr>
                <w:rFonts w:cs="Times New Roman" w:ascii="Times New Roman" w:hAnsi="Times New Roman"/>
                <w:spacing w:val="-1"/>
                <w:sz w:val="52"/>
                <w:szCs w:val="52"/>
              </w:rPr>
              <w:t>Sentimental data analysis</w:t>
            </w:r>
          </w:p>
        </w:tc>
        <w:tc>
          <w:tcPr>
            <w:tcW w:w="2747" w:type="dxa"/>
            <w:tcBorders/>
          </w:tcPr>
          <w:p>
            <w:pPr>
              <w:pStyle w:val="TableParagraph"/>
              <w:spacing w:before="97" w:after="0"/>
              <w:ind w:right="198" w:hanging="0"/>
              <w:jc w:val="center"/>
              <w:rPr>
                <w:rFonts w:ascii="Times New Roman" w:hAnsi="Times New Roman" w:cs="Times New Roman"/>
                <w:sz w:val="56"/>
                <w:szCs w:val="56"/>
              </w:rPr>
            </w:pPr>
            <w:r>
              <w:rPr>
                <w:rFonts w:cs="Times New Roman" w:ascii="Times New Roman" w:hAnsi="Times New Roman"/>
                <w:sz w:val="56"/>
                <w:szCs w:val="56"/>
              </w:rPr>
            </w:r>
          </w:p>
        </w:tc>
      </w:tr>
      <w:tr>
        <w:trPr>
          <w:trHeight w:val="557" w:hRule="atLeast"/>
        </w:trPr>
        <w:tc>
          <w:tcPr>
            <w:tcW w:w="6863" w:type="dxa"/>
            <w:tcBorders/>
          </w:tcPr>
          <w:p>
            <w:pPr>
              <w:pStyle w:val="TableParagraph"/>
              <w:spacing w:before="97" w:after="0"/>
              <w:ind w:left="50" w:hanging="0"/>
              <w:jc w:val="left"/>
              <w:rPr>
                <w:rFonts w:ascii="Times New Roman" w:hAnsi="Times New Roman" w:cs="Times New Roman"/>
                <w:sz w:val="52"/>
                <w:szCs w:val="52"/>
              </w:rPr>
            </w:pPr>
            <w:r>
              <w:rPr>
                <w:rFonts w:cs="Times New Roman" w:ascii="Times New Roman" w:hAnsi="Times New Roman"/>
                <w:w w:val="95"/>
                <w:sz w:val="52"/>
                <w:szCs w:val="52"/>
              </w:rPr>
              <w:t>5.</w:t>
            </w:r>
            <w:r>
              <w:rPr>
                <w:rFonts w:cs="Times New Roman" w:ascii="Times New Roman" w:hAnsi="Times New Roman"/>
                <w:spacing w:val="14"/>
                <w:w w:val="95"/>
                <w:sz w:val="52"/>
                <w:szCs w:val="52"/>
              </w:rPr>
              <w:t xml:space="preserve"> </w:t>
            </w:r>
            <w:r>
              <w:rPr>
                <w:rFonts w:cs="Times New Roman" w:ascii="Times New Roman" w:hAnsi="Times New Roman"/>
                <w:w w:val="95"/>
                <w:sz w:val="52"/>
                <w:szCs w:val="52"/>
              </w:rPr>
              <w:t>LSTM</w:t>
            </w:r>
          </w:p>
        </w:tc>
        <w:tc>
          <w:tcPr>
            <w:tcW w:w="2747" w:type="dxa"/>
            <w:tcBorders/>
          </w:tcPr>
          <w:p>
            <w:pPr>
              <w:pStyle w:val="TableParagraph"/>
              <w:spacing w:before="97" w:after="0"/>
              <w:jc w:val="left"/>
              <w:rPr>
                <w:rFonts w:ascii="Times New Roman" w:hAnsi="Times New Roman" w:cs="Times New Roman"/>
                <w:sz w:val="56"/>
                <w:szCs w:val="56"/>
              </w:rPr>
            </w:pPr>
            <w:r>
              <w:rPr>
                <w:rFonts w:cs="Times New Roman" w:ascii="Times New Roman" w:hAnsi="Times New Roman"/>
                <w:sz w:val="56"/>
                <w:szCs w:val="56"/>
              </w:rPr>
            </w:r>
          </w:p>
        </w:tc>
      </w:tr>
      <w:tr>
        <w:trPr>
          <w:trHeight w:val="462" w:hRule="atLeast"/>
        </w:trPr>
        <w:tc>
          <w:tcPr>
            <w:tcW w:w="6863" w:type="dxa"/>
            <w:tcBorders/>
          </w:tcPr>
          <w:p>
            <w:pPr>
              <w:pStyle w:val="TableParagraph"/>
              <w:spacing w:lineRule="exact" w:line="347" w:before="96" w:after="0"/>
              <w:ind w:left="50" w:hanging="0"/>
              <w:jc w:val="left"/>
              <w:rPr>
                <w:rFonts w:ascii="Times New Roman" w:hAnsi="Times New Roman" w:cs="Times New Roman"/>
                <w:sz w:val="52"/>
                <w:szCs w:val="52"/>
              </w:rPr>
            </w:pPr>
            <w:r>
              <w:rPr>
                <w:rFonts w:cs="Times New Roman" w:ascii="Times New Roman" w:hAnsi="Times New Roman"/>
                <w:w w:val="95"/>
                <w:sz w:val="52"/>
                <w:szCs w:val="52"/>
              </w:rPr>
              <w:t>6. Deployment</w:t>
            </w:r>
          </w:p>
        </w:tc>
        <w:tc>
          <w:tcPr>
            <w:tcW w:w="2747" w:type="dxa"/>
            <w:tcBorders/>
          </w:tcPr>
          <w:p>
            <w:pPr>
              <w:pStyle w:val="TableParagraph"/>
              <w:spacing w:lineRule="exact" w:line="347" w:before="96" w:after="0"/>
              <w:ind w:right="182" w:hanging="0"/>
              <w:rPr>
                <w:rFonts w:ascii="Times New Roman" w:hAnsi="Times New Roman" w:cs="Times New Roman"/>
                <w:sz w:val="56"/>
                <w:szCs w:val="56"/>
              </w:rPr>
            </w:pPr>
            <w:r>
              <w:rPr>
                <w:rFonts w:cs="Times New Roman" w:ascii="Times New Roman" w:hAnsi="Times New Roman"/>
                <w:sz w:val="56"/>
                <w:szCs w:val="56"/>
              </w:rPr>
            </w:r>
          </w:p>
        </w:tc>
      </w:tr>
    </w:tbl>
    <w:p>
      <w:pPr>
        <w:pStyle w:val="Normal"/>
        <w:spacing w:lineRule="exact" w:line="347"/>
        <w:rPr>
          <w:rFonts w:ascii="Times New Roman" w:hAnsi="Times New Roman" w:cs="Times New Roman"/>
          <w:sz w:val="32"/>
        </w:rPr>
      </w:pPr>
      <w:r>
        <w:rPr>
          <w:rFonts w:cs="Times New Roman" w:ascii="Times New Roman" w:hAnsi="Times New Roman"/>
          <w:sz w:val="32"/>
        </w:rPr>
      </w:r>
    </w:p>
    <w:p>
      <w:pPr>
        <w:pStyle w:val="Normal"/>
        <w:spacing w:lineRule="exact" w:line="347"/>
        <w:rPr>
          <w:rFonts w:ascii="Times New Roman" w:hAnsi="Times New Roman" w:cs="Times New Roman"/>
          <w:sz w:val="32"/>
        </w:rPr>
      </w:pPr>
      <w:r>
        <w:rPr>
          <w:rFonts w:cs="Times New Roman" w:ascii="Times New Roman" w:hAnsi="Times New Roman"/>
          <w:sz w:val="32"/>
        </w:rPr>
      </w:r>
    </w:p>
    <w:p>
      <w:pPr>
        <w:pStyle w:val="Normal"/>
        <w:spacing w:lineRule="exact" w:line="347"/>
        <w:rPr>
          <w:rFonts w:ascii="Times New Roman" w:hAnsi="Times New Roman" w:cs="Times New Roman"/>
          <w:sz w:val="32"/>
        </w:rPr>
      </w:pPr>
      <w:r>
        <w:rPr>
          <w:rFonts w:cs="Times New Roman" w:ascii="Times New Roman" w:hAnsi="Times New Roman"/>
          <w:sz w:val="32"/>
        </w:rPr>
      </w:r>
    </w:p>
    <w:p>
      <w:pPr>
        <w:pStyle w:val="Normal"/>
        <w:spacing w:lineRule="exact" w:line="347"/>
        <w:rPr>
          <w:rFonts w:ascii="Times New Roman" w:hAnsi="Times New Roman" w:cs="Times New Roman"/>
          <w:sz w:val="32"/>
        </w:rPr>
      </w:pPr>
      <w:r>
        <w:rPr>
          <w:rFonts w:cs="Times New Roman" w:ascii="Times New Roman" w:hAnsi="Times New Roman"/>
          <w:sz w:val="32"/>
        </w:rPr>
      </w:r>
    </w:p>
    <w:p>
      <w:pPr>
        <w:pStyle w:val="Normal"/>
        <w:spacing w:lineRule="exact" w:line="347"/>
        <w:rPr>
          <w:rFonts w:ascii="Times New Roman" w:hAnsi="Times New Roman" w:cs="Times New Roman"/>
          <w:sz w:val="32"/>
        </w:rPr>
      </w:pPr>
      <w:r>
        <w:rPr>
          <w:rFonts w:cs="Times New Roman" w:ascii="Times New Roman" w:hAnsi="Times New Roman"/>
          <w:sz w:val="32"/>
        </w:rPr>
      </w:r>
    </w:p>
    <w:p>
      <w:pPr>
        <w:sectPr>
          <w:footerReference w:type="default" r:id="rId4"/>
          <w:type w:val="nextPage"/>
          <w:pgSz w:w="11906" w:h="16838"/>
          <w:pgMar w:left="860" w:right="540" w:header="0" w:top="1120" w:footer="994" w:bottom="1180" w:gutter="0"/>
          <w:pgBorders w:display="allPages" w:offsetFrom="text">
            <w:top w:val="double" w:sz="4" w:space="30" w:color="000000"/>
            <w:left w:val="double" w:sz="4" w:space="17" w:color="000000"/>
            <w:bottom w:val="double" w:sz="4" w:space="24" w:color="000000"/>
            <w:right w:val="double" w:sz="4" w:space="1" w:color="000000"/>
          </w:pgBorders>
          <w:pgNumType w:fmt="decimal"/>
          <w:formProt w:val="false"/>
          <w:textDirection w:val="lrTb"/>
          <w:docGrid w:type="default" w:linePitch="100" w:charSpace="4096"/>
        </w:sectPr>
        <w:pStyle w:val="Normal"/>
        <w:spacing w:lineRule="exact" w:line="347"/>
        <w:rPr>
          <w:rFonts w:ascii="Times New Roman" w:hAnsi="Times New Roman" w:cs="Times New Roman"/>
          <w:sz w:val="32"/>
        </w:rPr>
      </w:pPr>
      <w:r>
        <w:rPr>
          <w:rFonts w:cs="Times New Roman" w:ascii="Times New Roman" w:hAnsi="Times New Roman"/>
          <w:sz w:val="32"/>
        </w:rPr>
        <w:br/>
      </w:r>
    </w:p>
    <w:p>
      <w:pPr>
        <w:pStyle w:val="Heading1"/>
        <w:rPr>
          <w:i/>
          <w:i/>
          <w:iCs/>
          <w:sz w:val="56"/>
          <w:szCs w:val="56"/>
          <w:u w:val="single"/>
        </w:rPr>
      </w:pPr>
      <w:r>
        <w:rPr>
          <w:i/>
          <w:iCs/>
          <w:sz w:val="56"/>
          <w:szCs w:val="56"/>
          <w:u w:val="single"/>
        </w:rPr>
        <w:t xml:space="preserve">Introduction </w:t>
      </w:r>
    </w:p>
    <w:p>
      <w:pPr>
        <w:pStyle w:val="Heading1"/>
        <w:rPr>
          <w:sz w:val="28"/>
          <w:szCs w:val="28"/>
        </w:rPr>
      </w:pPr>
      <w:r>
        <w:rPr>
          <w:sz w:val="28"/>
          <w:szCs w:val="28"/>
        </w:rPr>
      </w:r>
    </w:p>
    <w:p>
      <w:pPr>
        <w:pStyle w:val="Heading1"/>
        <w:rPr>
          <w:sz w:val="28"/>
          <w:szCs w:val="28"/>
        </w:rPr>
      </w:pPr>
      <w:r>
        <w:rPr>
          <w:sz w:val="28"/>
          <w:szCs w:val="28"/>
        </w:rPr>
      </w:r>
    </w:p>
    <w:p>
      <w:pPr>
        <w:pStyle w:val="Heading1"/>
        <w:rPr>
          <w:sz w:val="36"/>
          <w:szCs w:val="36"/>
        </w:rPr>
      </w:pPr>
      <w:r>
        <w:rPr>
          <w:sz w:val="36"/>
          <w:szCs w:val="36"/>
        </w:rPr>
        <w:t>The Game stop “short squeeze” dominated financial, and even primetime news headlines in January 2021. Stories of individual investors becoming millionaires overnight became virtually dime a dozen. Analyst pontification that the phenomenon signaled a shift in markets – a shift favoring individual investors for the first time in years.</w:t>
      </w:r>
    </w:p>
    <w:p>
      <w:pPr>
        <w:pStyle w:val="Heading1"/>
        <w:rPr>
          <w:sz w:val="36"/>
          <w:szCs w:val="36"/>
        </w:rPr>
      </w:pPr>
      <w:r>
        <w:rPr>
          <w:sz w:val="36"/>
          <w:szCs w:val="36"/>
        </w:rPr>
      </w:r>
    </w:p>
    <w:p>
      <w:pPr>
        <w:pStyle w:val="Heading1"/>
        <w:rPr>
          <w:sz w:val="36"/>
          <w:szCs w:val="36"/>
        </w:rPr>
      </w:pPr>
      <w:r>
        <w:rPr>
          <w:sz w:val="36"/>
          <w:szCs w:val="36"/>
        </w:rPr>
        <w:t>The primary driver of the game stop squeeze saga was the social news website reddit specifically the “subreddit’ r/ wall street bets. Wall-Streeter Bets (WBS) is an online hub for discussions surrounding speculative stock picks, and really grew into its own during g the short squeeze. A few users on WSB essentially filed the crazed buying of the GME or GameStop stock. Group like Wall-Streeters’Bets have shred in a new era of trading in which the general public has the power to cause a stock market disruption on its own</w:t>
      </w:r>
    </w:p>
    <w:p>
      <w:pPr>
        <w:pStyle w:val="Heading1"/>
        <w:rPr>
          <w:sz w:val="36"/>
          <w:szCs w:val="36"/>
        </w:rPr>
      </w:pPr>
      <w:r>
        <w:rPr>
          <w:sz w:val="36"/>
          <w:szCs w:val="36"/>
        </w:rPr>
      </w:r>
    </w:p>
    <w:p>
      <w:pPr>
        <w:pStyle w:val="Heading1"/>
        <w:rPr>
          <w:sz w:val="36"/>
          <w:szCs w:val="36"/>
        </w:rPr>
      </w:pPr>
      <w:r>
        <w:rPr>
          <w:sz w:val="36"/>
          <w:szCs w:val="36"/>
        </w:rPr>
        <w:t>Our project aims to carefully follow data scrapped from like Reddit’s WallstreetBEts as a means to predict market volatility and build a robust short-term trading strategy.</w:t>
      </w:r>
    </w:p>
    <w:p>
      <w:pPr>
        <w:pStyle w:val="Heading1"/>
        <w:rPr>
          <w:sz w:val="36"/>
          <w:szCs w:val="36"/>
        </w:rPr>
      </w:pPr>
      <w:r>
        <w:rPr>
          <w:sz w:val="36"/>
          <w:szCs w:val="36"/>
        </w:rPr>
      </w:r>
    </w:p>
    <w:p>
      <w:pPr>
        <w:pStyle w:val="Heading1"/>
        <w:rPr>
          <w:sz w:val="36"/>
          <w:szCs w:val="36"/>
        </w:rPr>
      </w:pPr>
      <w:r>
        <w:rPr>
          <w:sz w:val="36"/>
          <w:szCs w:val="36"/>
        </w:rPr>
        <w:t>In this paper, we described our experiments with the algorithms that aim to predict the future price of a security through analyzing posts on WSB. The long-term goal of the project would be to be build a trading bot that intelligently executes short-term trades based on insights gleaned from somewhat unconventional sources like WSB- aggregating results obtained by the algorithms described in this paper in order to make a decision.</w:t>
      </w:r>
    </w:p>
    <w:p>
      <w:pPr>
        <w:pStyle w:val="Heading1"/>
        <w:rPr>
          <w:sz w:val="36"/>
          <w:szCs w:val="36"/>
        </w:rPr>
      </w:pPr>
      <w:r>
        <w:rPr>
          <w:sz w:val="36"/>
          <w:szCs w:val="36"/>
        </w:rPr>
      </w:r>
    </w:p>
    <w:p>
      <w:pPr>
        <w:pStyle w:val="Heading1"/>
        <w:rPr>
          <w:sz w:val="36"/>
          <w:szCs w:val="36"/>
        </w:rPr>
      </w:pPr>
      <w:r>
        <w:rPr>
          <w:sz w:val="36"/>
          <w:szCs w:val="36"/>
        </w:rPr>
      </w:r>
    </w:p>
    <w:p>
      <w:pPr>
        <w:pStyle w:val="Heading1"/>
        <w:rPr>
          <w:sz w:val="36"/>
          <w:szCs w:val="36"/>
        </w:rPr>
      </w:pPr>
      <w:r>
        <w:rPr>
          <w:sz w:val="36"/>
          <w:szCs w:val="36"/>
        </w:rPr>
      </w:r>
    </w:p>
    <w:p>
      <w:pPr>
        <w:pStyle w:val="Heading1"/>
        <w:rPr>
          <w:b/>
          <w:b/>
          <w:bCs/>
          <w:i/>
          <w:i/>
          <w:iCs/>
          <w:sz w:val="48"/>
          <w:szCs w:val="48"/>
          <w:u w:val="single"/>
        </w:rPr>
      </w:pPr>
      <w:r>
        <w:rPr>
          <w:b/>
          <w:bCs/>
          <w:i/>
          <w:iCs/>
          <w:sz w:val="48"/>
          <w:szCs w:val="48"/>
          <w:u w:val="single"/>
        </w:rPr>
        <w:t xml:space="preserve">Cleaning </w:t>
      </w:r>
    </w:p>
    <w:p>
      <w:pPr>
        <w:pStyle w:val="Heading1"/>
        <w:rPr>
          <w:b/>
          <w:b/>
          <w:bCs/>
          <w:sz w:val="48"/>
          <w:szCs w:val="48"/>
        </w:rPr>
      </w:pPr>
      <w:r>
        <w:rPr>
          <w:b/>
          <w:bCs/>
          <w:sz w:val="48"/>
          <w:szCs w:val="48"/>
        </w:rPr>
      </w:r>
    </w:p>
    <w:p>
      <w:pPr>
        <w:pStyle w:val="Heading1"/>
        <w:rPr>
          <w:sz w:val="48"/>
          <w:szCs w:val="48"/>
        </w:rPr>
      </w:pPr>
      <w:r>
        <w:rPr>
          <w:sz w:val="48"/>
          <w:szCs w:val="48"/>
        </w:rPr>
        <w:t>Data cleaning is the process of fixing or removing incorrect, corrupted, incorrectly formatted, duplicate, or incomplete data within a dataset. When combining multiple data sources, there are many opportunities for data to be duplicated or mislabeled.</w:t>
      </w:r>
    </w:p>
    <w:p>
      <w:pPr>
        <w:pStyle w:val="Heading1"/>
        <w:rPr>
          <w:sz w:val="48"/>
          <w:szCs w:val="48"/>
        </w:rPr>
      </w:pPr>
      <w:r>
        <w:rPr>
          <w:sz w:val="48"/>
          <w:szCs w:val="48"/>
        </w:rPr>
      </w:r>
    </w:p>
    <w:p>
      <w:pPr>
        <w:pStyle w:val="Heading1"/>
        <w:rPr>
          <w:sz w:val="48"/>
          <w:szCs w:val="48"/>
        </w:rPr>
      </w:pPr>
      <w:r>
        <w:rPr>
          <w:sz w:val="48"/>
          <w:szCs w:val="48"/>
        </w:rPr>
        <w:t>If data is incorrect, outcomes and algorithms are unreliable, even though they may look correct. There is no one absolute way to prescribe the exact steps in the data cleaning process because the processes will vary from dataset to dataset. But it is crucial to establish a template for your data cleaning process so you know you are doing it the right way every time.</w:t>
      </w:r>
    </w:p>
    <w:p>
      <w:pPr>
        <w:pStyle w:val="Heading1"/>
        <w:rPr>
          <w:sz w:val="48"/>
          <w:szCs w:val="48"/>
        </w:rPr>
      </w:pPr>
      <w:r>
        <w:rPr>
          <w:sz w:val="48"/>
          <w:szCs w:val="48"/>
        </w:rPr>
      </w:r>
    </w:p>
    <w:p>
      <w:pPr>
        <w:pStyle w:val="Heading1"/>
        <w:rPr>
          <w:b/>
          <w:b/>
          <w:bCs/>
          <w:sz w:val="32"/>
          <w:szCs w:val="32"/>
        </w:rPr>
      </w:pPr>
      <w:r>
        <w:rPr>
          <w:b/>
          <w:bCs/>
          <w:sz w:val="32"/>
          <w:szCs w:val="32"/>
        </w:rPr>
        <w:t>Is this way we guys have done cleaning process.</w:t>
      </w:r>
    </w:p>
    <w:p>
      <w:pPr>
        <w:pStyle w:val="Heading1"/>
        <w:rPr>
          <w:b/>
          <w:b/>
          <w:bCs/>
          <w:sz w:val="32"/>
          <w:szCs w:val="32"/>
        </w:rPr>
      </w:pPr>
      <w:r>
        <w:rPr>
          <w:b/>
          <w:bCs/>
          <w:sz w:val="32"/>
          <w:szCs w:val="32"/>
        </w:rPr>
      </w:r>
    </w:p>
    <w:p>
      <w:pPr>
        <w:pStyle w:val="Heading1"/>
        <w:rPr>
          <w:b/>
          <w:b/>
          <w:bCs/>
          <w:sz w:val="32"/>
          <w:szCs w:val="32"/>
        </w:rPr>
      </w:pPr>
      <w:r>
        <w:rPr>
          <w:b/>
          <w:bCs/>
          <w:sz w:val="32"/>
          <w:szCs w:val="32"/>
        </w:rPr>
      </w:r>
    </w:p>
    <w:p>
      <w:pPr>
        <w:pStyle w:val="Heading1"/>
        <w:rPr>
          <w:sz w:val="48"/>
          <w:szCs w:val="48"/>
        </w:rPr>
      </w:pPr>
      <w:r>
        <w:rPr/>
        <w:drawing>
          <wp:inline distT="0" distB="0" distL="0" distR="0">
            <wp:extent cx="5867400" cy="2273300"/>
            <wp:effectExtent l="0" t="0" r="0" b="0"/>
            <wp:docPr id="6"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8" descr=""/>
                    <pic:cNvPicPr>
                      <a:picLocks noChangeAspect="1" noChangeArrowheads="1"/>
                    </pic:cNvPicPr>
                  </pic:nvPicPr>
                  <pic:blipFill>
                    <a:blip r:embed="rId5"/>
                    <a:stretch>
                      <a:fillRect/>
                    </a:stretch>
                  </pic:blipFill>
                  <pic:spPr bwMode="auto">
                    <a:xfrm>
                      <a:off x="0" y="0"/>
                      <a:ext cx="5867400" cy="2273300"/>
                    </a:xfrm>
                    <a:prstGeom prst="rect">
                      <a:avLst/>
                    </a:prstGeom>
                  </pic:spPr>
                </pic:pic>
              </a:graphicData>
            </a:graphic>
          </wp:inline>
        </w:drawing>
      </w:r>
    </w:p>
    <w:p>
      <w:pPr>
        <w:pStyle w:val="Heading1"/>
        <w:ind w:left="0" w:hanging="0"/>
        <w:rPr>
          <w:sz w:val="48"/>
          <w:szCs w:val="48"/>
        </w:rPr>
      </w:pPr>
      <w:r>
        <w:rPr>
          <w:sz w:val="48"/>
          <w:szCs w:val="48"/>
        </w:rPr>
      </w:r>
    </w:p>
    <w:p>
      <w:pPr>
        <w:pStyle w:val="Heading1"/>
        <w:ind w:left="0" w:hanging="0"/>
        <w:rPr>
          <w:b/>
          <w:b/>
          <w:bCs/>
          <w:i/>
          <w:i/>
          <w:iCs/>
          <w:sz w:val="48"/>
          <w:szCs w:val="48"/>
          <w:u w:val="single"/>
        </w:rPr>
      </w:pPr>
      <w:r>
        <w:rPr>
          <w:b/>
          <w:bCs/>
          <w:i/>
          <w:iCs/>
          <w:sz w:val="48"/>
          <w:szCs w:val="48"/>
          <w:u w:val="single"/>
        </w:rPr>
        <w:t>Merging</w:t>
      </w:r>
    </w:p>
    <w:p>
      <w:pPr>
        <w:pStyle w:val="Heading1"/>
        <w:ind w:left="0" w:hanging="0"/>
        <w:rPr>
          <w:b/>
          <w:b/>
          <w:bCs/>
          <w:sz w:val="48"/>
          <w:szCs w:val="48"/>
        </w:rPr>
      </w:pPr>
      <w:r>
        <w:rPr>
          <w:b/>
          <w:bCs/>
          <w:sz w:val="48"/>
          <w:szCs w:val="48"/>
        </w:rPr>
      </w:r>
    </w:p>
    <w:p>
      <w:pPr>
        <w:pStyle w:val="Heading1"/>
        <w:ind w:left="0" w:hanging="0"/>
        <w:rPr>
          <w:b/>
          <w:b/>
          <w:bCs/>
          <w:sz w:val="48"/>
          <w:szCs w:val="48"/>
        </w:rPr>
      </w:pPr>
      <w:r>
        <w:rPr>
          <w:b/>
          <w:bCs/>
          <w:sz w:val="48"/>
          <w:szCs w:val="48"/>
        </w:rPr>
      </w:r>
    </w:p>
    <w:p>
      <w:pPr>
        <w:pStyle w:val="Heading1"/>
        <w:ind w:left="0" w:hanging="0"/>
        <w:rPr>
          <w:sz w:val="48"/>
          <w:szCs w:val="48"/>
        </w:rPr>
      </w:pPr>
      <w:r>
        <w:rPr>
          <w:sz w:val="48"/>
          <w:szCs w:val="48"/>
        </w:rPr>
        <w:t>Data merging is the process of combining two or more data sets into a single data set. Most often, this process is necessary when you have raw data stored in multiple files, worksheets, or data tables, that you want to analyze all in one go.</w:t>
      </w:r>
    </w:p>
    <w:p>
      <w:pPr>
        <w:pStyle w:val="Heading1"/>
        <w:ind w:left="0" w:hanging="0"/>
        <w:rPr>
          <w:sz w:val="48"/>
          <w:szCs w:val="48"/>
        </w:rPr>
      </w:pPr>
      <w:r>
        <w:rPr>
          <w:sz w:val="48"/>
          <w:szCs w:val="48"/>
        </w:rPr>
        <w:t xml:space="preserve"> </w:t>
      </w:r>
    </w:p>
    <w:p>
      <w:pPr>
        <w:pStyle w:val="Heading1"/>
        <w:ind w:left="0" w:hanging="0"/>
        <w:rPr>
          <w:sz w:val="48"/>
          <w:szCs w:val="48"/>
        </w:rPr>
      </w:pPr>
      <w:r>
        <w:rPr>
          <w:sz w:val="48"/>
          <w:szCs w:val="48"/>
        </w:rPr>
        <w:t xml:space="preserve">In this our project </w:t>
      </w:r>
      <w:r>
        <w:rPr>
          <w:b/>
          <w:bCs/>
          <w:sz w:val="48"/>
          <w:szCs w:val="48"/>
        </w:rPr>
        <w:t xml:space="preserve">“Predicting market volatility and building short-term trading strategies using data from reddit’s wall street bets” </w:t>
      </w:r>
      <w:r>
        <w:rPr>
          <w:sz w:val="48"/>
          <w:szCs w:val="48"/>
        </w:rPr>
        <w:t xml:space="preserve">we have done CSV and JSON </w:t>
      </w:r>
    </w:p>
    <w:p>
      <w:pPr>
        <w:pStyle w:val="Heading1"/>
        <w:ind w:left="0" w:hanging="0"/>
        <w:rPr>
          <w:sz w:val="48"/>
          <w:szCs w:val="48"/>
        </w:rPr>
      </w:pPr>
      <w:r>
        <w:rPr>
          <w:sz w:val="48"/>
          <w:szCs w:val="48"/>
        </w:rPr>
      </w:r>
    </w:p>
    <w:p>
      <w:pPr>
        <w:pStyle w:val="Heading1"/>
        <w:ind w:left="0" w:hanging="0"/>
        <w:rPr>
          <w:sz w:val="48"/>
          <w:szCs w:val="48"/>
        </w:rPr>
      </w:pPr>
      <w:r>
        <w:rPr>
          <w:sz w:val="48"/>
          <w:szCs w:val="48"/>
        </w:rPr>
      </w:r>
    </w:p>
    <w:p>
      <w:pPr>
        <w:pStyle w:val="Heading1"/>
        <w:ind w:left="0" w:hanging="0"/>
        <w:rPr>
          <w:sz w:val="48"/>
          <w:szCs w:val="48"/>
        </w:rPr>
      </w:pPr>
      <w:r>
        <w:rPr>
          <w:sz w:val="48"/>
          <w:szCs w:val="48"/>
        </w:rPr>
      </w:r>
    </w:p>
    <w:p>
      <w:pPr>
        <w:pStyle w:val="Heading1"/>
        <w:ind w:left="0" w:hanging="0"/>
        <w:rPr>
          <w:sz w:val="48"/>
          <w:szCs w:val="48"/>
        </w:rPr>
      </w:pPr>
      <w:r>
        <w:rPr/>
        <w:drawing>
          <wp:inline distT="0" distB="0" distL="0" distR="0">
            <wp:extent cx="6134100" cy="2908300"/>
            <wp:effectExtent l="0" t="0" r="0" b="0"/>
            <wp:docPr id="7"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0" descr=""/>
                    <pic:cNvPicPr>
                      <a:picLocks noChangeAspect="1" noChangeArrowheads="1"/>
                    </pic:cNvPicPr>
                  </pic:nvPicPr>
                  <pic:blipFill>
                    <a:blip r:embed="rId6"/>
                    <a:stretch>
                      <a:fillRect/>
                    </a:stretch>
                  </pic:blipFill>
                  <pic:spPr bwMode="auto">
                    <a:xfrm>
                      <a:off x="0" y="0"/>
                      <a:ext cx="6134100" cy="2908300"/>
                    </a:xfrm>
                    <a:prstGeom prst="rect">
                      <a:avLst/>
                    </a:prstGeom>
                  </pic:spPr>
                </pic:pic>
              </a:graphicData>
            </a:graphic>
          </wp:inline>
        </w:drawing>
      </w:r>
      <w:r>
        <w:rPr>
          <w:sz w:val="48"/>
          <w:szCs w:val="48"/>
        </w:rPr>
        <w:t xml:space="preserve"> </w:t>
      </w:r>
    </w:p>
    <w:p>
      <w:pPr>
        <w:pStyle w:val="Heading1"/>
        <w:ind w:left="0" w:hanging="0"/>
        <w:rPr>
          <w:sz w:val="48"/>
          <w:szCs w:val="48"/>
        </w:rPr>
      </w:pPr>
      <w:r>
        <w:rPr>
          <w:sz w:val="48"/>
          <w:szCs w:val="48"/>
        </w:rPr>
      </w:r>
    </w:p>
    <w:p>
      <w:pPr>
        <w:pStyle w:val="Heading1"/>
        <w:ind w:left="0" w:hanging="0"/>
        <w:rPr>
          <w:b/>
          <w:b/>
          <w:bCs/>
          <w:i/>
          <w:i/>
          <w:iCs/>
          <w:sz w:val="56"/>
          <w:szCs w:val="56"/>
          <w:u w:val="single"/>
        </w:rPr>
      </w:pPr>
      <w:r>
        <w:rPr>
          <w:b/>
          <w:bCs/>
          <w:i/>
          <w:iCs/>
          <w:sz w:val="56"/>
          <w:szCs w:val="56"/>
          <w:u w:val="single"/>
        </w:rPr>
        <w:t>EDA</w:t>
      </w:r>
    </w:p>
    <w:p>
      <w:pPr>
        <w:pStyle w:val="Heading1"/>
        <w:ind w:left="0" w:hanging="0"/>
        <w:rPr>
          <w:b/>
          <w:b/>
          <w:bCs/>
          <w:i/>
          <w:i/>
          <w:iCs/>
          <w:sz w:val="56"/>
          <w:szCs w:val="56"/>
          <w:u w:val="single"/>
        </w:rPr>
      </w:pPr>
      <w:r>
        <w:rPr>
          <w:b/>
          <w:bCs/>
          <w:i/>
          <w:iCs/>
          <w:sz w:val="56"/>
          <w:szCs w:val="56"/>
          <w:u w:val="single"/>
        </w:rPr>
      </w:r>
    </w:p>
    <w:p>
      <w:pPr>
        <w:pStyle w:val="Heading1"/>
        <w:ind w:left="0" w:hanging="0"/>
        <w:rPr>
          <w:b/>
          <w:b/>
          <w:bCs/>
          <w:sz w:val="56"/>
          <w:szCs w:val="56"/>
        </w:rPr>
      </w:pPr>
      <w:r>
        <w:rPr>
          <w:b/>
          <w:bCs/>
          <w:sz w:val="56"/>
          <w:szCs w:val="56"/>
        </w:rPr>
        <w:t>{Exploratory Data Analysis}</w:t>
      </w:r>
    </w:p>
    <w:p>
      <w:pPr>
        <w:pStyle w:val="Heading1"/>
        <w:ind w:left="0" w:hanging="0"/>
        <w:rPr>
          <w:b/>
          <w:b/>
          <w:bCs/>
          <w:sz w:val="56"/>
          <w:szCs w:val="56"/>
        </w:rPr>
      </w:pPr>
      <w:r>
        <w:rPr>
          <w:b/>
          <w:bCs/>
          <w:sz w:val="56"/>
          <w:szCs w:val="56"/>
        </w:rPr>
      </w:r>
    </w:p>
    <w:p>
      <w:pPr>
        <w:pStyle w:val="Heading1"/>
        <w:ind w:left="0" w:hanging="0"/>
        <w:rPr>
          <w:sz w:val="48"/>
          <w:szCs w:val="48"/>
        </w:rPr>
      </w:pPr>
      <w:r>
        <w:rPr>
          <w:sz w:val="48"/>
          <w:szCs w:val="48"/>
        </w:rPr>
        <w:t>Exploratory Data Analysis refers to the critical process of performing initial investigations on data so as to discover patterns, to spot anomalies, to test hypothesis and to check assumptions with the help of summary statistics and graphical representations.</w:t>
      </w:r>
    </w:p>
    <w:p>
      <w:pPr>
        <w:pStyle w:val="Heading1"/>
        <w:ind w:left="0" w:hanging="0"/>
        <w:rPr>
          <w:sz w:val="48"/>
          <w:szCs w:val="48"/>
        </w:rPr>
      </w:pPr>
      <w:r>
        <w:rPr>
          <w:sz w:val="48"/>
          <w:szCs w:val="48"/>
        </w:rPr>
      </w:r>
    </w:p>
    <w:p>
      <w:pPr>
        <w:pStyle w:val="Heading1"/>
        <w:ind w:left="0" w:hanging="0"/>
        <w:rPr>
          <w:sz w:val="48"/>
          <w:szCs w:val="48"/>
        </w:rPr>
      </w:pPr>
      <w:r>
        <w:rPr>
          <w:sz w:val="48"/>
          <w:szCs w:val="48"/>
        </w:rPr>
        <w:t>In this project we show the final target variable using the bar graph.</w:t>
      </w:r>
    </w:p>
    <w:p>
      <w:pPr>
        <w:pStyle w:val="Heading1"/>
        <w:ind w:left="0" w:hanging="0"/>
        <w:rPr>
          <w:sz w:val="48"/>
          <w:szCs w:val="48"/>
        </w:rPr>
      </w:pPr>
      <w:r>
        <w:rPr>
          <w:sz w:val="48"/>
          <w:szCs w:val="48"/>
        </w:rPr>
      </w:r>
    </w:p>
    <w:p>
      <w:pPr>
        <w:pStyle w:val="Heading1"/>
        <w:ind w:left="0" w:hanging="0"/>
        <w:rPr>
          <w:sz w:val="48"/>
          <w:szCs w:val="48"/>
        </w:rPr>
      </w:pPr>
      <w:r>
        <w:rPr>
          <w:sz w:val="48"/>
          <w:szCs w:val="48"/>
        </w:rPr>
      </w:r>
    </w:p>
    <w:p>
      <w:pPr>
        <w:pStyle w:val="Heading1"/>
        <w:ind w:left="0" w:hanging="0"/>
        <w:rPr>
          <w:sz w:val="48"/>
          <w:szCs w:val="48"/>
        </w:rPr>
      </w:pPr>
      <w:r>
        <w:rPr/>
        <w:drawing>
          <wp:inline distT="0" distB="0" distL="0" distR="0">
            <wp:extent cx="5435600" cy="2489200"/>
            <wp:effectExtent l="0" t="0" r="0" b="0"/>
            <wp:docPr id="8"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1" descr=""/>
                    <pic:cNvPicPr>
                      <a:picLocks noChangeAspect="1" noChangeArrowheads="1"/>
                    </pic:cNvPicPr>
                  </pic:nvPicPr>
                  <pic:blipFill>
                    <a:blip r:embed="rId7"/>
                    <a:stretch>
                      <a:fillRect/>
                    </a:stretch>
                  </pic:blipFill>
                  <pic:spPr bwMode="auto">
                    <a:xfrm>
                      <a:off x="0" y="0"/>
                      <a:ext cx="5435600" cy="2489200"/>
                    </a:xfrm>
                    <a:prstGeom prst="rect">
                      <a:avLst/>
                    </a:prstGeom>
                  </pic:spPr>
                </pic:pic>
              </a:graphicData>
            </a:graphic>
          </wp:inline>
        </w:drawing>
      </w:r>
    </w:p>
    <w:p>
      <w:pPr>
        <w:pStyle w:val="Heading1"/>
        <w:rPr>
          <w:b/>
          <w:b/>
          <w:bCs/>
          <w:i/>
          <w:i/>
          <w:iCs/>
          <w:sz w:val="56"/>
          <w:szCs w:val="56"/>
          <w:u w:val="single"/>
        </w:rPr>
      </w:pPr>
      <w:r>
        <w:rPr>
          <w:b/>
          <w:bCs/>
          <w:i/>
          <w:iCs/>
          <w:sz w:val="56"/>
          <w:szCs w:val="56"/>
          <w:u w:val="single"/>
        </w:rPr>
      </w:r>
    </w:p>
    <w:p>
      <w:pPr>
        <w:pStyle w:val="Heading1"/>
        <w:ind w:left="0" w:hanging="0"/>
        <w:rPr>
          <w:b/>
          <w:b/>
          <w:bCs/>
          <w:i/>
          <w:i/>
          <w:iCs/>
          <w:spacing w:val="-1"/>
          <w:sz w:val="52"/>
          <w:szCs w:val="52"/>
          <w:u w:val="single"/>
        </w:rPr>
      </w:pPr>
      <w:r>
        <w:rPr>
          <w:b/>
          <w:bCs/>
          <w:i/>
          <w:iCs/>
          <w:spacing w:val="-1"/>
          <w:sz w:val="52"/>
          <w:szCs w:val="52"/>
          <w:u w:val="single"/>
        </w:rPr>
      </w:r>
    </w:p>
    <w:p>
      <w:pPr>
        <w:pStyle w:val="Heading1"/>
        <w:ind w:left="0" w:hanging="0"/>
        <w:rPr>
          <w:b/>
          <w:b/>
          <w:bCs/>
          <w:i/>
          <w:i/>
          <w:iCs/>
          <w:spacing w:val="-1"/>
          <w:sz w:val="52"/>
          <w:szCs w:val="52"/>
          <w:u w:val="single"/>
        </w:rPr>
      </w:pPr>
      <w:r>
        <w:rPr>
          <w:b/>
          <w:bCs/>
          <w:i/>
          <w:iCs/>
          <w:spacing w:val="-1"/>
          <w:sz w:val="52"/>
          <w:szCs w:val="52"/>
          <w:u w:val="single"/>
        </w:rPr>
      </w:r>
    </w:p>
    <w:p>
      <w:pPr>
        <w:pStyle w:val="Heading1"/>
        <w:ind w:left="0" w:hanging="0"/>
        <w:rPr>
          <w:spacing w:val="-1"/>
          <w:sz w:val="40"/>
          <w:szCs w:val="40"/>
        </w:rPr>
      </w:pPr>
      <w:r>
        <w:rPr>
          <w:spacing w:val="-1"/>
          <w:sz w:val="40"/>
          <w:szCs w:val="40"/>
        </w:rPr>
        <w:t>Relation among all the dependent and independent variables</w:t>
      </w:r>
    </w:p>
    <w:p>
      <w:pPr>
        <w:pStyle w:val="Heading1"/>
        <w:ind w:left="0" w:hanging="0"/>
        <w:rPr>
          <w:spacing w:val="-1"/>
          <w:sz w:val="40"/>
          <w:szCs w:val="40"/>
        </w:rPr>
      </w:pPr>
      <w:r>
        <w:rPr>
          <w:spacing w:val="-1"/>
          <w:sz w:val="40"/>
          <w:szCs w:val="40"/>
        </w:rPr>
      </w:r>
    </w:p>
    <w:p>
      <w:pPr>
        <w:pStyle w:val="Heading1"/>
        <w:ind w:left="0" w:hanging="0"/>
        <w:rPr>
          <w:spacing w:val="-1"/>
          <w:sz w:val="40"/>
          <w:szCs w:val="40"/>
        </w:rPr>
      </w:pPr>
      <w:r>
        <w:rPr/>
        <w:drawing>
          <wp:inline distT="0" distB="0" distL="0" distR="0">
            <wp:extent cx="3759200" cy="3601720"/>
            <wp:effectExtent l="0" t="0" r="0" b="0"/>
            <wp:docPr id="9" name="Pictur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3" descr=""/>
                    <pic:cNvPicPr>
                      <a:picLocks noChangeAspect="1" noChangeArrowheads="1"/>
                    </pic:cNvPicPr>
                  </pic:nvPicPr>
                  <pic:blipFill>
                    <a:blip r:embed="rId8"/>
                    <a:stretch>
                      <a:fillRect/>
                    </a:stretch>
                  </pic:blipFill>
                  <pic:spPr bwMode="auto">
                    <a:xfrm>
                      <a:off x="0" y="0"/>
                      <a:ext cx="3759200" cy="3601720"/>
                    </a:xfrm>
                    <a:prstGeom prst="rect">
                      <a:avLst/>
                    </a:prstGeom>
                  </pic:spPr>
                </pic:pic>
              </a:graphicData>
            </a:graphic>
          </wp:inline>
        </w:drawing>
      </w:r>
    </w:p>
    <w:p>
      <w:pPr>
        <w:pStyle w:val="Heading1"/>
        <w:ind w:left="0" w:hanging="0"/>
        <w:rPr>
          <w:spacing w:val="-1"/>
          <w:sz w:val="40"/>
          <w:szCs w:val="40"/>
        </w:rPr>
      </w:pPr>
      <w:r>
        <w:rPr>
          <w:spacing w:val="-1"/>
          <w:sz w:val="40"/>
          <w:szCs w:val="40"/>
        </w:rPr>
      </w:r>
    </w:p>
    <w:p>
      <w:pPr>
        <w:pStyle w:val="Heading1"/>
        <w:ind w:left="0" w:hanging="0"/>
        <w:rPr>
          <w:b/>
          <w:b/>
          <w:bCs/>
          <w:i/>
          <w:i/>
          <w:iCs/>
          <w:spacing w:val="-1"/>
          <w:sz w:val="52"/>
          <w:szCs w:val="52"/>
          <w:u w:val="single"/>
        </w:rPr>
      </w:pPr>
      <w:r>
        <w:rPr/>
        <w:drawing>
          <wp:inline distT="0" distB="0" distL="0" distR="0">
            <wp:extent cx="5410200" cy="2967990"/>
            <wp:effectExtent l="0" t="0" r="0" b="0"/>
            <wp:docPr id="10"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2" descr=""/>
                    <pic:cNvPicPr>
                      <a:picLocks noChangeAspect="1" noChangeArrowheads="1"/>
                    </pic:cNvPicPr>
                  </pic:nvPicPr>
                  <pic:blipFill>
                    <a:blip r:embed="rId9"/>
                    <a:stretch>
                      <a:fillRect/>
                    </a:stretch>
                  </pic:blipFill>
                  <pic:spPr bwMode="auto">
                    <a:xfrm>
                      <a:off x="0" y="0"/>
                      <a:ext cx="5410200" cy="2967990"/>
                    </a:xfrm>
                    <a:prstGeom prst="rect">
                      <a:avLst/>
                    </a:prstGeom>
                  </pic:spPr>
                </pic:pic>
              </a:graphicData>
            </a:graphic>
          </wp:inline>
        </w:drawing>
      </w:r>
    </w:p>
    <w:p>
      <w:pPr>
        <w:pStyle w:val="Heading1"/>
        <w:ind w:left="0" w:hanging="0"/>
        <w:rPr>
          <w:b/>
          <w:b/>
          <w:bCs/>
          <w:i/>
          <w:i/>
          <w:iCs/>
          <w:spacing w:val="-1"/>
          <w:sz w:val="52"/>
          <w:szCs w:val="52"/>
          <w:u w:val="single"/>
        </w:rPr>
      </w:pPr>
      <w:r>
        <w:rPr>
          <w:b/>
          <w:bCs/>
          <w:i/>
          <w:iCs/>
          <w:spacing w:val="-1"/>
          <w:sz w:val="52"/>
          <w:szCs w:val="52"/>
          <w:u w:val="single"/>
        </w:rPr>
      </w:r>
    </w:p>
    <w:p>
      <w:pPr>
        <w:pStyle w:val="Heading1"/>
        <w:ind w:left="0" w:hanging="0"/>
        <w:rPr>
          <w:b/>
          <w:b/>
          <w:bCs/>
          <w:i/>
          <w:i/>
          <w:iCs/>
          <w:spacing w:val="-1"/>
          <w:sz w:val="52"/>
          <w:szCs w:val="52"/>
          <w:u w:val="single"/>
        </w:rPr>
      </w:pPr>
      <w:r>
        <w:rPr>
          <w:spacing w:val="-1"/>
          <w:sz w:val="36"/>
          <w:szCs w:val="36"/>
        </w:rPr>
        <w:t>In this picture show the final tag positive and negative values.</w:t>
      </w:r>
    </w:p>
    <w:p>
      <w:pPr>
        <w:pStyle w:val="Heading1"/>
        <w:ind w:left="0" w:hanging="0"/>
        <w:rPr>
          <w:b/>
          <w:b/>
          <w:bCs/>
          <w:i/>
          <w:i/>
          <w:iCs/>
          <w:spacing w:val="-1"/>
          <w:sz w:val="52"/>
          <w:szCs w:val="52"/>
          <w:u w:val="single"/>
        </w:rPr>
      </w:pPr>
      <w:r>
        <w:rPr>
          <w:b/>
          <w:bCs/>
          <w:i/>
          <w:iCs/>
          <w:spacing w:val="-1"/>
          <w:sz w:val="52"/>
          <w:szCs w:val="52"/>
          <w:u w:val="single"/>
        </w:rPr>
      </w:r>
    </w:p>
    <w:p>
      <w:pPr>
        <w:pStyle w:val="Heading1"/>
        <w:ind w:left="0" w:hanging="0"/>
        <w:rPr>
          <w:b/>
          <w:b/>
          <w:bCs/>
          <w:i/>
          <w:i/>
          <w:iCs/>
          <w:spacing w:val="-1"/>
          <w:sz w:val="52"/>
          <w:szCs w:val="52"/>
          <w:u w:val="single"/>
        </w:rPr>
      </w:pPr>
      <w:r>
        <w:rPr>
          <w:b/>
          <w:bCs/>
          <w:i/>
          <w:iCs/>
          <w:spacing w:val="-1"/>
          <w:sz w:val="52"/>
          <w:szCs w:val="52"/>
          <w:u w:val="single"/>
        </w:rPr>
      </w:r>
    </w:p>
    <w:p>
      <w:pPr>
        <w:pStyle w:val="Heading1"/>
        <w:ind w:left="0" w:hanging="0"/>
        <w:rPr>
          <w:b/>
          <w:b/>
          <w:bCs/>
          <w:i/>
          <w:i/>
          <w:iCs/>
          <w:spacing w:val="-1"/>
          <w:sz w:val="52"/>
          <w:szCs w:val="52"/>
          <w:u w:val="single"/>
        </w:rPr>
      </w:pPr>
      <w:r>
        <w:rPr>
          <w:b/>
          <w:bCs/>
          <w:i/>
          <w:iCs/>
          <w:spacing w:val="-1"/>
          <w:sz w:val="52"/>
          <w:szCs w:val="52"/>
          <w:u w:val="single"/>
        </w:rPr>
      </w:r>
    </w:p>
    <w:p>
      <w:pPr>
        <w:pStyle w:val="Heading1"/>
        <w:ind w:left="0" w:hanging="0"/>
        <w:rPr>
          <w:sz w:val="36"/>
          <w:szCs w:val="36"/>
        </w:rPr>
      </w:pPr>
      <w:r>
        <w:rPr>
          <w:sz w:val="36"/>
          <w:szCs w:val="36"/>
        </w:rPr>
        <w:t>Data of variables are normally distributed using Distributed plot</w:t>
      </w:r>
    </w:p>
    <w:p>
      <w:pPr>
        <w:pStyle w:val="Heading1"/>
        <w:ind w:left="0" w:hanging="0"/>
        <w:rPr>
          <w:b/>
          <w:b/>
          <w:bCs/>
          <w:i/>
          <w:i/>
          <w:iCs/>
          <w:spacing w:val="-1"/>
          <w:sz w:val="52"/>
          <w:szCs w:val="52"/>
          <w:u w:val="single"/>
        </w:rPr>
      </w:pPr>
      <w:r>
        <w:rPr>
          <w:b/>
          <w:bCs/>
          <w:i/>
          <w:iCs/>
          <w:spacing w:val="-1"/>
          <w:sz w:val="52"/>
          <w:szCs w:val="52"/>
          <w:u w:val="single"/>
        </w:rPr>
      </w:r>
    </w:p>
    <w:p>
      <w:pPr>
        <w:pStyle w:val="Heading1"/>
        <w:ind w:left="0" w:hanging="0"/>
        <w:rPr>
          <w:spacing w:val="-1"/>
          <w:sz w:val="36"/>
          <w:szCs w:val="36"/>
        </w:rPr>
      </w:pPr>
      <w:r>
        <w:rPr/>
        <w:drawing>
          <wp:inline distT="0" distB="0" distL="0" distR="0">
            <wp:extent cx="6667500" cy="4749800"/>
            <wp:effectExtent l="0" t="0" r="0" b="0"/>
            <wp:docPr id="11"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4" descr=""/>
                    <pic:cNvPicPr>
                      <a:picLocks noChangeAspect="1" noChangeArrowheads="1"/>
                    </pic:cNvPicPr>
                  </pic:nvPicPr>
                  <pic:blipFill>
                    <a:blip r:embed="rId10"/>
                    <a:stretch>
                      <a:fillRect/>
                    </a:stretch>
                  </pic:blipFill>
                  <pic:spPr bwMode="auto">
                    <a:xfrm>
                      <a:off x="0" y="0"/>
                      <a:ext cx="6667500" cy="4749800"/>
                    </a:xfrm>
                    <a:prstGeom prst="rect">
                      <a:avLst/>
                    </a:prstGeom>
                  </pic:spPr>
                </pic:pic>
              </a:graphicData>
            </a:graphic>
          </wp:inline>
        </w:drawing>
      </w:r>
    </w:p>
    <w:p>
      <w:pPr>
        <w:pStyle w:val="Heading1"/>
        <w:ind w:left="0" w:hanging="0"/>
        <w:rPr>
          <w:b/>
          <w:b/>
          <w:bCs/>
          <w:i/>
          <w:i/>
          <w:iCs/>
          <w:spacing w:val="-1"/>
          <w:sz w:val="52"/>
          <w:szCs w:val="52"/>
          <w:u w:val="single"/>
        </w:rPr>
      </w:pPr>
      <w:r>
        <w:rPr>
          <w:b/>
          <w:bCs/>
          <w:i/>
          <w:iCs/>
          <w:spacing w:val="-1"/>
          <w:sz w:val="52"/>
          <w:szCs w:val="52"/>
          <w:u w:val="single"/>
        </w:rPr>
      </w:r>
    </w:p>
    <w:p>
      <w:pPr>
        <w:pStyle w:val="Heading1"/>
        <w:rPr>
          <w:sz w:val="36"/>
          <w:szCs w:val="36"/>
        </w:rPr>
      </w:pPr>
      <w:r>
        <w:rPr>
          <w:sz w:val="36"/>
          <w:szCs w:val="36"/>
        </w:rPr>
        <w:t>1) it seems that all the other variable like: close, High, low has similar line plot other than volume .</w:t>
      </w:r>
    </w:p>
    <w:p>
      <w:pPr>
        <w:pStyle w:val="Heading1"/>
        <w:ind w:left="0" w:hanging="0"/>
        <w:rPr>
          <w:sz w:val="36"/>
          <w:szCs w:val="36"/>
        </w:rPr>
      </w:pPr>
      <w:r>
        <w:rPr>
          <w:sz w:val="36"/>
          <w:szCs w:val="36"/>
        </w:rPr>
        <w:t xml:space="preserve">  </w:t>
      </w:r>
      <w:r>
        <w:rPr>
          <w:sz w:val="36"/>
          <w:szCs w:val="36"/>
        </w:rPr>
        <w:t>2) all the variables value seems to increase as per the time.</w:t>
      </w:r>
    </w:p>
    <w:p>
      <w:pPr>
        <w:pStyle w:val="Heading1"/>
        <w:ind w:left="0" w:hanging="0"/>
        <w:rPr>
          <w:b/>
          <w:b/>
          <w:bCs/>
          <w:i/>
          <w:i/>
          <w:iCs/>
          <w:sz w:val="56"/>
          <w:szCs w:val="56"/>
          <w:u w:val="single"/>
        </w:rPr>
      </w:pPr>
      <w:r>
        <w:rPr>
          <w:b/>
          <w:bCs/>
          <w:i/>
          <w:iCs/>
          <w:sz w:val="56"/>
          <w:szCs w:val="56"/>
          <w:u w:val="single"/>
        </w:rPr>
      </w:r>
    </w:p>
    <w:p>
      <w:pPr>
        <w:pStyle w:val="Heading1"/>
        <w:ind w:left="0" w:hanging="0"/>
        <w:rPr>
          <w:b/>
          <w:b/>
          <w:bCs/>
          <w:i/>
          <w:i/>
          <w:iCs/>
          <w:sz w:val="56"/>
          <w:szCs w:val="56"/>
          <w:u w:val="single"/>
        </w:rPr>
      </w:pPr>
      <w:r>
        <w:rPr>
          <w:b/>
          <w:bCs/>
          <w:i/>
          <w:iCs/>
          <w:sz w:val="56"/>
          <w:szCs w:val="56"/>
          <w:u w:val="single"/>
        </w:rPr>
      </w:r>
    </w:p>
    <w:p>
      <w:pPr>
        <w:pStyle w:val="Heading1"/>
        <w:ind w:left="0" w:hanging="0"/>
        <w:rPr>
          <w:b/>
          <w:b/>
          <w:bCs/>
          <w:i/>
          <w:i/>
          <w:iCs/>
          <w:sz w:val="56"/>
          <w:szCs w:val="56"/>
          <w:u w:val="single"/>
        </w:rPr>
      </w:pPr>
      <w:r>
        <w:rPr>
          <w:b/>
          <w:bCs/>
          <w:i/>
          <w:iCs/>
          <w:sz w:val="56"/>
          <w:szCs w:val="56"/>
          <w:u w:val="single"/>
        </w:rPr>
      </w:r>
    </w:p>
    <w:p>
      <w:pPr>
        <w:pStyle w:val="Heading1"/>
        <w:ind w:left="0" w:hanging="0"/>
        <w:rPr>
          <w:b/>
          <w:b/>
          <w:bCs/>
          <w:i/>
          <w:i/>
          <w:iCs/>
          <w:sz w:val="56"/>
          <w:szCs w:val="56"/>
          <w:u w:val="single"/>
        </w:rPr>
      </w:pPr>
      <w:r>
        <w:rPr>
          <w:b/>
          <w:bCs/>
          <w:i/>
          <w:iCs/>
          <w:sz w:val="56"/>
          <w:szCs w:val="56"/>
          <w:u w:val="single"/>
        </w:rPr>
      </w:r>
    </w:p>
    <w:p>
      <w:pPr>
        <w:pStyle w:val="Heading1"/>
        <w:ind w:left="0" w:hanging="0"/>
        <w:rPr>
          <w:b/>
          <w:b/>
          <w:bCs/>
          <w:i/>
          <w:i/>
          <w:iCs/>
          <w:sz w:val="56"/>
          <w:szCs w:val="56"/>
          <w:u w:val="single"/>
        </w:rPr>
      </w:pPr>
      <w:r>
        <w:rPr>
          <w:b/>
          <w:bCs/>
          <w:i/>
          <w:iCs/>
          <w:sz w:val="56"/>
          <w:szCs w:val="56"/>
          <w:u w:val="single"/>
        </w:rPr>
      </w:r>
    </w:p>
    <w:p>
      <w:pPr>
        <w:pStyle w:val="Heading1"/>
        <w:ind w:left="0" w:hanging="0"/>
        <w:rPr>
          <w:b/>
          <w:b/>
          <w:bCs/>
          <w:i/>
          <w:i/>
          <w:iCs/>
          <w:sz w:val="56"/>
          <w:szCs w:val="56"/>
          <w:u w:val="single"/>
        </w:rPr>
      </w:pPr>
      <w:r>
        <w:rPr>
          <w:b/>
          <w:bCs/>
          <w:i/>
          <w:iCs/>
          <w:sz w:val="56"/>
          <w:szCs w:val="56"/>
          <w:u w:val="single"/>
        </w:rPr>
      </w:r>
    </w:p>
    <w:p>
      <w:pPr>
        <w:pStyle w:val="Heading1"/>
        <w:ind w:left="0" w:hanging="0"/>
        <w:rPr>
          <w:b/>
          <w:b/>
          <w:bCs/>
          <w:i/>
          <w:i/>
          <w:iCs/>
          <w:sz w:val="56"/>
          <w:szCs w:val="56"/>
          <w:u w:val="single"/>
        </w:rPr>
      </w:pPr>
      <w:r>
        <w:rPr>
          <w:b/>
          <w:bCs/>
          <w:i/>
          <w:iCs/>
          <w:sz w:val="56"/>
          <w:szCs w:val="56"/>
          <w:u w:val="single"/>
        </w:rPr>
      </w:r>
    </w:p>
    <w:p>
      <w:pPr>
        <w:pStyle w:val="Heading1"/>
        <w:ind w:left="0" w:hanging="0"/>
        <w:rPr>
          <w:b/>
          <w:b/>
          <w:bCs/>
          <w:i/>
          <w:i/>
          <w:iCs/>
          <w:sz w:val="56"/>
          <w:szCs w:val="56"/>
          <w:u w:val="single"/>
        </w:rPr>
      </w:pPr>
      <w:r>
        <w:rPr/>
        <w:drawing>
          <wp:inline distT="0" distB="0" distL="0" distR="0">
            <wp:extent cx="5958205" cy="6083300"/>
            <wp:effectExtent l="0" t="0" r="0" b="0"/>
            <wp:docPr id="12"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6" descr=""/>
                    <pic:cNvPicPr>
                      <a:picLocks noChangeAspect="1" noChangeArrowheads="1"/>
                    </pic:cNvPicPr>
                  </pic:nvPicPr>
                  <pic:blipFill>
                    <a:blip r:embed="rId11"/>
                    <a:stretch>
                      <a:fillRect/>
                    </a:stretch>
                  </pic:blipFill>
                  <pic:spPr bwMode="auto">
                    <a:xfrm>
                      <a:off x="0" y="0"/>
                      <a:ext cx="5958205" cy="6083300"/>
                    </a:xfrm>
                    <a:prstGeom prst="rect">
                      <a:avLst/>
                    </a:prstGeom>
                  </pic:spPr>
                </pic:pic>
              </a:graphicData>
            </a:graphic>
          </wp:inline>
        </w:drawing>
      </w:r>
    </w:p>
    <w:p>
      <w:pPr>
        <w:pStyle w:val="Heading1"/>
        <w:ind w:left="0" w:hanging="0"/>
        <w:rPr>
          <w:b/>
          <w:b/>
          <w:bCs/>
          <w:i/>
          <w:i/>
          <w:iCs/>
          <w:sz w:val="56"/>
          <w:szCs w:val="56"/>
          <w:u w:val="single"/>
        </w:rPr>
      </w:pPr>
      <w:r>
        <w:rPr>
          <w:b/>
          <w:bCs/>
          <w:i/>
          <w:iCs/>
          <w:sz w:val="56"/>
          <w:szCs w:val="56"/>
          <w:u w:val="single"/>
        </w:rPr>
      </w:r>
    </w:p>
    <w:p>
      <w:pPr>
        <w:pStyle w:val="Heading1"/>
        <w:ind w:left="0" w:hanging="0"/>
        <w:rPr>
          <w:b/>
          <w:b/>
          <w:bCs/>
          <w:i/>
          <w:i/>
          <w:iCs/>
          <w:sz w:val="56"/>
          <w:szCs w:val="56"/>
          <w:u w:val="single"/>
        </w:rPr>
      </w:pPr>
      <w:r>
        <w:rPr>
          <w:b/>
          <w:bCs/>
          <w:i/>
          <w:iCs/>
          <w:sz w:val="56"/>
          <w:szCs w:val="56"/>
          <w:u w:val="single"/>
        </w:rPr>
      </w:r>
    </w:p>
    <w:p>
      <w:pPr>
        <w:pStyle w:val="Heading1"/>
        <w:ind w:left="0" w:hanging="0"/>
        <w:rPr>
          <w:b/>
          <w:b/>
          <w:bCs/>
          <w:i/>
          <w:i/>
          <w:iCs/>
          <w:sz w:val="56"/>
          <w:szCs w:val="56"/>
          <w:u w:val="single"/>
        </w:rPr>
      </w:pPr>
      <w:r>
        <w:rPr>
          <w:b/>
          <w:bCs/>
          <w:i/>
          <w:iCs/>
          <w:sz w:val="56"/>
          <w:szCs w:val="56"/>
          <w:u w:val="single"/>
        </w:rPr>
      </w:r>
    </w:p>
    <w:p>
      <w:pPr>
        <w:pStyle w:val="Heading1"/>
        <w:ind w:left="0" w:hanging="0"/>
        <w:rPr>
          <w:b/>
          <w:b/>
          <w:bCs/>
          <w:i/>
          <w:i/>
          <w:iCs/>
          <w:sz w:val="56"/>
          <w:szCs w:val="56"/>
          <w:u w:val="single"/>
        </w:rPr>
      </w:pPr>
      <w:r>
        <w:rPr>
          <w:b/>
          <w:bCs/>
          <w:i/>
          <w:iCs/>
          <w:sz w:val="56"/>
          <w:szCs w:val="56"/>
          <w:u w:val="single"/>
        </w:rPr>
      </w:r>
    </w:p>
    <w:p>
      <w:pPr>
        <w:pStyle w:val="Heading1"/>
        <w:ind w:left="0" w:hanging="0"/>
        <w:rPr>
          <w:b/>
          <w:b/>
          <w:bCs/>
          <w:i/>
          <w:i/>
          <w:iCs/>
          <w:sz w:val="56"/>
          <w:szCs w:val="56"/>
          <w:u w:val="single"/>
        </w:rPr>
      </w:pPr>
      <w:r>
        <w:rPr>
          <w:b/>
          <w:bCs/>
          <w:i/>
          <w:iCs/>
          <w:sz w:val="56"/>
          <w:szCs w:val="56"/>
          <w:u w:val="single"/>
        </w:rPr>
      </w:r>
    </w:p>
    <w:p>
      <w:pPr>
        <w:pStyle w:val="Heading1"/>
        <w:ind w:left="0" w:hanging="0"/>
        <w:rPr>
          <w:b/>
          <w:b/>
          <w:bCs/>
          <w:i/>
          <w:i/>
          <w:iCs/>
          <w:spacing w:val="-1"/>
          <w:sz w:val="52"/>
          <w:szCs w:val="52"/>
          <w:u w:val="single"/>
        </w:rPr>
      </w:pPr>
      <w:r>
        <w:rPr>
          <w:b/>
          <w:bCs/>
          <w:i/>
          <w:iCs/>
          <w:spacing w:val="-1"/>
          <w:sz w:val="52"/>
          <w:szCs w:val="52"/>
          <w:u w:val="single"/>
        </w:rPr>
        <w:t>Sentimental data analysis</w:t>
      </w:r>
    </w:p>
    <w:p>
      <w:pPr>
        <w:pStyle w:val="Heading1"/>
        <w:ind w:left="0" w:hanging="0"/>
        <w:rPr>
          <w:b/>
          <w:b/>
          <w:bCs/>
          <w:i/>
          <w:i/>
          <w:iCs/>
          <w:spacing w:val="-1"/>
          <w:sz w:val="52"/>
          <w:szCs w:val="52"/>
          <w:u w:val="single"/>
        </w:rPr>
      </w:pPr>
      <w:r>
        <w:rPr>
          <w:b/>
          <w:bCs/>
          <w:i/>
          <w:iCs/>
          <w:spacing w:val="-1"/>
          <w:sz w:val="52"/>
          <w:szCs w:val="52"/>
          <w:u w:val="single"/>
        </w:rPr>
      </w:r>
    </w:p>
    <w:p>
      <w:pPr>
        <w:pStyle w:val="Heading1"/>
        <w:ind w:left="0" w:hanging="0"/>
        <w:rPr>
          <w:spacing w:val="-1"/>
        </w:rPr>
      </w:pPr>
      <w:r>
        <w:rPr>
          <w:spacing w:val="-1"/>
        </w:rPr>
        <w:t>Sentiment analysis (or opinion mining) uses NLP to determine whether data is positive, negative or neutral. Sentiment analysis is often performed on textual data to help businesses monitor brand and product sentiment in customer feedback, and understand customer needs.</w:t>
      </w:r>
    </w:p>
    <w:p>
      <w:pPr>
        <w:pStyle w:val="Heading1"/>
        <w:ind w:left="0" w:hanging="0"/>
        <w:rPr>
          <w:b/>
          <w:b/>
          <w:bCs/>
          <w:i/>
          <w:i/>
          <w:iCs/>
          <w:spacing w:val="-1"/>
          <w:sz w:val="52"/>
          <w:szCs w:val="52"/>
          <w:u w:val="single"/>
        </w:rPr>
      </w:pPr>
      <w:r>
        <w:rPr>
          <w:b/>
          <w:bCs/>
          <w:i/>
          <w:iCs/>
          <w:spacing w:val="-1"/>
          <w:sz w:val="52"/>
          <w:szCs w:val="52"/>
          <w:u w:val="single"/>
        </w:rPr>
      </w:r>
    </w:p>
    <w:p>
      <w:pPr>
        <w:pStyle w:val="Heading1"/>
        <w:ind w:left="0" w:hanging="0"/>
        <w:rPr>
          <w:b/>
          <w:b/>
          <w:bCs/>
          <w:i/>
          <w:i/>
          <w:iCs/>
          <w:spacing w:val="-1"/>
          <w:sz w:val="52"/>
          <w:szCs w:val="52"/>
          <w:u w:val="single"/>
        </w:rPr>
      </w:pPr>
      <w:r>
        <w:rPr/>
        <w:drawing>
          <wp:inline distT="0" distB="0" distL="0" distR="0">
            <wp:extent cx="6667500" cy="4635500"/>
            <wp:effectExtent l="0" t="0" r="0" b="0"/>
            <wp:docPr id="13"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8" descr=""/>
                    <pic:cNvPicPr>
                      <a:picLocks noChangeAspect="1" noChangeArrowheads="1"/>
                    </pic:cNvPicPr>
                  </pic:nvPicPr>
                  <pic:blipFill>
                    <a:blip r:embed="rId12"/>
                    <a:stretch>
                      <a:fillRect/>
                    </a:stretch>
                  </pic:blipFill>
                  <pic:spPr bwMode="auto">
                    <a:xfrm>
                      <a:off x="0" y="0"/>
                      <a:ext cx="6667500" cy="4635500"/>
                    </a:xfrm>
                    <a:prstGeom prst="rect">
                      <a:avLst/>
                    </a:prstGeom>
                  </pic:spPr>
                </pic:pic>
              </a:graphicData>
            </a:graphic>
          </wp:inline>
        </w:drawing>
      </w:r>
    </w:p>
    <w:p>
      <w:pPr>
        <w:pStyle w:val="Heading1"/>
        <w:ind w:left="0" w:hanging="0"/>
        <w:rPr>
          <w:b/>
          <w:b/>
          <w:bCs/>
          <w:i/>
          <w:i/>
          <w:iCs/>
          <w:spacing w:val="-1"/>
          <w:sz w:val="52"/>
          <w:szCs w:val="52"/>
          <w:u w:val="single"/>
        </w:rPr>
      </w:pPr>
      <w:r>
        <w:rPr>
          <w:b/>
          <w:bCs/>
          <w:i/>
          <w:iCs/>
          <w:spacing w:val="-1"/>
          <w:sz w:val="52"/>
          <w:szCs w:val="52"/>
          <w:u w:val="single"/>
        </w:rPr>
      </w:r>
    </w:p>
    <w:p>
      <w:pPr>
        <w:pStyle w:val="Heading1"/>
        <w:ind w:left="0" w:hanging="0"/>
        <w:rPr>
          <w:b/>
          <w:b/>
          <w:bCs/>
          <w:i/>
          <w:i/>
          <w:iCs/>
          <w:spacing w:val="-1"/>
          <w:sz w:val="52"/>
          <w:szCs w:val="52"/>
          <w:u w:val="single"/>
        </w:rPr>
      </w:pPr>
      <w:r>
        <w:rPr>
          <w:b/>
          <w:bCs/>
          <w:i/>
          <w:iCs/>
          <w:spacing w:val="-1"/>
          <w:sz w:val="52"/>
          <w:szCs w:val="52"/>
          <w:u w:val="single"/>
        </w:rPr>
      </w:r>
    </w:p>
    <w:p>
      <w:pPr>
        <w:pStyle w:val="Heading1"/>
        <w:ind w:left="0" w:hanging="0"/>
        <w:rPr>
          <w:b/>
          <w:b/>
          <w:bCs/>
          <w:i/>
          <w:i/>
          <w:iCs/>
          <w:spacing w:val="-1"/>
          <w:sz w:val="52"/>
          <w:szCs w:val="52"/>
          <w:u w:val="single"/>
        </w:rPr>
      </w:pPr>
      <w:r>
        <w:rPr>
          <w:b/>
          <w:bCs/>
          <w:i/>
          <w:iCs/>
          <w:spacing w:val="-1"/>
          <w:sz w:val="52"/>
          <w:szCs w:val="52"/>
          <w:u w:val="single"/>
        </w:rPr>
      </w:r>
    </w:p>
    <w:p>
      <w:pPr>
        <w:pStyle w:val="Heading1"/>
        <w:ind w:left="0" w:hanging="0"/>
        <w:rPr>
          <w:b/>
          <w:b/>
          <w:bCs/>
          <w:i/>
          <w:i/>
          <w:iCs/>
          <w:spacing w:val="-1"/>
          <w:sz w:val="52"/>
          <w:szCs w:val="52"/>
          <w:u w:val="single"/>
        </w:rPr>
      </w:pPr>
      <w:r>
        <w:rPr>
          <w:b/>
          <w:bCs/>
          <w:i/>
          <w:iCs/>
          <w:spacing w:val="-1"/>
          <w:sz w:val="52"/>
          <w:szCs w:val="52"/>
          <w:u w:val="single"/>
        </w:rPr>
      </w:r>
    </w:p>
    <w:p>
      <w:pPr>
        <w:pStyle w:val="Heading1"/>
        <w:ind w:left="0" w:hanging="0"/>
        <w:rPr>
          <w:b/>
          <w:b/>
          <w:bCs/>
          <w:i/>
          <w:i/>
          <w:iCs/>
          <w:w w:val="95"/>
          <w:sz w:val="52"/>
          <w:szCs w:val="52"/>
          <w:u w:val="single"/>
        </w:rPr>
      </w:pPr>
      <w:r>
        <w:rPr>
          <w:b/>
          <w:bCs/>
          <w:i/>
          <w:iCs/>
          <w:w w:val="95"/>
          <w:sz w:val="52"/>
          <w:szCs w:val="52"/>
          <w:u w:val="single"/>
        </w:rPr>
        <w:t>LSTM</w:t>
      </w:r>
    </w:p>
    <w:p>
      <w:pPr>
        <w:pStyle w:val="Heading1"/>
        <w:ind w:left="0" w:hanging="0"/>
        <w:rPr>
          <w:b/>
          <w:b/>
          <w:bCs/>
          <w:i/>
          <w:i/>
          <w:iCs/>
          <w:w w:val="95"/>
          <w:sz w:val="52"/>
          <w:szCs w:val="52"/>
          <w:u w:val="single"/>
        </w:rPr>
      </w:pPr>
      <w:r>
        <w:rPr>
          <w:b/>
          <w:bCs/>
          <w:i/>
          <w:iCs/>
          <w:w w:val="95"/>
          <w:sz w:val="52"/>
          <w:szCs w:val="52"/>
          <w:u w:val="single"/>
        </w:rPr>
      </w:r>
    </w:p>
    <w:p>
      <w:pPr>
        <w:pStyle w:val="Heading1"/>
        <w:ind w:left="0" w:hanging="0"/>
        <w:rPr>
          <w:sz w:val="56"/>
          <w:szCs w:val="56"/>
        </w:rPr>
      </w:pPr>
      <w:r>
        <w:rPr/>
        <w:drawing>
          <wp:inline distT="0" distB="0" distL="0" distR="0">
            <wp:extent cx="6667500" cy="4914900"/>
            <wp:effectExtent l="0" t="0" r="0" b="0"/>
            <wp:docPr id="14"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0" descr=""/>
                    <pic:cNvPicPr>
                      <a:picLocks noChangeAspect="1" noChangeArrowheads="1"/>
                    </pic:cNvPicPr>
                  </pic:nvPicPr>
                  <pic:blipFill>
                    <a:blip r:embed="rId13"/>
                    <a:stretch>
                      <a:fillRect/>
                    </a:stretch>
                  </pic:blipFill>
                  <pic:spPr bwMode="auto">
                    <a:xfrm>
                      <a:off x="0" y="0"/>
                      <a:ext cx="6667500" cy="4914900"/>
                    </a:xfrm>
                    <a:prstGeom prst="rect">
                      <a:avLst/>
                    </a:prstGeom>
                  </pic:spPr>
                </pic:pic>
              </a:graphicData>
            </a:graphic>
          </wp:inline>
        </w:drawing>
      </w:r>
    </w:p>
    <w:p>
      <w:pPr>
        <w:pStyle w:val="Heading1"/>
        <w:ind w:left="0" w:hanging="0"/>
        <w:rPr>
          <w:rFonts w:ascii="Times New Roman" w:hAnsi="Times New Roman" w:cs="Times New Roman"/>
        </w:rPr>
      </w:pPr>
      <w:r>
        <w:rPr/>
        <w:t>Long short-term memory (LSTM) is an artificial recurrent neural network (RNN) architecture used in the field of deep learning. ... LSTM networks are well-suited to classifying, processing and making predictions based on time series data, since there can be lags of unknown duration between important events in a time series.</w:t>
      </w:r>
    </w:p>
    <w:p>
      <w:pPr>
        <w:pStyle w:val="Heading1"/>
        <w:ind w:left="0" w:hanging="0"/>
        <w:rPr>
          <w:sz w:val="56"/>
          <w:szCs w:val="56"/>
        </w:rPr>
      </w:pPr>
      <w:r>
        <w:rPr>
          <w:sz w:val="56"/>
          <w:szCs w:val="56"/>
        </w:rPr>
      </w:r>
    </w:p>
    <w:p>
      <w:pPr>
        <w:pStyle w:val="Heading1"/>
        <w:ind w:left="0" w:hanging="0"/>
        <w:rPr>
          <w:sz w:val="56"/>
          <w:szCs w:val="56"/>
        </w:rPr>
      </w:pPr>
      <w:r>
        <w:rPr>
          <w:sz w:val="56"/>
          <w:szCs w:val="56"/>
        </w:rPr>
      </w:r>
    </w:p>
    <w:p>
      <w:pPr>
        <w:pStyle w:val="Heading1"/>
        <w:ind w:left="0" w:hanging="0"/>
        <w:rPr>
          <w:sz w:val="56"/>
          <w:szCs w:val="56"/>
        </w:rPr>
      </w:pPr>
      <w:r>
        <w:rPr>
          <w:sz w:val="56"/>
          <w:szCs w:val="56"/>
        </w:rPr>
      </w:r>
    </w:p>
    <w:p>
      <w:pPr>
        <w:pStyle w:val="Heading1"/>
        <w:ind w:left="0" w:hanging="0"/>
        <w:rPr>
          <w:b/>
          <w:b/>
          <w:bCs/>
          <w:i/>
          <w:i/>
          <w:iCs/>
          <w:sz w:val="56"/>
          <w:szCs w:val="56"/>
          <w:u w:val="single"/>
        </w:rPr>
      </w:pPr>
      <w:r>
        <w:rPr>
          <w:b/>
          <w:bCs/>
          <w:i/>
          <w:iCs/>
          <w:sz w:val="56"/>
          <w:szCs w:val="56"/>
          <w:u w:val="single"/>
        </w:rPr>
        <w:t>Deployment</w:t>
      </w:r>
    </w:p>
    <w:p>
      <w:pPr>
        <w:pStyle w:val="Heading1"/>
        <w:ind w:left="0" w:hanging="0"/>
        <w:rPr>
          <w:b/>
          <w:b/>
          <w:bCs/>
          <w:i/>
          <w:i/>
          <w:iCs/>
          <w:sz w:val="56"/>
          <w:szCs w:val="56"/>
          <w:u w:val="single"/>
        </w:rPr>
      </w:pPr>
      <w:r>
        <w:rPr>
          <w:b/>
          <w:bCs/>
          <w:i/>
          <w:iCs/>
          <w:sz w:val="56"/>
          <w:szCs w:val="56"/>
          <w:u w:val="single"/>
        </w:rPr>
      </w:r>
    </w:p>
    <w:p>
      <w:pPr>
        <w:pStyle w:val="Heading1"/>
        <w:ind w:left="0" w:hanging="0"/>
        <w:rPr>
          <w:sz w:val="32"/>
          <w:szCs w:val="32"/>
        </w:rPr>
      </w:pPr>
      <w:r>
        <w:rPr>
          <w:sz w:val="32"/>
          <w:szCs w:val="32"/>
        </w:rPr>
        <w:t>Streamlit is an open-source Python library that makes it easy to create and share beautiful, custom web apps for machine learning and data science. In just a few minutes you can build and deploy powerful data apps.</w:t>
      </w:r>
    </w:p>
    <w:p>
      <w:pPr>
        <w:pStyle w:val="Heading1"/>
        <w:ind w:left="0" w:hanging="0"/>
        <w:rPr>
          <w:b/>
          <w:b/>
          <w:bCs/>
          <w:i/>
          <w:i/>
          <w:iCs/>
          <w:sz w:val="56"/>
          <w:szCs w:val="56"/>
          <w:u w:val="single"/>
        </w:rPr>
      </w:pPr>
      <w:r>
        <w:rPr>
          <w:b/>
          <w:bCs/>
          <w:i/>
          <w:iCs/>
          <w:sz w:val="56"/>
          <w:szCs w:val="56"/>
          <w:u w:val="single"/>
        </w:rPr>
      </w:r>
    </w:p>
    <w:p>
      <w:pPr>
        <w:pStyle w:val="Heading1"/>
        <w:ind w:left="0" w:hanging="0"/>
        <w:rPr>
          <w:b/>
          <w:b/>
          <w:bCs/>
          <w:i/>
          <w:i/>
          <w:iCs/>
          <w:sz w:val="56"/>
          <w:szCs w:val="56"/>
          <w:u w:val="single"/>
        </w:rPr>
      </w:pPr>
      <w:r>
        <w:rPr/>
        <w:drawing>
          <wp:inline distT="0" distB="0" distL="0" distR="0">
            <wp:extent cx="5882005" cy="5593080"/>
            <wp:effectExtent l="0" t="0" r="0" b="0"/>
            <wp:docPr id="1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descr=""/>
                    <pic:cNvPicPr>
                      <a:picLocks noChangeAspect="1" noChangeArrowheads="1"/>
                    </pic:cNvPicPr>
                  </pic:nvPicPr>
                  <pic:blipFill>
                    <a:blip r:embed="rId14"/>
                    <a:stretch>
                      <a:fillRect/>
                    </a:stretch>
                  </pic:blipFill>
                  <pic:spPr bwMode="auto">
                    <a:xfrm>
                      <a:off x="0" y="0"/>
                      <a:ext cx="5882005" cy="5593080"/>
                    </a:xfrm>
                    <a:prstGeom prst="rect">
                      <a:avLst/>
                    </a:prstGeom>
                  </pic:spPr>
                </pic:pic>
              </a:graphicData>
            </a:graphic>
          </wp:inline>
        </w:drawing>
      </w:r>
    </w:p>
    <w:p>
      <w:pPr>
        <w:pStyle w:val="Heading1"/>
        <w:ind w:left="0" w:hanging="0"/>
        <w:rPr>
          <w:b/>
          <w:b/>
          <w:bCs/>
          <w:i/>
          <w:i/>
          <w:iCs/>
          <w:sz w:val="56"/>
          <w:szCs w:val="56"/>
          <w:u w:val="single"/>
        </w:rPr>
      </w:pPr>
      <w:r>
        <w:rPr>
          <w:b/>
          <w:bCs/>
          <w:i/>
          <w:iCs/>
          <w:sz w:val="56"/>
          <w:szCs w:val="56"/>
          <w:u w:val="single"/>
        </w:rPr>
      </w:r>
    </w:p>
    <w:p>
      <w:pPr>
        <w:pStyle w:val="Heading1"/>
        <w:ind w:left="0" w:hanging="0"/>
        <w:rPr>
          <w:b/>
          <w:b/>
          <w:bCs/>
          <w:i/>
          <w:i/>
          <w:iCs/>
          <w:sz w:val="56"/>
          <w:szCs w:val="56"/>
          <w:u w:val="single"/>
        </w:rPr>
      </w:pPr>
      <w:r>
        <w:rPr>
          <w:b/>
          <w:bCs/>
          <w:i/>
          <w:iCs/>
          <w:sz w:val="56"/>
          <w:szCs w:val="56"/>
          <w:u w:val="single"/>
        </w:rPr>
      </w:r>
    </w:p>
    <w:p>
      <w:pPr>
        <w:pStyle w:val="Heading1"/>
        <w:ind w:left="0" w:hanging="0"/>
        <w:rPr>
          <w:b/>
          <w:b/>
          <w:bCs/>
          <w:i/>
          <w:i/>
          <w:iCs/>
          <w:sz w:val="56"/>
          <w:szCs w:val="56"/>
          <w:u w:val="single"/>
        </w:rPr>
      </w:pPr>
      <w:r>
        <w:rPr>
          <w:b/>
          <w:bCs/>
          <w:i/>
          <w:iCs/>
          <w:sz w:val="56"/>
          <w:szCs w:val="56"/>
          <w:u w:val="single"/>
        </w:rPr>
      </w:r>
    </w:p>
    <w:p>
      <w:pPr>
        <w:pStyle w:val="Heading1"/>
        <w:ind w:left="0" w:hanging="0"/>
        <w:rPr>
          <w:b/>
          <w:b/>
          <w:bCs/>
          <w:i/>
          <w:i/>
          <w:iCs/>
          <w:sz w:val="56"/>
          <w:szCs w:val="56"/>
          <w:u w:val="single"/>
        </w:rPr>
      </w:pPr>
      <w:r>
        <w:rPr>
          <w:b/>
          <w:bCs/>
          <w:i/>
          <w:iCs/>
          <w:sz w:val="56"/>
          <w:szCs w:val="56"/>
          <w:u w:val="single"/>
        </w:rPr>
        <w:t>Conclusion</w:t>
      </w:r>
    </w:p>
    <w:p>
      <w:pPr>
        <w:pStyle w:val="Heading1"/>
        <w:ind w:left="0" w:hanging="0"/>
        <w:rPr>
          <w:sz w:val="56"/>
          <w:szCs w:val="56"/>
        </w:rPr>
      </w:pPr>
      <w:r>
        <w:rPr>
          <w:sz w:val="56"/>
          <w:szCs w:val="56"/>
        </w:rPr>
        <w:t xml:space="preserve">      </w:t>
      </w:r>
      <w:r>
        <w:rPr>
          <w:sz w:val="32"/>
          <w:szCs w:val="32"/>
        </w:rPr>
        <w:t xml:space="preserve">          </w:t>
      </w:r>
      <w:r>
        <w:rPr>
          <w:sz w:val="32"/>
          <w:szCs w:val="32"/>
        </w:rPr>
        <w:t xml:space="preserve">Our  most important conclusion is that some amount of correlation exists,and that WallStreetsBets posts do have an impact on the actual stock prices. The real challenge lies in bringing out this correlation,  and we made an attempt at overcoming it by building a neural network.                                                                          </w:t>
      </w:r>
    </w:p>
    <w:p>
      <w:pPr>
        <w:pStyle w:val="Heading1"/>
        <w:ind w:left="0" w:hanging="0"/>
        <w:rPr>
          <w:sz w:val="56"/>
          <w:szCs w:val="56"/>
        </w:rPr>
      </w:pPr>
      <w:r>
        <w:rPr>
          <w:sz w:val="56"/>
          <w:szCs w:val="56"/>
        </w:rPr>
        <w:t xml:space="preserve">               </w:t>
      </w:r>
    </w:p>
    <w:p>
      <w:pPr>
        <w:pStyle w:val="Heading1"/>
        <w:ind w:left="0" w:hanging="0"/>
        <w:rPr>
          <w:sz w:val="56"/>
          <w:szCs w:val="56"/>
        </w:rPr>
      </w:pPr>
      <w:r>
        <w:rPr>
          <w:sz w:val="56"/>
          <w:szCs w:val="56"/>
        </w:rPr>
      </w:r>
    </w:p>
    <w:p>
      <w:pPr>
        <w:pStyle w:val="Heading1"/>
        <w:ind w:left="0" w:hanging="0"/>
        <w:rPr>
          <w:sz w:val="56"/>
          <w:szCs w:val="56"/>
        </w:rPr>
      </w:pPr>
      <w:r>
        <w:rPr>
          <w:sz w:val="56"/>
          <w:szCs w:val="56"/>
        </w:rPr>
      </w:r>
    </w:p>
    <w:p>
      <w:pPr>
        <w:pStyle w:val="Heading1"/>
        <w:ind w:left="0" w:hanging="0"/>
        <w:rPr>
          <w:sz w:val="56"/>
          <w:szCs w:val="56"/>
        </w:rPr>
      </w:pPr>
      <w:r>
        <w:rPr>
          <w:sz w:val="56"/>
          <w:szCs w:val="56"/>
        </w:rPr>
      </w:r>
    </w:p>
    <w:p>
      <w:pPr>
        <w:pStyle w:val="Heading1"/>
        <w:ind w:left="0" w:hanging="0"/>
        <w:rPr>
          <w:sz w:val="56"/>
          <w:szCs w:val="56"/>
        </w:rPr>
      </w:pPr>
      <w:r>
        <w:rPr>
          <w:sz w:val="56"/>
          <w:szCs w:val="56"/>
        </w:rPr>
      </w:r>
    </w:p>
    <w:p>
      <w:pPr>
        <w:pStyle w:val="Heading1"/>
        <w:ind w:left="0" w:hanging="0"/>
        <w:rPr>
          <w:sz w:val="56"/>
          <w:szCs w:val="56"/>
        </w:rPr>
      </w:pPr>
      <w:r>
        <w:rPr>
          <w:sz w:val="56"/>
          <w:szCs w:val="56"/>
        </w:rPr>
      </w:r>
    </w:p>
    <w:p>
      <w:pPr>
        <w:pStyle w:val="Heading1"/>
        <w:ind w:left="0" w:hanging="0"/>
        <w:rPr>
          <w:sz w:val="56"/>
          <w:szCs w:val="56"/>
        </w:rPr>
      </w:pPr>
      <w:r>
        <w:rPr>
          <w:sz w:val="56"/>
          <w:szCs w:val="56"/>
        </w:rPr>
      </w:r>
    </w:p>
    <w:p>
      <w:pPr>
        <w:pStyle w:val="Heading1"/>
        <w:ind w:left="0" w:hanging="0"/>
        <w:rPr>
          <w:sz w:val="56"/>
          <w:szCs w:val="56"/>
        </w:rPr>
      </w:pPr>
      <w:r>
        <w:rPr>
          <w:sz w:val="56"/>
          <w:szCs w:val="56"/>
        </w:rPr>
      </w:r>
    </w:p>
    <w:p>
      <w:pPr>
        <w:pStyle w:val="Heading1"/>
        <w:ind w:left="0" w:hanging="0"/>
        <w:rPr>
          <w:sz w:val="56"/>
          <w:szCs w:val="56"/>
        </w:rPr>
      </w:pPr>
      <w:r>
        <w:rPr>
          <w:sz w:val="56"/>
          <w:szCs w:val="56"/>
        </w:rPr>
      </w:r>
    </w:p>
    <w:p>
      <w:pPr>
        <w:pStyle w:val="Heading1"/>
        <w:ind w:left="0" w:hanging="0"/>
        <w:rPr>
          <w:sz w:val="56"/>
          <w:szCs w:val="56"/>
        </w:rPr>
      </w:pPr>
      <w:r>
        <w:rPr>
          <w:sz w:val="56"/>
          <w:szCs w:val="56"/>
        </w:rPr>
      </w:r>
    </w:p>
    <w:p>
      <w:pPr>
        <w:pStyle w:val="Heading1"/>
        <w:ind w:left="0" w:hanging="0"/>
        <w:rPr>
          <w:b/>
          <w:b/>
          <w:bCs/>
          <w:i/>
          <w:i/>
          <w:iCs/>
          <w:sz w:val="56"/>
          <w:szCs w:val="56"/>
          <w:u w:val="single"/>
        </w:rPr>
      </w:pPr>
      <w:r>
        <w:rPr>
          <w:b/>
          <w:bCs/>
          <w:i/>
          <w:iCs/>
          <w:sz w:val="56"/>
          <w:szCs w:val="56"/>
          <w:u w:val="single"/>
        </w:rPr>
      </w:r>
    </w:p>
    <w:p>
      <w:pPr>
        <w:pStyle w:val="Heading1"/>
        <w:ind w:left="0" w:hanging="0"/>
        <w:jc w:val="center"/>
        <w:rPr>
          <w:b/>
          <w:b/>
          <w:bCs/>
          <w:i/>
          <w:i/>
          <w:iCs/>
          <w:sz w:val="56"/>
          <w:szCs w:val="56"/>
          <w:u w:val="single"/>
        </w:rPr>
      </w:pPr>
      <w:r>
        <w:rPr>
          <w:b/>
          <w:bCs/>
          <w:i/>
          <w:iCs/>
          <w:sz w:val="56"/>
          <w:szCs w:val="56"/>
          <w:u w:val="single"/>
        </w:rPr>
        <w:t>THANK-YOU</w:t>
      </w:r>
    </w:p>
    <w:sectPr>
      <w:footerReference w:type="default" r:id="rId15"/>
      <w:type w:val="nextPage"/>
      <w:pgSz w:w="11906" w:h="16838"/>
      <w:pgMar w:left="860" w:right="540" w:header="0" w:top="1040" w:footer="994" w:bottom="1180" w:gutter="0"/>
      <w:pgBorders w:display="allPages" w:offsetFrom="text">
        <w:top w:val="double" w:sz="4" w:space="26" w:color="000000"/>
        <w:left w:val="double" w:sz="4" w:space="17" w:color="000000"/>
        <w:bottom w:val="double" w:sz="4" w:space="24" w:color="000000"/>
        <w:right w:val="double" w:sz="4" w:space="1" w:color="000000"/>
      </w:pgBorders>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114300" distR="114300" simplePos="0" locked="0" layoutInCell="1" allowOverlap="1" relativeHeight="2">
              <wp:simplePos x="0" y="0"/>
              <wp:positionH relativeFrom="page">
                <wp:posOffset>629285</wp:posOffset>
              </wp:positionH>
              <wp:positionV relativeFrom="page">
                <wp:posOffset>9883140</wp:posOffset>
              </wp:positionV>
              <wp:extent cx="6302375" cy="6985"/>
              <wp:effectExtent l="0" t="0" r="0" b="0"/>
              <wp:wrapNone/>
              <wp:docPr id="2" name=""/>
              <a:graphic xmlns:a="http://schemas.openxmlformats.org/drawingml/2006/main">
                <a:graphicData uri="http://schemas.microsoft.com/office/word/2010/wordprocessingShape">
                  <wps:wsp>
                    <wps:cNvSpPr/>
                    <wps:nvSpPr>
                      <wps:cNvPr id="0" name="Rectangle 1"/>
                      <wps:cNvSpPr/>
                    </wps:nvSpPr>
                    <wps:spPr>
                      <a:xfrm>
                        <a:off x="0" y="0"/>
                        <a:ext cx="6301800" cy="6480"/>
                      </a:xfrm>
                      <a:prstGeom prst="rect">
                        <a:avLst/>
                      </a:prstGeom>
                      <a:solidFill>
                        <a:srgbClr val="d9d9d9"/>
                      </a:solidFill>
                      <a:ln>
                        <a:noFill/>
                      </a:ln>
                    </wps:spPr>
                    <wps:bodyPr/>
                  </wps:wsp>
                </a:graphicData>
              </a:graphic>
            </wp:anchor>
          </w:drawing>
        </mc:Choice>
        <mc:Fallback>
          <w:pict>
            <v:rect id="shape_0" fillcolor="#d9d9d9" stroked="f" style="position:absolute;margin-left:49.55pt;margin-top:778.2pt;width:496.15pt;height:0.45pt;mso-position-horizontal-relative:page;mso-position-vertical-relative:page">
              <w10:wrap type="none"/>
              <v:fill o:detectmouseclick="t" type="solid" color2="#262626"/>
              <v:stroke color="#3465a4" joinstyle="round" endcap="flat"/>
            </v:rect>
          </w:pict>
        </mc:Fallback>
      </mc:AlternateContent>
    </w:r>
    <w:r>
      <mc:AlternateContent>
        <mc:Choice Requires="wps">
          <w:drawing>
            <wp:anchor behindDoc="1" distT="0" distB="0" distL="114300" distR="114300" simplePos="0" locked="0" layoutInCell="1" allowOverlap="1" relativeHeight="3">
              <wp:simplePos x="0" y="0"/>
              <wp:positionH relativeFrom="page">
                <wp:posOffset>6177915</wp:posOffset>
              </wp:positionH>
              <wp:positionV relativeFrom="page">
                <wp:posOffset>9916160</wp:posOffset>
              </wp:positionV>
              <wp:extent cx="748030" cy="165735"/>
              <wp:effectExtent l="0" t="0" r="0" b="0"/>
              <wp:wrapNone/>
              <wp:docPr id="3" name=""/>
              <a:graphic xmlns:a="http://schemas.openxmlformats.org/drawingml/2006/main">
                <a:graphicData uri="http://schemas.microsoft.com/office/word/2010/wordprocessingShape">
                  <wps:wsp>
                    <wps:cNvSpPr txBox="1"/>
                    <wps:spPr>
                      <a:xfrm>
                        <a:off x="0" y="0"/>
                        <a:ext cx="748030" cy="165735"/>
                      </a:xfrm>
                      <a:prstGeom prst="rect"/>
                    </wps:spPr>
                    <wps:txbx>
                      <w:txbxContent>
                        <w:p>
                          <w:pPr>
                            <w:pStyle w:val="FrameContents"/>
                            <w:spacing w:lineRule="exact" w:line="245"/>
                            <w:ind w:left="60" w:hanging="0"/>
                            <w:rPr>
                              <w:rFonts w:ascii="Calibri" w:hAnsi="Calibri"/>
                            </w:rPr>
                          </w:pPr>
                          <w:r>
                            <w:rPr/>
                            <w:fldChar w:fldCharType="begin"/>
                          </w:r>
                          <w:r>
                            <w:rPr/>
                            <w:instrText> PAGE </w:instrText>
                          </w:r>
                          <w:r>
                            <w:rPr/>
                            <w:fldChar w:fldCharType="separate"/>
                          </w:r>
                          <w:r>
                            <w:rPr/>
                            <w:t>1</w:t>
                          </w:r>
                          <w:r>
                            <w:rPr/>
                            <w:fldChar w:fldCharType="end"/>
                          </w:r>
                          <w:r>
                            <w:rPr>
                              <w:rFonts w:ascii="Calibri" w:hAnsi="Calibri"/>
                              <w:spacing w:val="1"/>
                            </w:rPr>
                            <w:t xml:space="preserve"> </w:t>
                          </w:r>
                          <w:r>
                            <w:rPr>
                              <w:rFonts w:ascii="Calibri" w:hAnsi="Calibri"/>
                            </w:rPr>
                            <w:t>|</w:t>
                          </w:r>
                          <w:r>
                            <w:rPr>
                              <w:rFonts w:ascii="Calibri" w:hAnsi="Calibri"/>
                              <w:spacing w:val="-3"/>
                            </w:rPr>
                            <w:t xml:space="preserve"> </w:t>
                          </w:r>
                          <w:r>
                            <w:rPr>
                              <w:rFonts w:ascii="Calibri" w:hAnsi="Calibri"/>
                              <w:color w:val="7E7E7E"/>
                            </w:rPr>
                            <w:t>P</w:t>
                          </w:r>
                          <w:r>
                            <w:rPr>
                              <w:rFonts w:ascii="Calibri" w:hAnsi="Calibri"/>
                              <w:color w:val="7E7E7E"/>
                              <w:spacing w:val="12"/>
                            </w:rPr>
                            <w:t xml:space="preserve"> </w:t>
                          </w:r>
                          <w:r>
                            <w:rPr>
                              <w:rFonts w:ascii="Calibri" w:hAnsi="Calibri"/>
                              <w:color w:val="7E7E7E"/>
                            </w:rPr>
                            <w:t>a</w:t>
                          </w:r>
                          <w:r>
                            <w:rPr>
                              <w:rFonts w:ascii="Calibri" w:hAnsi="Calibri"/>
                              <w:color w:val="7E7E7E"/>
                              <w:spacing w:val="9"/>
                            </w:rPr>
                            <w:t xml:space="preserve"> </w:t>
                          </w:r>
                          <w:r>
                            <w:rPr>
                              <w:rFonts w:ascii="Calibri" w:hAnsi="Calibri"/>
                              <w:color w:val="7E7E7E"/>
                            </w:rPr>
                            <w:t>g</w:t>
                          </w:r>
                          <w:r>
                            <w:rPr>
                              <w:rFonts w:ascii="Calibri" w:hAnsi="Calibri"/>
                              <w:color w:val="7E7E7E"/>
                              <w:spacing w:val="10"/>
                            </w:rPr>
                            <w:t xml:space="preserve"> </w:t>
                          </w:r>
                          <w:r>
                            <w:rPr>
                              <w:rFonts w:ascii="Calibri" w:hAnsi="Calibri"/>
                              <w:color w:val="7E7E7E"/>
                            </w:rPr>
                            <w:t>e</w:t>
                          </w:r>
                        </w:p>
                      </w:txbxContent>
                    </wps:txbx>
                    <wps:bodyPr anchor="t" lIns="0" tIns="0" rIns="0" bIns="0">
                      <a:noAutofit/>
                    </wps:bodyPr>
                  </wps:wsp>
                </a:graphicData>
              </a:graphic>
            </wp:anchor>
          </w:drawing>
        </mc:Choice>
        <mc:Fallback>
          <w:pict>
            <v:rect stroked="f" strokeweight="0pt" style="position:absolute;rotation:0;width:58.9pt;height:13.05pt;mso-wrap-distance-left:9pt;mso-wrap-distance-right:9pt;mso-wrap-distance-top:0pt;mso-wrap-distance-bottom:0pt;margin-top:780.8pt;mso-position-vertical-relative:page;margin-left:486.45pt;mso-position-horizontal-relative:page">
              <v:textbox inset="0in,0in,0in,0in">
                <w:txbxContent>
                  <w:p>
                    <w:pPr>
                      <w:pStyle w:val="FrameContents"/>
                      <w:spacing w:lineRule="exact" w:line="245"/>
                      <w:ind w:left="60" w:hanging="0"/>
                      <w:rPr>
                        <w:rFonts w:ascii="Calibri" w:hAnsi="Calibri"/>
                      </w:rPr>
                    </w:pPr>
                    <w:r>
                      <w:rPr/>
                      <w:fldChar w:fldCharType="begin"/>
                    </w:r>
                    <w:r>
                      <w:rPr/>
                      <w:instrText> PAGE </w:instrText>
                    </w:r>
                    <w:r>
                      <w:rPr/>
                      <w:fldChar w:fldCharType="separate"/>
                    </w:r>
                    <w:r>
                      <w:rPr/>
                      <w:t>1</w:t>
                    </w:r>
                    <w:r>
                      <w:rPr/>
                      <w:fldChar w:fldCharType="end"/>
                    </w:r>
                    <w:r>
                      <w:rPr>
                        <w:rFonts w:ascii="Calibri" w:hAnsi="Calibri"/>
                        <w:spacing w:val="1"/>
                      </w:rPr>
                      <w:t xml:space="preserve"> </w:t>
                    </w:r>
                    <w:r>
                      <w:rPr>
                        <w:rFonts w:ascii="Calibri" w:hAnsi="Calibri"/>
                      </w:rPr>
                      <w:t>|</w:t>
                    </w:r>
                    <w:r>
                      <w:rPr>
                        <w:rFonts w:ascii="Calibri" w:hAnsi="Calibri"/>
                        <w:spacing w:val="-3"/>
                      </w:rPr>
                      <w:t xml:space="preserve"> </w:t>
                    </w:r>
                    <w:r>
                      <w:rPr>
                        <w:rFonts w:ascii="Calibri" w:hAnsi="Calibri"/>
                        <w:color w:val="7E7E7E"/>
                      </w:rPr>
                      <w:t>P</w:t>
                    </w:r>
                    <w:r>
                      <w:rPr>
                        <w:rFonts w:ascii="Calibri" w:hAnsi="Calibri"/>
                        <w:color w:val="7E7E7E"/>
                        <w:spacing w:val="12"/>
                      </w:rPr>
                      <w:t xml:space="preserve"> </w:t>
                    </w:r>
                    <w:r>
                      <w:rPr>
                        <w:rFonts w:ascii="Calibri" w:hAnsi="Calibri"/>
                        <w:color w:val="7E7E7E"/>
                      </w:rPr>
                      <w:t>a</w:t>
                    </w:r>
                    <w:r>
                      <w:rPr>
                        <w:rFonts w:ascii="Calibri" w:hAnsi="Calibri"/>
                        <w:color w:val="7E7E7E"/>
                        <w:spacing w:val="9"/>
                      </w:rPr>
                      <w:t xml:space="preserve"> </w:t>
                    </w:r>
                    <w:r>
                      <w:rPr>
                        <w:rFonts w:ascii="Calibri" w:hAnsi="Calibri"/>
                        <w:color w:val="7E7E7E"/>
                      </w:rPr>
                      <w:t>g</w:t>
                    </w:r>
                    <w:r>
                      <w:rPr>
                        <w:rFonts w:ascii="Calibri" w:hAnsi="Calibri"/>
                        <w:color w:val="7E7E7E"/>
                        <w:spacing w:val="10"/>
                      </w:rPr>
                      <w:t xml:space="preserve"> </w:t>
                    </w:r>
                    <w:r>
                      <w:rPr>
                        <w:rFonts w:ascii="Calibri" w:hAnsi="Calibri"/>
                        <w:color w:val="7E7E7E"/>
                      </w:rPr>
                      <w:t>e</w:t>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114300" distR="114300" simplePos="0" locked="0" layoutInCell="1" allowOverlap="1" relativeHeight="6">
              <wp:simplePos x="0" y="0"/>
              <wp:positionH relativeFrom="page">
                <wp:posOffset>629285</wp:posOffset>
              </wp:positionH>
              <wp:positionV relativeFrom="page">
                <wp:posOffset>9883140</wp:posOffset>
              </wp:positionV>
              <wp:extent cx="6302375" cy="6985"/>
              <wp:effectExtent l="0" t="0" r="0" b="0"/>
              <wp:wrapNone/>
              <wp:docPr id="4" name=""/>
              <a:graphic xmlns:a="http://schemas.openxmlformats.org/drawingml/2006/main">
                <a:graphicData uri="http://schemas.microsoft.com/office/word/2010/wordprocessingShape">
                  <wps:wsp>
                    <wps:cNvSpPr/>
                    <wps:nvSpPr>
                      <wps:cNvPr id="1" name="Rectangle 1"/>
                      <wps:cNvSpPr/>
                    </wps:nvSpPr>
                    <wps:spPr>
                      <a:xfrm>
                        <a:off x="0" y="0"/>
                        <a:ext cx="6301800" cy="6480"/>
                      </a:xfrm>
                      <a:prstGeom prst="rect">
                        <a:avLst/>
                      </a:prstGeom>
                      <a:solidFill>
                        <a:srgbClr val="d9d9d9"/>
                      </a:solidFill>
                      <a:ln>
                        <a:noFill/>
                      </a:ln>
                    </wps:spPr>
                    <wps:bodyPr/>
                  </wps:wsp>
                </a:graphicData>
              </a:graphic>
            </wp:anchor>
          </w:drawing>
        </mc:Choice>
        <mc:Fallback>
          <w:pict>
            <v:rect id="shape_0" fillcolor="#d9d9d9" stroked="f" style="position:absolute;margin-left:49.55pt;margin-top:778.2pt;width:496.15pt;height:0.45pt;mso-position-horizontal-relative:page;mso-position-vertical-relative:page">
              <w10:wrap type="none"/>
              <v:fill o:detectmouseclick="t" type="solid" color2="#262626"/>
              <v:stroke color="#3465a4" joinstyle="round" endcap="flat"/>
            </v:rect>
          </w:pict>
        </mc:Fallback>
      </mc:AlternateContent>
    </w:r>
    <w:r>
      <mc:AlternateContent>
        <mc:Choice Requires="wps">
          <w:drawing>
            <wp:anchor behindDoc="1" distT="0" distB="0" distL="114300" distR="114300" simplePos="0" locked="0" layoutInCell="1" allowOverlap="1" relativeHeight="7">
              <wp:simplePos x="0" y="0"/>
              <wp:positionH relativeFrom="page">
                <wp:posOffset>6177915</wp:posOffset>
              </wp:positionH>
              <wp:positionV relativeFrom="page">
                <wp:posOffset>9916160</wp:posOffset>
              </wp:positionV>
              <wp:extent cx="748030" cy="165735"/>
              <wp:effectExtent l="0" t="0" r="0" b="0"/>
              <wp:wrapNone/>
              <wp:docPr id="5" name=""/>
              <a:graphic xmlns:a="http://schemas.openxmlformats.org/drawingml/2006/main">
                <a:graphicData uri="http://schemas.microsoft.com/office/word/2010/wordprocessingShape">
                  <wps:wsp>
                    <wps:cNvSpPr txBox="1"/>
                    <wps:spPr>
                      <a:xfrm>
                        <a:off x="0" y="0"/>
                        <a:ext cx="748030" cy="165735"/>
                      </a:xfrm>
                      <a:prstGeom prst="rect"/>
                    </wps:spPr>
                    <wps:txbx>
                      <w:txbxContent>
                        <w:p>
                          <w:pPr>
                            <w:pStyle w:val="FrameContents"/>
                            <w:spacing w:lineRule="exact" w:line="245"/>
                            <w:ind w:left="60" w:hanging="0"/>
                            <w:rPr>
                              <w:rFonts w:ascii="Calibri" w:hAnsi="Calibri"/>
                            </w:rPr>
                          </w:pPr>
                          <w:r>
                            <w:rPr/>
                            <w:fldChar w:fldCharType="begin"/>
                          </w:r>
                          <w:r>
                            <w:rPr/>
                            <w:instrText> PAGE </w:instrText>
                          </w:r>
                          <w:r>
                            <w:rPr/>
                            <w:fldChar w:fldCharType="separate"/>
                          </w:r>
                          <w:r>
                            <w:rPr/>
                            <w:t>2</w:t>
                          </w:r>
                          <w:r>
                            <w:rPr/>
                            <w:fldChar w:fldCharType="end"/>
                          </w:r>
                          <w:r>
                            <w:rPr>
                              <w:rFonts w:ascii="Calibri" w:hAnsi="Calibri"/>
                              <w:spacing w:val="1"/>
                            </w:rPr>
                            <w:t xml:space="preserve"> </w:t>
                          </w:r>
                          <w:r>
                            <w:rPr>
                              <w:rFonts w:ascii="Calibri" w:hAnsi="Calibri"/>
                            </w:rPr>
                            <w:t>|</w:t>
                          </w:r>
                          <w:r>
                            <w:rPr>
                              <w:rFonts w:ascii="Calibri" w:hAnsi="Calibri"/>
                              <w:spacing w:val="-3"/>
                            </w:rPr>
                            <w:t xml:space="preserve"> </w:t>
                          </w:r>
                          <w:r>
                            <w:rPr>
                              <w:rFonts w:ascii="Calibri" w:hAnsi="Calibri"/>
                              <w:color w:val="7E7E7E"/>
                            </w:rPr>
                            <w:t>P</w:t>
                          </w:r>
                          <w:r>
                            <w:rPr>
                              <w:rFonts w:ascii="Calibri" w:hAnsi="Calibri"/>
                              <w:color w:val="7E7E7E"/>
                              <w:spacing w:val="12"/>
                            </w:rPr>
                            <w:t xml:space="preserve"> </w:t>
                          </w:r>
                          <w:r>
                            <w:rPr>
                              <w:rFonts w:ascii="Calibri" w:hAnsi="Calibri"/>
                              <w:color w:val="7E7E7E"/>
                            </w:rPr>
                            <w:t>a</w:t>
                          </w:r>
                          <w:r>
                            <w:rPr>
                              <w:rFonts w:ascii="Calibri" w:hAnsi="Calibri"/>
                              <w:color w:val="7E7E7E"/>
                              <w:spacing w:val="9"/>
                            </w:rPr>
                            <w:t xml:space="preserve"> </w:t>
                          </w:r>
                          <w:r>
                            <w:rPr>
                              <w:rFonts w:ascii="Calibri" w:hAnsi="Calibri"/>
                              <w:color w:val="7E7E7E"/>
                            </w:rPr>
                            <w:t>g</w:t>
                          </w:r>
                          <w:r>
                            <w:rPr>
                              <w:rFonts w:ascii="Calibri" w:hAnsi="Calibri"/>
                              <w:color w:val="7E7E7E"/>
                              <w:spacing w:val="10"/>
                            </w:rPr>
                            <w:t xml:space="preserve"> </w:t>
                          </w:r>
                          <w:r>
                            <w:rPr>
                              <w:rFonts w:ascii="Calibri" w:hAnsi="Calibri"/>
                              <w:color w:val="7E7E7E"/>
                            </w:rPr>
                            <w:t>e</w:t>
                          </w:r>
                        </w:p>
                      </w:txbxContent>
                    </wps:txbx>
                    <wps:bodyPr anchor="t" lIns="0" tIns="0" rIns="0" bIns="0">
                      <a:noAutofit/>
                    </wps:bodyPr>
                  </wps:wsp>
                </a:graphicData>
              </a:graphic>
            </wp:anchor>
          </w:drawing>
        </mc:Choice>
        <mc:Fallback>
          <w:pict>
            <v:rect stroked="f" strokeweight="0pt" style="position:absolute;rotation:0;width:58.9pt;height:13.05pt;mso-wrap-distance-left:9pt;mso-wrap-distance-right:9pt;mso-wrap-distance-top:0pt;mso-wrap-distance-bottom:0pt;margin-top:780.8pt;mso-position-vertical-relative:page;margin-left:486.45pt;mso-position-horizontal-relative:page">
              <v:textbox inset="0in,0in,0in,0in">
                <w:txbxContent>
                  <w:p>
                    <w:pPr>
                      <w:pStyle w:val="FrameContents"/>
                      <w:spacing w:lineRule="exact" w:line="245"/>
                      <w:ind w:left="60" w:hanging="0"/>
                      <w:rPr>
                        <w:rFonts w:ascii="Calibri" w:hAnsi="Calibri"/>
                      </w:rPr>
                    </w:pPr>
                    <w:r>
                      <w:rPr/>
                      <w:fldChar w:fldCharType="begin"/>
                    </w:r>
                    <w:r>
                      <w:rPr/>
                      <w:instrText> PAGE </w:instrText>
                    </w:r>
                    <w:r>
                      <w:rPr/>
                      <w:fldChar w:fldCharType="separate"/>
                    </w:r>
                    <w:r>
                      <w:rPr/>
                      <w:t>2</w:t>
                    </w:r>
                    <w:r>
                      <w:rPr/>
                      <w:fldChar w:fldCharType="end"/>
                    </w:r>
                    <w:r>
                      <w:rPr>
                        <w:rFonts w:ascii="Calibri" w:hAnsi="Calibri"/>
                        <w:spacing w:val="1"/>
                      </w:rPr>
                      <w:t xml:space="preserve"> </w:t>
                    </w:r>
                    <w:r>
                      <w:rPr>
                        <w:rFonts w:ascii="Calibri" w:hAnsi="Calibri"/>
                      </w:rPr>
                      <w:t>|</w:t>
                    </w:r>
                    <w:r>
                      <w:rPr>
                        <w:rFonts w:ascii="Calibri" w:hAnsi="Calibri"/>
                        <w:spacing w:val="-3"/>
                      </w:rPr>
                      <w:t xml:space="preserve"> </w:t>
                    </w:r>
                    <w:r>
                      <w:rPr>
                        <w:rFonts w:ascii="Calibri" w:hAnsi="Calibri"/>
                        <w:color w:val="7E7E7E"/>
                      </w:rPr>
                      <w:t>P</w:t>
                    </w:r>
                    <w:r>
                      <w:rPr>
                        <w:rFonts w:ascii="Calibri" w:hAnsi="Calibri"/>
                        <w:color w:val="7E7E7E"/>
                        <w:spacing w:val="12"/>
                      </w:rPr>
                      <w:t xml:space="preserve"> </w:t>
                    </w:r>
                    <w:r>
                      <w:rPr>
                        <w:rFonts w:ascii="Calibri" w:hAnsi="Calibri"/>
                        <w:color w:val="7E7E7E"/>
                      </w:rPr>
                      <w:t>a</w:t>
                    </w:r>
                    <w:r>
                      <w:rPr>
                        <w:rFonts w:ascii="Calibri" w:hAnsi="Calibri"/>
                        <w:color w:val="7E7E7E"/>
                        <w:spacing w:val="9"/>
                      </w:rPr>
                      <w:t xml:space="preserve"> </w:t>
                    </w:r>
                    <w:r>
                      <w:rPr>
                        <w:rFonts w:ascii="Calibri" w:hAnsi="Calibri"/>
                        <w:color w:val="7E7E7E"/>
                      </w:rPr>
                      <w:t>g</w:t>
                    </w:r>
                    <w:r>
                      <w:rPr>
                        <w:rFonts w:ascii="Calibri" w:hAnsi="Calibri"/>
                        <w:color w:val="7E7E7E"/>
                        <w:spacing w:val="10"/>
                      </w:rPr>
                      <w:t xml:space="preserve"> </w:t>
                    </w:r>
                    <w:r>
                      <w:rPr>
                        <w:rFonts w:ascii="Calibri" w:hAnsi="Calibri"/>
                        <w:color w:val="7E7E7E"/>
                      </w:rPr>
                      <w:t>e</w:t>
                    </w:r>
                  </w:p>
                </w:txbxContent>
              </v:textbox>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114300" distR="114300" simplePos="0" locked="0" layoutInCell="1" allowOverlap="1" relativeHeight="28">
              <wp:simplePos x="0" y="0"/>
              <wp:positionH relativeFrom="page">
                <wp:posOffset>629285</wp:posOffset>
              </wp:positionH>
              <wp:positionV relativeFrom="page">
                <wp:posOffset>9883140</wp:posOffset>
              </wp:positionV>
              <wp:extent cx="6302375" cy="6985"/>
              <wp:effectExtent l="0" t="0" r="0" b="0"/>
              <wp:wrapNone/>
              <wp:docPr id="16" name=""/>
              <a:graphic xmlns:a="http://schemas.openxmlformats.org/drawingml/2006/main">
                <a:graphicData uri="http://schemas.microsoft.com/office/word/2010/wordprocessingShape">
                  <wps:wsp>
                    <wps:cNvSpPr/>
                    <wps:nvSpPr>
                      <wps:cNvPr id="2" name="Rectangle 1"/>
                      <wps:cNvSpPr/>
                    </wps:nvSpPr>
                    <wps:spPr>
                      <a:xfrm>
                        <a:off x="0" y="0"/>
                        <a:ext cx="6301800" cy="6480"/>
                      </a:xfrm>
                      <a:prstGeom prst="rect">
                        <a:avLst/>
                      </a:prstGeom>
                      <a:solidFill>
                        <a:srgbClr val="d9d9d9"/>
                      </a:solidFill>
                      <a:ln>
                        <a:noFill/>
                      </a:ln>
                    </wps:spPr>
                    <wps:bodyPr/>
                  </wps:wsp>
                </a:graphicData>
              </a:graphic>
            </wp:anchor>
          </w:drawing>
        </mc:Choice>
        <mc:Fallback>
          <w:pict>
            <v:rect id="shape_0" fillcolor="#d9d9d9" stroked="f" style="position:absolute;margin-left:49.55pt;margin-top:778.2pt;width:496.15pt;height:0.45pt;mso-position-horizontal-relative:page;mso-position-vertical-relative:page">
              <w10:wrap type="none"/>
              <v:fill o:detectmouseclick="t" type="solid" color2="#262626"/>
              <v:stroke color="#3465a4" joinstyle="round" endcap="flat"/>
            </v:rect>
          </w:pict>
        </mc:Fallback>
      </mc:AlternateContent>
    </w:r>
    <w:r>
      <mc:AlternateContent>
        <mc:Choice Requires="wps">
          <w:drawing>
            <wp:anchor behindDoc="1" distT="0" distB="0" distL="114300" distR="114300" simplePos="0" locked="0" layoutInCell="1" allowOverlap="1" relativeHeight="39">
              <wp:simplePos x="0" y="0"/>
              <wp:positionH relativeFrom="page">
                <wp:posOffset>6177915</wp:posOffset>
              </wp:positionH>
              <wp:positionV relativeFrom="page">
                <wp:posOffset>9916160</wp:posOffset>
              </wp:positionV>
              <wp:extent cx="748030" cy="165735"/>
              <wp:effectExtent l="0" t="0" r="0" b="0"/>
              <wp:wrapNone/>
              <wp:docPr id="17" name=""/>
              <a:graphic xmlns:a="http://schemas.openxmlformats.org/drawingml/2006/main">
                <a:graphicData uri="http://schemas.microsoft.com/office/word/2010/wordprocessingShape">
                  <wps:wsp>
                    <wps:cNvSpPr txBox="1"/>
                    <wps:spPr>
                      <a:xfrm>
                        <a:off x="0" y="0"/>
                        <a:ext cx="748030" cy="165735"/>
                      </a:xfrm>
                      <a:prstGeom prst="rect"/>
                    </wps:spPr>
                    <wps:txbx>
                      <w:txbxContent>
                        <w:p>
                          <w:pPr>
                            <w:pStyle w:val="FrameContents"/>
                            <w:spacing w:lineRule="exact" w:line="245"/>
                            <w:ind w:left="60" w:hanging="0"/>
                            <w:rPr>
                              <w:rFonts w:ascii="Calibri" w:hAnsi="Calibri"/>
                            </w:rPr>
                          </w:pPr>
                          <w:r>
                            <w:rPr/>
                            <w:fldChar w:fldCharType="begin"/>
                          </w:r>
                          <w:r>
                            <w:rPr/>
                            <w:instrText> PAGE </w:instrText>
                          </w:r>
                          <w:r>
                            <w:rPr/>
                            <w:fldChar w:fldCharType="separate"/>
                          </w:r>
                          <w:r>
                            <w:rPr/>
                            <w:t>13</w:t>
                          </w:r>
                          <w:r>
                            <w:rPr/>
                            <w:fldChar w:fldCharType="end"/>
                          </w:r>
                          <w:r>
                            <w:rPr>
                              <w:rFonts w:ascii="Calibri" w:hAnsi="Calibri"/>
                              <w:spacing w:val="1"/>
                            </w:rPr>
                            <w:t xml:space="preserve"> </w:t>
                          </w:r>
                          <w:r>
                            <w:rPr>
                              <w:rFonts w:ascii="Calibri" w:hAnsi="Calibri"/>
                            </w:rPr>
                            <w:t>|</w:t>
                          </w:r>
                          <w:r>
                            <w:rPr>
                              <w:rFonts w:ascii="Calibri" w:hAnsi="Calibri"/>
                              <w:spacing w:val="-3"/>
                            </w:rPr>
                            <w:t xml:space="preserve"> </w:t>
                          </w:r>
                          <w:r>
                            <w:rPr>
                              <w:rFonts w:ascii="Calibri" w:hAnsi="Calibri"/>
                              <w:color w:val="7E7E7E"/>
                            </w:rPr>
                            <w:t>P</w:t>
                          </w:r>
                          <w:r>
                            <w:rPr>
                              <w:rFonts w:ascii="Calibri" w:hAnsi="Calibri"/>
                              <w:color w:val="7E7E7E"/>
                              <w:spacing w:val="12"/>
                            </w:rPr>
                            <w:t xml:space="preserve"> </w:t>
                          </w:r>
                          <w:r>
                            <w:rPr>
                              <w:rFonts w:ascii="Calibri" w:hAnsi="Calibri"/>
                              <w:color w:val="7E7E7E"/>
                            </w:rPr>
                            <w:t>a</w:t>
                          </w:r>
                          <w:r>
                            <w:rPr>
                              <w:rFonts w:ascii="Calibri" w:hAnsi="Calibri"/>
                              <w:color w:val="7E7E7E"/>
                              <w:spacing w:val="9"/>
                            </w:rPr>
                            <w:t xml:space="preserve"> </w:t>
                          </w:r>
                          <w:r>
                            <w:rPr>
                              <w:rFonts w:ascii="Calibri" w:hAnsi="Calibri"/>
                              <w:color w:val="7E7E7E"/>
                            </w:rPr>
                            <w:t>g</w:t>
                          </w:r>
                          <w:r>
                            <w:rPr>
                              <w:rFonts w:ascii="Calibri" w:hAnsi="Calibri"/>
                              <w:color w:val="7E7E7E"/>
                              <w:spacing w:val="10"/>
                            </w:rPr>
                            <w:t xml:space="preserve"> </w:t>
                          </w:r>
                          <w:r>
                            <w:rPr>
                              <w:rFonts w:ascii="Calibri" w:hAnsi="Calibri"/>
                              <w:color w:val="7E7E7E"/>
                            </w:rPr>
                            <w:t>e</w:t>
                          </w:r>
                        </w:p>
                      </w:txbxContent>
                    </wps:txbx>
                    <wps:bodyPr anchor="t" lIns="0" tIns="0" rIns="0" bIns="0">
                      <a:noAutofit/>
                    </wps:bodyPr>
                  </wps:wsp>
                </a:graphicData>
              </a:graphic>
            </wp:anchor>
          </w:drawing>
        </mc:Choice>
        <mc:Fallback>
          <w:pict>
            <v:rect stroked="f" strokeweight="0pt" style="position:absolute;rotation:0;width:58.9pt;height:13.05pt;mso-wrap-distance-left:9pt;mso-wrap-distance-right:9pt;mso-wrap-distance-top:0pt;mso-wrap-distance-bottom:0pt;margin-top:780.8pt;mso-position-vertical-relative:page;margin-left:486.45pt;mso-position-horizontal-relative:page">
              <v:textbox inset="0in,0in,0in,0in">
                <w:txbxContent>
                  <w:p>
                    <w:pPr>
                      <w:pStyle w:val="FrameContents"/>
                      <w:spacing w:lineRule="exact" w:line="245"/>
                      <w:ind w:left="60" w:hanging="0"/>
                      <w:rPr>
                        <w:rFonts w:ascii="Calibri" w:hAnsi="Calibri"/>
                      </w:rPr>
                    </w:pPr>
                    <w:r>
                      <w:rPr/>
                      <w:fldChar w:fldCharType="begin"/>
                    </w:r>
                    <w:r>
                      <w:rPr/>
                      <w:instrText> PAGE </w:instrText>
                    </w:r>
                    <w:r>
                      <w:rPr/>
                      <w:fldChar w:fldCharType="separate"/>
                    </w:r>
                    <w:r>
                      <w:rPr/>
                      <w:t>13</w:t>
                    </w:r>
                    <w:r>
                      <w:rPr/>
                      <w:fldChar w:fldCharType="end"/>
                    </w:r>
                    <w:r>
                      <w:rPr>
                        <w:rFonts w:ascii="Calibri" w:hAnsi="Calibri"/>
                        <w:spacing w:val="1"/>
                      </w:rPr>
                      <w:t xml:space="preserve"> </w:t>
                    </w:r>
                    <w:r>
                      <w:rPr>
                        <w:rFonts w:ascii="Calibri" w:hAnsi="Calibri"/>
                      </w:rPr>
                      <w:t>|</w:t>
                    </w:r>
                    <w:r>
                      <w:rPr>
                        <w:rFonts w:ascii="Calibri" w:hAnsi="Calibri"/>
                        <w:spacing w:val="-3"/>
                      </w:rPr>
                      <w:t xml:space="preserve"> </w:t>
                    </w:r>
                    <w:r>
                      <w:rPr>
                        <w:rFonts w:ascii="Calibri" w:hAnsi="Calibri"/>
                        <w:color w:val="7E7E7E"/>
                      </w:rPr>
                      <w:t>P</w:t>
                    </w:r>
                    <w:r>
                      <w:rPr>
                        <w:rFonts w:ascii="Calibri" w:hAnsi="Calibri"/>
                        <w:color w:val="7E7E7E"/>
                        <w:spacing w:val="12"/>
                      </w:rPr>
                      <w:t xml:space="preserve"> </w:t>
                    </w:r>
                    <w:r>
                      <w:rPr>
                        <w:rFonts w:ascii="Calibri" w:hAnsi="Calibri"/>
                        <w:color w:val="7E7E7E"/>
                      </w:rPr>
                      <w:t>a</w:t>
                    </w:r>
                    <w:r>
                      <w:rPr>
                        <w:rFonts w:ascii="Calibri" w:hAnsi="Calibri"/>
                        <w:color w:val="7E7E7E"/>
                        <w:spacing w:val="9"/>
                      </w:rPr>
                      <w:t xml:space="preserve"> </w:t>
                    </w:r>
                    <w:r>
                      <w:rPr>
                        <w:rFonts w:ascii="Calibri" w:hAnsi="Calibri"/>
                        <w:color w:val="7E7E7E"/>
                      </w:rPr>
                      <w:t>g</w:t>
                    </w:r>
                    <w:r>
                      <w:rPr>
                        <w:rFonts w:ascii="Calibri" w:hAnsi="Calibri"/>
                        <w:color w:val="7E7E7E"/>
                        <w:spacing w:val="10"/>
                      </w:rPr>
                      <w:t xml:space="preserve"> </w:t>
                    </w:r>
                    <w:r>
                      <w:rPr>
                        <w:rFonts w:ascii="Calibri" w:hAnsi="Calibri"/>
                        <w:color w:val="7E7E7E"/>
                      </w:rPr>
                      <w:t>e</w:t>
                    </w:r>
                  </w:p>
                </w:txbxContent>
              </v:textbox>
            </v:rect>
          </w:pict>
        </mc:Fallback>
      </mc:AlternateContent>
    </w:r>
  </w:p>
</w:ftr>
</file>

<file path=word/settings.xml><?xml version="1.0" encoding="utf-8"?>
<w:settings xmlns:w="http://schemas.openxmlformats.org/wordprocessingml/2006/main">
  <w:zoom w:percent="70"/>
  <w:defaultTabStop w:val="720"/>
  <w:autoHyphenation w:val="true"/>
  <w:compat>
    <w:compatSetting w:name="compatibilityMode" w:uri="http://schemas.microsoft.com/office/word" w:val="14"/>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Georgia" w:hAnsi="Georgia" w:eastAsia="Georgia" w:cs="Georgia"/>
      <w:color w:val="auto"/>
      <w:kern w:val="0"/>
      <w:sz w:val="22"/>
      <w:szCs w:val="22"/>
      <w:lang w:val="en-US" w:eastAsia="en-US" w:bidi="ar-SA"/>
    </w:rPr>
  </w:style>
  <w:style w:type="paragraph" w:styleId="Heading1">
    <w:name w:val="Heading 1"/>
    <w:basedOn w:val="Normal"/>
    <w:uiPriority w:val="9"/>
    <w:qFormat/>
    <w:pPr>
      <w:spacing w:before="36" w:after="0"/>
      <w:ind w:left="160" w:hanging="0"/>
      <w:outlineLvl w:val="0"/>
    </w:pPr>
    <w:rPr>
      <w:rFonts w:ascii="Times New Roman" w:hAnsi="Times New Roman" w:eastAsia="Times New Roman" w:cs="Times New Roman"/>
      <w:sz w:val="44"/>
      <w:szCs w:val="44"/>
    </w:rPr>
  </w:style>
  <w:style w:type="paragraph" w:styleId="Heading2">
    <w:name w:val="Heading 2"/>
    <w:basedOn w:val="Normal"/>
    <w:uiPriority w:val="9"/>
    <w:unhideWhenUsed/>
    <w:qFormat/>
    <w:pPr>
      <w:ind w:left="880" w:hanging="361"/>
      <w:outlineLvl w:val="1"/>
    </w:pPr>
    <w:rPr>
      <w:rFonts w:ascii="Calibri" w:hAnsi="Calibri" w:eastAsia="Calibri" w:cs="Calibri"/>
      <w:b/>
      <w:bCs/>
      <w:sz w:val="32"/>
      <w:szCs w:val="32"/>
    </w:rPr>
  </w:style>
  <w:style w:type="paragraph" w:styleId="Heading3">
    <w:name w:val="Heading 3"/>
    <w:basedOn w:val="Normal"/>
    <w:uiPriority w:val="9"/>
    <w:unhideWhenUsed/>
    <w:qFormat/>
    <w:pPr>
      <w:ind w:left="160" w:hanging="0"/>
      <w:outlineLvl w:val="2"/>
    </w:pPr>
    <w:rPr>
      <w:rFonts w:ascii="Calibri" w:hAnsi="Calibri" w:eastAsia="Calibri" w:cs="Calibri"/>
      <w:b/>
      <w:bCs/>
      <w:sz w:val="28"/>
      <w:szCs w:val="2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f327d"/>
    <w:rPr>
      <w:rFonts w:ascii="Georgia" w:hAnsi="Georgia" w:eastAsia="Georgia" w:cs="Georgia"/>
    </w:rPr>
  </w:style>
  <w:style w:type="character" w:styleId="FooterChar" w:customStyle="1">
    <w:name w:val="Footer Char"/>
    <w:basedOn w:val="DefaultParagraphFont"/>
    <w:link w:val="Footer"/>
    <w:uiPriority w:val="99"/>
    <w:qFormat/>
    <w:rsid w:val="00ff327d"/>
    <w:rPr>
      <w:rFonts w:ascii="Georgia" w:hAnsi="Georgia" w:eastAsia="Georgia" w:cs="Georgia"/>
    </w:rPr>
  </w:style>
  <w:style w:type="character" w:styleId="InternetLink">
    <w:name w:val="Hyperlink"/>
    <w:basedOn w:val="DefaultParagraphFont"/>
    <w:uiPriority w:val="99"/>
    <w:unhideWhenUsed/>
    <w:rsid w:val="00d95f84"/>
    <w:rPr>
      <w:color w:val="0000FF" w:themeColor="hyperlink"/>
      <w:u w:val="single"/>
    </w:rPr>
  </w:style>
  <w:style w:type="character" w:styleId="UnresolvedMention">
    <w:name w:val="Unresolved Mention"/>
    <w:basedOn w:val="DefaultParagraphFont"/>
    <w:uiPriority w:val="99"/>
    <w:semiHidden/>
    <w:unhideWhenUsed/>
    <w:qFormat/>
    <w:rsid w:val="00d95f84"/>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8"/>
      <w:szCs w:val="2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613" w:hanging="361"/>
    </w:pPr>
    <w:rPr/>
  </w:style>
  <w:style w:type="paragraph" w:styleId="TableParagraph" w:customStyle="1">
    <w:name w:val="Table Paragraph"/>
    <w:basedOn w:val="Normal"/>
    <w:uiPriority w:val="1"/>
    <w:qFormat/>
    <w:pPr>
      <w:spacing w:before="122" w:after="0"/>
      <w:jc w:val="righ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ff327d"/>
    <w:pPr>
      <w:tabs>
        <w:tab w:val="clear" w:pos="720"/>
        <w:tab w:val="center" w:pos="4513" w:leader="none"/>
        <w:tab w:val="right" w:pos="9026" w:leader="none"/>
      </w:tabs>
    </w:pPr>
    <w:rPr/>
  </w:style>
  <w:style w:type="paragraph" w:styleId="Footer">
    <w:name w:val="Footer"/>
    <w:basedOn w:val="Normal"/>
    <w:link w:val="FooterChar"/>
    <w:uiPriority w:val="99"/>
    <w:unhideWhenUsed/>
    <w:rsid w:val="00ff327d"/>
    <w:pPr>
      <w:tabs>
        <w:tab w:val="clear" w:pos="720"/>
        <w:tab w:val="center" w:pos="4513" w:leader="none"/>
        <w:tab w:val="right" w:pos="9026"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image" Target="media/image11.jpeg"/><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Application>LibreOffice/6.4.7.2$Linux_X86_64 LibreOffice_project/40$Build-2</Application>
  <Pages>13</Pages>
  <Words>784</Words>
  <Characters>4096</Characters>
  <CharactersWithSpaces>5045</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2021-09-20T17:01:00Z</dcterms:created>
  <dc:creator>Krishnendu Sarkar</dc:creator>
  <dc:description/>
  <dc:language>en-IN</dc:language>
  <cp:lastModifiedBy/>
  <dcterms:modified xsi:type="dcterms:W3CDTF">2021-09-21T15:55:31Z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2021-05-20T00:00:00Z</vt:filetime>
  </property>
  <property fmtid="{D5CDD505-2E9C-101B-9397-08002B2CF9AE}" pid="4" name="Creator">
    <vt:lpwstr>Microsoft® Word 2016</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2021-09-20T00:00:00Z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