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D02E" w14:textId="77777777" w:rsidR="00487CF1" w:rsidRPr="001279A8" w:rsidRDefault="00487CF1" w:rsidP="00487CF1">
      <w:pPr>
        <w:pStyle w:val="Title2"/>
      </w:pPr>
    </w:p>
    <w:p w14:paraId="1B7B780A" w14:textId="77777777" w:rsidR="00487CF1" w:rsidRPr="001279A8" w:rsidRDefault="00487CF1" w:rsidP="00487CF1">
      <w:pPr>
        <w:pStyle w:val="Title2"/>
      </w:pPr>
    </w:p>
    <w:p w14:paraId="4570596A" w14:textId="49E53E8D" w:rsidR="00487CF1" w:rsidRPr="00374F1A" w:rsidRDefault="006E18B0" w:rsidP="00487CF1">
      <w:pPr>
        <w:pStyle w:val="Title"/>
        <w:rPr>
          <w:sz w:val="144"/>
          <w:szCs w:val="144"/>
        </w:rPr>
      </w:pPr>
      <w:r w:rsidRPr="00687DB5">
        <w:t xml:space="preserve"> </w:t>
      </w:r>
      <w:r w:rsidR="002F408C" w:rsidRPr="00374F1A">
        <w:rPr>
          <w:caps/>
          <w:sz w:val="144"/>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Savvy</w:t>
      </w:r>
    </w:p>
    <w:p w14:paraId="1522A622" w14:textId="77777777" w:rsidR="006E18B0" w:rsidRPr="001279A8" w:rsidRDefault="006E18B0" w:rsidP="00374F1A">
      <w:pPr>
        <w:pStyle w:val="Title2"/>
        <w:jc w:val="left"/>
      </w:pPr>
    </w:p>
    <w:p w14:paraId="11313437" w14:textId="77777777" w:rsidR="00487CF1" w:rsidRPr="00374F1A" w:rsidRDefault="00487CF1" w:rsidP="00487CF1">
      <w:pPr>
        <w:pStyle w:val="Subtitle"/>
        <w:rPr>
          <w:rFonts w:cs="Arial"/>
          <w:b/>
          <w:i w:val="0"/>
          <w:sz w:val="56"/>
          <w:szCs w:val="56"/>
        </w:rPr>
      </w:pPr>
      <w:r w:rsidRPr="00374F1A">
        <w:rPr>
          <w:rFonts w:eastAsia="Arial" w:cs="Arial"/>
          <w:b/>
          <w:i w:val="0"/>
          <w:color w:val="002060"/>
          <w:sz w:val="56"/>
          <w:szCs w:val="56"/>
        </w:rPr>
        <w:t>Software Architecture Document</w:t>
      </w:r>
    </w:p>
    <w:p w14:paraId="03F40CD4" w14:textId="77777777" w:rsidR="00487CF1" w:rsidRDefault="00487CF1" w:rsidP="00487CF1">
      <w:pPr>
        <w:pStyle w:val="Subtitle"/>
        <w:rPr>
          <w:rFonts w:cs="Arial"/>
          <w:i w:val="0"/>
          <w:sz w:val="36"/>
          <w:szCs w:val="36"/>
        </w:rPr>
      </w:pPr>
    </w:p>
    <w:p w14:paraId="36C2C0F0" w14:textId="77777777" w:rsidR="006E18B0" w:rsidRDefault="006E18B0" w:rsidP="00487CF1">
      <w:pPr>
        <w:pStyle w:val="Subtitle"/>
        <w:rPr>
          <w:rFonts w:cs="Arial"/>
          <w:i w:val="0"/>
          <w:sz w:val="36"/>
          <w:szCs w:val="36"/>
        </w:rPr>
      </w:pPr>
    </w:p>
    <w:p w14:paraId="7D7F9BA3" w14:textId="77777777" w:rsidR="006E18B0" w:rsidRPr="001279A8" w:rsidRDefault="006E18B0" w:rsidP="00487CF1">
      <w:pPr>
        <w:pStyle w:val="Subtitle"/>
        <w:rPr>
          <w:rFonts w:cs="Arial"/>
          <w:i w:val="0"/>
          <w:sz w:val="36"/>
          <w:szCs w:val="36"/>
        </w:rPr>
      </w:pPr>
    </w:p>
    <w:p w14:paraId="30A90800" w14:textId="076754BF" w:rsidR="00487CF1" w:rsidRPr="001279A8" w:rsidRDefault="00487CF1" w:rsidP="00487CF1">
      <w:pPr>
        <w:jc w:val="center"/>
        <w:rPr>
          <w:rFonts w:ascii="Arial" w:hAnsi="Arial" w:cs="Arial"/>
        </w:rPr>
      </w:pPr>
    </w:p>
    <w:p w14:paraId="5EADA114" w14:textId="77777777" w:rsidR="00487CF1" w:rsidRPr="001279A8" w:rsidRDefault="00487CF1" w:rsidP="00487CF1">
      <w:pPr>
        <w:pStyle w:val="BodyText"/>
        <w:rPr>
          <w:rFonts w:ascii="Arial" w:hAnsi="Arial" w:cs="Arial"/>
        </w:rPr>
      </w:pPr>
    </w:p>
    <w:p w14:paraId="34C9C391" w14:textId="61ACA081" w:rsidR="00487CF1" w:rsidRPr="00374F1A" w:rsidRDefault="006E18B0" w:rsidP="00487CF1">
      <w:pPr>
        <w:jc w:val="center"/>
        <w:rPr>
          <w:rFonts w:ascii="Arial" w:hAnsi="Arial" w:cs="Arial"/>
          <w:b/>
          <w:color w:val="002060"/>
        </w:rPr>
      </w:pPr>
      <w:r w:rsidRPr="00374F1A">
        <w:rPr>
          <w:rFonts w:ascii="Arial" w:eastAsia="Arial" w:hAnsi="Arial" w:cs="Arial"/>
          <w:b/>
          <w:color w:val="002060"/>
        </w:rPr>
        <w:t>Version 1.</w:t>
      </w:r>
      <w:r w:rsidR="002F408C" w:rsidRPr="00374F1A">
        <w:rPr>
          <w:rFonts w:ascii="Arial" w:eastAsia="Arial" w:hAnsi="Arial" w:cs="Arial"/>
          <w:b/>
          <w:color w:val="002060"/>
        </w:rPr>
        <w:t>0</w:t>
      </w:r>
    </w:p>
    <w:p w14:paraId="7E1E0CCD" w14:textId="77777777" w:rsidR="00487CF1" w:rsidRPr="00374F1A" w:rsidRDefault="00487CF1" w:rsidP="00487CF1">
      <w:pPr>
        <w:jc w:val="center"/>
        <w:rPr>
          <w:rFonts w:ascii="Arial" w:hAnsi="Arial" w:cs="Arial"/>
          <w:b/>
          <w:color w:val="002060"/>
        </w:rPr>
      </w:pPr>
    </w:p>
    <w:p w14:paraId="306CF4BD" w14:textId="49F5BCB3" w:rsidR="00487CF1" w:rsidRDefault="002F408C" w:rsidP="00F13EE8">
      <w:pPr>
        <w:jc w:val="center"/>
        <w:rPr>
          <w:rFonts w:ascii="Arial" w:hAnsi="Arial" w:cs="Arial"/>
          <w:b/>
          <w:color w:val="002060"/>
        </w:rPr>
      </w:pPr>
      <w:r w:rsidRPr="00374F1A">
        <w:rPr>
          <w:rFonts w:ascii="Arial" w:eastAsia="Arial" w:hAnsi="Arial" w:cs="Arial"/>
          <w:b/>
          <w:color w:val="002060"/>
        </w:rPr>
        <w:t>02</w:t>
      </w:r>
      <w:r w:rsidR="00642C74" w:rsidRPr="00374F1A">
        <w:rPr>
          <w:rFonts w:ascii="Arial" w:eastAsia="Arial" w:hAnsi="Arial" w:cs="Arial"/>
          <w:b/>
          <w:color w:val="002060"/>
        </w:rPr>
        <w:t>/</w:t>
      </w:r>
      <w:r w:rsidRPr="00374F1A">
        <w:rPr>
          <w:rFonts w:ascii="Arial" w:eastAsia="Arial" w:hAnsi="Arial" w:cs="Arial"/>
          <w:b/>
          <w:color w:val="002060"/>
        </w:rPr>
        <w:t>11</w:t>
      </w:r>
      <w:r w:rsidRPr="00374F1A">
        <w:rPr>
          <w:rFonts w:ascii="Arial" w:hAnsi="Arial" w:cs="Arial"/>
          <w:b/>
          <w:color w:val="002060"/>
        </w:rPr>
        <w:t>/2020</w:t>
      </w:r>
    </w:p>
    <w:p w14:paraId="73550AD9" w14:textId="208E0F49" w:rsidR="00BE6318" w:rsidRDefault="00BE6318" w:rsidP="00F13EE8">
      <w:pPr>
        <w:jc w:val="center"/>
        <w:rPr>
          <w:rFonts w:ascii="Arial" w:hAnsi="Arial" w:cs="Arial"/>
          <w:b/>
          <w:color w:val="002060"/>
        </w:rPr>
      </w:pPr>
    </w:p>
    <w:p w14:paraId="04ED1F17" w14:textId="17CE7858" w:rsidR="00BE6318" w:rsidRDefault="00BE6318" w:rsidP="00F13EE8">
      <w:pPr>
        <w:jc w:val="center"/>
        <w:rPr>
          <w:rFonts w:ascii="Arial" w:hAnsi="Arial" w:cs="Arial"/>
          <w:b/>
          <w:color w:val="002060"/>
        </w:rPr>
      </w:pPr>
    </w:p>
    <w:p w14:paraId="66EB8A47" w14:textId="7524BC7A" w:rsidR="00BE6318" w:rsidRDefault="00BE6318" w:rsidP="00F13EE8">
      <w:pPr>
        <w:jc w:val="center"/>
        <w:rPr>
          <w:rFonts w:ascii="Arial" w:hAnsi="Arial" w:cs="Arial"/>
          <w:b/>
          <w:color w:val="002060"/>
        </w:rPr>
      </w:pPr>
    </w:p>
    <w:p w14:paraId="1D5F89BC" w14:textId="7533BD0C" w:rsidR="00BE6318" w:rsidRDefault="00BE6318" w:rsidP="00F13EE8">
      <w:pPr>
        <w:jc w:val="center"/>
        <w:rPr>
          <w:rFonts w:ascii="Arial" w:hAnsi="Arial" w:cs="Arial"/>
          <w:b/>
          <w:color w:val="002060"/>
        </w:rPr>
      </w:pPr>
    </w:p>
    <w:p w14:paraId="5CE867B3" w14:textId="5ADF1F0F" w:rsidR="00BE6318" w:rsidRDefault="00BE6318" w:rsidP="00F13EE8">
      <w:pPr>
        <w:jc w:val="center"/>
        <w:rPr>
          <w:rFonts w:ascii="Arial" w:hAnsi="Arial" w:cs="Arial"/>
          <w:b/>
          <w:color w:val="002060"/>
        </w:rPr>
      </w:pPr>
    </w:p>
    <w:p w14:paraId="3CB764E8" w14:textId="62A6E5AE" w:rsidR="00BE6318" w:rsidRDefault="00BE6318" w:rsidP="00F13EE8">
      <w:pPr>
        <w:jc w:val="center"/>
        <w:rPr>
          <w:rFonts w:ascii="Arial" w:hAnsi="Arial" w:cs="Arial"/>
          <w:b/>
          <w:color w:val="002060"/>
        </w:rPr>
      </w:pPr>
    </w:p>
    <w:p w14:paraId="37C63667" w14:textId="77777777" w:rsidR="00BE6318" w:rsidRPr="00374F1A" w:rsidRDefault="00BE6318" w:rsidP="00F13EE8">
      <w:pPr>
        <w:jc w:val="center"/>
        <w:rPr>
          <w:rFonts w:ascii="Arial" w:hAnsi="Arial" w:cs="Arial"/>
          <w:b/>
          <w:color w:val="002060"/>
        </w:rPr>
      </w:pPr>
    </w:p>
    <w:p w14:paraId="67CB5655" w14:textId="77777777" w:rsidR="00487CF1" w:rsidRDefault="00487CF1" w:rsidP="00487CF1">
      <w:pPr>
        <w:jc w:val="center"/>
        <w:rPr>
          <w:rFonts w:ascii="Arial" w:hAnsi="Arial" w:cs="Arial"/>
        </w:rPr>
      </w:pPr>
    </w:p>
    <w:p w14:paraId="7361B9CB" w14:textId="77777777" w:rsidR="0035178B" w:rsidRPr="0035178B" w:rsidRDefault="0035178B" w:rsidP="0035178B">
      <w:pPr>
        <w:jc w:val="both"/>
        <w:rPr>
          <w:rFonts w:ascii="Arial" w:hAnsi="Arial" w:cs="Arial"/>
          <w:b/>
          <w:color w:val="002060"/>
        </w:rPr>
      </w:pPr>
      <w:r w:rsidRPr="0035178B">
        <w:rPr>
          <w:rFonts w:ascii="Arial" w:hAnsi="Arial" w:cs="Arial"/>
          <w:b/>
          <w:color w:val="002060"/>
        </w:rPr>
        <w:t xml:space="preserve">By    </w:t>
      </w:r>
    </w:p>
    <w:p w14:paraId="0721871A" w14:textId="77777777" w:rsidR="0035178B" w:rsidRPr="0035178B" w:rsidRDefault="0035178B" w:rsidP="0035178B">
      <w:pPr>
        <w:jc w:val="both"/>
        <w:rPr>
          <w:rFonts w:ascii="Arial" w:hAnsi="Arial" w:cs="Arial"/>
          <w:b/>
          <w:color w:val="002060"/>
        </w:rPr>
      </w:pPr>
    </w:p>
    <w:p w14:paraId="2C48A8B8" w14:textId="77777777" w:rsidR="0035178B" w:rsidRPr="0035178B" w:rsidRDefault="0035178B" w:rsidP="0035178B">
      <w:pPr>
        <w:jc w:val="both"/>
        <w:rPr>
          <w:rFonts w:ascii="Arial" w:hAnsi="Arial" w:cs="Arial"/>
          <w:b/>
          <w:color w:val="002060"/>
        </w:rPr>
      </w:pPr>
      <w:r w:rsidRPr="0035178B">
        <w:rPr>
          <w:rFonts w:ascii="Arial" w:hAnsi="Arial" w:cs="Arial"/>
          <w:b/>
          <w:color w:val="002060"/>
        </w:rPr>
        <w:t xml:space="preserve">Pragati Gupta, </w:t>
      </w:r>
    </w:p>
    <w:p w14:paraId="7A7D5E20" w14:textId="77777777" w:rsidR="0035178B" w:rsidRPr="0035178B" w:rsidRDefault="0035178B" w:rsidP="0035178B">
      <w:pPr>
        <w:jc w:val="both"/>
        <w:rPr>
          <w:rFonts w:ascii="Arial" w:hAnsi="Arial" w:cs="Arial"/>
          <w:b/>
          <w:color w:val="002060"/>
        </w:rPr>
      </w:pPr>
      <w:r w:rsidRPr="0035178B">
        <w:rPr>
          <w:rFonts w:ascii="Arial" w:hAnsi="Arial" w:cs="Arial"/>
          <w:b/>
          <w:color w:val="002060"/>
        </w:rPr>
        <w:t xml:space="preserve">Tejaswi Kukalakunta, </w:t>
      </w:r>
    </w:p>
    <w:p w14:paraId="3690F62D" w14:textId="77777777" w:rsidR="0035178B" w:rsidRPr="0035178B" w:rsidRDefault="0035178B" w:rsidP="0035178B">
      <w:pPr>
        <w:jc w:val="both"/>
        <w:rPr>
          <w:rFonts w:ascii="Arial" w:hAnsi="Arial" w:cs="Arial"/>
          <w:b/>
          <w:color w:val="002060"/>
        </w:rPr>
      </w:pPr>
      <w:r w:rsidRPr="0035178B">
        <w:rPr>
          <w:rFonts w:ascii="Arial" w:hAnsi="Arial" w:cs="Arial"/>
          <w:b/>
          <w:color w:val="002060"/>
        </w:rPr>
        <w:t>Vishali Gummadi</w:t>
      </w:r>
    </w:p>
    <w:p w14:paraId="66397FAF" w14:textId="77777777" w:rsidR="00F7302A" w:rsidRDefault="00F7302A" w:rsidP="006E18B0">
      <w:pPr>
        <w:rPr>
          <w:b/>
        </w:rPr>
      </w:pPr>
    </w:p>
    <w:p w14:paraId="3E1EFA20" w14:textId="77777777" w:rsidR="00F7302A" w:rsidRDefault="00F7302A" w:rsidP="006E18B0">
      <w:pPr>
        <w:rPr>
          <w:b/>
        </w:rPr>
      </w:pPr>
    </w:p>
    <w:p w14:paraId="39F56163" w14:textId="77777777" w:rsidR="00F7302A" w:rsidRDefault="00F7302A" w:rsidP="006E18B0">
      <w:pPr>
        <w:rPr>
          <w:b/>
        </w:rPr>
      </w:pPr>
    </w:p>
    <w:p w14:paraId="16F0C9BD" w14:textId="77777777" w:rsidR="00F7302A" w:rsidRDefault="00F7302A" w:rsidP="006E18B0">
      <w:pPr>
        <w:rPr>
          <w:b/>
        </w:rPr>
      </w:pPr>
    </w:p>
    <w:p w14:paraId="4FD6FDCC" w14:textId="77777777" w:rsidR="00F7302A" w:rsidRDefault="00F7302A" w:rsidP="006E18B0">
      <w:pPr>
        <w:rPr>
          <w:b/>
        </w:rPr>
      </w:pPr>
    </w:p>
    <w:p w14:paraId="199C66DD" w14:textId="77777777" w:rsidR="00F7302A" w:rsidRDefault="00F7302A" w:rsidP="006E18B0">
      <w:pPr>
        <w:rPr>
          <w:b/>
        </w:rPr>
      </w:pPr>
    </w:p>
    <w:p w14:paraId="75C983AE" w14:textId="77777777" w:rsidR="00F7302A" w:rsidRDefault="00F7302A" w:rsidP="006E18B0">
      <w:pPr>
        <w:rPr>
          <w:b/>
        </w:rPr>
      </w:pPr>
    </w:p>
    <w:p w14:paraId="420CC1E5" w14:textId="77777777" w:rsidR="00F7302A" w:rsidRDefault="00F7302A" w:rsidP="006E18B0">
      <w:pPr>
        <w:rPr>
          <w:b/>
        </w:rPr>
      </w:pPr>
    </w:p>
    <w:p w14:paraId="40249750" w14:textId="72874205" w:rsidR="00F7302A" w:rsidRDefault="00F7302A" w:rsidP="006E18B0">
      <w:pPr>
        <w:rPr>
          <w:b/>
        </w:rPr>
      </w:pPr>
    </w:p>
    <w:p w14:paraId="49FCA62A" w14:textId="7C7F65E8" w:rsidR="006437D9" w:rsidRDefault="006437D9" w:rsidP="006E18B0">
      <w:pPr>
        <w:rPr>
          <w:b/>
        </w:rPr>
      </w:pPr>
    </w:p>
    <w:p w14:paraId="3E756E84" w14:textId="3A1D93E6" w:rsidR="006437D9" w:rsidRDefault="006437D9" w:rsidP="006E18B0">
      <w:pPr>
        <w:rPr>
          <w:b/>
        </w:rPr>
      </w:pPr>
    </w:p>
    <w:p w14:paraId="1BBF9F25" w14:textId="214917F3" w:rsidR="006437D9" w:rsidRDefault="006437D9" w:rsidP="006E18B0">
      <w:pPr>
        <w:rPr>
          <w:b/>
        </w:rPr>
      </w:pPr>
    </w:p>
    <w:p w14:paraId="0C288006" w14:textId="08C4293F" w:rsidR="006437D9" w:rsidRDefault="006437D9" w:rsidP="006E18B0">
      <w:pPr>
        <w:rPr>
          <w:b/>
        </w:rPr>
      </w:pPr>
    </w:p>
    <w:p w14:paraId="686EF8CD" w14:textId="044BC30B" w:rsidR="006437D9" w:rsidRDefault="006437D9" w:rsidP="006E18B0">
      <w:pPr>
        <w:rPr>
          <w:b/>
        </w:rPr>
      </w:pPr>
    </w:p>
    <w:p w14:paraId="6986260E" w14:textId="77777777" w:rsidR="006437D9" w:rsidRDefault="006437D9" w:rsidP="006E18B0">
      <w:pPr>
        <w:rPr>
          <w:b/>
        </w:rPr>
      </w:pPr>
    </w:p>
    <w:p w14:paraId="3D008899" w14:textId="7E7741CF" w:rsidR="006E18B0" w:rsidRDefault="006E18B0" w:rsidP="006E18B0">
      <w:pPr>
        <w:rPr>
          <w:b/>
        </w:rPr>
      </w:pPr>
      <w:r>
        <w:rPr>
          <w:b/>
        </w:rPr>
        <w:t>Revision History</w:t>
      </w:r>
    </w:p>
    <w:p w14:paraId="49AFB460" w14:textId="77777777" w:rsidR="006E18B0" w:rsidRDefault="006E18B0" w:rsidP="006E18B0"/>
    <w:tbl>
      <w:tblPr>
        <w:tblW w:w="977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60"/>
        <w:gridCol w:w="3782"/>
        <w:gridCol w:w="3044"/>
        <w:gridCol w:w="1290"/>
      </w:tblGrid>
      <w:tr w:rsidR="006E18B0" w14:paraId="373530AD" w14:textId="77777777" w:rsidTr="00F7302A">
        <w:trPr>
          <w:trHeight w:val="455"/>
        </w:trPr>
        <w:tc>
          <w:tcPr>
            <w:tcW w:w="1660" w:type="dxa"/>
            <w:tcMar>
              <w:top w:w="100" w:type="dxa"/>
              <w:left w:w="100" w:type="dxa"/>
              <w:bottom w:w="100" w:type="dxa"/>
              <w:right w:w="100" w:type="dxa"/>
            </w:tcMar>
          </w:tcPr>
          <w:p w14:paraId="70A44243" w14:textId="77777777" w:rsidR="006E18B0" w:rsidRDefault="006E18B0" w:rsidP="00261369">
            <w:pPr>
              <w:jc w:val="center"/>
            </w:pPr>
            <w:r>
              <w:rPr>
                <w:b/>
              </w:rPr>
              <w:t>Version</w:t>
            </w:r>
          </w:p>
        </w:tc>
        <w:tc>
          <w:tcPr>
            <w:tcW w:w="3782" w:type="dxa"/>
            <w:tcMar>
              <w:top w:w="100" w:type="dxa"/>
              <w:left w:w="100" w:type="dxa"/>
              <w:bottom w:w="100" w:type="dxa"/>
              <w:right w:w="100" w:type="dxa"/>
            </w:tcMar>
          </w:tcPr>
          <w:p w14:paraId="5E22B35C" w14:textId="77777777" w:rsidR="006E18B0" w:rsidRDefault="006E18B0" w:rsidP="00261369">
            <w:pPr>
              <w:jc w:val="center"/>
            </w:pPr>
            <w:r>
              <w:rPr>
                <w:b/>
              </w:rPr>
              <w:t>Description of Versions / Changes</w:t>
            </w:r>
          </w:p>
        </w:tc>
        <w:tc>
          <w:tcPr>
            <w:tcW w:w="3044" w:type="dxa"/>
            <w:tcMar>
              <w:top w:w="100" w:type="dxa"/>
              <w:left w:w="100" w:type="dxa"/>
              <w:bottom w:w="100" w:type="dxa"/>
              <w:right w:w="100" w:type="dxa"/>
            </w:tcMar>
          </w:tcPr>
          <w:p w14:paraId="1C0D1715" w14:textId="77777777" w:rsidR="006E18B0" w:rsidRDefault="006E18B0" w:rsidP="00261369">
            <w:pPr>
              <w:jc w:val="center"/>
            </w:pPr>
            <w:r>
              <w:rPr>
                <w:b/>
              </w:rPr>
              <w:t>Responsible Party</w:t>
            </w:r>
          </w:p>
        </w:tc>
        <w:tc>
          <w:tcPr>
            <w:tcW w:w="1290" w:type="dxa"/>
            <w:tcMar>
              <w:top w:w="100" w:type="dxa"/>
              <w:left w:w="100" w:type="dxa"/>
              <w:bottom w:w="100" w:type="dxa"/>
              <w:right w:w="100" w:type="dxa"/>
            </w:tcMar>
          </w:tcPr>
          <w:p w14:paraId="501192D1" w14:textId="77777777" w:rsidR="006E18B0" w:rsidRDefault="006E18B0" w:rsidP="00261369">
            <w:pPr>
              <w:jc w:val="center"/>
            </w:pPr>
            <w:r>
              <w:rPr>
                <w:b/>
              </w:rPr>
              <w:t>Date</w:t>
            </w:r>
          </w:p>
        </w:tc>
      </w:tr>
      <w:tr w:rsidR="006E18B0" w14:paraId="2CD2E9A3" w14:textId="77777777" w:rsidTr="00F7302A">
        <w:trPr>
          <w:trHeight w:val="482"/>
        </w:trPr>
        <w:tc>
          <w:tcPr>
            <w:tcW w:w="1660" w:type="dxa"/>
            <w:tcMar>
              <w:top w:w="100" w:type="dxa"/>
              <w:left w:w="100" w:type="dxa"/>
              <w:bottom w:w="100" w:type="dxa"/>
              <w:right w:w="100" w:type="dxa"/>
            </w:tcMar>
          </w:tcPr>
          <w:p w14:paraId="6DD04A24" w14:textId="77777777" w:rsidR="006E18B0" w:rsidRDefault="006E18B0" w:rsidP="00261369">
            <w:pPr>
              <w:jc w:val="center"/>
            </w:pPr>
            <w:r>
              <w:t>1.0</w:t>
            </w:r>
          </w:p>
        </w:tc>
        <w:tc>
          <w:tcPr>
            <w:tcW w:w="3782" w:type="dxa"/>
            <w:tcMar>
              <w:top w:w="100" w:type="dxa"/>
              <w:left w:w="100" w:type="dxa"/>
              <w:bottom w:w="100" w:type="dxa"/>
              <w:right w:w="100" w:type="dxa"/>
            </w:tcMar>
          </w:tcPr>
          <w:p w14:paraId="44C6C21A" w14:textId="77777777" w:rsidR="006E18B0" w:rsidRDefault="006E18B0" w:rsidP="00EB7C7E">
            <w:r>
              <w:t>Initial version</w:t>
            </w:r>
          </w:p>
        </w:tc>
        <w:tc>
          <w:tcPr>
            <w:tcW w:w="3044" w:type="dxa"/>
            <w:tcMar>
              <w:top w:w="100" w:type="dxa"/>
              <w:left w:w="100" w:type="dxa"/>
              <w:bottom w:w="100" w:type="dxa"/>
              <w:right w:w="100" w:type="dxa"/>
            </w:tcMar>
            <w:vAlign w:val="center"/>
          </w:tcPr>
          <w:p w14:paraId="234FF40D" w14:textId="364FE5F3" w:rsidR="006E18B0" w:rsidRDefault="00EB7C7E" w:rsidP="00EB7C7E">
            <w:r>
              <w:t>Pragati Gupta</w:t>
            </w:r>
          </w:p>
        </w:tc>
        <w:tc>
          <w:tcPr>
            <w:tcW w:w="1290" w:type="dxa"/>
            <w:tcMar>
              <w:top w:w="100" w:type="dxa"/>
              <w:left w:w="100" w:type="dxa"/>
              <w:bottom w:w="100" w:type="dxa"/>
              <w:right w:w="100" w:type="dxa"/>
            </w:tcMar>
            <w:vAlign w:val="center"/>
          </w:tcPr>
          <w:p w14:paraId="549D3ED1" w14:textId="093F5405" w:rsidR="006E18B0" w:rsidRDefault="006437D9" w:rsidP="00EB7C7E">
            <w:r>
              <w:t>10</w:t>
            </w:r>
            <w:r w:rsidR="00EB7C7E">
              <w:t>/1</w:t>
            </w:r>
            <w:r>
              <w:t>7</w:t>
            </w:r>
            <w:r w:rsidR="00EB7C7E">
              <w:t>/2020</w:t>
            </w:r>
          </w:p>
        </w:tc>
      </w:tr>
      <w:tr w:rsidR="00EB7C7E" w14:paraId="49B9A4F4" w14:textId="77777777" w:rsidTr="00F7302A">
        <w:trPr>
          <w:trHeight w:val="832"/>
        </w:trPr>
        <w:tc>
          <w:tcPr>
            <w:tcW w:w="1660" w:type="dxa"/>
            <w:tcMar>
              <w:top w:w="100" w:type="dxa"/>
              <w:left w:w="100" w:type="dxa"/>
              <w:bottom w:w="100" w:type="dxa"/>
              <w:right w:w="100" w:type="dxa"/>
            </w:tcMar>
          </w:tcPr>
          <w:p w14:paraId="15533AAD" w14:textId="1B8E3F6E" w:rsidR="00EB7C7E" w:rsidRDefault="00EB7C7E" w:rsidP="00261369">
            <w:pPr>
              <w:jc w:val="center"/>
            </w:pPr>
          </w:p>
        </w:tc>
        <w:tc>
          <w:tcPr>
            <w:tcW w:w="3782" w:type="dxa"/>
            <w:tcMar>
              <w:top w:w="100" w:type="dxa"/>
              <w:left w:w="100" w:type="dxa"/>
              <w:bottom w:w="100" w:type="dxa"/>
              <w:right w:w="100" w:type="dxa"/>
            </w:tcMar>
          </w:tcPr>
          <w:p w14:paraId="28936F05" w14:textId="2F18F18A" w:rsidR="00EB7C7E" w:rsidRDefault="00E32FE2" w:rsidP="00E32FE2">
            <w:pPr>
              <w:ind w:right="-4060"/>
            </w:pPr>
            <w:r>
              <w:t>Added Entity Data Model diagram</w:t>
            </w:r>
          </w:p>
        </w:tc>
        <w:tc>
          <w:tcPr>
            <w:tcW w:w="3044" w:type="dxa"/>
            <w:tcMar>
              <w:top w:w="100" w:type="dxa"/>
              <w:left w:w="100" w:type="dxa"/>
              <w:bottom w:w="100" w:type="dxa"/>
              <w:right w:w="100" w:type="dxa"/>
            </w:tcMar>
            <w:vAlign w:val="center"/>
          </w:tcPr>
          <w:p w14:paraId="6A82D80B" w14:textId="7BCA8097" w:rsidR="00EB7C7E" w:rsidRDefault="00EB7C7E" w:rsidP="00EB7C7E">
            <w:r>
              <w:t>Tejaswi</w:t>
            </w:r>
          </w:p>
        </w:tc>
        <w:tc>
          <w:tcPr>
            <w:tcW w:w="1290" w:type="dxa"/>
            <w:tcMar>
              <w:top w:w="100" w:type="dxa"/>
              <w:left w:w="100" w:type="dxa"/>
              <w:bottom w:w="100" w:type="dxa"/>
              <w:right w:w="100" w:type="dxa"/>
            </w:tcMar>
            <w:vAlign w:val="center"/>
          </w:tcPr>
          <w:p w14:paraId="0027ECAB" w14:textId="2A1242B1" w:rsidR="00EB7C7E" w:rsidRDefault="006437D9" w:rsidP="00EB7C7E">
            <w:r>
              <w:t>10</w:t>
            </w:r>
            <w:r w:rsidR="00EB7C7E">
              <w:t>/</w:t>
            </w:r>
            <w:r>
              <w:t>20</w:t>
            </w:r>
            <w:r w:rsidR="00EB7C7E">
              <w:t>/2020</w:t>
            </w:r>
          </w:p>
        </w:tc>
      </w:tr>
      <w:tr w:rsidR="00EB7C7E" w14:paraId="67059CCE" w14:textId="77777777" w:rsidTr="00F7302A">
        <w:trPr>
          <w:trHeight w:val="848"/>
        </w:trPr>
        <w:tc>
          <w:tcPr>
            <w:tcW w:w="1660" w:type="dxa"/>
            <w:tcMar>
              <w:top w:w="100" w:type="dxa"/>
              <w:left w:w="100" w:type="dxa"/>
              <w:bottom w:w="100" w:type="dxa"/>
              <w:right w:w="100" w:type="dxa"/>
            </w:tcMar>
          </w:tcPr>
          <w:p w14:paraId="26739D9C" w14:textId="3B2428EA" w:rsidR="00EB7C7E" w:rsidRDefault="00EB7C7E" w:rsidP="00261369">
            <w:pPr>
              <w:jc w:val="center"/>
            </w:pPr>
          </w:p>
        </w:tc>
        <w:tc>
          <w:tcPr>
            <w:tcW w:w="3782" w:type="dxa"/>
            <w:tcMar>
              <w:top w:w="100" w:type="dxa"/>
              <w:left w:w="100" w:type="dxa"/>
              <w:bottom w:w="100" w:type="dxa"/>
              <w:right w:w="100" w:type="dxa"/>
            </w:tcMar>
          </w:tcPr>
          <w:p w14:paraId="3A32731D" w14:textId="751BA687" w:rsidR="00EB7C7E" w:rsidRDefault="00EB7C7E" w:rsidP="00EB7C7E">
            <w:pPr>
              <w:ind w:right="-4060"/>
            </w:pPr>
            <w:r>
              <w:rPr>
                <w:szCs w:val="22"/>
              </w:rPr>
              <w:t>Wireframes</w:t>
            </w:r>
          </w:p>
        </w:tc>
        <w:tc>
          <w:tcPr>
            <w:tcW w:w="3044" w:type="dxa"/>
            <w:tcMar>
              <w:top w:w="100" w:type="dxa"/>
              <w:left w:w="100" w:type="dxa"/>
              <w:bottom w:w="100" w:type="dxa"/>
              <w:right w:w="100" w:type="dxa"/>
            </w:tcMar>
          </w:tcPr>
          <w:p w14:paraId="17A5A0C5" w14:textId="17EF4CF0" w:rsidR="00EB7C7E" w:rsidRDefault="00EB7C7E" w:rsidP="00EB7C7E">
            <w:r>
              <w:t>Vishali</w:t>
            </w:r>
          </w:p>
        </w:tc>
        <w:tc>
          <w:tcPr>
            <w:tcW w:w="1290" w:type="dxa"/>
            <w:tcMar>
              <w:top w:w="100" w:type="dxa"/>
              <w:left w:w="100" w:type="dxa"/>
              <w:bottom w:w="100" w:type="dxa"/>
              <w:right w:w="100" w:type="dxa"/>
            </w:tcMar>
          </w:tcPr>
          <w:p w14:paraId="330CFA63" w14:textId="79648832" w:rsidR="00EB7C7E" w:rsidRDefault="006437D9" w:rsidP="00EB7C7E">
            <w:r>
              <w:t>10</w:t>
            </w:r>
            <w:r w:rsidR="00EB7C7E">
              <w:t>/</w:t>
            </w:r>
            <w:r>
              <w:t>20</w:t>
            </w:r>
            <w:r w:rsidR="00EB7C7E">
              <w:t>/2020</w:t>
            </w:r>
          </w:p>
        </w:tc>
      </w:tr>
      <w:tr w:rsidR="00EB7C7E" w14:paraId="19D36023" w14:textId="77777777" w:rsidTr="00F7302A">
        <w:trPr>
          <w:trHeight w:val="707"/>
        </w:trPr>
        <w:tc>
          <w:tcPr>
            <w:tcW w:w="1660" w:type="dxa"/>
          </w:tcPr>
          <w:p w14:paraId="2A6900FC" w14:textId="75427D8F" w:rsidR="00EB7C7E" w:rsidRDefault="00EB7C7E" w:rsidP="25810395">
            <w:pPr>
              <w:jc w:val="center"/>
            </w:pPr>
          </w:p>
        </w:tc>
        <w:tc>
          <w:tcPr>
            <w:tcW w:w="3782" w:type="dxa"/>
          </w:tcPr>
          <w:p w14:paraId="51CC4A3E" w14:textId="0644CAFE" w:rsidR="00EB7C7E" w:rsidRDefault="00EB7C7E" w:rsidP="00EB7C7E">
            <w:r>
              <w:rPr>
                <w:szCs w:val="22"/>
              </w:rPr>
              <w:t xml:space="preserve"> Prototype</w:t>
            </w:r>
          </w:p>
        </w:tc>
        <w:tc>
          <w:tcPr>
            <w:tcW w:w="3044" w:type="dxa"/>
          </w:tcPr>
          <w:p w14:paraId="7F3A96BF" w14:textId="2BB6520F" w:rsidR="00EB7C7E" w:rsidRDefault="00EB7C7E" w:rsidP="00EB7C7E">
            <w:r>
              <w:t xml:space="preserve"> Pragati</w:t>
            </w:r>
          </w:p>
        </w:tc>
        <w:tc>
          <w:tcPr>
            <w:tcW w:w="1290" w:type="dxa"/>
          </w:tcPr>
          <w:p w14:paraId="4E2A02CC" w14:textId="5FFA6E09" w:rsidR="00EB7C7E" w:rsidRDefault="006437D9" w:rsidP="00EB7C7E">
            <w:r>
              <w:t xml:space="preserve"> 10</w:t>
            </w:r>
            <w:r w:rsidR="00EB7C7E">
              <w:t>/</w:t>
            </w:r>
            <w:r>
              <w:t>25</w:t>
            </w:r>
            <w:r w:rsidR="00EB7C7E">
              <w:t>/2020</w:t>
            </w:r>
          </w:p>
        </w:tc>
      </w:tr>
      <w:tr w:rsidR="00EB7C7E" w14:paraId="3B63CBBA" w14:textId="77777777" w:rsidTr="00F7302A">
        <w:trPr>
          <w:trHeight w:val="897"/>
        </w:trPr>
        <w:tc>
          <w:tcPr>
            <w:tcW w:w="1660" w:type="dxa"/>
          </w:tcPr>
          <w:p w14:paraId="6BCDAC65" w14:textId="12D7CE03" w:rsidR="00EB7C7E" w:rsidRDefault="00EB7C7E" w:rsidP="25810395">
            <w:pPr>
              <w:jc w:val="center"/>
            </w:pPr>
          </w:p>
        </w:tc>
        <w:tc>
          <w:tcPr>
            <w:tcW w:w="3782" w:type="dxa"/>
          </w:tcPr>
          <w:p w14:paraId="4C5B9467" w14:textId="182C31BE" w:rsidR="00EB7C7E" w:rsidRPr="25810395" w:rsidRDefault="00EB7C7E" w:rsidP="00EB7C7E">
            <w:pPr>
              <w:rPr>
                <w:szCs w:val="22"/>
              </w:rPr>
            </w:pPr>
            <w:r>
              <w:t xml:space="preserve"> Coding</w:t>
            </w:r>
          </w:p>
        </w:tc>
        <w:tc>
          <w:tcPr>
            <w:tcW w:w="3044" w:type="dxa"/>
          </w:tcPr>
          <w:p w14:paraId="70591B0B" w14:textId="0C76D0C9" w:rsidR="00EB7C7E" w:rsidRDefault="00EB7C7E" w:rsidP="00EB7C7E">
            <w:r>
              <w:t xml:space="preserve"> </w:t>
            </w:r>
            <w:proofErr w:type="gramStart"/>
            <w:r>
              <w:t>Pragati ,</w:t>
            </w:r>
            <w:proofErr w:type="gramEnd"/>
            <w:r>
              <w:t xml:space="preserve"> Tejaswi ,Vishali</w:t>
            </w:r>
          </w:p>
        </w:tc>
        <w:tc>
          <w:tcPr>
            <w:tcW w:w="1290" w:type="dxa"/>
          </w:tcPr>
          <w:p w14:paraId="256F56DB" w14:textId="567CC47A" w:rsidR="00EB7C7E" w:rsidRDefault="006437D9" w:rsidP="00EB7C7E">
            <w:r>
              <w:t xml:space="preserve"> 10</w:t>
            </w:r>
            <w:r w:rsidR="00EB7C7E">
              <w:t>/</w:t>
            </w:r>
            <w:r>
              <w:t>26</w:t>
            </w:r>
            <w:r w:rsidR="00EB7C7E">
              <w:t>/2020</w:t>
            </w:r>
          </w:p>
        </w:tc>
      </w:tr>
      <w:tr w:rsidR="00EB7C7E" w14:paraId="043666B7" w14:textId="77777777" w:rsidTr="00F7302A">
        <w:trPr>
          <w:trHeight w:val="549"/>
        </w:trPr>
        <w:tc>
          <w:tcPr>
            <w:tcW w:w="1660" w:type="dxa"/>
          </w:tcPr>
          <w:p w14:paraId="05372A1B" w14:textId="7C0714B0" w:rsidR="00EB7C7E" w:rsidRDefault="00EB7C7E" w:rsidP="043666B7">
            <w:pPr>
              <w:jc w:val="center"/>
            </w:pPr>
          </w:p>
        </w:tc>
        <w:tc>
          <w:tcPr>
            <w:tcW w:w="3782" w:type="dxa"/>
          </w:tcPr>
          <w:p w14:paraId="34727006" w14:textId="727CF3BA" w:rsidR="00EB7C7E" w:rsidRDefault="00EB7C7E" w:rsidP="00EB7C7E">
            <w:r>
              <w:t xml:space="preserve"> Testing</w:t>
            </w:r>
          </w:p>
        </w:tc>
        <w:tc>
          <w:tcPr>
            <w:tcW w:w="3044" w:type="dxa"/>
          </w:tcPr>
          <w:p w14:paraId="4D404640" w14:textId="45345F80" w:rsidR="00EB7C7E" w:rsidRDefault="00EB7C7E" w:rsidP="00EB7C7E">
            <w:r>
              <w:t xml:space="preserve"> </w:t>
            </w:r>
            <w:proofErr w:type="gramStart"/>
            <w:r>
              <w:t>Pragati ,</w:t>
            </w:r>
            <w:proofErr w:type="gramEnd"/>
            <w:r>
              <w:t xml:space="preserve"> Tejaswi ,Vishali</w:t>
            </w:r>
          </w:p>
        </w:tc>
        <w:tc>
          <w:tcPr>
            <w:tcW w:w="1290" w:type="dxa"/>
          </w:tcPr>
          <w:p w14:paraId="1E7EC9CB" w14:textId="16E5BA98" w:rsidR="00EB7C7E" w:rsidRDefault="006437D9" w:rsidP="00EB7C7E">
            <w:r>
              <w:t xml:space="preserve"> 11</w:t>
            </w:r>
            <w:r w:rsidR="00EB7C7E">
              <w:t>/</w:t>
            </w:r>
            <w:r>
              <w:t>02</w:t>
            </w:r>
            <w:r w:rsidR="00EB7C7E">
              <w:t>/2020</w:t>
            </w:r>
          </w:p>
        </w:tc>
      </w:tr>
    </w:tbl>
    <w:p w14:paraId="755E9B8B" w14:textId="33586092" w:rsidR="006E18B0" w:rsidRDefault="006E18B0" w:rsidP="006E18B0">
      <w:pPr>
        <w:rPr>
          <w:b/>
        </w:rPr>
      </w:pPr>
    </w:p>
    <w:p w14:paraId="46BCBB86" w14:textId="77777777" w:rsidR="006E18B0" w:rsidRDefault="006E18B0" w:rsidP="006E18B0">
      <w:pPr>
        <w:rPr>
          <w:b/>
        </w:rPr>
      </w:pPr>
    </w:p>
    <w:p w14:paraId="3CD89BEE" w14:textId="77777777" w:rsidR="00487CF1" w:rsidRDefault="00487CF1">
      <w:pPr>
        <w:pStyle w:val="BodyText"/>
        <w:rPr>
          <w:rFonts w:ascii="Arial" w:hAnsi="Arial" w:cs="Arial"/>
        </w:rPr>
      </w:pPr>
    </w:p>
    <w:p w14:paraId="62AA1791" w14:textId="77777777" w:rsidR="006E18B0" w:rsidRPr="001279A8" w:rsidRDefault="006E18B0">
      <w:pPr>
        <w:pStyle w:val="BodyText"/>
        <w:rPr>
          <w:rFonts w:ascii="Arial" w:hAnsi="Arial" w:cs="Arial"/>
        </w:rPr>
      </w:pPr>
    </w:p>
    <w:p w14:paraId="10C19311" w14:textId="77777777" w:rsidR="00487CF1" w:rsidRPr="001279A8" w:rsidRDefault="006E18B0" w:rsidP="00487CF1">
      <w:pPr>
        <w:pStyle w:val="Contents"/>
        <w:rPr>
          <w:rFonts w:cs="Arial"/>
        </w:rPr>
      </w:pPr>
      <w:r>
        <w:rPr>
          <w:rFonts w:cs="Arial"/>
        </w:rPr>
        <w:br w:type="page"/>
      </w:r>
      <w:r w:rsidR="00487CF1" w:rsidRPr="001279A8">
        <w:rPr>
          <w:rFonts w:cs="Arial"/>
        </w:rPr>
        <w:lastRenderedPageBreak/>
        <w:t>Table of Contents</w:t>
      </w:r>
    </w:p>
    <w:p w14:paraId="3671CF26" w14:textId="77777777" w:rsidR="00487CF1" w:rsidRDefault="00487CF1" w:rsidP="004F3D58">
      <w:pPr>
        <w:pStyle w:val="BodyText"/>
        <w:spacing w:line="360" w:lineRule="auto"/>
        <w:rPr>
          <w:rFonts w:ascii="Arial" w:hAnsi="Arial" w:cs="Arial"/>
        </w:rPr>
      </w:pPr>
    </w:p>
    <w:p w14:paraId="467D1297" w14:textId="77777777" w:rsidR="004F3D58" w:rsidRPr="001279A8" w:rsidRDefault="004F3D58" w:rsidP="00BF738F">
      <w:pPr>
        <w:pStyle w:val="BodyText"/>
        <w:spacing w:line="360" w:lineRule="auto"/>
        <w:rPr>
          <w:rFonts w:ascii="Arial" w:hAnsi="Arial" w:cs="Arial"/>
        </w:rPr>
      </w:pPr>
    </w:p>
    <w:p w14:paraId="1B1E4012" w14:textId="77777777" w:rsidR="000364E0" w:rsidRDefault="00487CF1" w:rsidP="00BF738F">
      <w:pPr>
        <w:pStyle w:val="TOC1"/>
        <w:spacing w:line="360" w:lineRule="auto"/>
        <w:rPr>
          <w:rFonts w:asciiTheme="minorHAnsi" w:eastAsiaTheme="minorEastAsia" w:hAnsiTheme="minorHAnsi" w:cstheme="minorBidi"/>
          <w:b w:val="0"/>
          <w:szCs w:val="22"/>
        </w:rPr>
      </w:pPr>
      <w:r w:rsidRPr="001279A8">
        <w:rPr>
          <w:rFonts w:cs="Arial"/>
          <w:color w:val="000000"/>
        </w:rPr>
        <w:fldChar w:fldCharType="begin"/>
      </w:r>
      <w:r w:rsidRPr="001279A8">
        <w:rPr>
          <w:rFonts w:cs="Arial"/>
          <w:color w:val="000000"/>
        </w:rPr>
        <w:instrText xml:space="preserve"> TOC \o "1-3" \h \z </w:instrText>
      </w:r>
      <w:r w:rsidRPr="001279A8">
        <w:rPr>
          <w:rFonts w:cs="Arial"/>
          <w:color w:val="000000"/>
        </w:rPr>
        <w:fldChar w:fldCharType="separate"/>
      </w:r>
      <w:hyperlink w:anchor="_Toc353470033" w:history="1">
        <w:r w:rsidR="000364E0" w:rsidRPr="00FC67C0">
          <w:rPr>
            <w:rStyle w:val="Hyperlink"/>
            <w:rFonts w:cs="Arial"/>
          </w:rPr>
          <w:t>1.</w:t>
        </w:r>
        <w:r w:rsidR="000364E0">
          <w:rPr>
            <w:rFonts w:asciiTheme="minorHAnsi" w:eastAsiaTheme="minorEastAsia" w:hAnsiTheme="minorHAnsi" w:cstheme="minorBidi"/>
            <w:b w:val="0"/>
            <w:szCs w:val="22"/>
          </w:rPr>
          <w:tab/>
        </w:r>
        <w:r w:rsidR="000364E0" w:rsidRPr="00FC67C0">
          <w:rPr>
            <w:rStyle w:val="Hyperlink"/>
            <w:rFonts w:cs="Arial"/>
          </w:rPr>
          <w:t>Introduction</w:t>
        </w:r>
        <w:r w:rsidR="000364E0">
          <w:rPr>
            <w:webHidden/>
          </w:rPr>
          <w:tab/>
        </w:r>
        <w:r w:rsidR="000364E0">
          <w:rPr>
            <w:webHidden/>
          </w:rPr>
          <w:fldChar w:fldCharType="begin"/>
        </w:r>
        <w:r w:rsidR="000364E0">
          <w:rPr>
            <w:webHidden/>
          </w:rPr>
          <w:instrText xml:space="preserve"> PAGEREF _Toc353470033 \h </w:instrText>
        </w:r>
        <w:r w:rsidR="000364E0">
          <w:rPr>
            <w:webHidden/>
          </w:rPr>
        </w:r>
        <w:r w:rsidR="000364E0">
          <w:rPr>
            <w:webHidden/>
          </w:rPr>
          <w:fldChar w:fldCharType="separate"/>
        </w:r>
        <w:r w:rsidR="000364E0">
          <w:rPr>
            <w:webHidden/>
          </w:rPr>
          <w:t>1</w:t>
        </w:r>
        <w:r w:rsidR="000364E0">
          <w:rPr>
            <w:webHidden/>
          </w:rPr>
          <w:fldChar w:fldCharType="end"/>
        </w:r>
      </w:hyperlink>
    </w:p>
    <w:p w14:paraId="728CA38A" w14:textId="77777777" w:rsidR="000364E0" w:rsidRDefault="008050AE" w:rsidP="00BF738F">
      <w:pPr>
        <w:pStyle w:val="TOC2"/>
        <w:spacing w:line="360" w:lineRule="auto"/>
        <w:rPr>
          <w:rFonts w:asciiTheme="minorHAnsi" w:eastAsiaTheme="minorEastAsia" w:hAnsiTheme="minorHAnsi" w:cstheme="minorBidi"/>
          <w:sz w:val="22"/>
          <w:szCs w:val="22"/>
        </w:rPr>
      </w:pPr>
      <w:hyperlink w:anchor="_Toc353470034" w:history="1">
        <w:r w:rsidR="000364E0" w:rsidRPr="00FC67C0">
          <w:rPr>
            <w:rStyle w:val="Hyperlink"/>
            <w:rFonts w:cs="Arial"/>
          </w:rPr>
          <w:t>1.1.</w:t>
        </w:r>
        <w:r w:rsidR="000364E0">
          <w:rPr>
            <w:rFonts w:asciiTheme="minorHAnsi" w:eastAsiaTheme="minorEastAsia" w:hAnsiTheme="minorHAnsi" w:cstheme="minorBidi"/>
            <w:sz w:val="22"/>
            <w:szCs w:val="22"/>
          </w:rPr>
          <w:tab/>
        </w:r>
        <w:r w:rsidR="000364E0" w:rsidRPr="00FC67C0">
          <w:rPr>
            <w:rStyle w:val="Hyperlink"/>
            <w:rFonts w:cs="Arial"/>
          </w:rPr>
          <w:t>Purpose</w:t>
        </w:r>
        <w:r w:rsidR="000364E0">
          <w:rPr>
            <w:webHidden/>
          </w:rPr>
          <w:tab/>
        </w:r>
        <w:r w:rsidR="000364E0">
          <w:rPr>
            <w:webHidden/>
          </w:rPr>
          <w:fldChar w:fldCharType="begin"/>
        </w:r>
        <w:r w:rsidR="000364E0">
          <w:rPr>
            <w:webHidden/>
          </w:rPr>
          <w:instrText xml:space="preserve"> PAGEREF _Toc353470034 \h </w:instrText>
        </w:r>
        <w:r w:rsidR="000364E0">
          <w:rPr>
            <w:webHidden/>
          </w:rPr>
        </w:r>
        <w:r w:rsidR="000364E0">
          <w:rPr>
            <w:webHidden/>
          </w:rPr>
          <w:fldChar w:fldCharType="separate"/>
        </w:r>
        <w:r w:rsidR="000364E0">
          <w:rPr>
            <w:webHidden/>
          </w:rPr>
          <w:t>1</w:t>
        </w:r>
        <w:r w:rsidR="000364E0">
          <w:rPr>
            <w:webHidden/>
          </w:rPr>
          <w:fldChar w:fldCharType="end"/>
        </w:r>
      </w:hyperlink>
    </w:p>
    <w:p w14:paraId="186ADD65" w14:textId="77777777" w:rsidR="000364E0" w:rsidRDefault="008050AE" w:rsidP="00BF738F">
      <w:pPr>
        <w:pStyle w:val="TOC2"/>
        <w:spacing w:line="360" w:lineRule="auto"/>
        <w:rPr>
          <w:rFonts w:asciiTheme="minorHAnsi" w:eastAsiaTheme="minorEastAsia" w:hAnsiTheme="minorHAnsi" w:cstheme="minorBidi"/>
          <w:sz w:val="22"/>
          <w:szCs w:val="22"/>
        </w:rPr>
      </w:pPr>
      <w:hyperlink w:anchor="_Toc353470035" w:history="1">
        <w:r w:rsidR="000364E0" w:rsidRPr="00FC67C0">
          <w:rPr>
            <w:rStyle w:val="Hyperlink"/>
            <w:rFonts w:cs="Arial"/>
          </w:rPr>
          <w:t>1.2.</w:t>
        </w:r>
        <w:r w:rsidR="000364E0">
          <w:rPr>
            <w:rFonts w:asciiTheme="minorHAnsi" w:eastAsiaTheme="minorEastAsia" w:hAnsiTheme="minorHAnsi" w:cstheme="minorBidi"/>
            <w:sz w:val="22"/>
            <w:szCs w:val="22"/>
          </w:rPr>
          <w:tab/>
        </w:r>
        <w:r w:rsidR="000364E0" w:rsidRPr="00FC67C0">
          <w:rPr>
            <w:rStyle w:val="Hyperlink"/>
            <w:rFonts w:cs="Arial"/>
          </w:rPr>
          <w:t>Scope</w:t>
        </w:r>
        <w:r w:rsidR="000364E0">
          <w:rPr>
            <w:webHidden/>
          </w:rPr>
          <w:tab/>
        </w:r>
        <w:r w:rsidR="000364E0">
          <w:rPr>
            <w:webHidden/>
          </w:rPr>
          <w:fldChar w:fldCharType="begin"/>
        </w:r>
        <w:r w:rsidR="000364E0">
          <w:rPr>
            <w:webHidden/>
          </w:rPr>
          <w:instrText xml:space="preserve"> PAGEREF _Toc353470035 \h </w:instrText>
        </w:r>
        <w:r w:rsidR="000364E0">
          <w:rPr>
            <w:webHidden/>
          </w:rPr>
        </w:r>
        <w:r w:rsidR="000364E0">
          <w:rPr>
            <w:webHidden/>
          </w:rPr>
          <w:fldChar w:fldCharType="separate"/>
        </w:r>
        <w:r w:rsidR="000364E0">
          <w:rPr>
            <w:webHidden/>
          </w:rPr>
          <w:t>1</w:t>
        </w:r>
        <w:r w:rsidR="000364E0">
          <w:rPr>
            <w:webHidden/>
          </w:rPr>
          <w:fldChar w:fldCharType="end"/>
        </w:r>
      </w:hyperlink>
    </w:p>
    <w:p w14:paraId="56BC33B2" w14:textId="77777777" w:rsidR="000364E0" w:rsidRDefault="008050AE" w:rsidP="00BF738F">
      <w:pPr>
        <w:pStyle w:val="TOC2"/>
        <w:spacing w:line="360" w:lineRule="auto"/>
        <w:rPr>
          <w:rFonts w:asciiTheme="minorHAnsi" w:eastAsiaTheme="minorEastAsia" w:hAnsiTheme="minorHAnsi" w:cstheme="minorBidi"/>
          <w:sz w:val="22"/>
          <w:szCs w:val="22"/>
        </w:rPr>
      </w:pPr>
      <w:hyperlink w:anchor="_Toc353470036" w:history="1">
        <w:r w:rsidR="000364E0" w:rsidRPr="00FC67C0">
          <w:rPr>
            <w:rStyle w:val="Hyperlink"/>
            <w:rFonts w:cs="Arial"/>
          </w:rPr>
          <w:t>1.3.</w:t>
        </w:r>
        <w:r w:rsidR="000364E0">
          <w:rPr>
            <w:rFonts w:asciiTheme="minorHAnsi" w:eastAsiaTheme="minorEastAsia" w:hAnsiTheme="minorHAnsi" w:cstheme="minorBidi"/>
            <w:sz w:val="22"/>
            <w:szCs w:val="22"/>
          </w:rPr>
          <w:tab/>
        </w:r>
        <w:r w:rsidR="000364E0" w:rsidRPr="00FC67C0">
          <w:rPr>
            <w:rStyle w:val="Hyperlink"/>
            <w:rFonts w:cs="Arial"/>
          </w:rPr>
          <w:t>Definitions, Acronyms, and Abbreviations</w:t>
        </w:r>
        <w:r w:rsidR="000364E0">
          <w:rPr>
            <w:webHidden/>
          </w:rPr>
          <w:tab/>
        </w:r>
        <w:r w:rsidR="000364E0">
          <w:rPr>
            <w:webHidden/>
          </w:rPr>
          <w:fldChar w:fldCharType="begin"/>
        </w:r>
        <w:r w:rsidR="000364E0">
          <w:rPr>
            <w:webHidden/>
          </w:rPr>
          <w:instrText xml:space="preserve"> PAGEREF _Toc353470036 \h </w:instrText>
        </w:r>
        <w:r w:rsidR="000364E0">
          <w:rPr>
            <w:webHidden/>
          </w:rPr>
        </w:r>
        <w:r w:rsidR="000364E0">
          <w:rPr>
            <w:webHidden/>
          </w:rPr>
          <w:fldChar w:fldCharType="separate"/>
        </w:r>
        <w:r w:rsidR="000364E0">
          <w:rPr>
            <w:webHidden/>
          </w:rPr>
          <w:t>2</w:t>
        </w:r>
        <w:r w:rsidR="000364E0">
          <w:rPr>
            <w:webHidden/>
          </w:rPr>
          <w:fldChar w:fldCharType="end"/>
        </w:r>
      </w:hyperlink>
    </w:p>
    <w:p w14:paraId="0D1822DC" w14:textId="77777777" w:rsidR="000364E0" w:rsidRDefault="008050AE" w:rsidP="00BF738F">
      <w:pPr>
        <w:pStyle w:val="TOC2"/>
        <w:spacing w:line="360" w:lineRule="auto"/>
        <w:rPr>
          <w:rFonts w:asciiTheme="minorHAnsi" w:eastAsiaTheme="minorEastAsia" w:hAnsiTheme="minorHAnsi" w:cstheme="minorBidi"/>
          <w:sz w:val="22"/>
          <w:szCs w:val="22"/>
        </w:rPr>
      </w:pPr>
      <w:hyperlink w:anchor="_Toc353470037" w:history="1">
        <w:r w:rsidR="000364E0" w:rsidRPr="00FC67C0">
          <w:rPr>
            <w:rStyle w:val="Hyperlink"/>
            <w:rFonts w:cs="Arial"/>
          </w:rPr>
          <w:t>1.4.</w:t>
        </w:r>
        <w:r w:rsidR="000364E0">
          <w:rPr>
            <w:rFonts w:asciiTheme="minorHAnsi" w:eastAsiaTheme="minorEastAsia" w:hAnsiTheme="minorHAnsi" w:cstheme="minorBidi"/>
            <w:sz w:val="22"/>
            <w:szCs w:val="22"/>
          </w:rPr>
          <w:tab/>
        </w:r>
        <w:r w:rsidR="000364E0" w:rsidRPr="00FC67C0">
          <w:rPr>
            <w:rStyle w:val="Hyperlink"/>
            <w:rFonts w:cs="Arial"/>
          </w:rPr>
          <w:t>References</w:t>
        </w:r>
        <w:r w:rsidR="000364E0">
          <w:rPr>
            <w:webHidden/>
          </w:rPr>
          <w:tab/>
        </w:r>
        <w:r w:rsidR="000364E0">
          <w:rPr>
            <w:webHidden/>
          </w:rPr>
          <w:fldChar w:fldCharType="begin"/>
        </w:r>
        <w:r w:rsidR="000364E0">
          <w:rPr>
            <w:webHidden/>
          </w:rPr>
          <w:instrText xml:space="preserve"> PAGEREF _Toc353470037 \h </w:instrText>
        </w:r>
        <w:r w:rsidR="000364E0">
          <w:rPr>
            <w:webHidden/>
          </w:rPr>
        </w:r>
        <w:r w:rsidR="000364E0">
          <w:rPr>
            <w:webHidden/>
          </w:rPr>
          <w:fldChar w:fldCharType="separate"/>
        </w:r>
        <w:r w:rsidR="000364E0">
          <w:rPr>
            <w:webHidden/>
          </w:rPr>
          <w:t>2</w:t>
        </w:r>
        <w:r w:rsidR="000364E0">
          <w:rPr>
            <w:webHidden/>
          </w:rPr>
          <w:fldChar w:fldCharType="end"/>
        </w:r>
      </w:hyperlink>
    </w:p>
    <w:p w14:paraId="71FE1AAD" w14:textId="77777777" w:rsidR="000364E0" w:rsidRDefault="008050AE" w:rsidP="00BF738F">
      <w:pPr>
        <w:pStyle w:val="TOC2"/>
        <w:spacing w:line="360" w:lineRule="auto"/>
        <w:rPr>
          <w:rFonts w:asciiTheme="minorHAnsi" w:eastAsiaTheme="minorEastAsia" w:hAnsiTheme="minorHAnsi" w:cstheme="minorBidi"/>
          <w:sz w:val="22"/>
          <w:szCs w:val="22"/>
        </w:rPr>
      </w:pPr>
      <w:hyperlink w:anchor="_Toc353470038" w:history="1">
        <w:r w:rsidR="000364E0" w:rsidRPr="00FC67C0">
          <w:rPr>
            <w:rStyle w:val="Hyperlink"/>
            <w:rFonts w:cs="Arial"/>
          </w:rPr>
          <w:t>1.5.</w:t>
        </w:r>
        <w:r w:rsidR="000364E0">
          <w:rPr>
            <w:rFonts w:asciiTheme="minorHAnsi" w:eastAsiaTheme="minorEastAsia" w:hAnsiTheme="minorHAnsi" w:cstheme="minorBidi"/>
            <w:sz w:val="22"/>
            <w:szCs w:val="22"/>
          </w:rPr>
          <w:tab/>
        </w:r>
        <w:r w:rsidR="000364E0" w:rsidRPr="00FC67C0">
          <w:rPr>
            <w:rStyle w:val="Hyperlink"/>
            <w:rFonts w:cs="Arial"/>
          </w:rPr>
          <w:t>Overview</w:t>
        </w:r>
        <w:r w:rsidR="000364E0">
          <w:rPr>
            <w:webHidden/>
          </w:rPr>
          <w:tab/>
        </w:r>
        <w:r w:rsidR="000364E0">
          <w:rPr>
            <w:webHidden/>
          </w:rPr>
          <w:fldChar w:fldCharType="begin"/>
        </w:r>
        <w:r w:rsidR="000364E0">
          <w:rPr>
            <w:webHidden/>
          </w:rPr>
          <w:instrText xml:space="preserve"> PAGEREF _Toc353470038 \h </w:instrText>
        </w:r>
        <w:r w:rsidR="000364E0">
          <w:rPr>
            <w:webHidden/>
          </w:rPr>
        </w:r>
        <w:r w:rsidR="000364E0">
          <w:rPr>
            <w:webHidden/>
          </w:rPr>
          <w:fldChar w:fldCharType="separate"/>
        </w:r>
        <w:r w:rsidR="000364E0">
          <w:rPr>
            <w:webHidden/>
          </w:rPr>
          <w:t>2</w:t>
        </w:r>
        <w:r w:rsidR="000364E0">
          <w:rPr>
            <w:webHidden/>
          </w:rPr>
          <w:fldChar w:fldCharType="end"/>
        </w:r>
      </w:hyperlink>
    </w:p>
    <w:p w14:paraId="3C524700" w14:textId="77777777" w:rsidR="000364E0" w:rsidRDefault="008050AE" w:rsidP="00BF738F">
      <w:pPr>
        <w:pStyle w:val="TOC1"/>
        <w:spacing w:line="360" w:lineRule="auto"/>
        <w:rPr>
          <w:rFonts w:asciiTheme="minorHAnsi" w:eastAsiaTheme="minorEastAsia" w:hAnsiTheme="minorHAnsi" w:cstheme="minorBidi"/>
          <w:b w:val="0"/>
          <w:szCs w:val="22"/>
        </w:rPr>
      </w:pPr>
      <w:hyperlink w:anchor="_Toc353470039" w:history="1">
        <w:r w:rsidR="000364E0" w:rsidRPr="00FC67C0">
          <w:rPr>
            <w:rStyle w:val="Hyperlink"/>
            <w:rFonts w:cs="Arial"/>
          </w:rPr>
          <w:t>2.</w:t>
        </w:r>
        <w:r w:rsidR="000364E0">
          <w:rPr>
            <w:rFonts w:asciiTheme="minorHAnsi" w:eastAsiaTheme="minorEastAsia" w:hAnsiTheme="minorHAnsi" w:cstheme="minorBidi"/>
            <w:b w:val="0"/>
            <w:szCs w:val="22"/>
          </w:rPr>
          <w:tab/>
        </w:r>
        <w:r w:rsidR="000364E0" w:rsidRPr="00FC67C0">
          <w:rPr>
            <w:rStyle w:val="Hyperlink"/>
            <w:rFonts w:cs="Arial"/>
          </w:rPr>
          <w:t>Architectural Representation</w:t>
        </w:r>
        <w:r w:rsidR="000364E0">
          <w:rPr>
            <w:webHidden/>
          </w:rPr>
          <w:tab/>
        </w:r>
        <w:r w:rsidR="000364E0">
          <w:rPr>
            <w:webHidden/>
          </w:rPr>
          <w:fldChar w:fldCharType="begin"/>
        </w:r>
        <w:r w:rsidR="000364E0">
          <w:rPr>
            <w:webHidden/>
          </w:rPr>
          <w:instrText xml:space="preserve"> PAGEREF _Toc353470039 \h </w:instrText>
        </w:r>
        <w:r w:rsidR="000364E0">
          <w:rPr>
            <w:webHidden/>
          </w:rPr>
        </w:r>
        <w:r w:rsidR="000364E0">
          <w:rPr>
            <w:webHidden/>
          </w:rPr>
          <w:fldChar w:fldCharType="separate"/>
        </w:r>
        <w:r w:rsidR="000364E0">
          <w:rPr>
            <w:webHidden/>
          </w:rPr>
          <w:t>3</w:t>
        </w:r>
        <w:r w:rsidR="000364E0">
          <w:rPr>
            <w:webHidden/>
          </w:rPr>
          <w:fldChar w:fldCharType="end"/>
        </w:r>
      </w:hyperlink>
    </w:p>
    <w:p w14:paraId="3B7A910F" w14:textId="77777777" w:rsidR="000364E0" w:rsidRDefault="008050AE" w:rsidP="00BF738F">
      <w:pPr>
        <w:pStyle w:val="TOC1"/>
        <w:spacing w:line="360" w:lineRule="auto"/>
        <w:rPr>
          <w:rFonts w:asciiTheme="minorHAnsi" w:eastAsiaTheme="minorEastAsia" w:hAnsiTheme="minorHAnsi" w:cstheme="minorBidi"/>
          <w:b w:val="0"/>
          <w:szCs w:val="22"/>
        </w:rPr>
      </w:pPr>
      <w:hyperlink w:anchor="_Toc353470040" w:history="1">
        <w:r w:rsidR="000364E0" w:rsidRPr="00FC67C0">
          <w:rPr>
            <w:rStyle w:val="Hyperlink"/>
            <w:rFonts w:cs="Arial"/>
          </w:rPr>
          <w:t>3.</w:t>
        </w:r>
        <w:r w:rsidR="000364E0">
          <w:rPr>
            <w:rFonts w:asciiTheme="minorHAnsi" w:eastAsiaTheme="minorEastAsia" w:hAnsiTheme="minorHAnsi" w:cstheme="minorBidi"/>
            <w:b w:val="0"/>
            <w:szCs w:val="22"/>
          </w:rPr>
          <w:tab/>
        </w:r>
        <w:r w:rsidR="000364E0" w:rsidRPr="00FC67C0">
          <w:rPr>
            <w:rStyle w:val="Hyperlink"/>
            <w:rFonts w:cs="Arial"/>
          </w:rPr>
          <w:t>Architectural Goals and Constraints</w:t>
        </w:r>
        <w:r w:rsidR="000364E0">
          <w:rPr>
            <w:webHidden/>
          </w:rPr>
          <w:tab/>
        </w:r>
        <w:r w:rsidR="000364E0">
          <w:rPr>
            <w:webHidden/>
          </w:rPr>
          <w:fldChar w:fldCharType="begin"/>
        </w:r>
        <w:r w:rsidR="000364E0">
          <w:rPr>
            <w:webHidden/>
          </w:rPr>
          <w:instrText xml:space="preserve"> PAGEREF _Toc353470040 \h </w:instrText>
        </w:r>
        <w:r w:rsidR="000364E0">
          <w:rPr>
            <w:webHidden/>
          </w:rPr>
        </w:r>
        <w:r w:rsidR="000364E0">
          <w:rPr>
            <w:webHidden/>
          </w:rPr>
          <w:fldChar w:fldCharType="separate"/>
        </w:r>
        <w:r w:rsidR="000364E0">
          <w:rPr>
            <w:webHidden/>
          </w:rPr>
          <w:t>4</w:t>
        </w:r>
        <w:r w:rsidR="000364E0">
          <w:rPr>
            <w:webHidden/>
          </w:rPr>
          <w:fldChar w:fldCharType="end"/>
        </w:r>
      </w:hyperlink>
    </w:p>
    <w:p w14:paraId="681BBFEB" w14:textId="77777777" w:rsidR="000364E0" w:rsidRDefault="008050AE" w:rsidP="00BF738F">
      <w:pPr>
        <w:pStyle w:val="TOC1"/>
        <w:spacing w:line="360" w:lineRule="auto"/>
        <w:rPr>
          <w:rFonts w:asciiTheme="minorHAnsi" w:eastAsiaTheme="minorEastAsia" w:hAnsiTheme="minorHAnsi" w:cstheme="minorBidi"/>
          <w:b w:val="0"/>
          <w:szCs w:val="22"/>
        </w:rPr>
      </w:pPr>
      <w:hyperlink w:anchor="_Toc353470041" w:history="1">
        <w:r w:rsidR="000364E0" w:rsidRPr="00FC67C0">
          <w:rPr>
            <w:rStyle w:val="Hyperlink"/>
            <w:rFonts w:cs="Arial"/>
          </w:rPr>
          <w:t>4.</w:t>
        </w:r>
        <w:r w:rsidR="000364E0">
          <w:rPr>
            <w:rFonts w:asciiTheme="minorHAnsi" w:eastAsiaTheme="minorEastAsia" w:hAnsiTheme="minorHAnsi" w:cstheme="minorBidi"/>
            <w:b w:val="0"/>
            <w:szCs w:val="22"/>
          </w:rPr>
          <w:tab/>
        </w:r>
        <w:r w:rsidR="000364E0" w:rsidRPr="00FC67C0">
          <w:rPr>
            <w:rStyle w:val="Hyperlink"/>
            <w:rFonts w:cs="Arial"/>
          </w:rPr>
          <w:t>Use-Case View</w:t>
        </w:r>
        <w:r w:rsidR="000364E0">
          <w:rPr>
            <w:webHidden/>
          </w:rPr>
          <w:tab/>
        </w:r>
        <w:r w:rsidR="000364E0">
          <w:rPr>
            <w:webHidden/>
          </w:rPr>
          <w:fldChar w:fldCharType="begin"/>
        </w:r>
        <w:r w:rsidR="000364E0">
          <w:rPr>
            <w:webHidden/>
          </w:rPr>
          <w:instrText xml:space="preserve"> PAGEREF _Toc353470041 \h </w:instrText>
        </w:r>
        <w:r w:rsidR="000364E0">
          <w:rPr>
            <w:webHidden/>
          </w:rPr>
        </w:r>
        <w:r w:rsidR="000364E0">
          <w:rPr>
            <w:webHidden/>
          </w:rPr>
          <w:fldChar w:fldCharType="separate"/>
        </w:r>
        <w:r w:rsidR="000364E0">
          <w:rPr>
            <w:webHidden/>
          </w:rPr>
          <w:t>4</w:t>
        </w:r>
        <w:r w:rsidR="000364E0">
          <w:rPr>
            <w:webHidden/>
          </w:rPr>
          <w:fldChar w:fldCharType="end"/>
        </w:r>
      </w:hyperlink>
    </w:p>
    <w:p w14:paraId="0B9E818D" w14:textId="77777777" w:rsidR="000364E0" w:rsidRDefault="008050AE" w:rsidP="00BF738F">
      <w:pPr>
        <w:pStyle w:val="TOC2"/>
        <w:spacing w:line="360" w:lineRule="auto"/>
        <w:rPr>
          <w:rFonts w:asciiTheme="minorHAnsi" w:eastAsiaTheme="minorEastAsia" w:hAnsiTheme="minorHAnsi" w:cstheme="minorBidi"/>
          <w:sz w:val="22"/>
          <w:szCs w:val="22"/>
        </w:rPr>
      </w:pPr>
      <w:hyperlink w:anchor="_Toc353470042" w:history="1">
        <w:r w:rsidR="000364E0" w:rsidRPr="00FC67C0">
          <w:rPr>
            <w:rStyle w:val="Hyperlink"/>
            <w:rFonts w:cs="Arial"/>
          </w:rPr>
          <w:t>4.1.</w:t>
        </w:r>
        <w:r w:rsidR="000364E0">
          <w:rPr>
            <w:rFonts w:asciiTheme="minorHAnsi" w:eastAsiaTheme="minorEastAsia" w:hAnsiTheme="minorHAnsi" w:cstheme="minorBidi"/>
            <w:sz w:val="22"/>
            <w:szCs w:val="22"/>
          </w:rPr>
          <w:tab/>
        </w:r>
        <w:r w:rsidR="000364E0" w:rsidRPr="00FC67C0">
          <w:rPr>
            <w:rStyle w:val="Hyperlink"/>
            <w:rFonts w:cs="Arial"/>
          </w:rPr>
          <w:t>Actors</w:t>
        </w:r>
        <w:r w:rsidR="000364E0">
          <w:rPr>
            <w:webHidden/>
          </w:rPr>
          <w:tab/>
        </w:r>
        <w:r w:rsidR="000364E0">
          <w:rPr>
            <w:webHidden/>
          </w:rPr>
          <w:fldChar w:fldCharType="begin"/>
        </w:r>
        <w:r w:rsidR="000364E0">
          <w:rPr>
            <w:webHidden/>
          </w:rPr>
          <w:instrText xml:space="preserve"> PAGEREF _Toc353470042 \h </w:instrText>
        </w:r>
        <w:r w:rsidR="000364E0">
          <w:rPr>
            <w:webHidden/>
          </w:rPr>
        </w:r>
        <w:r w:rsidR="000364E0">
          <w:rPr>
            <w:webHidden/>
          </w:rPr>
          <w:fldChar w:fldCharType="separate"/>
        </w:r>
        <w:r w:rsidR="000364E0">
          <w:rPr>
            <w:webHidden/>
          </w:rPr>
          <w:t>4</w:t>
        </w:r>
        <w:r w:rsidR="000364E0">
          <w:rPr>
            <w:webHidden/>
          </w:rPr>
          <w:fldChar w:fldCharType="end"/>
        </w:r>
      </w:hyperlink>
    </w:p>
    <w:p w14:paraId="5ADCB645" w14:textId="77777777" w:rsidR="000364E0" w:rsidRDefault="008050AE" w:rsidP="00BF738F">
      <w:pPr>
        <w:pStyle w:val="TOC2"/>
        <w:spacing w:line="360" w:lineRule="auto"/>
        <w:rPr>
          <w:rFonts w:asciiTheme="minorHAnsi" w:eastAsiaTheme="minorEastAsia" w:hAnsiTheme="minorHAnsi" w:cstheme="minorBidi"/>
          <w:sz w:val="22"/>
          <w:szCs w:val="22"/>
        </w:rPr>
      </w:pPr>
      <w:hyperlink w:anchor="_Toc353470043" w:history="1">
        <w:r w:rsidR="000364E0" w:rsidRPr="00FC67C0">
          <w:rPr>
            <w:rStyle w:val="Hyperlink"/>
            <w:rFonts w:cs="Arial"/>
          </w:rPr>
          <w:t>4.2.</w:t>
        </w:r>
        <w:r w:rsidR="000364E0">
          <w:rPr>
            <w:rFonts w:asciiTheme="minorHAnsi" w:eastAsiaTheme="minorEastAsia" w:hAnsiTheme="minorHAnsi" w:cstheme="minorBidi"/>
            <w:sz w:val="22"/>
            <w:szCs w:val="22"/>
          </w:rPr>
          <w:tab/>
        </w:r>
        <w:r w:rsidR="000364E0" w:rsidRPr="00FC67C0">
          <w:rPr>
            <w:rStyle w:val="Hyperlink"/>
            <w:rFonts w:cs="Arial"/>
          </w:rPr>
          <w:t>Use-Case Realizations</w:t>
        </w:r>
        <w:r w:rsidR="000364E0">
          <w:rPr>
            <w:webHidden/>
          </w:rPr>
          <w:tab/>
        </w:r>
        <w:r w:rsidR="000364E0">
          <w:rPr>
            <w:webHidden/>
          </w:rPr>
          <w:fldChar w:fldCharType="begin"/>
        </w:r>
        <w:r w:rsidR="000364E0">
          <w:rPr>
            <w:webHidden/>
          </w:rPr>
          <w:instrText xml:space="preserve"> PAGEREF _Toc353470043 \h </w:instrText>
        </w:r>
        <w:r w:rsidR="000364E0">
          <w:rPr>
            <w:webHidden/>
          </w:rPr>
        </w:r>
        <w:r w:rsidR="000364E0">
          <w:rPr>
            <w:webHidden/>
          </w:rPr>
          <w:fldChar w:fldCharType="separate"/>
        </w:r>
        <w:r w:rsidR="000364E0">
          <w:rPr>
            <w:webHidden/>
          </w:rPr>
          <w:t>5</w:t>
        </w:r>
        <w:r w:rsidR="000364E0">
          <w:rPr>
            <w:webHidden/>
          </w:rPr>
          <w:fldChar w:fldCharType="end"/>
        </w:r>
      </w:hyperlink>
    </w:p>
    <w:p w14:paraId="604949CF" w14:textId="77777777" w:rsidR="000364E0" w:rsidRDefault="008050AE" w:rsidP="00BF738F">
      <w:pPr>
        <w:pStyle w:val="TOC3"/>
        <w:spacing w:line="360" w:lineRule="auto"/>
        <w:rPr>
          <w:rFonts w:asciiTheme="minorHAnsi" w:eastAsiaTheme="minorEastAsia" w:hAnsiTheme="minorHAnsi" w:cstheme="minorBidi"/>
          <w:noProof/>
          <w:sz w:val="22"/>
          <w:szCs w:val="22"/>
        </w:rPr>
      </w:pPr>
      <w:hyperlink w:anchor="_Toc353470044" w:history="1">
        <w:r w:rsidR="000364E0" w:rsidRPr="00FC67C0">
          <w:rPr>
            <w:rStyle w:val="Hyperlink"/>
            <w:noProof/>
          </w:rPr>
          <w:t>4.2.1.</w:t>
        </w:r>
        <w:r w:rsidR="000364E0">
          <w:rPr>
            <w:rFonts w:asciiTheme="minorHAnsi" w:eastAsiaTheme="minorEastAsia" w:hAnsiTheme="minorHAnsi" w:cstheme="minorBidi"/>
            <w:noProof/>
            <w:sz w:val="22"/>
            <w:szCs w:val="22"/>
          </w:rPr>
          <w:tab/>
        </w:r>
        <w:r w:rsidR="000364E0" w:rsidRPr="00FC67C0">
          <w:rPr>
            <w:rStyle w:val="Hyperlink"/>
            <w:noProof/>
          </w:rPr>
          <w:t>Login</w:t>
        </w:r>
        <w:r w:rsidR="000364E0">
          <w:rPr>
            <w:noProof/>
            <w:webHidden/>
          </w:rPr>
          <w:tab/>
        </w:r>
        <w:r w:rsidR="000364E0">
          <w:rPr>
            <w:noProof/>
            <w:webHidden/>
          </w:rPr>
          <w:fldChar w:fldCharType="begin"/>
        </w:r>
        <w:r w:rsidR="000364E0">
          <w:rPr>
            <w:noProof/>
            <w:webHidden/>
          </w:rPr>
          <w:instrText xml:space="preserve"> PAGEREF _Toc353470044 \h </w:instrText>
        </w:r>
        <w:r w:rsidR="000364E0">
          <w:rPr>
            <w:noProof/>
            <w:webHidden/>
          </w:rPr>
        </w:r>
        <w:r w:rsidR="000364E0">
          <w:rPr>
            <w:noProof/>
            <w:webHidden/>
          </w:rPr>
          <w:fldChar w:fldCharType="separate"/>
        </w:r>
        <w:r w:rsidR="000364E0">
          <w:rPr>
            <w:noProof/>
            <w:webHidden/>
          </w:rPr>
          <w:t>5</w:t>
        </w:r>
        <w:r w:rsidR="000364E0">
          <w:rPr>
            <w:noProof/>
            <w:webHidden/>
          </w:rPr>
          <w:fldChar w:fldCharType="end"/>
        </w:r>
      </w:hyperlink>
    </w:p>
    <w:p w14:paraId="76A174BF" w14:textId="77777777" w:rsidR="000364E0" w:rsidRDefault="008050AE" w:rsidP="00BF738F">
      <w:pPr>
        <w:pStyle w:val="TOC3"/>
        <w:spacing w:line="360" w:lineRule="auto"/>
        <w:rPr>
          <w:rFonts w:asciiTheme="minorHAnsi" w:eastAsiaTheme="minorEastAsia" w:hAnsiTheme="minorHAnsi" w:cstheme="minorBidi"/>
          <w:noProof/>
          <w:sz w:val="22"/>
          <w:szCs w:val="22"/>
        </w:rPr>
      </w:pPr>
      <w:hyperlink w:anchor="_Toc353470045" w:history="1">
        <w:r w:rsidR="000364E0" w:rsidRPr="00FC67C0">
          <w:rPr>
            <w:rStyle w:val="Hyperlink"/>
            <w:noProof/>
          </w:rPr>
          <w:t>4.2.2.</w:t>
        </w:r>
        <w:r w:rsidR="000364E0">
          <w:rPr>
            <w:rFonts w:asciiTheme="minorHAnsi" w:eastAsiaTheme="minorEastAsia" w:hAnsiTheme="minorHAnsi" w:cstheme="minorBidi"/>
            <w:noProof/>
            <w:sz w:val="22"/>
            <w:szCs w:val="22"/>
          </w:rPr>
          <w:tab/>
        </w:r>
        <w:r w:rsidR="000364E0" w:rsidRPr="00FC67C0">
          <w:rPr>
            <w:rStyle w:val="Hyperlink"/>
            <w:noProof/>
          </w:rPr>
          <w:t>Request Analysis (Get Report)</w:t>
        </w:r>
        <w:r w:rsidR="000364E0">
          <w:rPr>
            <w:noProof/>
            <w:webHidden/>
          </w:rPr>
          <w:tab/>
        </w:r>
        <w:r w:rsidR="000364E0">
          <w:rPr>
            <w:noProof/>
            <w:webHidden/>
          </w:rPr>
          <w:fldChar w:fldCharType="begin"/>
        </w:r>
        <w:r w:rsidR="000364E0">
          <w:rPr>
            <w:noProof/>
            <w:webHidden/>
          </w:rPr>
          <w:instrText xml:space="preserve"> PAGEREF _Toc353470045 \h </w:instrText>
        </w:r>
        <w:r w:rsidR="000364E0">
          <w:rPr>
            <w:noProof/>
            <w:webHidden/>
          </w:rPr>
        </w:r>
        <w:r w:rsidR="000364E0">
          <w:rPr>
            <w:noProof/>
            <w:webHidden/>
          </w:rPr>
          <w:fldChar w:fldCharType="separate"/>
        </w:r>
        <w:r w:rsidR="000364E0">
          <w:rPr>
            <w:noProof/>
            <w:webHidden/>
          </w:rPr>
          <w:t>7</w:t>
        </w:r>
        <w:r w:rsidR="000364E0">
          <w:rPr>
            <w:noProof/>
            <w:webHidden/>
          </w:rPr>
          <w:fldChar w:fldCharType="end"/>
        </w:r>
      </w:hyperlink>
    </w:p>
    <w:p w14:paraId="2B08A877" w14:textId="77777777" w:rsidR="000364E0" w:rsidRDefault="008050AE" w:rsidP="00BF738F">
      <w:pPr>
        <w:pStyle w:val="TOC3"/>
        <w:spacing w:line="360" w:lineRule="auto"/>
        <w:rPr>
          <w:rFonts w:asciiTheme="minorHAnsi" w:eastAsiaTheme="minorEastAsia" w:hAnsiTheme="minorHAnsi" w:cstheme="minorBidi"/>
          <w:noProof/>
          <w:sz w:val="22"/>
          <w:szCs w:val="22"/>
        </w:rPr>
      </w:pPr>
      <w:hyperlink w:anchor="_Toc353470046" w:history="1">
        <w:r w:rsidR="000364E0" w:rsidRPr="00FC67C0">
          <w:rPr>
            <w:rStyle w:val="Hyperlink"/>
            <w:noProof/>
          </w:rPr>
          <w:t>4.2.3.</w:t>
        </w:r>
        <w:r w:rsidR="000364E0">
          <w:rPr>
            <w:rFonts w:asciiTheme="minorHAnsi" w:eastAsiaTheme="minorEastAsia" w:hAnsiTheme="minorHAnsi" w:cstheme="minorBidi"/>
            <w:noProof/>
            <w:sz w:val="22"/>
            <w:szCs w:val="22"/>
          </w:rPr>
          <w:tab/>
        </w:r>
        <w:r w:rsidR="000364E0" w:rsidRPr="00FC67C0">
          <w:rPr>
            <w:rStyle w:val="Hyperlink"/>
            <w:noProof/>
          </w:rPr>
          <w:t>Retrieve Last Report</w:t>
        </w:r>
        <w:r w:rsidR="000364E0">
          <w:rPr>
            <w:noProof/>
            <w:webHidden/>
          </w:rPr>
          <w:tab/>
        </w:r>
        <w:r w:rsidR="000364E0">
          <w:rPr>
            <w:noProof/>
            <w:webHidden/>
          </w:rPr>
          <w:fldChar w:fldCharType="begin"/>
        </w:r>
        <w:r w:rsidR="000364E0">
          <w:rPr>
            <w:noProof/>
            <w:webHidden/>
          </w:rPr>
          <w:instrText xml:space="preserve"> PAGEREF _Toc353470046 \h </w:instrText>
        </w:r>
        <w:r w:rsidR="000364E0">
          <w:rPr>
            <w:noProof/>
            <w:webHidden/>
          </w:rPr>
        </w:r>
        <w:r w:rsidR="000364E0">
          <w:rPr>
            <w:noProof/>
            <w:webHidden/>
          </w:rPr>
          <w:fldChar w:fldCharType="separate"/>
        </w:r>
        <w:r w:rsidR="000364E0">
          <w:rPr>
            <w:noProof/>
            <w:webHidden/>
          </w:rPr>
          <w:t>9</w:t>
        </w:r>
        <w:r w:rsidR="000364E0">
          <w:rPr>
            <w:noProof/>
            <w:webHidden/>
          </w:rPr>
          <w:fldChar w:fldCharType="end"/>
        </w:r>
      </w:hyperlink>
    </w:p>
    <w:p w14:paraId="0633B86C" w14:textId="77777777" w:rsidR="000364E0" w:rsidRDefault="008050AE" w:rsidP="00BF738F">
      <w:pPr>
        <w:pStyle w:val="TOC3"/>
        <w:spacing w:line="360" w:lineRule="auto"/>
        <w:rPr>
          <w:rFonts w:asciiTheme="minorHAnsi" w:eastAsiaTheme="minorEastAsia" w:hAnsiTheme="minorHAnsi" w:cstheme="minorBidi"/>
          <w:noProof/>
          <w:sz w:val="22"/>
          <w:szCs w:val="22"/>
        </w:rPr>
      </w:pPr>
      <w:hyperlink w:anchor="_Toc353470047" w:history="1">
        <w:r w:rsidR="000364E0" w:rsidRPr="00FC67C0">
          <w:rPr>
            <w:rStyle w:val="Hyperlink"/>
            <w:noProof/>
          </w:rPr>
          <w:t>4.2.4.</w:t>
        </w:r>
        <w:r w:rsidR="000364E0">
          <w:rPr>
            <w:rFonts w:asciiTheme="minorHAnsi" w:eastAsiaTheme="minorEastAsia" w:hAnsiTheme="minorHAnsi" w:cstheme="minorBidi"/>
            <w:noProof/>
            <w:sz w:val="22"/>
            <w:szCs w:val="22"/>
          </w:rPr>
          <w:tab/>
        </w:r>
        <w:r w:rsidR="000364E0" w:rsidRPr="00FC67C0">
          <w:rPr>
            <w:rStyle w:val="Hyperlink"/>
            <w:noProof/>
          </w:rPr>
          <w:t>Print Report</w:t>
        </w:r>
        <w:r w:rsidR="000364E0">
          <w:rPr>
            <w:noProof/>
            <w:webHidden/>
          </w:rPr>
          <w:tab/>
        </w:r>
        <w:r w:rsidR="000364E0">
          <w:rPr>
            <w:noProof/>
            <w:webHidden/>
          </w:rPr>
          <w:fldChar w:fldCharType="begin"/>
        </w:r>
        <w:r w:rsidR="000364E0">
          <w:rPr>
            <w:noProof/>
            <w:webHidden/>
          </w:rPr>
          <w:instrText xml:space="preserve"> PAGEREF _Toc353470047 \h </w:instrText>
        </w:r>
        <w:r w:rsidR="000364E0">
          <w:rPr>
            <w:noProof/>
            <w:webHidden/>
          </w:rPr>
        </w:r>
        <w:r w:rsidR="000364E0">
          <w:rPr>
            <w:noProof/>
            <w:webHidden/>
          </w:rPr>
          <w:fldChar w:fldCharType="separate"/>
        </w:r>
        <w:r w:rsidR="000364E0">
          <w:rPr>
            <w:noProof/>
            <w:webHidden/>
          </w:rPr>
          <w:t>10</w:t>
        </w:r>
        <w:r w:rsidR="000364E0">
          <w:rPr>
            <w:noProof/>
            <w:webHidden/>
          </w:rPr>
          <w:fldChar w:fldCharType="end"/>
        </w:r>
      </w:hyperlink>
    </w:p>
    <w:p w14:paraId="0936BCE3" w14:textId="77777777" w:rsidR="000364E0" w:rsidRDefault="008050AE" w:rsidP="00BF738F">
      <w:pPr>
        <w:pStyle w:val="TOC3"/>
        <w:spacing w:line="360" w:lineRule="auto"/>
        <w:rPr>
          <w:rFonts w:asciiTheme="minorHAnsi" w:eastAsiaTheme="minorEastAsia" w:hAnsiTheme="minorHAnsi" w:cstheme="minorBidi"/>
          <w:noProof/>
          <w:sz w:val="22"/>
          <w:szCs w:val="22"/>
        </w:rPr>
      </w:pPr>
      <w:hyperlink w:anchor="_Toc353470048" w:history="1">
        <w:r w:rsidR="000364E0" w:rsidRPr="00FC67C0">
          <w:rPr>
            <w:rStyle w:val="Hyperlink"/>
            <w:noProof/>
          </w:rPr>
          <w:t>4.2.5.</w:t>
        </w:r>
        <w:r w:rsidR="000364E0">
          <w:rPr>
            <w:rFonts w:asciiTheme="minorHAnsi" w:eastAsiaTheme="minorEastAsia" w:hAnsiTheme="minorHAnsi" w:cstheme="minorBidi"/>
            <w:noProof/>
            <w:sz w:val="22"/>
            <w:szCs w:val="22"/>
          </w:rPr>
          <w:tab/>
        </w:r>
        <w:r w:rsidR="000364E0" w:rsidRPr="00FC67C0">
          <w:rPr>
            <w:rStyle w:val="Hyperlink"/>
            <w:noProof/>
          </w:rPr>
          <w:t>Email Report</w:t>
        </w:r>
        <w:r w:rsidR="000364E0">
          <w:rPr>
            <w:noProof/>
            <w:webHidden/>
          </w:rPr>
          <w:tab/>
        </w:r>
        <w:r w:rsidR="000364E0">
          <w:rPr>
            <w:noProof/>
            <w:webHidden/>
          </w:rPr>
          <w:fldChar w:fldCharType="begin"/>
        </w:r>
        <w:r w:rsidR="000364E0">
          <w:rPr>
            <w:noProof/>
            <w:webHidden/>
          </w:rPr>
          <w:instrText xml:space="preserve"> PAGEREF _Toc353470048 \h </w:instrText>
        </w:r>
        <w:r w:rsidR="000364E0">
          <w:rPr>
            <w:noProof/>
            <w:webHidden/>
          </w:rPr>
        </w:r>
        <w:r w:rsidR="000364E0">
          <w:rPr>
            <w:noProof/>
            <w:webHidden/>
          </w:rPr>
          <w:fldChar w:fldCharType="separate"/>
        </w:r>
        <w:r w:rsidR="000364E0">
          <w:rPr>
            <w:noProof/>
            <w:webHidden/>
          </w:rPr>
          <w:t>11</w:t>
        </w:r>
        <w:r w:rsidR="000364E0">
          <w:rPr>
            <w:noProof/>
            <w:webHidden/>
          </w:rPr>
          <w:fldChar w:fldCharType="end"/>
        </w:r>
      </w:hyperlink>
    </w:p>
    <w:p w14:paraId="13F9060B" w14:textId="77777777" w:rsidR="000364E0" w:rsidRDefault="008050AE" w:rsidP="00BF738F">
      <w:pPr>
        <w:pStyle w:val="TOC1"/>
        <w:spacing w:line="360" w:lineRule="auto"/>
        <w:rPr>
          <w:rFonts w:asciiTheme="minorHAnsi" w:eastAsiaTheme="minorEastAsia" w:hAnsiTheme="minorHAnsi" w:cstheme="minorBidi"/>
          <w:b w:val="0"/>
          <w:szCs w:val="22"/>
        </w:rPr>
      </w:pPr>
      <w:hyperlink w:anchor="_Toc353470049" w:history="1">
        <w:r w:rsidR="000364E0" w:rsidRPr="00FC67C0">
          <w:rPr>
            <w:rStyle w:val="Hyperlink"/>
            <w:rFonts w:cs="Arial"/>
          </w:rPr>
          <w:t>5.</w:t>
        </w:r>
        <w:r w:rsidR="000364E0">
          <w:rPr>
            <w:rFonts w:asciiTheme="minorHAnsi" w:eastAsiaTheme="minorEastAsia" w:hAnsiTheme="minorHAnsi" w:cstheme="minorBidi"/>
            <w:b w:val="0"/>
            <w:szCs w:val="22"/>
          </w:rPr>
          <w:tab/>
        </w:r>
        <w:r w:rsidR="000364E0" w:rsidRPr="00FC67C0">
          <w:rPr>
            <w:rStyle w:val="Hyperlink"/>
            <w:rFonts w:cs="Arial"/>
          </w:rPr>
          <w:t>Logical View</w:t>
        </w:r>
        <w:r w:rsidR="000364E0">
          <w:rPr>
            <w:webHidden/>
          </w:rPr>
          <w:tab/>
        </w:r>
        <w:r w:rsidR="000364E0">
          <w:rPr>
            <w:webHidden/>
          </w:rPr>
          <w:fldChar w:fldCharType="begin"/>
        </w:r>
        <w:r w:rsidR="000364E0">
          <w:rPr>
            <w:webHidden/>
          </w:rPr>
          <w:instrText xml:space="preserve"> PAGEREF _Toc353470049 \h </w:instrText>
        </w:r>
        <w:r w:rsidR="000364E0">
          <w:rPr>
            <w:webHidden/>
          </w:rPr>
        </w:r>
        <w:r w:rsidR="000364E0">
          <w:rPr>
            <w:webHidden/>
          </w:rPr>
          <w:fldChar w:fldCharType="separate"/>
        </w:r>
        <w:r w:rsidR="000364E0">
          <w:rPr>
            <w:webHidden/>
          </w:rPr>
          <w:t>12</w:t>
        </w:r>
        <w:r w:rsidR="000364E0">
          <w:rPr>
            <w:webHidden/>
          </w:rPr>
          <w:fldChar w:fldCharType="end"/>
        </w:r>
      </w:hyperlink>
    </w:p>
    <w:p w14:paraId="5369829A" w14:textId="77777777" w:rsidR="000364E0" w:rsidRDefault="008050AE" w:rsidP="00BF738F">
      <w:pPr>
        <w:pStyle w:val="TOC2"/>
        <w:spacing w:line="360" w:lineRule="auto"/>
        <w:rPr>
          <w:rFonts w:asciiTheme="minorHAnsi" w:eastAsiaTheme="minorEastAsia" w:hAnsiTheme="minorHAnsi" w:cstheme="minorBidi"/>
          <w:sz w:val="22"/>
          <w:szCs w:val="22"/>
        </w:rPr>
      </w:pPr>
      <w:hyperlink w:anchor="_Toc353470050" w:history="1">
        <w:r w:rsidR="000364E0" w:rsidRPr="00FC67C0">
          <w:rPr>
            <w:rStyle w:val="Hyperlink"/>
            <w:rFonts w:cs="Arial"/>
          </w:rPr>
          <w:t>5.1.</w:t>
        </w:r>
        <w:r w:rsidR="000364E0">
          <w:rPr>
            <w:rFonts w:asciiTheme="minorHAnsi" w:eastAsiaTheme="minorEastAsia" w:hAnsiTheme="minorHAnsi" w:cstheme="minorBidi"/>
            <w:sz w:val="22"/>
            <w:szCs w:val="22"/>
          </w:rPr>
          <w:tab/>
        </w:r>
        <w:r w:rsidR="000364E0" w:rsidRPr="00FC67C0">
          <w:rPr>
            <w:rStyle w:val="Hyperlink"/>
            <w:rFonts w:cs="Arial"/>
          </w:rPr>
          <w:t>Overview</w:t>
        </w:r>
        <w:r w:rsidR="000364E0">
          <w:rPr>
            <w:webHidden/>
          </w:rPr>
          <w:tab/>
        </w:r>
        <w:r w:rsidR="000364E0">
          <w:rPr>
            <w:webHidden/>
          </w:rPr>
          <w:fldChar w:fldCharType="begin"/>
        </w:r>
        <w:r w:rsidR="000364E0">
          <w:rPr>
            <w:webHidden/>
          </w:rPr>
          <w:instrText xml:space="preserve"> PAGEREF _Toc353470050 \h </w:instrText>
        </w:r>
        <w:r w:rsidR="000364E0">
          <w:rPr>
            <w:webHidden/>
          </w:rPr>
        </w:r>
        <w:r w:rsidR="000364E0">
          <w:rPr>
            <w:webHidden/>
          </w:rPr>
          <w:fldChar w:fldCharType="separate"/>
        </w:r>
        <w:r w:rsidR="000364E0">
          <w:rPr>
            <w:webHidden/>
          </w:rPr>
          <w:t>12</w:t>
        </w:r>
        <w:r w:rsidR="000364E0">
          <w:rPr>
            <w:webHidden/>
          </w:rPr>
          <w:fldChar w:fldCharType="end"/>
        </w:r>
      </w:hyperlink>
    </w:p>
    <w:p w14:paraId="11C4270A" w14:textId="77777777" w:rsidR="000364E0" w:rsidRDefault="008050AE" w:rsidP="00BF738F">
      <w:pPr>
        <w:pStyle w:val="TOC2"/>
        <w:spacing w:line="360" w:lineRule="auto"/>
        <w:rPr>
          <w:rFonts w:asciiTheme="minorHAnsi" w:eastAsiaTheme="minorEastAsia" w:hAnsiTheme="minorHAnsi" w:cstheme="minorBidi"/>
          <w:sz w:val="22"/>
          <w:szCs w:val="22"/>
        </w:rPr>
      </w:pPr>
      <w:hyperlink w:anchor="_Toc353470051" w:history="1">
        <w:r w:rsidR="000364E0" w:rsidRPr="00FC67C0">
          <w:rPr>
            <w:rStyle w:val="Hyperlink"/>
          </w:rPr>
          <w:t>5.2.</w:t>
        </w:r>
        <w:r w:rsidR="000364E0">
          <w:rPr>
            <w:rFonts w:asciiTheme="minorHAnsi" w:eastAsiaTheme="minorEastAsia" w:hAnsiTheme="minorHAnsi" w:cstheme="minorBidi"/>
            <w:sz w:val="22"/>
            <w:szCs w:val="22"/>
          </w:rPr>
          <w:tab/>
        </w:r>
        <w:r w:rsidR="000364E0" w:rsidRPr="00FC67C0">
          <w:rPr>
            <w:rStyle w:val="Hyperlink"/>
          </w:rPr>
          <w:t>Interface Definitions</w:t>
        </w:r>
        <w:r w:rsidR="000364E0">
          <w:rPr>
            <w:webHidden/>
          </w:rPr>
          <w:tab/>
        </w:r>
        <w:r w:rsidR="000364E0">
          <w:rPr>
            <w:webHidden/>
          </w:rPr>
          <w:fldChar w:fldCharType="begin"/>
        </w:r>
        <w:r w:rsidR="000364E0">
          <w:rPr>
            <w:webHidden/>
          </w:rPr>
          <w:instrText xml:space="preserve"> PAGEREF _Toc353470051 \h </w:instrText>
        </w:r>
        <w:r w:rsidR="000364E0">
          <w:rPr>
            <w:webHidden/>
          </w:rPr>
        </w:r>
        <w:r w:rsidR="000364E0">
          <w:rPr>
            <w:webHidden/>
          </w:rPr>
          <w:fldChar w:fldCharType="separate"/>
        </w:r>
        <w:r w:rsidR="000364E0">
          <w:rPr>
            <w:webHidden/>
          </w:rPr>
          <w:t>14</w:t>
        </w:r>
        <w:r w:rsidR="000364E0">
          <w:rPr>
            <w:webHidden/>
          </w:rPr>
          <w:fldChar w:fldCharType="end"/>
        </w:r>
      </w:hyperlink>
    </w:p>
    <w:p w14:paraId="2D1A5CFC" w14:textId="77777777" w:rsidR="000364E0" w:rsidRDefault="008050AE" w:rsidP="00BF738F">
      <w:pPr>
        <w:pStyle w:val="TOC1"/>
        <w:spacing w:line="360" w:lineRule="auto"/>
        <w:rPr>
          <w:rFonts w:asciiTheme="minorHAnsi" w:eastAsiaTheme="minorEastAsia" w:hAnsiTheme="minorHAnsi" w:cstheme="minorBidi"/>
          <w:b w:val="0"/>
          <w:szCs w:val="22"/>
        </w:rPr>
      </w:pPr>
      <w:hyperlink w:anchor="_Toc353470052" w:history="1">
        <w:r w:rsidR="000364E0" w:rsidRPr="00FC67C0">
          <w:rPr>
            <w:rStyle w:val="Hyperlink"/>
            <w:rFonts w:cs="Arial"/>
          </w:rPr>
          <w:t>6.</w:t>
        </w:r>
        <w:r w:rsidR="000364E0">
          <w:rPr>
            <w:rFonts w:asciiTheme="minorHAnsi" w:eastAsiaTheme="minorEastAsia" w:hAnsiTheme="minorHAnsi" w:cstheme="minorBidi"/>
            <w:b w:val="0"/>
            <w:szCs w:val="22"/>
          </w:rPr>
          <w:tab/>
        </w:r>
        <w:r w:rsidR="000364E0" w:rsidRPr="00FC67C0">
          <w:rPr>
            <w:rStyle w:val="Hyperlink"/>
            <w:rFonts w:cs="Arial"/>
          </w:rPr>
          <w:t>Data View</w:t>
        </w:r>
        <w:r w:rsidR="000364E0">
          <w:rPr>
            <w:webHidden/>
          </w:rPr>
          <w:tab/>
        </w:r>
        <w:r w:rsidR="000364E0">
          <w:rPr>
            <w:webHidden/>
          </w:rPr>
          <w:fldChar w:fldCharType="begin"/>
        </w:r>
        <w:r w:rsidR="000364E0">
          <w:rPr>
            <w:webHidden/>
          </w:rPr>
          <w:instrText xml:space="preserve"> PAGEREF _Toc353470052 \h </w:instrText>
        </w:r>
        <w:r w:rsidR="000364E0">
          <w:rPr>
            <w:webHidden/>
          </w:rPr>
        </w:r>
        <w:r w:rsidR="000364E0">
          <w:rPr>
            <w:webHidden/>
          </w:rPr>
          <w:fldChar w:fldCharType="separate"/>
        </w:r>
        <w:r w:rsidR="000364E0">
          <w:rPr>
            <w:webHidden/>
          </w:rPr>
          <w:t>23</w:t>
        </w:r>
        <w:r w:rsidR="000364E0">
          <w:rPr>
            <w:webHidden/>
          </w:rPr>
          <w:fldChar w:fldCharType="end"/>
        </w:r>
      </w:hyperlink>
    </w:p>
    <w:p w14:paraId="676E0BC8" w14:textId="77777777" w:rsidR="000364E0" w:rsidRDefault="008050AE" w:rsidP="00BF738F">
      <w:pPr>
        <w:pStyle w:val="TOC1"/>
        <w:spacing w:line="360" w:lineRule="auto"/>
        <w:rPr>
          <w:rFonts w:asciiTheme="minorHAnsi" w:eastAsiaTheme="minorEastAsia" w:hAnsiTheme="minorHAnsi" w:cstheme="minorBidi"/>
          <w:b w:val="0"/>
          <w:szCs w:val="22"/>
        </w:rPr>
      </w:pPr>
      <w:hyperlink w:anchor="_Toc353470053" w:history="1">
        <w:r w:rsidR="000364E0" w:rsidRPr="00FC67C0">
          <w:rPr>
            <w:rStyle w:val="Hyperlink"/>
            <w:rFonts w:cs="Arial"/>
          </w:rPr>
          <w:t>7.</w:t>
        </w:r>
        <w:r w:rsidR="000364E0">
          <w:rPr>
            <w:rFonts w:asciiTheme="minorHAnsi" w:eastAsiaTheme="minorEastAsia" w:hAnsiTheme="minorHAnsi" w:cstheme="minorBidi"/>
            <w:b w:val="0"/>
            <w:szCs w:val="22"/>
          </w:rPr>
          <w:tab/>
        </w:r>
        <w:r w:rsidR="000364E0" w:rsidRPr="00FC67C0">
          <w:rPr>
            <w:rStyle w:val="Hyperlink"/>
            <w:rFonts w:cs="Arial"/>
          </w:rPr>
          <w:t>Deployment View</w:t>
        </w:r>
        <w:r w:rsidR="000364E0">
          <w:rPr>
            <w:webHidden/>
          </w:rPr>
          <w:tab/>
        </w:r>
        <w:r w:rsidR="000364E0">
          <w:rPr>
            <w:webHidden/>
          </w:rPr>
          <w:fldChar w:fldCharType="begin"/>
        </w:r>
        <w:r w:rsidR="000364E0">
          <w:rPr>
            <w:webHidden/>
          </w:rPr>
          <w:instrText xml:space="preserve"> PAGEREF _Toc353470053 \h </w:instrText>
        </w:r>
        <w:r w:rsidR="000364E0">
          <w:rPr>
            <w:webHidden/>
          </w:rPr>
        </w:r>
        <w:r w:rsidR="000364E0">
          <w:rPr>
            <w:webHidden/>
          </w:rPr>
          <w:fldChar w:fldCharType="separate"/>
        </w:r>
        <w:r w:rsidR="000364E0">
          <w:rPr>
            <w:webHidden/>
          </w:rPr>
          <w:t>25</w:t>
        </w:r>
        <w:r w:rsidR="000364E0">
          <w:rPr>
            <w:webHidden/>
          </w:rPr>
          <w:fldChar w:fldCharType="end"/>
        </w:r>
      </w:hyperlink>
    </w:p>
    <w:p w14:paraId="741D747C" w14:textId="77777777" w:rsidR="00487CF1" w:rsidRPr="001279A8" w:rsidRDefault="00487CF1" w:rsidP="00BF738F">
      <w:pPr>
        <w:pStyle w:val="BodyText"/>
        <w:spacing w:line="360" w:lineRule="auto"/>
        <w:rPr>
          <w:rFonts w:ascii="Arial" w:hAnsi="Arial" w:cs="Arial"/>
          <w:noProof/>
        </w:rPr>
      </w:pPr>
      <w:r w:rsidRPr="001279A8">
        <w:rPr>
          <w:rFonts w:ascii="Arial" w:hAnsi="Arial" w:cs="Arial"/>
          <w:noProof/>
        </w:rPr>
        <w:fldChar w:fldCharType="end"/>
      </w:r>
    </w:p>
    <w:p w14:paraId="5979C6B2" w14:textId="77777777" w:rsidR="00487CF1" w:rsidRPr="001279A8" w:rsidRDefault="00487CF1" w:rsidP="00487CF1">
      <w:pPr>
        <w:pStyle w:val="BodyText"/>
        <w:rPr>
          <w:rFonts w:ascii="Arial" w:hAnsi="Arial" w:cs="Arial"/>
        </w:rPr>
        <w:sectPr w:rsidR="00487CF1" w:rsidRPr="001279A8"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1279A8" w:rsidRDefault="008050AE">
      <w:pPr>
        <w:pStyle w:val="Title"/>
      </w:pPr>
      <w:r>
        <w:lastRenderedPageBreak/>
        <w:fldChar w:fldCharType="begin"/>
      </w:r>
      <w:r>
        <w:instrText xml:space="preserve"> TITLE  \* MERGEFORMAT </w:instrText>
      </w:r>
      <w:r>
        <w:fldChar w:fldCharType="separate"/>
      </w:r>
      <w:r w:rsidR="00487CF1" w:rsidRPr="001279A8">
        <w:t>Software Architecture Document</w:t>
      </w:r>
      <w:r>
        <w:fldChar w:fldCharType="end"/>
      </w:r>
      <w:r w:rsidR="00487CF1" w:rsidRPr="001279A8">
        <w:t xml:space="preserve"> </w:t>
      </w:r>
    </w:p>
    <w:p w14:paraId="65F2DA07" w14:textId="77777777" w:rsidR="00487CF1" w:rsidRPr="001279A8" w:rsidRDefault="00487CF1">
      <w:pPr>
        <w:pStyle w:val="Heading1"/>
        <w:rPr>
          <w:rFonts w:cs="Arial"/>
        </w:rPr>
      </w:pPr>
      <w:bookmarkStart w:id="0" w:name="_Toc353470033"/>
      <w:r w:rsidRPr="001279A8">
        <w:rPr>
          <w:rFonts w:cs="Arial"/>
        </w:rPr>
        <w:t>Introduction</w:t>
      </w:r>
      <w:bookmarkEnd w:id="0"/>
    </w:p>
    <w:p w14:paraId="1EFFFA18" w14:textId="50C3676A" w:rsidR="00487CF1" w:rsidRPr="001279A8" w:rsidRDefault="00487CF1" w:rsidP="006E18B0">
      <w:pPr>
        <w:pStyle w:val="BodyText"/>
        <w:jc w:val="both"/>
        <w:rPr>
          <w:rFonts w:ascii="Arial" w:hAnsi="Arial" w:cs="Arial"/>
        </w:rPr>
      </w:pPr>
      <w:r w:rsidRPr="001279A8">
        <w:rPr>
          <w:rFonts w:ascii="Arial" w:hAnsi="Arial" w:cs="Arial"/>
        </w:rPr>
        <w:t xml:space="preserve">This document provides a </w:t>
      </w:r>
      <w:proofErr w:type="gramStart"/>
      <w:r w:rsidRPr="001279A8">
        <w:rPr>
          <w:rFonts w:ascii="Arial" w:hAnsi="Arial" w:cs="Arial"/>
        </w:rPr>
        <w:t>high level</w:t>
      </w:r>
      <w:proofErr w:type="gramEnd"/>
      <w:r w:rsidRPr="001279A8">
        <w:rPr>
          <w:rFonts w:ascii="Arial" w:hAnsi="Arial" w:cs="Arial"/>
        </w:rPr>
        <w:t xml:space="preserve"> overview and explains the architecture of </w:t>
      </w:r>
      <w:r w:rsidR="00140724">
        <w:rPr>
          <w:rFonts w:ascii="Arial" w:hAnsi="Arial" w:cs="Arial"/>
        </w:rPr>
        <w:t xml:space="preserve">the </w:t>
      </w:r>
      <w:r w:rsidR="00F55AD7">
        <w:rPr>
          <w:rFonts w:ascii="Arial" w:hAnsi="Arial" w:cs="Arial"/>
        </w:rPr>
        <w:t>Savvy.</w:t>
      </w:r>
    </w:p>
    <w:p w14:paraId="21E60D0D" w14:textId="77777777" w:rsidR="006E18B0" w:rsidRDefault="006E18B0" w:rsidP="006E18B0">
      <w:pPr>
        <w:pStyle w:val="BodyText"/>
        <w:jc w:val="both"/>
        <w:rPr>
          <w:rFonts w:ascii="Arial" w:hAnsi="Arial" w:cs="Arial"/>
        </w:rPr>
      </w:pPr>
    </w:p>
    <w:p w14:paraId="5193A2CA" w14:textId="77777777" w:rsidR="00487CF1" w:rsidRDefault="00487CF1" w:rsidP="006E18B0">
      <w:pPr>
        <w:pStyle w:val="BodyText"/>
        <w:jc w:val="both"/>
        <w:rPr>
          <w:rFonts w:ascii="Arial" w:hAnsi="Arial" w:cs="Arial"/>
        </w:rPr>
      </w:pPr>
      <w:r w:rsidRPr="001279A8">
        <w:rPr>
          <w:rFonts w:ascii="Arial" w:hAnsi="Arial" w:cs="Arial"/>
        </w:rPr>
        <w:t xml:space="preserve">The document </w:t>
      </w:r>
      <w:r w:rsidR="00702A3D">
        <w:rPr>
          <w:rFonts w:ascii="Arial" w:hAnsi="Arial" w:cs="Arial"/>
        </w:rPr>
        <w:t>defines</w:t>
      </w:r>
      <w:r w:rsidRPr="001279A8">
        <w:rPr>
          <w:rFonts w:ascii="Arial" w:hAnsi="Arial" w:cs="Arial"/>
        </w:rPr>
        <w:t xml:space="preserve"> goals of the architecture, the use cases support</w:t>
      </w:r>
      <w:r w:rsidR="00702A3D">
        <w:rPr>
          <w:rFonts w:ascii="Arial" w:hAnsi="Arial" w:cs="Arial"/>
        </w:rPr>
        <w:t>ed</w:t>
      </w:r>
      <w:r w:rsidRPr="001279A8">
        <w:rPr>
          <w:rFonts w:ascii="Arial" w:hAnsi="Arial" w:cs="Arial"/>
        </w:rPr>
        <w:t xml:space="preserve"> by the system</w:t>
      </w:r>
      <w:r w:rsidR="00702A3D">
        <w:rPr>
          <w:rFonts w:ascii="Arial" w:hAnsi="Arial" w:cs="Arial"/>
        </w:rPr>
        <w:t>,</w:t>
      </w:r>
      <w:r w:rsidRPr="001279A8">
        <w:rPr>
          <w:rFonts w:ascii="Arial" w:hAnsi="Arial" w:cs="Arial"/>
        </w:rPr>
        <w:t xml:space="preserve"> architectural styles and components that have been selected</w:t>
      </w:r>
      <w:r w:rsidR="00702A3D">
        <w:rPr>
          <w:rFonts w:ascii="Arial" w:hAnsi="Arial" w:cs="Arial"/>
        </w:rPr>
        <w:t>.</w:t>
      </w:r>
      <w:r w:rsidRPr="001279A8">
        <w:rPr>
          <w:rFonts w:ascii="Arial" w:hAnsi="Arial" w:cs="Arial"/>
        </w:rPr>
        <w:t xml:space="preserve"> </w:t>
      </w:r>
      <w:r w:rsidR="00702A3D">
        <w:rPr>
          <w:rFonts w:ascii="Arial" w:hAnsi="Arial" w:cs="Arial"/>
        </w:rPr>
        <w:t xml:space="preserve">The document provides a rationale for the architecture and design decisions made from the conceptual idea to its implementation.  </w:t>
      </w:r>
    </w:p>
    <w:p w14:paraId="76530C6F" w14:textId="77777777" w:rsidR="006E18B0" w:rsidRPr="001279A8" w:rsidRDefault="006E18B0" w:rsidP="006E18B0">
      <w:pPr>
        <w:pStyle w:val="BodyText"/>
        <w:jc w:val="both"/>
        <w:rPr>
          <w:rFonts w:ascii="Arial" w:hAnsi="Arial" w:cs="Arial"/>
        </w:rPr>
      </w:pPr>
    </w:p>
    <w:p w14:paraId="7465669F" w14:textId="77777777" w:rsidR="00487CF1" w:rsidRPr="001279A8" w:rsidRDefault="00487CF1">
      <w:pPr>
        <w:pStyle w:val="Heading2"/>
        <w:rPr>
          <w:rFonts w:cs="Arial"/>
        </w:rPr>
      </w:pPr>
      <w:bookmarkStart w:id="1" w:name="_Toc353470034"/>
      <w:r w:rsidRPr="001279A8">
        <w:rPr>
          <w:rFonts w:cs="Arial"/>
        </w:rPr>
        <w:t>Purpose</w:t>
      </w:r>
      <w:bookmarkEnd w:id="1"/>
    </w:p>
    <w:p w14:paraId="20D09376" w14:textId="77777777" w:rsidR="004969FE" w:rsidRDefault="004969FE" w:rsidP="00487CF1">
      <w:pPr>
        <w:ind w:left="720"/>
        <w:rPr>
          <w:rFonts w:ascii="Arial" w:hAnsi="Arial" w:cs="Arial"/>
        </w:rPr>
      </w:pPr>
    </w:p>
    <w:p w14:paraId="65B5D8F0" w14:textId="343ECDD6" w:rsidR="00F55AD7" w:rsidRDefault="00424472" w:rsidP="00487CF1">
      <w:pPr>
        <w:ind w:left="720"/>
        <w:rPr>
          <w:rFonts w:ascii="Arial" w:hAnsi="Arial" w:cs="Arial"/>
        </w:rPr>
      </w:pPr>
      <w:r>
        <w:rPr>
          <w:noProof/>
        </w:rPr>
        <w:drawing>
          <wp:inline distT="0" distB="0" distL="0" distR="0" wp14:anchorId="686B5EF6" wp14:editId="0A7417D1">
            <wp:extent cx="5019675" cy="2924175"/>
            <wp:effectExtent l="152400" t="152400" r="371475" b="3714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2924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E09902" w14:textId="77777777" w:rsidR="00F7302A" w:rsidRDefault="00F95874" w:rsidP="00487CF1">
      <w:pPr>
        <w:ind w:left="720"/>
        <w:rPr>
          <w:rFonts w:ascii="Arial" w:hAnsi="Arial" w:cs="Arial"/>
        </w:rPr>
      </w:pPr>
      <w:r>
        <w:rPr>
          <w:rFonts w:ascii="Arial" w:hAnsi="Arial" w:cs="Arial"/>
        </w:rPr>
        <w:tab/>
      </w:r>
      <w:r>
        <w:rPr>
          <w:rFonts w:ascii="Arial" w:hAnsi="Arial" w:cs="Arial"/>
        </w:rPr>
        <w:tab/>
      </w:r>
      <w:r>
        <w:rPr>
          <w:rFonts w:ascii="Arial" w:hAnsi="Arial" w:cs="Arial"/>
        </w:rPr>
        <w:tab/>
      </w:r>
    </w:p>
    <w:p w14:paraId="045C2C8D" w14:textId="77777777" w:rsidR="00F7302A" w:rsidRDefault="00F7302A" w:rsidP="00487CF1">
      <w:pPr>
        <w:ind w:left="720"/>
        <w:rPr>
          <w:rFonts w:ascii="Arial" w:hAnsi="Arial" w:cs="Arial"/>
        </w:rPr>
      </w:pPr>
    </w:p>
    <w:p w14:paraId="433F6353" w14:textId="6A432C3B" w:rsidR="00F95874" w:rsidRDefault="00F7302A" w:rsidP="00487CF1">
      <w:pPr>
        <w:ind w:left="720"/>
        <w:rPr>
          <w:rFonts w:ascii="Arial" w:hAnsi="Arial" w:cs="Arial"/>
        </w:rPr>
      </w:pPr>
      <w:r>
        <w:rPr>
          <w:rFonts w:ascii="Arial" w:hAnsi="Arial" w:cs="Arial"/>
        </w:rPr>
        <w:tab/>
      </w:r>
      <w:r>
        <w:rPr>
          <w:rFonts w:ascii="Arial" w:hAnsi="Arial" w:cs="Arial"/>
        </w:rPr>
        <w:tab/>
      </w:r>
      <w:r>
        <w:rPr>
          <w:rFonts w:ascii="Arial" w:hAnsi="Arial" w:cs="Arial"/>
        </w:rPr>
        <w:tab/>
      </w:r>
      <w:r w:rsidR="00F95874">
        <w:rPr>
          <w:rFonts w:ascii="Arial" w:hAnsi="Arial" w:cs="Arial"/>
        </w:rPr>
        <w:tab/>
        <w:t>Figure: 1.1 Use Case View</w:t>
      </w:r>
    </w:p>
    <w:p w14:paraId="02009A38" w14:textId="77777777" w:rsidR="00F95874" w:rsidRDefault="00F95874" w:rsidP="00487CF1">
      <w:pPr>
        <w:ind w:left="720"/>
        <w:rPr>
          <w:rFonts w:ascii="Arial" w:hAnsi="Arial" w:cs="Arial"/>
        </w:rPr>
      </w:pPr>
    </w:p>
    <w:p w14:paraId="6C291090" w14:textId="5A7804FF" w:rsidR="00F95874" w:rsidRDefault="00F95874" w:rsidP="00487CF1">
      <w:pPr>
        <w:ind w:left="720"/>
        <w:rPr>
          <w:rFonts w:ascii="Arial" w:hAnsi="Arial" w:cs="Arial"/>
        </w:rPr>
      </w:pPr>
    </w:p>
    <w:p w14:paraId="49648E5E" w14:textId="31B67CEC" w:rsidR="00F7302A" w:rsidRDefault="00F7302A" w:rsidP="00487CF1">
      <w:pPr>
        <w:ind w:left="720"/>
        <w:rPr>
          <w:rFonts w:ascii="Arial" w:hAnsi="Arial" w:cs="Arial"/>
        </w:rPr>
      </w:pPr>
    </w:p>
    <w:p w14:paraId="40E33C3B" w14:textId="77777777" w:rsidR="00F7302A" w:rsidRDefault="00F7302A" w:rsidP="00487CF1">
      <w:pPr>
        <w:ind w:left="720"/>
        <w:rPr>
          <w:rFonts w:ascii="Arial" w:hAnsi="Arial" w:cs="Arial"/>
        </w:rPr>
      </w:pPr>
    </w:p>
    <w:p w14:paraId="226A841C" w14:textId="0C50626E" w:rsidR="00487CF1" w:rsidRDefault="00487CF1" w:rsidP="00487CF1">
      <w:pPr>
        <w:ind w:left="720"/>
        <w:rPr>
          <w:rFonts w:ascii="Arial" w:hAnsi="Arial" w:cs="Arial"/>
        </w:rPr>
      </w:pPr>
      <w:r w:rsidRPr="001279A8">
        <w:rPr>
          <w:rFonts w:ascii="Arial" w:hAnsi="Arial" w:cs="Arial"/>
        </w:rPr>
        <w:t xml:space="preserve">The Software Architecture Document (SAD) provides a comprehensive architectural overview of </w:t>
      </w:r>
      <w:r w:rsidR="00140724">
        <w:rPr>
          <w:rFonts w:ascii="Arial" w:hAnsi="Arial" w:cs="Arial"/>
        </w:rPr>
        <w:t>the</w:t>
      </w:r>
      <w:r w:rsidR="00F55AD7">
        <w:rPr>
          <w:rFonts w:ascii="Arial" w:hAnsi="Arial" w:cs="Arial"/>
        </w:rPr>
        <w:t xml:space="preserve"> Savvy.</w:t>
      </w:r>
    </w:p>
    <w:p w14:paraId="367B2ED9" w14:textId="27AB30BF" w:rsidR="00702A3D" w:rsidRDefault="00702A3D" w:rsidP="00487CF1">
      <w:pPr>
        <w:ind w:left="720"/>
        <w:rPr>
          <w:rFonts w:ascii="Arial" w:hAnsi="Arial" w:cs="Arial"/>
        </w:rPr>
      </w:pPr>
    </w:p>
    <w:p w14:paraId="04879AA0" w14:textId="115953AA" w:rsidR="00F55AD7" w:rsidRDefault="00F55AD7" w:rsidP="00487CF1">
      <w:pPr>
        <w:ind w:left="720"/>
        <w:rPr>
          <w:rFonts w:ascii="Arial" w:hAnsi="Arial" w:cs="Arial"/>
        </w:rPr>
      </w:pPr>
    </w:p>
    <w:p w14:paraId="6143A751" w14:textId="1AF988DD" w:rsidR="00F55AD7" w:rsidRDefault="00F55AD7" w:rsidP="00487CF1">
      <w:pPr>
        <w:ind w:left="720"/>
        <w:rPr>
          <w:rFonts w:ascii="Arial" w:hAnsi="Arial" w:cs="Arial"/>
        </w:rPr>
      </w:pPr>
    </w:p>
    <w:p w14:paraId="7B76BB4B" w14:textId="77777777" w:rsidR="00F55AD7" w:rsidRDefault="00F55AD7" w:rsidP="00487CF1">
      <w:pPr>
        <w:ind w:left="720"/>
        <w:rPr>
          <w:rFonts w:ascii="Arial" w:hAnsi="Arial" w:cs="Arial"/>
        </w:rPr>
      </w:pPr>
    </w:p>
    <w:p w14:paraId="28D1EE7F" w14:textId="0B592A4A" w:rsidR="00F55AD7" w:rsidRPr="001279A8" w:rsidRDefault="00F55AD7" w:rsidP="00F55AD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34641CB3" w14:textId="0F4C5D10" w:rsidR="00424472" w:rsidRPr="00424472" w:rsidRDefault="00424472" w:rsidP="00424472">
      <w:pPr>
        <w:tabs>
          <w:tab w:val="left" w:pos="3510"/>
        </w:tabs>
        <w:rPr>
          <w:rFonts w:ascii="Arial" w:hAnsi="Arial" w:cs="Arial"/>
        </w:rPr>
      </w:pPr>
    </w:p>
    <w:p w14:paraId="051BD517" w14:textId="77777777" w:rsidR="00487CF1" w:rsidRPr="001279A8" w:rsidRDefault="00487CF1" w:rsidP="00F95874">
      <w:pPr>
        <w:pStyle w:val="Heading2"/>
        <w:keepNext w:val="0"/>
        <w:pageBreakBefore/>
        <w:rPr>
          <w:rFonts w:cs="Arial"/>
        </w:rPr>
      </w:pPr>
      <w:bookmarkStart w:id="2" w:name="_Toc353470035"/>
      <w:r w:rsidRPr="001279A8">
        <w:rPr>
          <w:rFonts w:cs="Arial"/>
        </w:rPr>
        <w:lastRenderedPageBreak/>
        <w:t>Scope</w:t>
      </w:r>
      <w:bookmarkEnd w:id="2"/>
    </w:p>
    <w:p w14:paraId="74C00E69" w14:textId="77777777" w:rsidR="004969FE" w:rsidRDefault="004969FE" w:rsidP="00487CF1">
      <w:pPr>
        <w:pStyle w:val="BodyText"/>
        <w:ind w:left="720"/>
        <w:rPr>
          <w:rFonts w:ascii="Arial" w:hAnsi="Arial" w:cs="Arial"/>
        </w:rPr>
      </w:pPr>
    </w:p>
    <w:p w14:paraId="24C7844B" w14:textId="62B56573" w:rsidR="00487CF1" w:rsidRPr="001279A8" w:rsidRDefault="00487CF1" w:rsidP="004969FE">
      <w:pPr>
        <w:pStyle w:val="BodyText"/>
        <w:ind w:left="720"/>
        <w:jc w:val="both"/>
        <w:rPr>
          <w:rFonts w:ascii="Arial" w:hAnsi="Arial" w:cs="Arial"/>
        </w:rPr>
      </w:pPr>
      <w:r w:rsidRPr="001279A8">
        <w:rPr>
          <w:rFonts w:ascii="Arial" w:hAnsi="Arial" w:cs="Arial"/>
        </w:rPr>
        <w:t xml:space="preserve">The scope of this SAD is to </w:t>
      </w:r>
      <w:r w:rsidR="004969FE">
        <w:rPr>
          <w:rFonts w:ascii="Arial" w:hAnsi="Arial" w:cs="Arial"/>
        </w:rPr>
        <w:t>explain</w:t>
      </w:r>
      <w:r w:rsidRPr="001279A8">
        <w:rPr>
          <w:rFonts w:ascii="Arial" w:hAnsi="Arial" w:cs="Arial"/>
        </w:rPr>
        <w:t xml:space="preserve"> the architecture of the </w:t>
      </w:r>
      <w:r w:rsidR="00F95874">
        <w:rPr>
          <w:rFonts w:ascii="Arial" w:hAnsi="Arial" w:cs="Arial"/>
        </w:rPr>
        <w:t>Savvy.</w:t>
      </w:r>
    </w:p>
    <w:p w14:paraId="08A41FB6" w14:textId="77777777" w:rsidR="00487CF1" w:rsidRPr="001279A8" w:rsidRDefault="00487CF1" w:rsidP="004969FE">
      <w:pPr>
        <w:pStyle w:val="BodyText"/>
        <w:ind w:left="720"/>
        <w:jc w:val="both"/>
        <w:rPr>
          <w:rFonts w:ascii="Arial" w:hAnsi="Arial" w:cs="Arial"/>
        </w:rPr>
      </w:pPr>
    </w:p>
    <w:p w14:paraId="5EE23841" w14:textId="5E9EE85A" w:rsidR="00487CF1" w:rsidRPr="001279A8" w:rsidRDefault="00487CF1" w:rsidP="004969FE">
      <w:pPr>
        <w:pStyle w:val="BodyText"/>
        <w:ind w:left="720"/>
        <w:jc w:val="both"/>
        <w:rPr>
          <w:rFonts w:ascii="Arial" w:hAnsi="Arial" w:cs="Arial"/>
        </w:rPr>
      </w:pPr>
      <w:r w:rsidRPr="001279A8">
        <w:rPr>
          <w:rFonts w:ascii="Arial" w:hAnsi="Arial" w:cs="Arial"/>
        </w:rPr>
        <w:t>This document describes the</w:t>
      </w:r>
      <w:r w:rsidR="004969FE">
        <w:rPr>
          <w:rFonts w:ascii="Arial" w:hAnsi="Arial" w:cs="Arial"/>
        </w:rPr>
        <w:t xml:space="preserve"> various</w:t>
      </w:r>
      <w:r w:rsidRPr="001279A8">
        <w:rPr>
          <w:rFonts w:ascii="Arial" w:hAnsi="Arial" w:cs="Arial"/>
        </w:rPr>
        <w:t xml:space="preserve"> aspects of</w:t>
      </w:r>
      <w:r w:rsidR="00140724">
        <w:rPr>
          <w:rFonts w:ascii="Arial" w:hAnsi="Arial" w:cs="Arial"/>
        </w:rPr>
        <w:t xml:space="preserve"> the</w:t>
      </w:r>
      <w:r w:rsidRPr="001279A8">
        <w:rPr>
          <w:rFonts w:ascii="Arial" w:hAnsi="Arial" w:cs="Arial"/>
        </w:rPr>
        <w:t xml:space="preserve"> </w:t>
      </w:r>
      <w:r w:rsidR="00716515">
        <w:rPr>
          <w:rFonts w:ascii="Arial" w:hAnsi="Arial" w:cs="Arial"/>
        </w:rPr>
        <w:t xml:space="preserve">system </w:t>
      </w:r>
      <w:r w:rsidRPr="001279A8">
        <w:rPr>
          <w:rFonts w:ascii="Arial" w:hAnsi="Arial" w:cs="Arial"/>
        </w:rPr>
        <w:t>design that are considered to be architecturally significant</w:t>
      </w:r>
      <w:r w:rsidR="004969FE">
        <w:rPr>
          <w:rFonts w:ascii="Arial" w:hAnsi="Arial" w:cs="Arial"/>
        </w:rPr>
        <w:t>. These</w:t>
      </w:r>
      <w:r w:rsidRPr="001279A8">
        <w:rPr>
          <w:rFonts w:ascii="Arial" w:hAnsi="Arial" w:cs="Arial"/>
        </w:rPr>
        <w:t xml:space="preserve"> elements and behaviors</w:t>
      </w:r>
      <w:r w:rsidR="004969FE">
        <w:rPr>
          <w:rFonts w:ascii="Arial" w:hAnsi="Arial" w:cs="Arial"/>
        </w:rPr>
        <w:t xml:space="preserve"> are </w:t>
      </w:r>
      <w:r w:rsidRPr="001279A8">
        <w:rPr>
          <w:rFonts w:ascii="Arial" w:hAnsi="Arial" w:cs="Arial"/>
        </w:rPr>
        <w:t xml:space="preserve">fundamental for guiding the construction </w:t>
      </w:r>
      <w:r w:rsidR="00716515">
        <w:rPr>
          <w:rFonts w:ascii="Arial" w:hAnsi="Arial" w:cs="Arial"/>
        </w:rPr>
        <w:t>of the system</w:t>
      </w:r>
      <w:r w:rsidRPr="001279A8">
        <w:rPr>
          <w:rFonts w:ascii="Arial" w:hAnsi="Arial" w:cs="Arial"/>
        </w:rPr>
        <w:t xml:space="preserve"> and for understanding this project as a whole. </w:t>
      </w:r>
      <w:r w:rsidR="000C7B9D">
        <w:rPr>
          <w:rFonts w:ascii="Arial" w:hAnsi="Arial" w:cs="Arial"/>
        </w:rPr>
        <w:t>W</w:t>
      </w:r>
      <w:r w:rsidRPr="001279A8">
        <w:rPr>
          <w:rFonts w:ascii="Arial" w:hAnsi="Arial" w:cs="Arial"/>
        </w:rPr>
        <w:t>ho require</w:t>
      </w:r>
      <w:r w:rsidR="000C7B9D">
        <w:rPr>
          <w:rFonts w:ascii="Arial" w:hAnsi="Arial" w:cs="Arial"/>
        </w:rPr>
        <w:t>s</w:t>
      </w:r>
      <w:r w:rsidRPr="001279A8">
        <w:rPr>
          <w:rFonts w:ascii="Arial" w:hAnsi="Arial" w:cs="Arial"/>
        </w:rPr>
        <w:t xml:space="preserve"> a technical understanding of </w:t>
      </w:r>
      <w:r w:rsidR="00140724">
        <w:rPr>
          <w:rFonts w:ascii="Arial" w:hAnsi="Arial" w:cs="Arial"/>
        </w:rPr>
        <w:t xml:space="preserve">the </w:t>
      </w:r>
      <w:r w:rsidR="000C7B9D">
        <w:rPr>
          <w:rFonts w:ascii="Arial" w:hAnsi="Arial" w:cs="Arial"/>
        </w:rPr>
        <w:t>Savvy</w:t>
      </w:r>
      <w:r w:rsidR="00716515">
        <w:rPr>
          <w:rFonts w:ascii="Arial" w:hAnsi="Arial" w:cs="Arial"/>
        </w:rPr>
        <w:t xml:space="preserve"> system</w:t>
      </w:r>
      <w:r w:rsidRPr="001279A8">
        <w:rPr>
          <w:rFonts w:ascii="Arial" w:hAnsi="Arial" w:cs="Arial"/>
        </w:rPr>
        <w:t xml:space="preserve"> are encouraged to start by reading </w:t>
      </w:r>
      <w:r w:rsidR="00140724">
        <w:rPr>
          <w:rFonts w:ascii="Arial" w:hAnsi="Arial" w:cs="Arial"/>
        </w:rPr>
        <w:t xml:space="preserve">the </w:t>
      </w:r>
      <w:r w:rsidR="004969FE">
        <w:rPr>
          <w:rFonts w:ascii="Arial" w:hAnsi="Arial" w:cs="Arial"/>
        </w:rPr>
        <w:t xml:space="preserve">Project Proposal, </w:t>
      </w:r>
      <w:r w:rsidR="00716515">
        <w:rPr>
          <w:rFonts w:ascii="Arial" w:hAnsi="Arial" w:cs="Arial"/>
        </w:rPr>
        <w:t xml:space="preserve">Concept of Operations and Software Requirements Specification documents developed for this </w:t>
      </w:r>
      <w:proofErr w:type="gramStart"/>
      <w:r w:rsidR="00716515">
        <w:rPr>
          <w:rFonts w:ascii="Arial" w:hAnsi="Arial" w:cs="Arial"/>
        </w:rPr>
        <w:t>system</w:t>
      </w:r>
      <w:r w:rsidR="000C7B9D">
        <w:rPr>
          <w:rFonts w:ascii="Arial" w:hAnsi="Arial" w:cs="Arial"/>
        </w:rPr>
        <w:t>.</w:t>
      </w:r>
      <w:proofErr w:type="gramEnd"/>
      <w:r w:rsidRPr="001279A8">
        <w:rPr>
          <w:rFonts w:ascii="Arial" w:hAnsi="Arial" w:cs="Arial"/>
        </w:rPr>
        <w:t xml:space="preserve"> </w:t>
      </w:r>
    </w:p>
    <w:p w14:paraId="70743CD1" w14:textId="77777777" w:rsidR="00487CF1" w:rsidRPr="001279A8" w:rsidRDefault="00487CF1" w:rsidP="00487CF1">
      <w:pPr>
        <w:pStyle w:val="BodyText2"/>
        <w:rPr>
          <w:rFonts w:ascii="Arial" w:hAnsi="Arial" w:cs="Arial"/>
        </w:rPr>
      </w:pPr>
    </w:p>
    <w:p w14:paraId="7AC13BEC" w14:textId="77777777" w:rsidR="00487CF1" w:rsidRPr="001279A8" w:rsidRDefault="00487CF1">
      <w:pPr>
        <w:pStyle w:val="Heading2"/>
        <w:rPr>
          <w:rFonts w:cs="Arial"/>
        </w:rPr>
      </w:pPr>
      <w:bookmarkStart w:id="3" w:name="_Toc353470036"/>
      <w:r w:rsidRPr="001279A8">
        <w:rPr>
          <w:rFonts w:cs="Arial"/>
        </w:rPr>
        <w:t>Definitions, Acronyms, and Abbreviations</w:t>
      </w:r>
      <w:bookmarkEnd w:id="3"/>
    </w:p>
    <w:p w14:paraId="64030B40" w14:textId="77777777" w:rsidR="00487CF1" w:rsidRPr="001279A8" w:rsidRDefault="00487CF1" w:rsidP="00BF738F">
      <w:pPr>
        <w:pStyle w:val="BodyText"/>
        <w:numPr>
          <w:ilvl w:val="0"/>
          <w:numId w:val="29"/>
        </w:numPr>
        <w:tabs>
          <w:tab w:val="left" w:pos="3720"/>
        </w:tabs>
        <w:autoSpaceDE/>
        <w:autoSpaceDN/>
        <w:adjustRightInd/>
        <w:spacing w:after="120" w:line="480" w:lineRule="auto"/>
        <w:rPr>
          <w:rFonts w:ascii="Arial" w:hAnsi="Arial" w:cs="Arial"/>
        </w:rPr>
      </w:pPr>
      <w:r w:rsidRPr="001279A8">
        <w:rPr>
          <w:rFonts w:ascii="Arial" w:hAnsi="Arial" w:cs="Arial"/>
          <w:b/>
        </w:rPr>
        <w:t xml:space="preserve">Apache </w:t>
      </w:r>
      <w:r w:rsidRPr="001279A8">
        <w:rPr>
          <w:rFonts w:ascii="Arial" w:hAnsi="Arial" w:cs="Arial"/>
        </w:rPr>
        <w:t>– Web Server</w:t>
      </w:r>
    </w:p>
    <w:p w14:paraId="480EECDF" w14:textId="76B2FFBB" w:rsidR="00487CF1" w:rsidRPr="001279A8" w:rsidRDefault="00BF738F" w:rsidP="00BF738F">
      <w:pPr>
        <w:pStyle w:val="BodyText"/>
        <w:numPr>
          <w:ilvl w:val="0"/>
          <w:numId w:val="29"/>
        </w:numPr>
        <w:tabs>
          <w:tab w:val="left" w:pos="3720"/>
        </w:tabs>
        <w:autoSpaceDE/>
        <w:autoSpaceDN/>
        <w:adjustRightInd/>
        <w:spacing w:after="120" w:line="480" w:lineRule="auto"/>
        <w:rPr>
          <w:rFonts w:ascii="Arial" w:hAnsi="Arial" w:cs="Arial"/>
          <w:b/>
        </w:rPr>
      </w:pPr>
      <w:r>
        <w:rPr>
          <w:rFonts w:ascii="Arial" w:hAnsi="Arial" w:cs="Arial"/>
          <w:b/>
        </w:rPr>
        <w:t>CSS</w:t>
      </w:r>
      <w:r>
        <w:rPr>
          <w:rFonts w:ascii="Arial" w:hAnsi="Arial" w:cs="Arial"/>
        </w:rPr>
        <w:t xml:space="preserve"> –</w:t>
      </w:r>
      <w:r w:rsidR="00487CF1" w:rsidRPr="001279A8">
        <w:rPr>
          <w:rFonts w:ascii="Arial" w:hAnsi="Arial" w:cs="Arial"/>
        </w:rPr>
        <w:t xml:space="preserve"> </w:t>
      </w:r>
      <w:r w:rsidR="0029448F">
        <w:rPr>
          <w:rFonts w:ascii="Arial" w:hAnsi="Arial" w:cs="Arial"/>
        </w:rPr>
        <w:t>Cascading Style Sheets</w:t>
      </w:r>
    </w:p>
    <w:p w14:paraId="4AF20E3B" w14:textId="1975FB6F" w:rsidR="00487CF1" w:rsidRPr="001279A8" w:rsidRDefault="00487CF1" w:rsidP="00BF738F">
      <w:pPr>
        <w:pStyle w:val="BodyText"/>
        <w:numPr>
          <w:ilvl w:val="0"/>
          <w:numId w:val="29"/>
        </w:numPr>
        <w:tabs>
          <w:tab w:val="left" w:pos="3720"/>
        </w:tabs>
        <w:autoSpaceDE/>
        <w:autoSpaceDN/>
        <w:adjustRightInd/>
        <w:spacing w:after="120" w:line="480" w:lineRule="auto"/>
        <w:rPr>
          <w:rFonts w:ascii="Arial" w:hAnsi="Arial" w:cs="Arial"/>
        </w:rPr>
      </w:pPr>
      <w:r w:rsidRPr="001279A8">
        <w:rPr>
          <w:rFonts w:ascii="Arial" w:hAnsi="Arial" w:cs="Arial"/>
          <w:b/>
        </w:rPr>
        <w:t xml:space="preserve">HTTP </w:t>
      </w:r>
      <w:r w:rsidR="00A05310" w:rsidRPr="001279A8">
        <w:rPr>
          <w:rFonts w:ascii="Arial" w:hAnsi="Arial" w:cs="Arial"/>
        </w:rPr>
        <w:t>–</w:t>
      </w:r>
      <w:r w:rsidRPr="001279A8">
        <w:rPr>
          <w:rFonts w:ascii="Arial" w:hAnsi="Arial" w:cs="Arial"/>
        </w:rPr>
        <w:t xml:space="preserve"> Hypertext Transfer Protocol</w:t>
      </w:r>
    </w:p>
    <w:p w14:paraId="731187F1" w14:textId="2BF822EE" w:rsidR="0029448F" w:rsidRPr="0029448F" w:rsidRDefault="0029448F" w:rsidP="00BF738F">
      <w:pPr>
        <w:pStyle w:val="BodyText"/>
        <w:numPr>
          <w:ilvl w:val="0"/>
          <w:numId w:val="29"/>
        </w:numPr>
        <w:tabs>
          <w:tab w:val="left" w:pos="3720"/>
        </w:tabs>
        <w:autoSpaceDE/>
        <w:autoSpaceDN/>
        <w:adjustRightInd/>
        <w:spacing w:after="120" w:line="480" w:lineRule="auto"/>
        <w:rPr>
          <w:rFonts w:ascii="Arial" w:hAnsi="Arial" w:cs="Arial"/>
        </w:rPr>
      </w:pPr>
      <w:r w:rsidRPr="0029448F">
        <w:rPr>
          <w:rFonts w:ascii="Arial" w:hAnsi="Arial" w:cs="Arial"/>
          <w:b/>
        </w:rPr>
        <w:t>SQL</w:t>
      </w:r>
      <w:r w:rsidR="00A05310" w:rsidRPr="001279A8">
        <w:rPr>
          <w:rFonts w:ascii="Arial" w:hAnsi="Arial" w:cs="Arial"/>
        </w:rPr>
        <w:t>–</w:t>
      </w:r>
      <w:r>
        <w:rPr>
          <w:rFonts w:ascii="Arial" w:hAnsi="Arial" w:cs="Arial"/>
        </w:rPr>
        <w:t xml:space="preserve"> Structured Query Language</w:t>
      </w:r>
    </w:p>
    <w:p w14:paraId="3A18A7DC" w14:textId="625E0AD4" w:rsidR="00487CF1" w:rsidRPr="001279A8" w:rsidRDefault="00487CF1" w:rsidP="00BF738F">
      <w:pPr>
        <w:pStyle w:val="BodyText"/>
        <w:numPr>
          <w:ilvl w:val="0"/>
          <w:numId w:val="29"/>
        </w:numPr>
        <w:tabs>
          <w:tab w:val="left" w:pos="3720"/>
        </w:tabs>
        <w:autoSpaceDE/>
        <w:autoSpaceDN/>
        <w:adjustRightInd/>
        <w:spacing w:after="120" w:line="480" w:lineRule="auto"/>
        <w:rPr>
          <w:rFonts w:ascii="Arial" w:hAnsi="Arial" w:cs="Arial"/>
        </w:rPr>
      </w:pPr>
      <w:r w:rsidRPr="001279A8">
        <w:rPr>
          <w:rFonts w:ascii="Arial" w:hAnsi="Arial" w:cs="Arial"/>
          <w:b/>
        </w:rPr>
        <w:t xml:space="preserve">WWW </w:t>
      </w:r>
      <w:r w:rsidR="00A05310" w:rsidRPr="001279A8">
        <w:rPr>
          <w:rFonts w:ascii="Arial" w:hAnsi="Arial" w:cs="Arial"/>
        </w:rPr>
        <w:t>–</w:t>
      </w:r>
      <w:r w:rsidRPr="001279A8">
        <w:rPr>
          <w:rFonts w:ascii="Arial" w:hAnsi="Arial" w:cs="Arial"/>
        </w:rPr>
        <w:t xml:space="preserve"> World Wide Web</w:t>
      </w:r>
    </w:p>
    <w:p w14:paraId="5CC5F3D8" w14:textId="4C0ACA8D" w:rsidR="00487CF1" w:rsidRPr="001279A8" w:rsidRDefault="00A05310" w:rsidP="00BF738F">
      <w:pPr>
        <w:pStyle w:val="BodyText"/>
        <w:widowControl w:val="0"/>
        <w:numPr>
          <w:ilvl w:val="0"/>
          <w:numId w:val="29"/>
        </w:numPr>
        <w:autoSpaceDE/>
        <w:autoSpaceDN/>
        <w:adjustRightInd/>
        <w:spacing w:after="120" w:line="480" w:lineRule="auto"/>
        <w:rPr>
          <w:rFonts w:ascii="Arial" w:hAnsi="Arial" w:cs="Arial"/>
        </w:rPr>
      </w:pPr>
      <w:r>
        <w:rPr>
          <w:rFonts w:ascii="Arial" w:hAnsi="Arial" w:cs="Arial"/>
          <w:b/>
          <w:bCs/>
        </w:rPr>
        <w:t xml:space="preserve">SAD </w:t>
      </w:r>
      <w:r w:rsidRPr="001279A8">
        <w:rPr>
          <w:rFonts w:ascii="Arial" w:hAnsi="Arial" w:cs="Arial"/>
        </w:rPr>
        <w:t>–</w:t>
      </w:r>
      <w:r>
        <w:rPr>
          <w:rFonts w:ascii="Arial" w:hAnsi="Arial" w:cs="Arial"/>
        </w:rPr>
        <w:t xml:space="preserve"> </w:t>
      </w:r>
      <w:r w:rsidR="00487CF1" w:rsidRPr="001279A8">
        <w:rPr>
          <w:rFonts w:ascii="Arial" w:hAnsi="Arial" w:cs="Arial"/>
        </w:rPr>
        <w:t>Software Architecture Document</w:t>
      </w:r>
    </w:p>
    <w:p w14:paraId="197D9DD2" w14:textId="3C677CB1" w:rsidR="00487CF1" w:rsidRPr="001279A8" w:rsidRDefault="00487CF1" w:rsidP="00BF738F">
      <w:pPr>
        <w:pStyle w:val="BodyText"/>
        <w:numPr>
          <w:ilvl w:val="0"/>
          <w:numId w:val="29"/>
        </w:numPr>
        <w:tabs>
          <w:tab w:val="left" w:pos="3720"/>
        </w:tabs>
        <w:autoSpaceDE/>
        <w:autoSpaceDN/>
        <w:adjustRightInd/>
        <w:spacing w:after="120" w:line="480" w:lineRule="auto"/>
        <w:rPr>
          <w:rFonts w:ascii="Arial" w:hAnsi="Arial" w:cs="Arial"/>
          <w:b/>
        </w:rPr>
      </w:pPr>
      <w:r w:rsidRPr="001279A8">
        <w:rPr>
          <w:rFonts w:ascii="Arial" w:hAnsi="Arial" w:cs="Arial"/>
          <w:b/>
        </w:rPr>
        <w:t xml:space="preserve">UML </w:t>
      </w:r>
      <w:r w:rsidR="00A05310" w:rsidRPr="001279A8">
        <w:rPr>
          <w:rFonts w:ascii="Arial" w:hAnsi="Arial" w:cs="Arial"/>
        </w:rPr>
        <w:t>–</w:t>
      </w:r>
      <w:r w:rsidRPr="001279A8">
        <w:rPr>
          <w:rFonts w:ascii="Arial" w:hAnsi="Arial" w:cs="Arial"/>
        </w:rPr>
        <w:t xml:space="preserve"> Unified Modeling Language</w:t>
      </w:r>
    </w:p>
    <w:p w14:paraId="6E83AE0A" w14:textId="2762EFA4" w:rsidR="00487CF1" w:rsidRDefault="00BF738F" w:rsidP="00BF738F">
      <w:pPr>
        <w:pStyle w:val="BodyText"/>
        <w:widowControl w:val="0"/>
        <w:numPr>
          <w:ilvl w:val="0"/>
          <w:numId w:val="29"/>
        </w:numPr>
        <w:autoSpaceDE/>
        <w:autoSpaceDN/>
        <w:adjustRightInd/>
        <w:spacing w:after="120" w:line="480" w:lineRule="auto"/>
        <w:rPr>
          <w:rFonts w:ascii="Arial" w:hAnsi="Arial" w:cs="Arial"/>
        </w:rPr>
      </w:pPr>
      <w:r>
        <w:rPr>
          <w:rFonts w:ascii="Arial" w:hAnsi="Arial" w:cs="Arial"/>
          <w:b/>
        </w:rPr>
        <w:t>User –</w:t>
      </w:r>
      <w:r w:rsidR="00487CF1" w:rsidRPr="001279A8">
        <w:rPr>
          <w:rFonts w:ascii="Arial" w:hAnsi="Arial" w:cs="Arial"/>
          <w:b/>
        </w:rPr>
        <w:t xml:space="preserve"> </w:t>
      </w:r>
      <w:r w:rsidR="0029448F">
        <w:rPr>
          <w:rFonts w:ascii="Arial" w:hAnsi="Arial" w:cs="Arial"/>
        </w:rPr>
        <w:t>Registered Professor</w:t>
      </w:r>
    </w:p>
    <w:p w14:paraId="23C06B4F" w14:textId="4A363066" w:rsidR="0029448F" w:rsidRDefault="0029448F" w:rsidP="00BF738F">
      <w:pPr>
        <w:pStyle w:val="BodyText"/>
        <w:widowControl w:val="0"/>
        <w:numPr>
          <w:ilvl w:val="0"/>
          <w:numId w:val="29"/>
        </w:numPr>
        <w:autoSpaceDE/>
        <w:autoSpaceDN/>
        <w:adjustRightInd/>
        <w:spacing w:after="120" w:line="480" w:lineRule="auto"/>
        <w:rPr>
          <w:rFonts w:ascii="Arial" w:hAnsi="Arial" w:cs="Arial"/>
        </w:rPr>
      </w:pPr>
      <w:r>
        <w:rPr>
          <w:rFonts w:ascii="Arial" w:hAnsi="Arial" w:cs="Arial"/>
          <w:b/>
        </w:rPr>
        <w:t>XAMMP</w:t>
      </w:r>
      <w:r w:rsidR="00A05310">
        <w:rPr>
          <w:rFonts w:ascii="Arial" w:hAnsi="Arial" w:cs="Arial"/>
          <w:b/>
        </w:rPr>
        <w:t xml:space="preserve"> </w:t>
      </w:r>
      <w:r w:rsidR="00BF738F" w:rsidRPr="001279A8">
        <w:rPr>
          <w:rFonts w:ascii="Arial" w:hAnsi="Arial" w:cs="Arial"/>
        </w:rPr>
        <w:t>–</w:t>
      </w:r>
      <w:r w:rsidR="00BF738F">
        <w:rPr>
          <w:rFonts w:ascii="Arial" w:hAnsi="Arial" w:cs="Arial"/>
        </w:rPr>
        <w:t xml:space="preserve"> Cross</w:t>
      </w:r>
      <w:r>
        <w:rPr>
          <w:rFonts w:ascii="Arial" w:hAnsi="Arial" w:cs="Arial"/>
        </w:rPr>
        <w:t xml:space="preserve"> –platform to build WordPress site offline</w:t>
      </w:r>
    </w:p>
    <w:p w14:paraId="0D130159" w14:textId="04D1ECA1" w:rsidR="0029448F" w:rsidRDefault="00A05310" w:rsidP="00BF738F">
      <w:pPr>
        <w:pStyle w:val="BodyText"/>
        <w:widowControl w:val="0"/>
        <w:numPr>
          <w:ilvl w:val="0"/>
          <w:numId w:val="29"/>
        </w:numPr>
        <w:autoSpaceDE/>
        <w:autoSpaceDN/>
        <w:adjustRightInd/>
        <w:spacing w:after="120" w:line="480" w:lineRule="auto"/>
        <w:rPr>
          <w:rFonts w:ascii="Arial" w:hAnsi="Arial" w:cs="Arial"/>
        </w:rPr>
      </w:pPr>
      <w:r w:rsidRPr="00A05310">
        <w:rPr>
          <w:rFonts w:ascii="Arial" w:hAnsi="Arial" w:cs="Arial"/>
          <w:b/>
        </w:rPr>
        <w:t>PHP</w:t>
      </w:r>
      <w:r>
        <w:rPr>
          <w:rFonts w:ascii="Arial" w:hAnsi="Arial" w:cs="Arial"/>
        </w:rPr>
        <w:t xml:space="preserve"> </w:t>
      </w:r>
      <w:r w:rsidRPr="001279A8">
        <w:rPr>
          <w:rFonts w:ascii="Arial" w:hAnsi="Arial" w:cs="Arial"/>
        </w:rPr>
        <w:t>–</w:t>
      </w:r>
      <w:r>
        <w:rPr>
          <w:rFonts w:ascii="Arial" w:hAnsi="Arial" w:cs="Arial"/>
        </w:rPr>
        <w:t xml:space="preserve"> Personal Home Page </w:t>
      </w:r>
    </w:p>
    <w:p w14:paraId="3A4BAC21" w14:textId="1F54727B" w:rsidR="00616569" w:rsidRPr="001279A8" w:rsidRDefault="00616569" w:rsidP="00BF738F">
      <w:pPr>
        <w:pStyle w:val="BodyText"/>
        <w:widowControl w:val="0"/>
        <w:numPr>
          <w:ilvl w:val="0"/>
          <w:numId w:val="29"/>
        </w:numPr>
        <w:autoSpaceDE/>
        <w:autoSpaceDN/>
        <w:adjustRightInd/>
        <w:spacing w:after="120" w:line="480" w:lineRule="auto"/>
        <w:rPr>
          <w:rFonts w:ascii="Arial" w:hAnsi="Arial" w:cs="Arial"/>
        </w:rPr>
      </w:pPr>
      <w:r>
        <w:rPr>
          <w:rFonts w:ascii="Arial" w:hAnsi="Arial" w:cs="Arial"/>
          <w:b/>
        </w:rPr>
        <w:t>VSC</w:t>
      </w:r>
      <w:r w:rsidR="00BF738F" w:rsidRPr="001279A8">
        <w:rPr>
          <w:rFonts w:ascii="Arial" w:hAnsi="Arial" w:cs="Arial"/>
        </w:rPr>
        <w:t>–</w:t>
      </w:r>
      <w:r w:rsidR="00BF738F">
        <w:rPr>
          <w:rFonts w:ascii="Arial" w:hAnsi="Arial" w:cs="Arial"/>
        </w:rPr>
        <w:t xml:space="preserve"> Visual</w:t>
      </w:r>
      <w:r>
        <w:rPr>
          <w:rFonts w:ascii="Arial" w:hAnsi="Arial" w:cs="Arial"/>
        </w:rPr>
        <w:t xml:space="preserve"> Studio Code (Text Editor)</w:t>
      </w:r>
    </w:p>
    <w:p w14:paraId="1946695E" w14:textId="77777777" w:rsidR="00487CF1" w:rsidRPr="001279A8" w:rsidRDefault="00487CF1" w:rsidP="00487CF1">
      <w:pPr>
        <w:pStyle w:val="BodyText"/>
        <w:widowControl w:val="0"/>
        <w:autoSpaceDE/>
        <w:autoSpaceDN/>
        <w:adjustRightInd/>
        <w:spacing w:after="120" w:line="240" w:lineRule="atLeast"/>
        <w:ind w:left="1728"/>
        <w:rPr>
          <w:rFonts w:ascii="Arial" w:hAnsi="Arial" w:cs="Arial"/>
        </w:rPr>
      </w:pPr>
      <w:r w:rsidRPr="001279A8">
        <w:rPr>
          <w:rFonts w:ascii="Arial" w:hAnsi="Arial" w:cs="Arial"/>
        </w:rPr>
        <w:t xml:space="preserve"> </w:t>
      </w:r>
    </w:p>
    <w:p w14:paraId="038D75A3" w14:textId="77777777" w:rsidR="00487CF1" w:rsidRPr="001279A8" w:rsidRDefault="00487CF1" w:rsidP="00487CF1">
      <w:pPr>
        <w:ind w:firstLine="720"/>
        <w:rPr>
          <w:rFonts w:ascii="Arial" w:hAnsi="Arial" w:cs="Arial"/>
        </w:rPr>
      </w:pPr>
    </w:p>
    <w:p w14:paraId="16008878" w14:textId="77777777" w:rsidR="00487CF1" w:rsidRPr="001279A8" w:rsidRDefault="00487CF1" w:rsidP="00D01AFC">
      <w:pPr>
        <w:pStyle w:val="Heading1"/>
        <w:pageBreakBefore/>
        <w:rPr>
          <w:rFonts w:cs="Arial"/>
        </w:rPr>
      </w:pPr>
      <w:bookmarkStart w:id="4" w:name="_Toc353470039"/>
      <w:r w:rsidRPr="001279A8">
        <w:rPr>
          <w:rFonts w:cs="Arial"/>
        </w:rPr>
        <w:lastRenderedPageBreak/>
        <w:t>Architectural Representation</w:t>
      </w:r>
      <w:bookmarkEnd w:id="4"/>
      <w:r w:rsidRPr="001279A8">
        <w:rPr>
          <w:rFonts w:cs="Arial"/>
        </w:rPr>
        <w:t xml:space="preserve"> </w:t>
      </w:r>
    </w:p>
    <w:p w14:paraId="66B7EB99" w14:textId="77777777" w:rsidR="004969FE" w:rsidRDefault="004969FE" w:rsidP="00487CF1">
      <w:pPr>
        <w:pStyle w:val="BodyText"/>
        <w:rPr>
          <w:rFonts w:ascii="Arial" w:hAnsi="Arial" w:cs="Arial"/>
        </w:rPr>
      </w:pPr>
    </w:p>
    <w:p w14:paraId="1CFD9107" w14:textId="77777777" w:rsidR="00487CF1" w:rsidRPr="001279A8" w:rsidRDefault="00487CF1" w:rsidP="00487CF1">
      <w:pPr>
        <w:pStyle w:val="BodyText"/>
        <w:ind w:left="720"/>
        <w:rPr>
          <w:rFonts w:ascii="Arial" w:hAnsi="Arial" w:cs="Arial"/>
        </w:rPr>
      </w:pPr>
    </w:p>
    <w:p w14:paraId="1361B987" w14:textId="4D9A9B9F" w:rsidR="00487CF1" w:rsidRDefault="00487CF1" w:rsidP="00487CF1">
      <w:pPr>
        <w:autoSpaceDE w:val="0"/>
        <w:autoSpaceDN w:val="0"/>
        <w:adjustRightInd w:val="0"/>
        <w:ind w:left="360"/>
        <w:rPr>
          <w:rFonts w:ascii="Arial" w:hAnsi="Arial" w:cs="Arial"/>
          <w:b/>
          <w:bCs/>
          <w:sz w:val="24"/>
        </w:rPr>
      </w:pPr>
      <w:r w:rsidRPr="001279A8">
        <w:rPr>
          <w:rFonts w:ascii="Arial" w:hAnsi="Arial" w:cs="Arial"/>
          <w:b/>
          <w:bCs/>
          <w:sz w:val="24"/>
        </w:rPr>
        <w:t>Use Case view</w:t>
      </w:r>
    </w:p>
    <w:p w14:paraId="3F5111F5" w14:textId="242AACC3" w:rsidR="00F7302A" w:rsidRDefault="00F7302A" w:rsidP="00487CF1">
      <w:pPr>
        <w:autoSpaceDE w:val="0"/>
        <w:autoSpaceDN w:val="0"/>
        <w:adjustRightInd w:val="0"/>
        <w:ind w:left="360"/>
        <w:rPr>
          <w:rFonts w:ascii="Arial" w:hAnsi="Arial" w:cs="Arial"/>
          <w:b/>
          <w:bCs/>
          <w:sz w:val="24"/>
        </w:rPr>
      </w:pPr>
    </w:p>
    <w:p w14:paraId="143276A1" w14:textId="77777777" w:rsidR="00F7302A" w:rsidRDefault="00F7302A" w:rsidP="00487CF1">
      <w:pPr>
        <w:autoSpaceDE w:val="0"/>
        <w:autoSpaceDN w:val="0"/>
        <w:adjustRightInd w:val="0"/>
        <w:ind w:left="360"/>
        <w:rPr>
          <w:rFonts w:ascii="Arial" w:hAnsi="Arial" w:cs="Arial"/>
          <w:b/>
          <w:bCs/>
          <w:sz w:val="24"/>
        </w:rPr>
      </w:pPr>
    </w:p>
    <w:p w14:paraId="137FC4D5" w14:textId="77777777" w:rsidR="00C6245F" w:rsidRPr="001279A8" w:rsidRDefault="00C6245F" w:rsidP="00F7302A">
      <w:pPr>
        <w:autoSpaceDE w:val="0"/>
        <w:autoSpaceDN w:val="0"/>
        <w:adjustRightInd w:val="0"/>
        <w:spacing w:line="360" w:lineRule="auto"/>
        <w:ind w:left="360"/>
        <w:rPr>
          <w:rFonts w:ascii="Arial" w:hAnsi="Arial" w:cs="Arial"/>
        </w:rPr>
      </w:pPr>
    </w:p>
    <w:p w14:paraId="0948EC36" w14:textId="05B88E43" w:rsidR="00F7302A" w:rsidRDefault="00487CF1" w:rsidP="00F7302A">
      <w:pPr>
        <w:spacing w:line="360" w:lineRule="auto"/>
        <w:ind w:left="1080"/>
        <w:rPr>
          <w:rFonts w:ascii="Arial" w:hAnsi="Arial" w:cs="Arial"/>
        </w:rPr>
      </w:pPr>
      <w:r w:rsidRPr="001279A8">
        <w:rPr>
          <w:rFonts w:ascii="Arial" w:hAnsi="Arial" w:cs="Arial"/>
          <w:b/>
          <w:bCs/>
          <w:u w:val="single"/>
        </w:rPr>
        <w:t>Audience</w:t>
      </w:r>
      <w:r w:rsidRPr="001279A8">
        <w:rPr>
          <w:rFonts w:ascii="Arial" w:hAnsi="Arial" w:cs="Arial"/>
        </w:rPr>
        <w:t xml:space="preserve">: </w:t>
      </w:r>
      <w:r w:rsidR="00C6245F">
        <w:rPr>
          <w:rFonts w:ascii="Arial" w:hAnsi="Arial" w:cs="Arial"/>
        </w:rPr>
        <w:t>Professors of a</w:t>
      </w:r>
      <w:r w:rsidR="00BF738F">
        <w:rPr>
          <w:rFonts w:ascii="Arial" w:hAnsi="Arial" w:cs="Arial"/>
        </w:rPr>
        <w:t>n</w:t>
      </w:r>
      <w:r w:rsidR="00C6245F">
        <w:rPr>
          <w:rFonts w:ascii="Arial" w:hAnsi="Arial" w:cs="Arial"/>
        </w:rPr>
        <w:t xml:space="preserve"> institute.</w:t>
      </w:r>
    </w:p>
    <w:p w14:paraId="4066A4F7" w14:textId="77777777" w:rsidR="00C6245F" w:rsidRPr="001279A8" w:rsidRDefault="00C6245F" w:rsidP="00F7302A">
      <w:pPr>
        <w:spacing w:line="360" w:lineRule="auto"/>
        <w:ind w:left="1080"/>
        <w:rPr>
          <w:rFonts w:ascii="Arial" w:hAnsi="Arial" w:cs="Arial"/>
        </w:rPr>
      </w:pPr>
    </w:p>
    <w:p w14:paraId="256A7F39" w14:textId="39427FF3" w:rsidR="00487CF1" w:rsidRDefault="00487CF1" w:rsidP="00BF738F">
      <w:pPr>
        <w:autoSpaceDE w:val="0"/>
        <w:autoSpaceDN w:val="0"/>
        <w:adjustRightInd w:val="0"/>
        <w:spacing w:line="480" w:lineRule="auto"/>
        <w:ind w:left="1080"/>
        <w:rPr>
          <w:rFonts w:ascii="Arial" w:hAnsi="Arial" w:cs="Arial"/>
        </w:rPr>
      </w:pPr>
      <w:r w:rsidRPr="001279A8">
        <w:rPr>
          <w:rFonts w:ascii="Arial" w:hAnsi="Arial" w:cs="Arial"/>
          <w:b/>
          <w:bCs/>
          <w:u w:val="single"/>
        </w:rPr>
        <w:t>Area</w:t>
      </w:r>
      <w:r w:rsidRPr="001279A8">
        <w:rPr>
          <w:rFonts w:ascii="Arial" w:hAnsi="Arial" w:cs="Arial"/>
        </w:rPr>
        <w:t xml:space="preserve">: </w:t>
      </w:r>
      <w:r w:rsidR="00C6245F">
        <w:rPr>
          <w:rFonts w:ascii="Arial" w:hAnsi="Arial" w:cs="Arial"/>
        </w:rPr>
        <w:t>Processor can create modules and divide the syllabus in to chapter (modul</w:t>
      </w:r>
      <w:r w:rsidR="00E56696">
        <w:rPr>
          <w:rFonts w:ascii="Arial" w:hAnsi="Arial" w:cs="Arial"/>
        </w:rPr>
        <w:t>es) for the students and upload</w:t>
      </w:r>
      <w:r w:rsidR="00C6245F">
        <w:rPr>
          <w:rFonts w:ascii="Arial" w:hAnsi="Arial" w:cs="Arial"/>
        </w:rPr>
        <w:t>, pdf, video, ppt, world documents in to the portal. C</w:t>
      </w:r>
      <w:r w:rsidRPr="001279A8">
        <w:rPr>
          <w:rFonts w:ascii="Arial" w:hAnsi="Arial" w:cs="Arial"/>
        </w:rPr>
        <w:t>entral functionality of the system</w:t>
      </w:r>
      <w:r w:rsidR="00C6245F">
        <w:rPr>
          <w:rFonts w:ascii="Arial" w:hAnsi="Arial" w:cs="Arial"/>
        </w:rPr>
        <w:t xml:space="preserve"> is to create questions online (Type of questions can be Fill_in_the_blanks, Match the followings, Matching questions, True and false, Short answers questions, </w:t>
      </w:r>
      <w:r w:rsidR="00E56696">
        <w:rPr>
          <w:rFonts w:ascii="Arial" w:hAnsi="Arial" w:cs="Arial"/>
        </w:rPr>
        <w:t>Essay questions</w:t>
      </w:r>
      <w:r w:rsidR="00C6245F">
        <w:rPr>
          <w:rFonts w:ascii="Arial" w:hAnsi="Arial" w:cs="Arial"/>
        </w:rPr>
        <w:t xml:space="preserve">) as well as they can upload a text format question and answers, application will </w:t>
      </w:r>
      <w:r w:rsidR="00E56696">
        <w:rPr>
          <w:rFonts w:ascii="Arial" w:hAnsi="Arial" w:cs="Arial"/>
        </w:rPr>
        <w:t>detect</w:t>
      </w:r>
      <w:r w:rsidR="00C6245F">
        <w:rPr>
          <w:rFonts w:ascii="Arial" w:hAnsi="Arial" w:cs="Arial"/>
        </w:rPr>
        <w:t xml:space="preserve"> the questions and answer and </w:t>
      </w:r>
      <w:r w:rsidR="00E56696">
        <w:rPr>
          <w:rFonts w:ascii="Arial" w:hAnsi="Arial" w:cs="Arial"/>
        </w:rPr>
        <w:t>create the paper for the students.  Professor will get the grades after exam is done.</w:t>
      </w:r>
    </w:p>
    <w:p w14:paraId="2778B5DD" w14:textId="77777777" w:rsidR="00F7302A" w:rsidRDefault="00F7302A" w:rsidP="00F7302A">
      <w:pPr>
        <w:autoSpaceDE w:val="0"/>
        <w:autoSpaceDN w:val="0"/>
        <w:adjustRightInd w:val="0"/>
        <w:spacing w:line="360" w:lineRule="auto"/>
        <w:rPr>
          <w:rFonts w:ascii="Arial" w:hAnsi="Arial" w:cs="Arial"/>
        </w:rPr>
      </w:pPr>
    </w:p>
    <w:p w14:paraId="1C9CF6E0" w14:textId="77777777" w:rsidR="00E56696" w:rsidRPr="001279A8" w:rsidRDefault="00E56696" w:rsidP="00F7302A">
      <w:pPr>
        <w:autoSpaceDE w:val="0"/>
        <w:autoSpaceDN w:val="0"/>
        <w:adjustRightInd w:val="0"/>
        <w:spacing w:line="360" w:lineRule="auto"/>
        <w:ind w:left="1080"/>
        <w:rPr>
          <w:rFonts w:ascii="Arial" w:hAnsi="Arial" w:cs="Arial"/>
        </w:rPr>
      </w:pPr>
    </w:p>
    <w:p w14:paraId="40031DF6" w14:textId="6E6BC613" w:rsidR="00487CF1" w:rsidRPr="001279A8" w:rsidRDefault="00487CF1" w:rsidP="00F7302A">
      <w:pPr>
        <w:spacing w:line="360" w:lineRule="auto"/>
        <w:ind w:left="360" w:firstLine="720"/>
        <w:rPr>
          <w:rFonts w:ascii="Arial" w:hAnsi="Arial" w:cs="Arial"/>
        </w:rPr>
      </w:pPr>
      <w:r w:rsidRPr="001279A8">
        <w:rPr>
          <w:rFonts w:ascii="Arial" w:hAnsi="Arial" w:cs="Arial"/>
          <w:b/>
          <w:bCs/>
          <w:u w:val="single"/>
        </w:rPr>
        <w:t xml:space="preserve">Related </w:t>
      </w:r>
      <w:r w:rsidR="00BF738F" w:rsidRPr="001279A8">
        <w:rPr>
          <w:rFonts w:ascii="Arial" w:hAnsi="Arial" w:cs="Arial"/>
          <w:b/>
          <w:bCs/>
          <w:u w:val="single"/>
        </w:rPr>
        <w:t>Artifacts</w:t>
      </w:r>
      <w:r w:rsidR="00BF738F" w:rsidRPr="001279A8">
        <w:rPr>
          <w:rFonts w:ascii="Arial" w:hAnsi="Arial" w:cs="Arial"/>
        </w:rPr>
        <w:t>:</w:t>
      </w:r>
      <w:r w:rsidRPr="001279A8">
        <w:rPr>
          <w:rFonts w:ascii="Arial" w:hAnsi="Arial" w:cs="Arial"/>
        </w:rPr>
        <w:t xml:space="preserve"> </w:t>
      </w:r>
      <w:r w:rsidR="00E56696">
        <w:rPr>
          <w:rFonts w:ascii="Arial" w:hAnsi="Arial" w:cs="Arial"/>
        </w:rPr>
        <w:t xml:space="preserve">Use- Manual </w:t>
      </w:r>
    </w:p>
    <w:p w14:paraId="7A769E02" w14:textId="77777777" w:rsidR="00487CF1" w:rsidRPr="001279A8" w:rsidRDefault="00487CF1" w:rsidP="00F7302A">
      <w:pPr>
        <w:spacing w:line="360" w:lineRule="auto"/>
        <w:ind w:left="360" w:firstLine="720"/>
        <w:rPr>
          <w:rFonts w:ascii="Arial" w:hAnsi="Arial" w:cs="Arial"/>
        </w:rPr>
      </w:pPr>
    </w:p>
    <w:p w14:paraId="44FE1125" w14:textId="77777777" w:rsidR="00487CF1" w:rsidRPr="001279A8" w:rsidRDefault="00487CF1" w:rsidP="00F7302A">
      <w:pPr>
        <w:pStyle w:val="BodyText"/>
        <w:spacing w:line="360" w:lineRule="auto"/>
        <w:rPr>
          <w:rFonts w:ascii="Arial" w:hAnsi="Arial" w:cs="Arial"/>
        </w:rPr>
      </w:pPr>
    </w:p>
    <w:p w14:paraId="53F5144B" w14:textId="6CA0380C" w:rsidR="00487CF1" w:rsidRPr="001279A8" w:rsidRDefault="00487CF1" w:rsidP="00487CF1">
      <w:pPr>
        <w:ind w:left="360" w:firstLine="720"/>
        <w:rPr>
          <w:rFonts w:ascii="Arial" w:hAnsi="Arial" w:cs="Arial"/>
        </w:rPr>
      </w:pPr>
      <w:r w:rsidRPr="001279A8">
        <w:rPr>
          <w:rFonts w:ascii="Arial" w:hAnsi="Arial" w:cs="Arial"/>
        </w:rPr>
        <w:t>.</w:t>
      </w:r>
    </w:p>
    <w:p w14:paraId="38B62266" w14:textId="77777777" w:rsidR="00487CF1" w:rsidRPr="001279A8" w:rsidRDefault="00487CF1" w:rsidP="00487CF1">
      <w:pPr>
        <w:pStyle w:val="BodyText"/>
        <w:rPr>
          <w:rFonts w:ascii="Arial" w:hAnsi="Arial" w:cs="Arial"/>
        </w:rPr>
      </w:pPr>
    </w:p>
    <w:p w14:paraId="04293660" w14:textId="4BCA8F21" w:rsidR="00FF5022" w:rsidRDefault="00FF5022" w:rsidP="00487CF1">
      <w:pPr>
        <w:pStyle w:val="BodyText"/>
        <w:rPr>
          <w:rFonts w:ascii="Arial" w:hAnsi="Arial" w:cs="Arial"/>
        </w:rPr>
      </w:pPr>
    </w:p>
    <w:p w14:paraId="41A0AAF0" w14:textId="77777777" w:rsidR="00FF5022" w:rsidRDefault="00FF5022" w:rsidP="00487CF1">
      <w:pPr>
        <w:pStyle w:val="BodyText"/>
        <w:rPr>
          <w:rFonts w:ascii="Arial" w:hAnsi="Arial" w:cs="Arial"/>
        </w:rPr>
      </w:pPr>
    </w:p>
    <w:p w14:paraId="3592693A" w14:textId="77777777" w:rsidR="00FF5022" w:rsidRDefault="00FF5022" w:rsidP="00487CF1">
      <w:pPr>
        <w:pStyle w:val="BodyText"/>
        <w:rPr>
          <w:rFonts w:ascii="Arial" w:hAnsi="Arial" w:cs="Arial"/>
        </w:rPr>
      </w:pPr>
    </w:p>
    <w:p w14:paraId="5ADC95BD" w14:textId="77777777" w:rsidR="00FF5022" w:rsidRDefault="00FF5022" w:rsidP="00487CF1">
      <w:pPr>
        <w:pStyle w:val="BodyText"/>
        <w:rPr>
          <w:rFonts w:ascii="Arial" w:hAnsi="Arial" w:cs="Arial"/>
        </w:rPr>
      </w:pPr>
    </w:p>
    <w:p w14:paraId="33B4D8DB" w14:textId="77777777" w:rsidR="00FF5022" w:rsidRDefault="00FF5022" w:rsidP="00487CF1">
      <w:pPr>
        <w:pStyle w:val="BodyText"/>
        <w:rPr>
          <w:rFonts w:ascii="Arial" w:hAnsi="Arial" w:cs="Arial"/>
        </w:rPr>
      </w:pPr>
    </w:p>
    <w:p w14:paraId="5CEE7391" w14:textId="77777777" w:rsidR="00FF5022" w:rsidRDefault="00FF5022" w:rsidP="00487CF1">
      <w:pPr>
        <w:pStyle w:val="BodyText"/>
        <w:rPr>
          <w:rFonts w:ascii="Arial" w:hAnsi="Arial" w:cs="Arial"/>
        </w:rPr>
      </w:pPr>
    </w:p>
    <w:p w14:paraId="2F7F99A6" w14:textId="77777777" w:rsidR="00FF5022" w:rsidRDefault="00FF5022" w:rsidP="00487CF1">
      <w:pPr>
        <w:pStyle w:val="BodyText"/>
        <w:rPr>
          <w:rFonts w:ascii="Arial" w:hAnsi="Arial" w:cs="Arial"/>
        </w:rPr>
      </w:pPr>
    </w:p>
    <w:p w14:paraId="2B1759E2" w14:textId="77777777" w:rsidR="00904764" w:rsidRDefault="00904764" w:rsidP="00487CF1">
      <w:pPr>
        <w:pStyle w:val="BodyText"/>
        <w:rPr>
          <w:rFonts w:ascii="Arial" w:hAnsi="Arial" w:cs="Arial"/>
        </w:rPr>
      </w:pPr>
    </w:p>
    <w:p w14:paraId="39DFEE72" w14:textId="77777777" w:rsidR="00904764" w:rsidRDefault="00904764" w:rsidP="00487CF1">
      <w:pPr>
        <w:pStyle w:val="BodyText"/>
        <w:rPr>
          <w:rFonts w:ascii="Arial" w:hAnsi="Arial" w:cs="Arial"/>
        </w:rPr>
      </w:pPr>
    </w:p>
    <w:p w14:paraId="0CB560FC" w14:textId="77777777" w:rsidR="00FF5022" w:rsidRDefault="00FF5022" w:rsidP="00487CF1">
      <w:pPr>
        <w:pStyle w:val="BodyText"/>
        <w:rPr>
          <w:rFonts w:ascii="Arial" w:hAnsi="Arial" w:cs="Arial"/>
        </w:rPr>
      </w:pPr>
    </w:p>
    <w:p w14:paraId="59931E57" w14:textId="77777777" w:rsidR="00A22C15" w:rsidRDefault="00A22C15" w:rsidP="00487CF1">
      <w:pPr>
        <w:pStyle w:val="BodyText"/>
        <w:rPr>
          <w:rFonts w:ascii="Arial" w:hAnsi="Arial" w:cs="Arial"/>
        </w:rPr>
      </w:pPr>
    </w:p>
    <w:p w14:paraId="7BFFE4B7" w14:textId="77777777" w:rsidR="00A22C15" w:rsidRDefault="00A22C15" w:rsidP="00487CF1">
      <w:pPr>
        <w:pStyle w:val="BodyText"/>
        <w:rPr>
          <w:rFonts w:ascii="Arial" w:hAnsi="Arial" w:cs="Arial"/>
        </w:rPr>
      </w:pPr>
    </w:p>
    <w:p w14:paraId="22F63D03" w14:textId="77777777" w:rsidR="00A22C15" w:rsidRDefault="00A22C15" w:rsidP="00487CF1">
      <w:pPr>
        <w:pStyle w:val="BodyText"/>
        <w:rPr>
          <w:rFonts w:ascii="Arial" w:hAnsi="Arial" w:cs="Arial"/>
        </w:rPr>
      </w:pPr>
    </w:p>
    <w:p w14:paraId="5B8F7195" w14:textId="77777777" w:rsidR="00A22C15" w:rsidRDefault="00A22C15" w:rsidP="00487CF1">
      <w:pPr>
        <w:pStyle w:val="BodyText"/>
        <w:rPr>
          <w:rFonts w:ascii="Arial" w:hAnsi="Arial" w:cs="Arial"/>
        </w:rPr>
      </w:pPr>
    </w:p>
    <w:p w14:paraId="290544A3" w14:textId="77777777" w:rsidR="00A22C15" w:rsidRDefault="00A22C15" w:rsidP="00487CF1">
      <w:pPr>
        <w:pStyle w:val="BodyText"/>
        <w:rPr>
          <w:rFonts w:ascii="Arial" w:hAnsi="Arial" w:cs="Arial"/>
        </w:rPr>
      </w:pPr>
    </w:p>
    <w:p w14:paraId="0FA08FD1" w14:textId="77777777" w:rsidR="00FF5022" w:rsidRPr="001279A8" w:rsidRDefault="00FF5022" w:rsidP="00BF738F">
      <w:pPr>
        <w:pStyle w:val="BodyText"/>
        <w:ind w:left="0"/>
        <w:rPr>
          <w:rFonts w:ascii="Arial" w:hAnsi="Arial" w:cs="Arial"/>
        </w:rPr>
      </w:pPr>
    </w:p>
    <w:p w14:paraId="3D218469" w14:textId="3275BF5D" w:rsidR="00487CF1" w:rsidRDefault="00487CF1" w:rsidP="00A22C15">
      <w:pPr>
        <w:pStyle w:val="Heading1"/>
        <w:pageBreakBefore/>
        <w:rPr>
          <w:rFonts w:cs="Arial"/>
        </w:rPr>
      </w:pPr>
      <w:bookmarkStart w:id="5" w:name="_Toc353470040"/>
      <w:r w:rsidRPr="001279A8">
        <w:rPr>
          <w:rFonts w:cs="Arial"/>
        </w:rPr>
        <w:lastRenderedPageBreak/>
        <w:t>Architectural Goals and Constraints</w:t>
      </w:r>
      <w:bookmarkEnd w:id="5"/>
    </w:p>
    <w:p w14:paraId="6A3B2AC0" w14:textId="77777777" w:rsidR="00F7302A" w:rsidRPr="00F7302A" w:rsidRDefault="00F7302A" w:rsidP="00F7302A">
      <w:pPr>
        <w:pStyle w:val="BodyText"/>
      </w:pPr>
    </w:p>
    <w:p w14:paraId="7DB078C7" w14:textId="5DE4A92D" w:rsidR="00487CF1" w:rsidRDefault="00DB7498" w:rsidP="00F7302A">
      <w:pPr>
        <w:spacing w:line="360" w:lineRule="auto"/>
        <w:ind w:left="360"/>
        <w:rPr>
          <w:rFonts w:ascii="Arial" w:hAnsi="Arial" w:cs="Arial"/>
        </w:rPr>
      </w:pPr>
      <w:r>
        <w:rPr>
          <w:rFonts w:ascii="Arial" w:hAnsi="Arial" w:cs="Arial"/>
        </w:rPr>
        <w:t>There are some key requirements and system constraints that have a significant bearing on the architecture.  They are:</w:t>
      </w:r>
    </w:p>
    <w:p w14:paraId="57A13114" w14:textId="77777777" w:rsidR="00DB7498" w:rsidRDefault="00DB7498" w:rsidP="00F7302A">
      <w:pPr>
        <w:spacing w:line="360" w:lineRule="auto"/>
        <w:ind w:left="360"/>
        <w:rPr>
          <w:rFonts w:ascii="Arial" w:hAnsi="Arial" w:cs="Arial"/>
        </w:rPr>
      </w:pPr>
    </w:p>
    <w:p w14:paraId="069E06EC" w14:textId="069E06EC" w:rsidR="64173F42" w:rsidRDefault="64173F42" w:rsidP="00F7302A">
      <w:pPr>
        <w:spacing w:line="360" w:lineRule="auto"/>
      </w:pPr>
    </w:p>
    <w:p w14:paraId="2F7745F2" w14:textId="16C77D61" w:rsidR="00DB7498" w:rsidRDefault="009C4830" w:rsidP="00BF738F">
      <w:pPr>
        <w:pStyle w:val="ListParagraph"/>
        <w:keepLines/>
        <w:numPr>
          <w:ilvl w:val="0"/>
          <w:numId w:val="35"/>
        </w:numPr>
        <w:spacing w:line="480" w:lineRule="auto"/>
        <w:rPr>
          <w:rFonts w:ascii="Arial" w:hAnsi="Arial" w:cs="Arial"/>
        </w:rPr>
      </w:pPr>
      <w:r>
        <w:rPr>
          <w:rFonts w:ascii="Arial" w:hAnsi="Arial" w:cs="Arial"/>
        </w:rPr>
        <w:t xml:space="preserve">The system is meant as a proof of concept for a </w:t>
      </w:r>
      <w:r w:rsidR="00EF0EFB">
        <w:rPr>
          <w:rFonts w:ascii="Arial" w:hAnsi="Arial" w:cs="Arial"/>
        </w:rPr>
        <w:t xml:space="preserve">more complete </w:t>
      </w:r>
      <w:r>
        <w:rPr>
          <w:rFonts w:ascii="Arial" w:hAnsi="Arial" w:cs="Arial"/>
        </w:rPr>
        <w:t>project prediction system</w:t>
      </w:r>
      <w:r w:rsidR="008C637B">
        <w:rPr>
          <w:rFonts w:ascii="Arial" w:hAnsi="Arial" w:cs="Arial"/>
        </w:rPr>
        <w:t xml:space="preserve"> </w:t>
      </w:r>
      <w:r w:rsidR="00EF0EFB">
        <w:rPr>
          <w:rFonts w:ascii="Arial" w:hAnsi="Arial" w:cs="Arial"/>
        </w:rPr>
        <w:t xml:space="preserve">to be built </w:t>
      </w:r>
      <w:r w:rsidR="008C637B">
        <w:rPr>
          <w:rFonts w:ascii="Arial" w:hAnsi="Arial" w:cs="Arial"/>
        </w:rPr>
        <w:t>in the future</w:t>
      </w:r>
      <w:r>
        <w:rPr>
          <w:rFonts w:ascii="Arial" w:hAnsi="Arial" w:cs="Arial"/>
        </w:rPr>
        <w:t>.</w:t>
      </w:r>
      <w:r w:rsidR="008C637B">
        <w:rPr>
          <w:rFonts w:ascii="Arial" w:hAnsi="Arial" w:cs="Arial"/>
        </w:rPr>
        <w:t xml:space="preserve">  </w:t>
      </w:r>
      <w:r w:rsidR="00596426">
        <w:rPr>
          <w:rFonts w:ascii="Arial" w:hAnsi="Arial" w:cs="Arial"/>
        </w:rPr>
        <w:t>As a result, one goal of this document is to be useful to future architects and designers.</w:t>
      </w:r>
    </w:p>
    <w:p w14:paraId="310F0D62" w14:textId="3C7FE173" w:rsidR="008C637B" w:rsidRPr="00992DEA" w:rsidRDefault="008C637B" w:rsidP="00BF738F">
      <w:pPr>
        <w:pStyle w:val="ListParagraph"/>
        <w:keepLines/>
        <w:spacing w:line="480" w:lineRule="auto"/>
        <w:ind w:left="1080"/>
        <w:rPr>
          <w:rFonts w:ascii="Arial" w:hAnsi="Arial" w:cs="Arial"/>
        </w:rPr>
      </w:pPr>
    </w:p>
    <w:p w14:paraId="6DF02568" w14:textId="2546870D" w:rsidR="00845DCE" w:rsidRPr="005F7B16" w:rsidRDefault="00952F41" w:rsidP="00BF738F">
      <w:pPr>
        <w:pStyle w:val="ListParagraph"/>
        <w:keepLines/>
        <w:numPr>
          <w:ilvl w:val="0"/>
          <w:numId w:val="35"/>
        </w:numPr>
        <w:spacing w:line="480" w:lineRule="auto"/>
        <w:rPr>
          <w:rFonts w:ascii="Arial" w:hAnsi="Arial" w:cs="Arial"/>
        </w:rPr>
      </w:pPr>
      <w:r>
        <w:rPr>
          <w:rFonts w:ascii="Arial" w:hAnsi="Arial" w:cs="Arial"/>
        </w:rPr>
        <w:t xml:space="preserve">The system will be written using </w:t>
      </w:r>
      <w:r w:rsidR="005F7B16">
        <w:rPr>
          <w:rFonts w:ascii="Arial" w:hAnsi="Arial" w:cs="Arial"/>
        </w:rPr>
        <w:t>Visual Studio Code (Text Editor)</w:t>
      </w:r>
      <w:r>
        <w:rPr>
          <w:rFonts w:ascii="Arial" w:hAnsi="Arial" w:cs="Arial"/>
        </w:rPr>
        <w:t>.</w:t>
      </w:r>
      <w:r w:rsidR="005F7B16">
        <w:rPr>
          <w:rFonts w:ascii="Arial" w:hAnsi="Arial" w:cs="Arial"/>
        </w:rPr>
        <w:t xml:space="preserve"> MySQL for database </w:t>
      </w:r>
      <w:r w:rsidRPr="005F7B16">
        <w:rPr>
          <w:rFonts w:ascii="Arial" w:hAnsi="Arial" w:cs="Arial"/>
        </w:rPr>
        <w:t>and</w:t>
      </w:r>
      <w:r w:rsidR="005F7B16">
        <w:rPr>
          <w:rFonts w:ascii="Arial" w:hAnsi="Arial" w:cs="Arial"/>
        </w:rPr>
        <w:t xml:space="preserve"> will be deployed </w:t>
      </w:r>
      <w:r w:rsidR="00F7302A">
        <w:rPr>
          <w:rFonts w:ascii="Arial" w:hAnsi="Arial" w:cs="Arial"/>
        </w:rPr>
        <w:t xml:space="preserve">to </w:t>
      </w:r>
      <w:r w:rsidR="00F7302A" w:rsidRPr="005F7B16">
        <w:rPr>
          <w:rFonts w:ascii="Arial" w:hAnsi="Arial" w:cs="Arial"/>
        </w:rPr>
        <w:t>Apache</w:t>
      </w:r>
      <w:r w:rsidRPr="005F7B16">
        <w:rPr>
          <w:rFonts w:ascii="Arial" w:hAnsi="Arial" w:cs="Arial"/>
        </w:rPr>
        <w:t xml:space="preserve"> webserver.  These special deployment requirements require additional consideration in the development of the architecture.</w:t>
      </w:r>
    </w:p>
    <w:p w14:paraId="4AAE815B" w14:textId="2528D89E" w:rsidR="008C637B" w:rsidRPr="008C637B" w:rsidRDefault="008C637B" w:rsidP="00BF738F">
      <w:pPr>
        <w:pStyle w:val="ListParagraph"/>
        <w:keepLines/>
        <w:spacing w:line="480" w:lineRule="auto"/>
        <w:rPr>
          <w:rFonts w:ascii="Arial" w:hAnsi="Arial" w:cs="Arial"/>
        </w:rPr>
      </w:pPr>
    </w:p>
    <w:p w14:paraId="0DED3E6F" w14:textId="77777777" w:rsidR="00727CF1" w:rsidRPr="00727CF1" w:rsidRDefault="00727CF1" w:rsidP="00BF738F">
      <w:pPr>
        <w:pStyle w:val="ListParagraph"/>
        <w:keepLines/>
        <w:spacing w:line="480" w:lineRule="auto"/>
        <w:rPr>
          <w:rFonts w:ascii="Arial" w:hAnsi="Arial" w:cs="Arial"/>
        </w:rPr>
      </w:pPr>
    </w:p>
    <w:p w14:paraId="6F6C8F7C" w14:textId="6A71EA06" w:rsidR="00727CF1" w:rsidRDefault="005F7B16" w:rsidP="00BF738F">
      <w:pPr>
        <w:pStyle w:val="ListParagraph"/>
        <w:keepLines/>
        <w:numPr>
          <w:ilvl w:val="0"/>
          <w:numId w:val="35"/>
        </w:numPr>
        <w:spacing w:line="480" w:lineRule="auto"/>
        <w:rPr>
          <w:rFonts w:ascii="Arial" w:hAnsi="Arial" w:cs="Arial"/>
        </w:rPr>
      </w:pPr>
      <w:r>
        <w:rPr>
          <w:rFonts w:ascii="Arial" w:hAnsi="Arial" w:cs="Arial"/>
        </w:rPr>
        <w:t>T</w:t>
      </w:r>
      <w:r w:rsidR="00727CF1">
        <w:rPr>
          <w:rFonts w:ascii="Arial" w:hAnsi="Arial" w:cs="Arial"/>
        </w:rPr>
        <w:t xml:space="preserve">he Software Requirements Specification outlines a number of anticipated changes </w:t>
      </w:r>
      <w:r w:rsidR="006F5210">
        <w:rPr>
          <w:rFonts w:ascii="Arial" w:hAnsi="Arial" w:cs="Arial"/>
        </w:rPr>
        <w:t>that the application could face over time.  One of the primary goals of the system architecture is to minimize the impact of these changes by minimizing the amount of code that would need to be modified to implement them.  The architecture seeks to do this through the use of modula</w:t>
      </w:r>
      <w:r w:rsidR="00330172">
        <w:rPr>
          <w:rFonts w:ascii="Arial" w:hAnsi="Arial" w:cs="Arial"/>
        </w:rPr>
        <w:t xml:space="preserve">rization and information hiding to isolate components </w:t>
      </w:r>
      <w:r w:rsidR="0051388B">
        <w:rPr>
          <w:rFonts w:ascii="Arial" w:hAnsi="Arial" w:cs="Arial"/>
        </w:rPr>
        <w:t xml:space="preserve">that </w:t>
      </w:r>
      <w:r w:rsidR="00330172" w:rsidRPr="6F6C8F7C">
        <w:rPr>
          <w:rFonts w:ascii="Arial" w:eastAsia="Arial" w:hAnsi="Arial" w:cs="Arial"/>
        </w:rPr>
        <w:t>are likely to change from the rest of the system.</w:t>
      </w:r>
    </w:p>
    <w:p w14:paraId="5A9360A7" w14:textId="5F3A456C" w:rsidR="00727CF1" w:rsidRDefault="00727CF1" w:rsidP="00BF738F">
      <w:pPr>
        <w:keepLines/>
        <w:spacing w:line="480" w:lineRule="auto"/>
        <w:rPr>
          <w:rFonts w:ascii="Arial" w:hAnsi="Arial" w:cs="Arial"/>
        </w:rPr>
      </w:pPr>
    </w:p>
    <w:p w14:paraId="6A8BBD62" w14:textId="3A8F382B" w:rsidR="00727CF1" w:rsidRDefault="00727CF1" w:rsidP="00F7302A">
      <w:pPr>
        <w:spacing w:line="360" w:lineRule="auto"/>
        <w:rPr>
          <w:rFonts w:ascii="Arial" w:hAnsi="Arial" w:cs="Arial"/>
        </w:rPr>
      </w:pPr>
    </w:p>
    <w:p w14:paraId="1181F1F3" w14:textId="77777777" w:rsidR="00992DEA" w:rsidRPr="009C3022" w:rsidRDefault="00992DEA" w:rsidP="009C3022">
      <w:pPr>
        <w:rPr>
          <w:rFonts w:ascii="Arial" w:hAnsi="Arial" w:cs="Arial"/>
        </w:rPr>
      </w:pPr>
    </w:p>
    <w:p w14:paraId="418D4C14" w14:textId="77777777" w:rsidR="005F7B16" w:rsidRDefault="005F7B16" w:rsidP="00BF738F">
      <w:pPr>
        <w:rPr>
          <w:rFonts w:ascii="Arial" w:hAnsi="Arial" w:cs="Arial"/>
        </w:rPr>
      </w:pPr>
    </w:p>
    <w:p w14:paraId="64AC69A4" w14:textId="77777777" w:rsidR="005F7B16" w:rsidRDefault="005F7B16" w:rsidP="00487CF1">
      <w:pPr>
        <w:ind w:left="360"/>
        <w:rPr>
          <w:rFonts w:ascii="Arial" w:hAnsi="Arial" w:cs="Arial"/>
        </w:rPr>
      </w:pPr>
    </w:p>
    <w:p w14:paraId="455D9244" w14:textId="77777777" w:rsidR="005F7B16" w:rsidRDefault="005F7B16" w:rsidP="00487CF1">
      <w:pPr>
        <w:ind w:left="360"/>
        <w:rPr>
          <w:rFonts w:ascii="Arial" w:hAnsi="Arial" w:cs="Arial"/>
        </w:rPr>
      </w:pPr>
    </w:p>
    <w:p w14:paraId="31C124CE" w14:textId="77777777" w:rsidR="005F7B16" w:rsidRDefault="005F7B16" w:rsidP="00487CF1">
      <w:pPr>
        <w:ind w:left="360"/>
        <w:rPr>
          <w:rFonts w:ascii="Arial" w:hAnsi="Arial" w:cs="Arial"/>
        </w:rPr>
      </w:pPr>
    </w:p>
    <w:p w14:paraId="59ADAE1A" w14:textId="77777777" w:rsidR="005F7B16" w:rsidRDefault="005F7B16" w:rsidP="00487CF1">
      <w:pPr>
        <w:ind w:left="360"/>
        <w:rPr>
          <w:rFonts w:ascii="Arial" w:hAnsi="Arial" w:cs="Arial"/>
        </w:rPr>
      </w:pPr>
    </w:p>
    <w:p w14:paraId="76FD0F48" w14:textId="77777777" w:rsidR="005F7B16" w:rsidRDefault="005F7B16" w:rsidP="00487CF1">
      <w:pPr>
        <w:ind w:left="360"/>
        <w:rPr>
          <w:rFonts w:ascii="Arial" w:hAnsi="Arial" w:cs="Arial"/>
        </w:rPr>
      </w:pPr>
    </w:p>
    <w:p w14:paraId="424BC2D5" w14:textId="77777777" w:rsidR="005F7B16" w:rsidRDefault="005F7B16" w:rsidP="00F7302A">
      <w:pPr>
        <w:rPr>
          <w:rFonts w:ascii="Arial" w:hAnsi="Arial" w:cs="Arial"/>
        </w:rPr>
      </w:pPr>
    </w:p>
    <w:p w14:paraId="45DCBD97" w14:textId="077C4F25" w:rsidR="00487CF1" w:rsidRPr="001279A8" w:rsidRDefault="00F7302A" w:rsidP="005F7B16">
      <w:pPr>
        <w:pStyle w:val="Heading1"/>
        <w:pageBreakBefore/>
        <w:rPr>
          <w:rFonts w:cs="Arial"/>
        </w:rPr>
      </w:pPr>
      <w:bookmarkStart w:id="6" w:name="_Toc353470041"/>
      <w:r>
        <w:rPr>
          <w:rFonts w:cs="Arial"/>
        </w:rPr>
        <w:lastRenderedPageBreak/>
        <w:t>U</w:t>
      </w:r>
      <w:r w:rsidR="00487CF1" w:rsidRPr="001279A8">
        <w:rPr>
          <w:rFonts w:cs="Arial"/>
        </w:rPr>
        <w:t>se-Case View</w:t>
      </w:r>
      <w:bookmarkEnd w:id="6"/>
    </w:p>
    <w:p w14:paraId="65F47A70" w14:textId="4CF0823E" w:rsidR="00487CF1" w:rsidRDefault="00B935D5" w:rsidP="009A51F9">
      <w:pPr>
        <w:pStyle w:val="BodyText"/>
        <w:ind w:left="720"/>
        <w:rPr>
          <w:rFonts w:ascii="Arial" w:hAnsi="Arial" w:cs="Arial"/>
        </w:rPr>
      </w:pPr>
      <w:r>
        <w:rPr>
          <w:rFonts w:ascii="Arial" w:hAnsi="Arial" w:cs="Arial"/>
        </w:rPr>
        <w:t>The purpose of the use-case view is to give additional context surrounding the usage of the system and the intera</w:t>
      </w:r>
      <w:r w:rsidR="005F7B16">
        <w:rPr>
          <w:rFonts w:ascii="Arial" w:hAnsi="Arial" w:cs="Arial"/>
        </w:rPr>
        <w:t xml:space="preserve">ctions between its components. </w:t>
      </w:r>
    </w:p>
    <w:p w14:paraId="41C1627C" w14:textId="77777777" w:rsidR="005F7B16" w:rsidRPr="001279A8" w:rsidRDefault="005F7B16" w:rsidP="009A51F9">
      <w:pPr>
        <w:pStyle w:val="BodyText"/>
        <w:ind w:left="720"/>
        <w:rPr>
          <w:rFonts w:ascii="Arial" w:hAnsi="Arial" w:cs="Arial"/>
        </w:rPr>
      </w:pPr>
    </w:p>
    <w:p w14:paraId="2A1F5D09" w14:textId="77777777" w:rsidR="00487CF1" w:rsidRDefault="00487CF1" w:rsidP="00487CF1">
      <w:pPr>
        <w:pStyle w:val="Heading2"/>
        <w:widowControl w:val="0"/>
        <w:tabs>
          <w:tab w:val="clear" w:pos="792"/>
        </w:tabs>
        <w:spacing w:line="240" w:lineRule="atLeast"/>
        <w:ind w:left="1440" w:hanging="720"/>
        <w:rPr>
          <w:rFonts w:cs="Arial"/>
        </w:rPr>
      </w:pPr>
      <w:bookmarkStart w:id="7" w:name="_Toc228056349"/>
      <w:bookmarkStart w:id="8" w:name="_Toc353470042"/>
      <w:r w:rsidRPr="001279A8">
        <w:rPr>
          <w:rFonts w:cs="Arial"/>
        </w:rPr>
        <w:t>Actors</w:t>
      </w:r>
      <w:bookmarkEnd w:id="7"/>
      <w:bookmarkEnd w:id="8"/>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8"/>
        <w:gridCol w:w="8478"/>
      </w:tblGrid>
      <w:tr w:rsidR="007D5479" w14:paraId="318DE7DC" w14:textId="77777777" w:rsidTr="004F7366">
        <w:tc>
          <w:tcPr>
            <w:tcW w:w="8856" w:type="dxa"/>
            <w:gridSpan w:val="2"/>
          </w:tcPr>
          <w:p w14:paraId="44E8C9AE" w14:textId="5FAFBF15" w:rsidR="007D5479" w:rsidRPr="00F54AB9" w:rsidRDefault="007D5479" w:rsidP="00B935D5">
            <w:pPr>
              <w:pStyle w:val="BodyText2"/>
              <w:ind w:left="0"/>
              <w:rPr>
                <w:b/>
              </w:rPr>
            </w:pPr>
            <w:r w:rsidRPr="00F54AB9">
              <w:rPr>
                <w:b/>
              </w:rPr>
              <w:t>User</w:t>
            </w:r>
          </w:p>
        </w:tc>
      </w:tr>
      <w:tr w:rsidR="007D5479" w14:paraId="4D45F0F3" w14:textId="77777777" w:rsidTr="004F7366">
        <w:tc>
          <w:tcPr>
            <w:tcW w:w="378" w:type="dxa"/>
          </w:tcPr>
          <w:p w14:paraId="535D6709" w14:textId="77777777" w:rsidR="007D5479" w:rsidRDefault="007D5479" w:rsidP="00B935D5">
            <w:pPr>
              <w:pStyle w:val="BodyText2"/>
              <w:ind w:left="0"/>
            </w:pPr>
          </w:p>
        </w:tc>
        <w:tc>
          <w:tcPr>
            <w:tcW w:w="8478" w:type="dxa"/>
          </w:tcPr>
          <w:p w14:paraId="7FE14982" w14:textId="77777777" w:rsidR="000401C0" w:rsidRDefault="000401C0" w:rsidP="000401C0">
            <w:pPr>
              <w:pStyle w:val="BodyText2"/>
              <w:ind w:left="0"/>
            </w:pPr>
            <w:r>
              <w:t>The user will drive all operation of the software.  No distinction is made in regards to type of user.   The user interacts with all available interfaces to initiate and monitor all application operations.</w:t>
            </w:r>
          </w:p>
          <w:p w14:paraId="2C04BFFC" w14:textId="6E1732F3" w:rsidR="007D5479" w:rsidRDefault="007D5479" w:rsidP="000401C0">
            <w:pPr>
              <w:pStyle w:val="BodyText2"/>
              <w:ind w:left="0"/>
            </w:pPr>
          </w:p>
        </w:tc>
      </w:tr>
      <w:tr w:rsidR="007D5479" w14:paraId="3C38B690" w14:textId="77777777" w:rsidTr="004F7366">
        <w:tc>
          <w:tcPr>
            <w:tcW w:w="8856" w:type="dxa"/>
            <w:gridSpan w:val="2"/>
          </w:tcPr>
          <w:p w14:paraId="6D71A7A1" w14:textId="28CC367F" w:rsidR="007D5479" w:rsidRPr="00F54AB9" w:rsidRDefault="007D5479" w:rsidP="00B935D5">
            <w:pPr>
              <w:pStyle w:val="BodyText2"/>
              <w:ind w:left="0"/>
              <w:rPr>
                <w:b/>
              </w:rPr>
            </w:pPr>
            <w:r w:rsidRPr="00F54AB9">
              <w:rPr>
                <w:b/>
              </w:rPr>
              <w:t>Web Portal</w:t>
            </w:r>
          </w:p>
        </w:tc>
      </w:tr>
      <w:tr w:rsidR="007D5479" w14:paraId="5D848EC4" w14:textId="77777777" w:rsidTr="004F7366">
        <w:tc>
          <w:tcPr>
            <w:tcW w:w="378" w:type="dxa"/>
          </w:tcPr>
          <w:p w14:paraId="66C07B84" w14:textId="739EEA75" w:rsidR="007D5479" w:rsidRDefault="007D5479" w:rsidP="00B935D5">
            <w:pPr>
              <w:pStyle w:val="BodyText2"/>
              <w:ind w:left="0"/>
            </w:pPr>
          </w:p>
        </w:tc>
        <w:tc>
          <w:tcPr>
            <w:tcW w:w="8478" w:type="dxa"/>
          </w:tcPr>
          <w:p w14:paraId="385F46DC" w14:textId="63CDDDF0" w:rsidR="004F7366" w:rsidRDefault="004F7366" w:rsidP="004F7366">
            <w:pPr>
              <w:pStyle w:val="BodyText2"/>
              <w:ind w:left="0"/>
            </w:pPr>
            <w:r>
              <w:t>The web portal is the main user interface for the system.</w:t>
            </w:r>
          </w:p>
          <w:p w14:paraId="014F628E" w14:textId="3A2E3B7E" w:rsidR="007D5479" w:rsidRDefault="007D5479" w:rsidP="004F7366">
            <w:pPr>
              <w:pStyle w:val="BodyText2"/>
              <w:ind w:left="0"/>
            </w:pPr>
          </w:p>
        </w:tc>
      </w:tr>
    </w:tbl>
    <w:p w14:paraId="63FC659B" w14:textId="00B9B7E1" w:rsidR="00487CF1" w:rsidRDefault="00487CF1" w:rsidP="00487CF1">
      <w:pPr>
        <w:ind w:left="1080"/>
        <w:rPr>
          <w:rFonts w:ascii="Arial" w:hAnsi="Arial" w:cs="Arial"/>
        </w:rPr>
      </w:pPr>
    </w:p>
    <w:p w14:paraId="5E71C095" w14:textId="77777777" w:rsidR="007F008B" w:rsidRPr="001279A8" w:rsidRDefault="007F008B" w:rsidP="00487CF1">
      <w:pPr>
        <w:ind w:left="1080"/>
        <w:rPr>
          <w:rFonts w:ascii="Arial" w:hAnsi="Arial" w:cs="Arial"/>
        </w:rPr>
      </w:pPr>
    </w:p>
    <w:p w14:paraId="50BCA772" w14:textId="051436CB" w:rsidR="004F7366" w:rsidRPr="004F7366" w:rsidRDefault="00487CF1" w:rsidP="004F7366">
      <w:pPr>
        <w:pStyle w:val="Heading2"/>
        <w:widowControl w:val="0"/>
        <w:tabs>
          <w:tab w:val="clear" w:pos="792"/>
        </w:tabs>
        <w:spacing w:line="240" w:lineRule="atLeast"/>
        <w:ind w:left="1440" w:hanging="720"/>
        <w:rPr>
          <w:rFonts w:cs="Arial"/>
        </w:rPr>
      </w:pPr>
      <w:bookmarkStart w:id="9" w:name="_Toc492766849"/>
      <w:bookmarkStart w:id="10" w:name="_Toc228056350"/>
      <w:bookmarkStart w:id="11" w:name="_Toc353470043"/>
      <w:r w:rsidRPr="001279A8">
        <w:rPr>
          <w:rFonts w:cs="Arial"/>
        </w:rPr>
        <w:t>Use-Case Realizations</w:t>
      </w:r>
      <w:bookmarkEnd w:id="9"/>
      <w:bookmarkEnd w:id="10"/>
      <w:bookmarkEnd w:id="11"/>
    </w:p>
    <w:p w14:paraId="1B47C4BA" w14:textId="085A6B32" w:rsidR="00D041D7" w:rsidRDefault="0022220E" w:rsidP="00D041D7">
      <w:pPr>
        <w:pStyle w:val="Heading3"/>
      </w:pPr>
      <w:bookmarkStart w:id="12" w:name="_Toc353470044"/>
      <w:r>
        <w:t>Login</w:t>
      </w:r>
      <w:bookmarkEnd w:id="12"/>
    </w:p>
    <w:p w14:paraId="4B637BA6" w14:textId="06447795" w:rsidR="00424472" w:rsidRPr="00424472" w:rsidRDefault="00D041D7" w:rsidP="00424472">
      <w:pPr>
        <w:pStyle w:val="BodyText3"/>
      </w:pPr>
      <w:r>
        <w:t>User credentials are authenticated and user is redirected to application home page.</w:t>
      </w:r>
    </w:p>
    <w:p w14:paraId="7A599CEB" w14:textId="06187632" w:rsidR="00036989" w:rsidRDefault="00424472" w:rsidP="00B935D5">
      <w:pPr>
        <w:pStyle w:val="ListParagraph"/>
        <w:ind w:left="0"/>
        <w:jc w:val="center"/>
        <w:rPr>
          <w:rFonts w:ascii="Arial" w:hAnsi="Arial" w:cs="Arial"/>
        </w:rPr>
      </w:pPr>
      <w:r>
        <w:rPr>
          <w:noProof/>
        </w:rPr>
        <w:drawing>
          <wp:inline distT="0" distB="0" distL="0" distR="0" wp14:anchorId="536F63CD" wp14:editId="77F827B6">
            <wp:extent cx="4762500" cy="2389322"/>
            <wp:effectExtent l="152400" t="152400" r="361950" b="3543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935" cy="24086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16072C5" w14:textId="77777777" w:rsidR="005505C2" w:rsidRDefault="005505C2" w:rsidP="00B935D5">
      <w:pPr>
        <w:pStyle w:val="ListParagraph"/>
        <w:ind w:left="0"/>
        <w:jc w:val="center"/>
        <w:rPr>
          <w:rFonts w:ascii="Arial" w:hAnsi="Arial" w:cs="Arial"/>
          <w:noProof/>
        </w:rPr>
      </w:pPr>
    </w:p>
    <w:p w14:paraId="37CB7D73" w14:textId="77777777" w:rsidR="00180990" w:rsidRPr="005505C2" w:rsidRDefault="00180990" w:rsidP="00180990">
      <w:pPr>
        <w:pStyle w:val="ListParagraph"/>
        <w:ind w:left="0"/>
        <w:jc w:val="center"/>
      </w:pPr>
      <w:r w:rsidRPr="005505C2">
        <w:rPr>
          <w:b/>
        </w:rPr>
        <w:t>Figure 4.1</w:t>
      </w:r>
      <w:r w:rsidRPr="005505C2">
        <w:t xml:space="preserve"> Login Use Case Diagram</w:t>
      </w:r>
    </w:p>
    <w:p w14:paraId="1692A618" w14:textId="77777777" w:rsidR="005505C2" w:rsidRDefault="005505C2" w:rsidP="00B935D5">
      <w:pPr>
        <w:pStyle w:val="ListParagraph"/>
        <w:ind w:left="0"/>
        <w:jc w:val="center"/>
        <w:rPr>
          <w:rFonts w:ascii="Arial" w:hAnsi="Arial" w:cs="Arial"/>
          <w:noProof/>
        </w:rPr>
      </w:pPr>
    </w:p>
    <w:p w14:paraId="12FA9E78" w14:textId="77777777" w:rsidR="005505C2" w:rsidRDefault="005505C2" w:rsidP="00B935D5">
      <w:pPr>
        <w:pStyle w:val="ListParagraph"/>
        <w:ind w:left="0"/>
        <w:jc w:val="center"/>
        <w:rPr>
          <w:rFonts w:ascii="Arial" w:hAnsi="Arial" w:cs="Arial"/>
          <w:noProof/>
        </w:rPr>
      </w:pPr>
    </w:p>
    <w:p w14:paraId="339E1A77" w14:textId="77777777" w:rsidR="005505C2" w:rsidRDefault="005505C2" w:rsidP="00B935D5">
      <w:pPr>
        <w:pStyle w:val="ListParagraph"/>
        <w:ind w:left="0"/>
        <w:jc w:val="center"/>
        <w:rPr>
          <w:rFonts w:ascii="Arial" w:hAnsi="Arial" w:cs="Arial"/>
          <w:noProof/>
        </w:rPr>
      </w:pPr>
    </w:p>
    <w:p w14:paraId="536A1BE6" w14:textId="77777777" w:rsidR="005505C2" w:rsidRDefault="005505C2" w:rsidP="00B935D5">
      <w:pPr>
        <w:pStyle w:val="ListParagraph"/>
        <w:ind w:left="0"/>
        <w:jc w:val="center"/>
        <w:rPr>
          <w:rFonts w:ascii="Arial" w:hAnsi="Arial" w:cs="Arial"/>
          <w:noProof/>
        </w:rPr>
      </w:pPr>
    </w:p>
    <w:p w14:paraId="28BD2A23" w14:textId="77777777" w:rsidR="005505C2" w:rsidRDefault="005505C2" w:rsidP="00B935D5">
      <w:pPr>
        <w:pStyle w:val="ListParagraph"/>
        <w:ind w:left="0"/>
        <w:jc w:val="center"/>
        <w:rPr>
          <w:rFonts w:ascii="Arial" w:hAnsi="Arial" w:cs="Arial"/>
          <w:noProof/>
        </w:rPr>
      </w:pPr>
    </w:p>
    <w:p w14:paraId="7C06438C" w14:textId="77777777" w:rsidR="005505C2" w:rsidRDefault="005505C2" w:rsidP="00B935D5">
      <w:pPr>
        <w:pStyle w:val="ListParagraph"/>
        <w:ind w:left="0"/>
        <w:jc w:val="center"/>
        <w:rPr>
          <w:rFonts w:ascii="Arial" w:hAnsi="Arial" w:cs="Arial"/>
          <w:noProof/>
        </w:rPr>
      </w:pPr>
    </w:p>
    <w:p w14:paraId="175A52F7" w14:textId="77777777" w:rsidR="005505C2" w:rsidRDefault="005505C2" w:rsidP="00B935D5">
      <w:pPr>
        <w:pStyle w:val="ListParagraph"/>
        <w:ind w:left="0"/>
        <w:jc w:val="center"/>
        <w:rPr>
          <w:rFonts w:ascii="Arial" w:hAnsi="Arial" w:cs="Arial"/>
          <w:noProof/>
        </w:rPr>
      </w:pPr>
    </w:p>
    <w:p w14:paraId="33DBB923" w14:textId="77777777" w:rsidR="00026F1A" w:rsidRPr="00D248DD" w:rsidRDefault="00026F1A" w:rsidP="00D248DD">
      <w:pPr>
        <w:rPr>
          <w:rFonts w:ascii="Arial" w:hAnsi="Arial" w:cs="Arial"/>
        </w:rPr>
      </w:pPr>
    </w:p>
    <w:p w14:paraId="248025ED" w14:textId="198A0EB4" w:rsidR="009A51F9" w:rsidRDefault="00F274F3" w:rsidP="00D248DD">
      <w:pPr>
        <w:pStyle w:val="Heading3"/>
        <w:keepNext/>
        <w:pageBreakBefore/>
      </w:pPr>
      <w:bookmarkStart w:id="13" w:name="_Toc353470045"/>
      <w:r>
        <w:lastRenderedPageBreak/>
        <w:t>Module Creation</w:t>
      </w:r>
      <w:bookmarkEnd w:id="13"/>
    </w:p>
    <w:p w14:paraId="53891444" w14:textId="3196A24C" w:rsidR="00F274F3" w:rsidRDefault="00F274F3" w:rsidP="00D041D7">
      <w:pPr>
        <w:pStyle w:val="BodyText3"/>
      </w:pPr>
    </w:p>
    <w:p w14:paraId="135CD0AC" w14:textId="7C194695" w:rsidR="00D041D7" w:rsidRPr="00D041D7" w:rsidRDefault="00D041D7" w:rsidP="00D041D7">
      <w:pPr>
        <w:pStyle w:val="BodyText3"/>
      </w:pPr>
      <w:r>
        <w:t>User requests a report for a user-specified project and report is displayed.</w:t>
      </w:r>
    </w:p>
    <w:p w14:paraId="74F6D9CE" w14:textId="61DF982F" w:rsidR="00026F1A" w:rsidRDefault="00026F1A" w:rsidP="00026F1A">
      <w:pPr>
        <w:pStyle w:val="BodyText3"/>
      </w:pPr>
    </w:p>
    <w:p w14:paraId="26E42119" w14:textId="70232057" w:rsidR="0035490A" w:rsidRPr="003E5EF0" w:rsidRDefault="0035490A" w:rsidP="00026F1A">
      <w:pPr>
        <w:pStyle w:val="ListParagraph"/>
        <w:ind w:left="0"/>
        <w:jc w:val="center"/>
        <w:rPr>
          <w:rFonts w:ascii="Arial" w:hAnsi="Arial" w:cs="Arial"/>
        </w:rPr>
      </w:pPr>
    </w:p>
    <w:p w14:paraId="3C4348CF" w14:textId="218BD56B" w:rsidR="00026F1A" w:rsidRDefault="00424472" w:rsidP="00B935D5">
      <w:pPr>
        <w:pStyle w:val="ListParagraph"/>
        <w:ind w:left="0"/>
        <w:jc w:val="center"/>
        <w:rPr>
          <w:rFonts w:ascii="Arial" w:hAnsi="Arial" w:cs="Arial"/>
          <w:noProof/>
        </w:rPr>
      </w:pPr>
      <w:r>
        <w:rPr>
          <w:noProof/>
        </w:rPr>
        <w:drawing>
          <wp:inline distT="0" distB="0" distL="0" distR="0" wp14:anchorId="0C8731F5" wp14:editId="5B1F11B9">
            <wp:extent cx="5476875" cy="3190497"/>
            <wp:effectExtent l="152400" t="152400" r="352425" b="353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1917" cy="3210911"/>
                    </a:xfrm>
                    <a:prstGeom prst="rect">
                      <a:avLst/>
                    </a:prstGeom>
                    <a:ln>
                      <a:noFill/>
                    </a:ln>
                    <a:effectLst>
                      <a:outerShdw blurRad="292100" dist="139700" dir="2700000" algn="tl" rotWithShape="0">
                        <a:srgbClr val="333333">
                          <a:alpha val="65000"/>
                        </a:srgbClr>
                      </a:outerShdw>
                    </a:effectLst>
                  </pic:spPr>
                </pic:pic>
              </a:graphicData>
            </a:graphic>
          </wp:inline>
        </w:drawing>
      </w:r>
    </w:p>
    <w:p w14:paraId="17F4BBBF" w14:textId="74DB4A41" w:rsidR="00026F1A" w:rsidRDefault="00026F1A" w:rsidP="00B935D5">
      <w:pPr>
        <w:pStyle w:val="ListParagraph"/>
        <w:ind w:left="0"/>
        <w:jc w:val="center"/>
        <w:rPr>
          <w:rFonts w:ascii="Arial" w:hAnsi="Arial" w:cs="Arial"/>
          <w:noProof/>
        </w:rPr>
      </w:pPr>
    </w:p>
    <w:p w14:paraId="22D345FC" w14:textId="7BAD51C7" w:rsidR="00026F1A" w:rsidRDefault="00026F1A" w:rsidP="00B935D5">
      <w:pPr>
        <w:pStyle w:val="ListParagraph"/>
        <w:ind w:left="0"/>
        <w:jc w:val="center"/>
        <w:rPr>
          <w:rFonts w:ascii="Arial" w:hAnsi="Arial" w:cs="Arial"/>
          <w:noProof/>
        </w:rPr>
      </w:pPr>
    </w:p>
    <w:p w14:paraId="1E30A5D9" w14:textId="60FEE91E" w:rsidR="00026F1A" w:rsidRDefault="00026F1A" w:rsidP="00B935D5">
      <w:pPr>
        <w:pStyle w:val="ListParagraph"/>
        <w:ind w:left="0"/>
        <w:jc w:val="center"/>
        <w:rPr>
          <w:rFonts w:ascii="Arial" w:hAnsi="Arial" w:cs="Arial"/>
          <w:noProof/>
        </w:rPr>
      </w:pPr>
    </w:p>
    <w:p w14:paraId="4B572C61" w14:textId="38FA803B" w:rsidR="00026F1A" w:rsidRDefault="00026F1A" w:rsidP="00B935D5">
      <w:pPr>
        <w:pStyle w:val="ListParagraph"/>
        <w:ind w:left="0"/>
        <w:jc w:val="center"/>
        <w:rPr>
          <w:rFonts w:ascii="Arial" w:hAnsi="Arial" w:cs="Arial"/>
          <w:noProof/>
        </w:rPr>
      </w:pPr>
    </w:p>
    <w:p w14:paraId="0C5F6F94" w14:textId="77777777" w:rsidR="00F7302A" w:rsidRDefault="00F7302A" w:rsidP="00424472">
      <w:pPr>
        <w:pStyle w:val="ListParagraph"/>
        <w:ind w:left="0"/>
        <w:rPr>
          <w:b/>
        </w:rPr>
      </w:pPr>
    </w:p>
    <w:p w14:paraId="1FF7EC7C" w14:textId="77777777" w:rsidR="00F7302A" w:rsidRDefault="00F7302A" w:rsidP="00F274F3">
      <w:pPr>
        <w:pStyle w:val="ListParagraph"/>
        <w:ind w:left="0"/>
        <w:jc w:val="center"/>
        <w:rPr>
          <w:b/>
        </w:rPr>
      </w:pPr>
    </w:p>
    <w:p w14:paraId="2DB593B8" w14:textId="44482D20" w:rsidR="00F274F3" w:rsidRPr="00026F1A" w:rsidRDefault="00F274F3" w:rsidP="00F274F3">
      <w:pPr>
        <w:pStyle w:val="ListParagraph"/>
        <w:ind w:left="0"/>
        <w:jc w:val="center"/>
      </w:pPr>
      <w:r w:rsidRPr="005505C2">
        <w:rPr>
          <w:b/>
        </w:rPr>
        <w:t>Figure 4.</w:t>
      </w:r>
      <w:r>
        <w:rPr>
          <w:b/>
        </w:rPr>
        <w:t>2</w:t>
      </w:r>
      <w:r w:rsidRPr="005505C2">
        <w:t xml:space="preserve"> </w:t>
      </w:r>
      <w:r>
        <w:t>Module Creation</w:t>
      </w:r>
      <w:r w:rsidRPr="005505C2">
        <w:t xml:space="preserve"> Diagram</w:t>
      </w:r>
    </w:p>
    <w:p w14:paraId="20EDC831" w14:textId="4A8075D1" w:rsidR="00D041D7" w:rsidRDefault="00D041D7" w:rsidP="00424472">
      <w:pPr>
        <w:rPr>
          <w:rFonts w:ascii="Arial" w:hAnsi="Arial" w:cs="Arial"/>
        </w:rPr>
      </w:pPr>
    </w:p>
    <w:p w14:paraId="3D34AB44" w14:textId="289B2F77" w:rsidR="00424472" w:rsidRDefault="00424472" w:rsidP="00424472">
      <w:pPr>
        <w:rPr>
          <w:rFonts w:ascii="Arial" w:hAnsi="Arial" w:cs="Arial"/>
        </w:rPr>
      </w:pPr>
    </w:p>
    <w:p w14:paraId="6478A0F3" w14:textId="02C37761" w:rsidR="00424472" w:rsidRDefault="00424472" w:rsidP="00424472">
      <w:pPr>
        <w:rPr>
          <w:rFonts w:ascii="Arial" w:hAnsi="Arial" w:cs="Arial"/>
        </w:rPr>
      </w:pPr>
    </w:p>
    <w:p w14:paraId="1FC76356" w14:textId="3F3A9C55" w:rsidR="00424472" w:rsidRDefault="00424472" w:rsidP="00424472">
      <w:pPr>
        <w:rPr>
          <w:rFonts w:ascii="Arial" w:hAnsi="Arial" w:cs="Arial"/>
        </w:rPr>
      </w:pPr>
    </w:p>
    <w:p w14:paraId="468C3B4D" w14:textId="0CCBCB53" w:rsidR="00424472" w:rsidRDefault="00424472" w:rsidP="00424472">
      <w:pPr>
        <w:rPr>
          <w:rFonts w:ascii="Arial" w:hAnsi="Arial" w:cs="Arial"/>
        </w:rPr>
      </w:pPr>
    </w:p>
    <w:p w14:paraId="0143D42C" w14:textId="222F451F" w:rsidR="00424472" w:rsidRDefault="00424472" w:rsidP="00424472">
      <w:pPr>
        <w:rPr>
          <w:rFonts w:ascii="Arial" w:hAnsi="Arial" w:cs="Arial"/>
        </w:rPr>
      </w:pPr>
    </w:p>
    <w:p w14:paraId="0A7B8564" w14:textId="3FB9051D" w:rsidR="00424472" w:rsidRDefault="00424472" w:rsidP="00424472">
      <w:pPr>
        <w:rPr>
          <w:rFonts w:ascii="Arial" w:hAnsi="Arial" w:cs="Arial"/>
        </w:rPr>
      </w:pPr>
    </w:p>
    <w:p w14:paraId="3805F913" w14:textId="77777777" w:rsidR="00424472" w:rsidRPr="00424472" w:rsidRDefault="00424472" w:rsidP="00424472">
      <w:pPr>
        <w:rPr>
          <w:rFonts w:ascii="Arial" w:hAnsi="Arial" w:cs="Arial"/>
        </w:rPr>
      </w:pPr>
    </w:p>
    <w:p w14:paraId="5CDE0510" w14:textId="77777777" w:rsidR="00D041D7" w:rsidRDefault="00D041D7" w:rsidP="0035490A">
      <w:pPr>
        <w:pStyle w:val="ListParagraph"/>
        <w:ind w:left="1800"/>
        <w:rPr>
          <w:rFonts w:ascii="Arial" w:hAnsi="Arial" w:cs="Arial"/>
        </w:rPr>
      </w:pPr>
    </w:p>
    <w:p w14:paraId="7E728DB1" w14:textId="77777777" w:rsidR="00D041D7" w:rsidRDefault="00D041D7" w:rsidP="0035490A">
      <w:pPr>
        <w:pStyle w:val="ListParagraph"/>
        <w:ind w:left="1800"/>
        <w:rPr>
          <w:rFonts w:ascii="Arial" w:hAnsi="Arial" w:cs="Arial"/>
        </w:rPr>
      </w:pPr>
    </w:p>
    <w:p w14:paraId="56896414" w14:textId="20F11CF7" w:rsidR="00D041D7" w:rsidRDefault="00D041D7" w:rsidP="0035490A">
      <w:pPr>
        <w:pStyle w:val="ListParagraph"/>
        <w:ind w:left="1800"/>
        <w:rPr>
          <w:rFonts w:ascii="Arial" w:hAnsi="Arial" w:cs="Arial"/>
        </w:rPr>
      </w:pPr>
    </w:p>
    <w:p w14:paraId="27CB3BB8" w14:textId="5F3685AB" w:rsidR="00D041D7" w:rsidRDefault="00D041D7" w:rsidP="0035490A">
      <w:pPr>
        <w:pStyle w:val="ListParagraph"/>
        <w:ind w:left="1800"/>
        <w:rPr>
          <w:rFonts w:ascii="Arial" w:hAnsi="Arial" w:cs="Arial"/>
        </w:rPr>
      </w:pPr>
    </w:p>
    <w:p w14:paraId="78E3B078" w14:textId="4903CB50" w:rsidR="0081746E" w:rsidRPr="00265CF1" w:rsidRDefault="0081746E" w:rsidP="00265CF1">
      <w:pPr>
        <w:rPr>
          <w:rFonts w:ascii="Arial" w:hAnsi="Arial" w:cs="Arial"/>
        </w:rPr>
      </w:pPr>
    </w:p>
    <w:p w14:paraId="3D11840A" w14:textId="17EAC4AD" w:rsidR="00355756" w:rsidRDefault="00265CF1" w:rsidP="004F7366">
      <w:pPr>
        <w:pStyle w:val="Heading3"/>
      </w:pPr>
      <w:bookmarkStart w:id="14" w:name="_Toc353470046"/>
      <w:r>
        <w:lastRenderedPageBreak/>
        <w:t xml:space="preserve">Create Assessment </w:t>
      </w:r>
      <w:bookmarkEnd w:id="14"/>
    </w:p>
    <w:p w14:paraId="2487D839" w14:textId="0A7EBF1A" w:rsidR="008775FB" w:rsidRDefault="008775FB" w:rsidP="008775FB">
      <w:pPr>
        <w:pStyle w:val="BodyText3"/>
      </w:pPr>
    </w:p>
    <w:p w14:paraId="3118D644" w14:textId="7F7E249D" w:rsidR="008775FB" w:rsidRDefault="00424472" w:rsidP="00424472">
      <w:pPr>
        <w:pStyle w:val="BodyText3"/>
        <w:rPr>
          <w:b/>
        </w:rPr>
      </w:pPr>
      <w:r>
        <w:rPr>
          <w:noProof/>
        </w:rPr>
        <w:drawing>
          <wp:inline distT="0" distB="0" distL="0" distR="0" wp14:anchorId="254F9219" wp14:editId="3A06C14E">
            <wp:extent cx="4950619" cy="1885950"/>
            <wp:effectExtent l="152400" t="152400" r="364490" b="3619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789"/>
                    <a:stretch/>
                  </pic:blipFill>
                  <pic:spPr bwMode="auto">
                    <a:xfrm>
                      <a:off x="0" y="0"/>
                      <a:ext cx="4953128" cy="188690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9D7C065" w14:textId="77777777" w:rsidR="008775FB" w:rsidRDefault="008775FB" w:rsidP="00026F1A">
      <w:pPr>
        <w:pStyle w:val="ListParagraph"/>
        <w:ind w:left="0"/>
        <w:jc w:val="center"/>
        <w:rPr>
          <w:b/>
        </w:rPr>
      </w:pPr>
    </w:p>
    <w:p w14:paraId="10075181" w14:textId="77777777" w:rsidR="008775FB" w:rsidRDefault="008775FB" w:rsidP="00026F1A">
      <w:pPr>
        <w:pStyle w:val="ListParagraph"/>
        <w:ind w:left="0"/>
        <w:jc w:val="center"/>
        <w:rPr>
          <w:b/>
        </w:rPr>
      </w:pPr>
    </w:p>
    <w:p w14:paraId="171DF8B4" w14:textId="5BCCE2F5" w:rsidR="00026F1A" w:rsidRDefault="00026F1A" w:rsidP="008775FB">
      <w:pPr>
        <w:pStyle w:val="ListParagraph"/>
        <w:ind w:left="2160" w:firstLine="720"/>
      </w:pPr>
      <w:r w:rsidRPr="005505C2">
        <w:rPr>
          <w:b/>
        </w:rPr>
        <w:t>Figure 4.</w:t>
      </w:r>
      <w:r w:rsidR="00265CF1">
        <w:rPr>
          <w:b/>
        </w:rPr>
        <w:t>3</w:t>
      </w:r>
      <w:r w:rsidRPr="005505C2">
        <w:t xml:space="preserve"> </w:t>
      </w:r>
      <w:r w:rsidR="00265CF1">
        <w:t xml:space="preserve">Create Assessment </w:t>
      </w:r>
      <w:r w:rsidR="00265CF1" w:rsidRPr="005505C2">
        <w:t>Diagram</w:t>
      </w:r>
    </w:p>
    <w:p w14:paraId="5E2BB136" w14:textId="52DEF30E" w:rsidR="00424472" w:rsidRDefault="00424472" w:rsidP="008775FB">
      <w:pPr>
        <w:pStyle w:val="ListParagraph"/>
        <w:ind w:left="2160" w:firstLine="720"/>
      </w:pPr>
    </w:p>
    <w:p w14:paraId="4E1F3368" w14:textId="77777777" w:rsidR="00424472" w:rsidRDefault="00424472" w:rsidP="008775FB">
      <w:pPr>
        <w:pStyle w:val="ListParagraph"/>
        <w:ind w:left="2160" w:firstLine="720"/>
      </w:pPr>
    </w:p>
    <w:p w14:paraId="25F70303" w14:textId="77777777" w:rsidR="00D041D7" w:rsidRDefault="00D041D7" w:rsidP="008775FB"/>
    <w:p w14:paraId="133F42A7" w14:textId="5D2F5C02" w:rsidR="009A51F9" w:rsidRDefault="00265CF1" w:rsidP="004F7366">
      <w:pPr>
        <w:pStyle w:val="Heading3"/>
      </w:pPr>
      <w:r>
        <w:t xml:space="preserve">Grade </w:t>
      </w:r>
      <w:r w:rsidRPr="009A51F9">
        <w:t>Report</w:t>
      </w:r>
    </w:p>
    <w:p w14:paraId="2D3EEC6F" w14:textId="72E2CDCE" w:rsidR="00D041D7" w:rsidRDefault="00D041D7" w:rsidP="00D041D7">
      <w:pPr>
        <w:pStyle w:val="BodyText3"/>
      </w:pPr>
      <w:r>
        <w:t xml:space="preserve">User requests to </w:t>
      </w:r>
      <w:r w:rsidR="00265CF1">
        <w:t>get grade report</w:t>
      </w:r>
      <w:r>
        <w:t>.</w:t>
      </w:r>
    </w:p>
    <w:p w14:paraId="4D2561B7" w14:textId="4EAA6B92" w:rsidR="008775FB" w:rsidRPr="00424472" w:rsidRDefault="00424472" w:rsidP="00424472">
      <w:pPr>
        <w:pStyle w:val="BodyText3"/>
      </w:pPr>
      <w:r>
        <w:rPr>
          <w:noProof/>
        </w:rPr>
        <w:drawing>
          <wp:inline distT="0" distB="0" distL="0" distR="0" wp14:anchorId="7C284E03" wp14:editId="7B5D8B00">
            <wp:extent cx="4720816" cy="2489200"/>
            <wp:effectExtent l="152400" t="152400" r="365760" b="3683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7995" cy="24929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E95E121" w14:textId="77777777" w:rsidR="008775FB" w:rsidRDefault="008775FB" w:rsidP="00265CF1">
      <w:pPr>
        <w:pStyle w:val="ListParagraph"/>
        <w:ind w:left="0"/>
        <w:jc w:val="center"/>
        <w:rPr>
          <w:b/>
        </w:rPr>
      </w:pPr>
    </w:p>
    <w:p w14:paraId="115F6E2F" w14:textId="77777777" w:rsidR="008775FB" w:rsidRDefault="008775FB" w:rsidP="00424472">
      <w:pPr>
        <w:pStyle w:val="ListParagraph"/>
        <w:ind w:left="0"/>
        <w:rPr>
          <w:b/>
        </w:rPr>
      </w:pPr>
    </w:p>
    <w:p w14:paraId="1A2AFF93" w14:textId="65AF4E65" w:rsidR="00265CF1" w:rsidRDefault="00265CF1" w:rsidP="00265CF1">
      <w:pPr>
        <w:pStyle w:val="ListParagraph"/>
        <w:ind w:left="0"/>
        <w:jc w:val="center"/>
      </w:pPr>
      <w:r w:rsidRPr="005505C2">
        <w:rPr>
          <w:b/>
        </w:rPr>
        <w:t>Figure 4.</w:t>
      </w:r>
      <w:r>
        <w:rPr>
          <w:b/>
        </w:rPr>
        <w:t>4</w:t>
      </w:r>
      <w:r w:rsidRPr="005505C2">
        <w:t xml:space="preserve"> </w:t>
      </w:r>
      <w:r>
        <w:t xml:space="preserve">Grade Report </w:t>
      </w:r>
      <w:r w:rsidRPr="005505C2">
        <w:t>Diagram</w:t>
      </w:r>
    </w:p>
    <w:p w14:paraId="58EC21F6" w14:textId="77777777" w:rsidR="00D041D7" w:rsidRDefault="00D041D7" w:rsidP="00424472"/>
    <w:p w14:paraId="0CBC2316" w14:textId="77777777" w:rsidR="00D041D7" w:rsidRDefault="00D041D7" w:rsidP="00355756">
      <w:pPr>
        <w:pStyle w:val="ListParagraph"/>
        <w:ind w:left="1800"/>
      </w:pPr>
    </w:p>
    <w:p w14:paraId="146B7D87" w14:textId="745B3C43" w:rsidR="00134718" w:rsidRDefault="00265CF1" w:rsidP="004F7366">
      <w:pPr>
        <w:pStyle w:val="Heading3"/>
      </w:pPr>
      <w:bookmarkStart w:id="15" w:name="_Toc353470048"/>
      <w:r>
        <w:t xml:space="preserve">Automatic Test Creation </w:t>
      </w:r>
      <w:bookmarkEnd w:id="15"/>
    </w:p>
    <w:p w14:paraId="6B23DE8F" w14:textId="5A1DF67B" w:rsidR="00622CE3" w:rsidRDefault="00622CE3" w:rsidP="00622CE3">
      <w:pPr>
        <w:pStyle w:val="BodyText3"/>
      </w:pPr>
    </w:p>
    <w:p w14:paraId="4A85A121" w14:textId="77777777" w:rsidR="00622CE3" w:rsidRPr="00622CE3" w:rsidRDefault="00622CE3" w:rsidP="00622CE3">
      <w:pPr>
        <w:pStyle w:val="BodyText3"/>
      </w:pPr>
    </w:p>
    <w:p w14:paraId="39E3AFE0" w14:textId="5A2E9D37" w:rsidR="00622CE3" w:rsidRDefault="00424472" w:rsidP="00424472">
      <w:pPr>
        <w:pStyle w:val="ListParagraph"/>
        <w:ind w:left="1800"/>
      </w:pPr>
      <w:r>
        <w:rPr>
          <w:noProof/>
        </w:rPr>
        <w:drawing>
          <wp:inline distT="0" distB="0" distL="0" distR="0" wp14:anchorId="5AD20D26" wp14:editId="578BF1EB">
            <wp:extent cx="4486033" cy="2667000"/>
            <wp:effectExtent l="152400" t="152400" r="353060" b="3619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351" cy="2695131"/>
                    </a:xfrm>
                    <a:prstGeom prst="rect">
                      <a:avLst/>
                    </a:prstGeom>
                    <a:ln>
                      <a:noFill/>
                    </a:ln>
                    <a:effectLst>
                      <a:outerShdw blurRad="292100" dist="139700" dir="2700000" algn="tl" rotWithShape="0">
                        <a:srgbClr val="333333">
                          <a:alpha val="65000"/>
                        </a:srgbClr>
                      </a:outerShdw>
                    </a:effectLst>
                  </pic:spPr>
                </pic:pic>
              </a:graphicData>
            </a:graphic>
          </wp:inline>
        </w:drawing>
      </w:r>
    </w:p>
    <w:p w14:paraId="2B415322" w14:textId="041EFF92" w:rsidR="00622CE3" w:rsidRDefault="00622CE3" w:rsidP="00134718">
      <w:pPr>
        <w:pStyle w:val="ListParagraph"/>
        <w:ind w:left="1800"/>
      </w:pPr>
    </w:p>
    <w:p w14:paraId="343F2AB4" w14:textId="76560ABD" w:rsidR="00622CE3" w:rsidRDefault="00622CE3" w:rsidP="00134718">
      <w:pPr>
        <w:pStyle w:val="ListParagraph"/>
        <w:ind w:left="1800"/>
      </w:pPr>
    </w:p>
    <w:p w14:paraId="03F49988" w14:textId="77777777" w:rsidR="00622CE3" w:rsidRDefault="00622CE3" w:rsidP="00424472"/>
    <w:p w14:paraId="7A70B9DE" w14:textId="77777777" w:rsidR="00622CE3" w:rsidRDefault="00622CE3" w:rsidP="00134718">
      <w:pPr>
        <w:pStyle w:val="ListParagraph"/>
        <w:ind w:left="1800"/>
      </w:pPr>
    </w:p>
    <w:p w14:paraId="4B86ECD3" w14:textId="0DA0248D" w:rsidR="00026F1A" w:rsidRDefault="00026F1A" w:rsidP="00C62412">
      <w:pPr>
        <w:pStyle w:val="ListParagraph"/>
        <w:ind w:left="0"/>
        <w:jc w:val="center"/>
      </w:pPr>
      <w:r w:rsidRPr="005505C2">
        <w:rPr>
          <w:b/>
        </w:rPr>
        <w:t>Figure 4.</w:t>
      </w:r>
      <w:r w:rsidR="00265CF1">
        <w:rPr>
          <w:b/>
        </w:rPr>
        <w:t>5</w:t>
      </w:r>
      <w:r w:rsidRPr="005505C2">
        <w:t xml:space="preserve"> </w:t>
      </w:r>
      <w:r w:rsidR="00265CF1">
        <w:t>Automatic Test Creation</w:t>
      </w:r>
      <w:r w:rsidRPr="005505C2">
        <w:t xml:space="preserve"> Diagram</w:t>
      </w:r>
    </w:p>
    <w:p w14:paraId="7F90622A" w14:textId="73E35DFE" w:rsidR="00191C8E" w:rsidRDefault="00191C8E" w:rsidP="00B935D5">
      <w:pPr>
        <w:pStyle w:val="ListParagraph"/>
        <w:ind w:left="0"/>
        <w:jc w:val="center"/>
      </w:pPr>
    </w:p>
    <w:p w14:paraId="5DA546AC" w14:textId="77777777" w:rsidR="00191C8E" w:rsidRDefault="00191C8E" w:rsidP="00134718">
      <w:pPr>
        <w:pStyle w:val="ListParagraph"/>
        <w:ind w:left="1800"/>
      </w:pPr>
    </w:p>
    <w:p w14:paraId="03DA40EC" w14:textId="77777777" w:rsidR="008851DF" w:rsidRDefault="008851DF" w:rsidP="001B2C3A">
      <w:pPr>
        <w:pStyle w:val="BodyText"/>
        <w:ind w:left="0"/>
        <w:rPr>
          <w:rFonts w:ascii="Arial" w:hAnsi="Arial" w:cs="Arial"/>
        </w:rPr>
      </w:pPr>
    </w:p>
    <w:p w14:paraId="11C0EC03" w14:textId="149E8EDD" w:rsidR="00D041D7" w:rsidRPr="001279A8" w:rsidRDefault="00D041D7" w:rsidP="001B2C3A">
      <w:pPr>
        <w:pStyle w:val="BodyText"/>
        <w:ind w:left="0"/>
        <w:rPr>
          <w:rFonts w:ascii="Arial" w:hAnsi="Arial" w:cs="Arial"/>
        </w:rPr>
      </w:pPr>
    </w:p>
    <w:p w14:paraId="37B3860B" w14:textId="77777777" w:rsidR="00334B3C" w:rsidRDefault="00334B3C" w:rsidP="00300C5D">
      <w:pPr>
        <w:pStyle w:val="BodyText"/>
        <w:ind w:left="0"/>
        <w:rPr>
          <w:rFonts w:ascii="Arial" w:hAnsi="Arial" w:cs="Arial"/>
        </w:rPr>
      </w:pPr>
    </w:p>
    <w:p w14:paraId="73C65ABF" w14:textId="77777777" w:rsidR="007F008B" w:rsidRDefault="007F008B" w:rsidP="00487CF1">
      <w:pPr>
        <w:pStyle w:val="BodyText"/>
        <w:ind w:left="720"/>
        <w:rPr>
          <w:noProof/>
        </w:rPr>
      </w:pPr>
    </w:p>
    <w:p w14:paraId="7BA960F3" w14:textId="77777777" w:rsidR="002E61CE" w:rsidRPr="00007727" w:rsidRDefault="002E61CE" w:rsidP="00007727">
      <w:pPr>
        <w:pStyle w:val="BodyText2"/>
        <w:rPr>
          <w:u w:val="single"/>
        </w:rPr>
      </w:pPr>
    </w:p>
    <w:p w14:paraId="26609A48" w14:textId="77777777" w:rsidR="006E66F9" w:rsidRDefault="006E66F9" w:rsidP="00162005">
      <w:pPr>
        <w:pStyle w:val="BodyText2"/>
        <w:ind w:left="1620"/>
      </w:pPr>
    </w:p>
    <w:p w14:paraId="67EF6F99" w14:textId="6B08289A" w:rsidR="67EF6F99" w:rsidRDefault="67EF6F99" w:rsidP="67EF6F99">
      <w:pPr>
        <w:pStyle w:val="BodyText2"/>
        <w:ind w:left="0" w:firstLine="720"/>
        <w:rPr>
          <w:b/>
          <w:u w:val="single"/>
        </w:rPr>
      </w:pPr>
    </w:p>
    <w:p w14:paraId="09FABF4C" w14:textId="143904AB" w:rsidR="008250F8" w:rsidRDefault="008250F8" w:rsidP="00AE21A4">
      <w:pPr>
        <w:ind w:left="720" w:firstLine="720"/>
      </w:pPr>
    </w:p>
    <w:p w14:paraId="0F7AD88F" w14:textId="0AD376C0" w:rsidR="00334B3C" w:rsidRDefault="00334B3C" w:rsidP="00AE21A4">
      <w:pPr>
        <w:ind w:left="720" w:firstLine="720"/>
      </w:pPr>
    </w:p>
    <w:p w14:paraId="4948D9AC" w14:textId="77777777" w:rsidR="00334B3C" w:rsidRDefault="00334B3C" w:rsidP="00AE21A4">
      <w:pPr>
        <w:ind w:left="720" w:firstLine="720"/>
      </w:pPr>
    </w:p>
    <w:p w14:paraId="24FB7879" w14:textId="77777777" w:rsidR="00334B3C" w:rsidRDefault="00334B3C" w:rsidP="00AE21A4">
      <w:pPr>
        <w:ind w:left="720" w:firstLine="720"/>
      </w:pPr>
    </w:p>
    <w:p w14:paraId="3229133D" w14:textId="77777777" w:rsidR="00334B3C" w:rsidRDefault="00334B3C" w:rsidP="00AE21A4">
      <w:pPr>
        <w:ind w:left="720" w:firstLine="720"/>
      </w:pPr>
    </w:p>
    <w:p w14:paraId="06FE4D11" w14:textId="672812CB" w:rsidR="00334B3C" w:rsidRDefault="00334B3C" w:rsidP="00566404"/>
    <w:p w14:paraId="0765E744" w14:textId="6B65D64B" w:rsidR="00622CE3" w:rsidRDefault="00622CE3" w:rsidP="00566404"/>
    <w:p w14:paraId="3CDAFD19" w14:textId="382C79AE" w:rsidR="00622CE3" w:rsidRDefault="00622CE3" w:rsidP="00566404"/>
    <w:p w14:paraId="1D44DAA2" w14:textId="75844B32" w:rsidR="00622CE3" w:rsidRDefault="00622CE3" w:rsidP="00566404"/>
    <w:p w14:paraId="6F45AEE7" w14:textId="5F53C9EE" w:rsidR="00622CE3" w:rsidRDefault="00622CE3" w:rsidP="00566404"/>
    <w:p w14:paraId="075F7618" w14:textId="77777777" w:rsidR="00334B3C" w:rsidRDefault="00334B3C" w:rsidP="00424472"/>
    <w:p w14:paraId="2F18BB8A" w14:textId="77777777" w:rsidR="00487CF1" w:rsidRPr="001279A8" w:rsidRDefault="00487CF1" w:rsidP="00622CE3">
      <w:pPr>
        <w:pStyle w:val="Heading1"/>
        <w:keepLines/>
        <w:rPr>
          <w:rFonts w:cs="Arial"/>
        </w:rPr>
      </w:pPr>
      <w:bookmarkStart w:id="16" w:name="_Toc353470052"/>
      <w:r w:rsidRPr="001279A8">
        <w:rPr>
          <w:rFonts w:cs="Arial"/>
        </w:rPr>
        <w:lastRenderedPageBreak/>
        <w:t>Data View</w:t>
      </w:r>
      <w:bookmarkEnd w:id="16"/>
    </w:p>
    <w:p w14:paraId="157D8878" w14:textId="7D01FD28" w:rsidR="00394C99" w:rsidRDefault="00394C99" w:rsidP="00622CE3">
      <w:pPr>
        <w:pStyle w:val="BodyText"/>
        <w:keepLines/>
        <w:rPr>
          <w:rFonts w:ascii="Arial" w:hAnsi="Arial" w:cs="Arial"/>
          <w:bCs/>
        </w:rPr>
      </w:pPr>
    </w:p>
    <w:p w14:paraId="5059DDB1" w14:textId="6692B7F0" w:rsidR="0005331E" w:rsidRDefault="0005331E" w:rsidP="00622CE3">
      <w:pPr>
        <w:pStyle w:val="BodyText"/>
        <w:keepLines/>
        <w:ind w:left="720"/>
        <w:rPr>
          <w:noProof/>
        </w:rPr>
      </w:pPr>
    </w:p>
    <w:p w14:paraId="294210FE" w14:textId="7962DD59" w:rsidR="0005331E" w:rsidRDefault="0005331E" w:rsidP="00622CE3">
      <w:pPr>
        <w:pStyle w:val="BodyText"/>
        <w:keepLines/>
        <w:ind w:left="720"/>
        <w:rPr>
          <w:noProof/>
        </w:rPr>
      </w:pPr>
      <w:r>
        <w:rPr>
          <w:noProof/>
        </w:rPr>
        <w:t>This diagram illustrates the data</w:t>
      </w:r>
      <w:r w:rsidR="00C6019E">
        <w:rPr>
          <w:noProof/>
        </w:rPr>
        <w:t>base</w:t>
      </w:r>
      <w:r>
        <w:rPr>
          <w:noProof/>
        </w:rPr>
        <w:t xml:space="preserve"> structure</w:t>
      </w:r>
      <w:r w:rsidR="005D2062">
        <w:rPr>
          <w:noProof/>
        </w:rPr>
        <w:t xml:space="preserve"> and relationships</w:t>
      </w:r>
      <w:r>
        <w:rPr>
          <w:noProof/>
        </w:rPr>
        <w:t xml:space="preserve"> of the </w:t>
      </w:r>
      <w:r w:rsidR="00185994">
        <w:rPr>
          <w:noProof/>
        </w:rPr>
        <w:t xml:space="preserve">main </w:t>
      </w:r>
      <w:r>
        <w:rPr>
          <w:noProof/>
        </w:rPr>
        <w:t>entities that will be stored by the application</w:t>
      </w:r>
      <w:r w:rsidR="006763A5">
        <w:rPr>
          <w:noProof/>
        </w:rPr>
        <w:t xml:space="preserve"> in</w:t>
      </w:r>
      <w:r>
        <w:rPr>
          <w:noProof/>
        </w:rPr>
        <w:t xml:space="preserve"> </w:t>
      </w:r>
      <w:r w:rsidR="00E541E8">
        <w:rPr>
          <w:noProof/>
        </w:rPr>
        <w:t>its database</w:t>
      </w:r>
      <w:r>
        <w:rPr>
          <w:noProof/>
        </w:rPr>
        <w:t>.</w:t>
      </w:r>
      <w:r w:rsidR="00B17F8A">
        <w:rPr>
          <w:noProof/>
        </w:rPr>
        <w:t xml:space="preserve">  Each element nominally rep</w:t>
      </w:r>
      <w:r w:rsidR="006763A5">
        <w:rPr>
          <w:noProof/>
        </w:rPr>
        <w:t xml:space="preserve">resents a database table.  Relationship cardinality is denoted with UML multiplicity notation.  </w:t>
      </w:r>
    </w:p>
    <w:p w14:paraId="1E224075" w14:textId="77777777" w:rsidR="00C6019E" w:rsidRDefault="00C6019E" w:rsidP="00622CE3">
      <w:pPr>
        <w:pStyle w:val="BodyText"/>
        <w:keepLines/>
        <w:ind w:left="720"/>
        <w:rPr>
          <w:noProof/>
        </w:rPr>
      </w:pPr>
    </w:p>
    <w:p w14:paraId="46AB1C0C" w14:textId="7E648A30" w:rsidR="00334B3C" w:rsidRDefault="00334B3C" w:rsidP="00622CE3">
      <w:pPr>
        <w:pStyle w:val="BodyText"/>
        <w:keepLines/>
        <w:ind w:left="720"/>
        <w:rPr>
          <w:noProof/>
        </w:rPr>
      </w:pPr>
    </w:p>
    <w:p w14:paraId="24702C69" w14:textId="77777777" w:rsidR="00334B3C" w:rsidRDefault="00334B3C" w:rsidP="00622CE3">
      <w:pPr>
        <w:pStyle w:val="BodyText"/>
        <w:keepLines/>
        <w:ind w:left="720"/>
        <w:rPr>
          <w:noProof/>
        </w:rPr>
      </w:pPr>
    </w:p>
    <w:p w14:paraId="4FE416B5" w14:textId="77777777" w:rsidR="00334B3C" w:rsidRDefault="00334B3C" w:rsidP="00622CE3">
      <w:pPr>
        <w:pStyle w:val="BodyText"/>
        <w:keepLines/>
        <w:ind w:left="720"/>
        <w:rPr>
          <w:noProof/>
        </w:rPr>
      </w:pPr>
    </w:p>
    <w:p w14:paraId="3B528F17" w14:textId="5E37E18C" w:rsidR="00334B3C" w:rsidRDefault="00622CE3" w:rsidP="00622CE3">
      <w:pPr>
        <w:pStyle w:val="BodyText"/>
        <w:keepLines/>
        <w:ind w:left="720"/>
        <w:rPr>
          <w:noProof/>
        </w:rPr>
      </w:pPr>
      <w:r>
        <w:rPr>
          <w:noProof/>
        </w:rPr>
        <w:drawing>
          <wp:inline distT="0" distB="0" distL="0" distR="0" wp14:anchorId="30631FB4" wp14:editId="548FECCC">
            <wp:extent cx="5704840" cy="4200525"/>
            <wp:effectExtent l="152400" t="152400" r="353060" b="3714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640"/>
                    <a:stretch/>
                  </pic:blipFill>
                  <pic:spPr bwMode="auto">
                    <a:xfrm>
                      <a:off x="0" y="0"/>
                      <a:ext cx="5738673" cy="42254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5963F92" w14:textId="40118B4C" w:rsidR="00622CE3" w:rsidRDefault="00622CE3" w:rsidP="00622CE3">
      <w:pPr>
        <w:pStyle w:val="BodyText"/>
        <w:keepLines/>
        <w:ind w:left="720"/>
        <w:rPr>
          <w:noProof/>
        </w:rPr>
      </w:pPr>
    </w:p>
    <w:p w14:paraId="687399D3" w14:textId="35E114C3" w:rsidR="00622CE3" w:rsidRDefault="00622CE3" w:rsidP="00622CE3">
      <w:pPr>
        <w:pStyle w:val="BodyText"/>
        <w:keepLines/>
        <w:ind w:left="0"/>
        <w:rPr>
          <w:noProof/>
        </w:rPr>
      </w:pPr>
    </w:p>
    <w:p w14:paraId="16E656E8" w14:textId="1DA0C27F" w:rsidR="00622CE3" w:rsidRDefault="00622CE3" w:rsidP="00622CE3">
      <w:pPr>
        <w:pStyle w:val="BodyText"/>
        <w:keepLines/>
        <w:ind w:left="720"/>
        <w:rPr>
          <w:noProof/>
        </w:rPr>
      </w:pPr>
    </w:p>
    <w:p w14:paraId="3B524F2A" w14:textId="77777777" w:rsidR="00622CE3" w:rsidRDefault="00622CE3" w:rsidP="00622CE3">
      <w:pPr>
        <w:pStyle w:val="BodyText"/>
        <w:keepLines/>
        <w:ind w:left="720"/>
        <w:rPr>
          <w:noProof/>
        </w:rPr>
      </w:pPr>
    </w:p>
    <w:p w14:paraId="211E170F" w14:textId="77777777" w:rsidR="00334B3C" w:rsidRDefault="00334B3C" w:rsidP="00622CE3">
      <w:pPr>
        <w:pStyle w:val="BodyText"/>
        <w:keepLines/>
        <w:ind w:left="0"/>
        <w:rPr>
          <w:noProof/>
        </w:rPr>
      </w:pPr>
    </w:p>
    <w:p w14:paraId="46C4D35F" w14:textId="02D878AD" w:rsidR="00C52C68" w:rsidRDefault="00C6019E" w:rsidP="00622CE3">
      <w:pPr>
        <w:pStyle w:val="BodyText"/>
        <w:keepLines/>
        <w:ind w:left="2160" w:firstLine="720"/>
        <w:rPr>
          <w:noProof/>
        </w:rPr>
      </w:pPr>
      <w:r>
        <w:rPr>
          <w:b/>
          <w:noProof/>
        </w:rPr>
        <w:t>Figure 5.1</w:t>
      </w:r>
      <w:r w:rsidR="00C52C68">
        <w:rPr>
          <w:noProof/>
        </w:rPr>
        <w:t xml:space="preserve"> Data Flow Diagram</w:t>
      </w:r>
    </w:p>
    <w:p w14:paraId="38421663" w14:textId="5800C14A" w:rsidR="005D2062" w:rsidRDefault="005D2062" w:rsidP="00622CE3">
      <w:pPr>
        <w:pStyle w:val="BodyText"/>
        <w:keepLines/>
        <w:ind w:left="720"/>
        <w:rPr>
          <w:noProof/>
        </w:rPr>
      </w:pPr>
    </w:p>
    <w:p w14:paraId="77C7E40A" w14:textId="459A3E9E" w:rsidR="00ED2C10" w:rsidRDefault="00ED2C10" w:rsidP="00C43AB6">
      <w:pPr>
        <w:pStyle w:val="BodyText"/>
        <w:ind w:left="720"/>
        <w:rPr>
          <w:noProof/>
        </w:rPr>
      </w:pPr>
    </w:p>
    <w:p w14:paraId="069087CD" w14:textId="77777777" w:rsidR="00394C99" w:rsidRPr="00860D49" w:rsidRDefault="00394C99" w:rsidP="00487CF1">
      <w:pPr>
        <w:pStyle w:val="BodyText"/>
        <w:ind w:left="0"/>
        <w:rPr>
          <w:rFonts w:ascii="Arial" w:hAnsi="Arial" w:cs="Arial"/>
          <w:bCs/>
        </w:rPr>
      </w:pPr>
    </w:p>
    <w:p w14:paraId="57A9BDF9" w14:textId="77777777" w:rsidR="0005331E" w:rsidRDefault="0005331E" w:rsidP="00487CF1">
      <w:pPr>
        <w:pStyle w:val="BodyText"/>
        <w:ind w:left="0"/>
        <w:rPr>
          <w:rFonts w:ascii="Arial" w:hAnsi="Arial" w:cs="Arial"/>
          <w:bCs/>
        </w:rPr>
      </w:pPr>
    </w:p>
    <w:p w14:paraId="714812B6" w14:textId="77777777" w:rsidR="007F008B" w:rsidRDefault="007F008B" w:rsidP="00487CF1">
      <w:pPr>
        <w:pStyle w:val="BodyText"/>
        <w:ind w:left="0"/>
        <w:rPr>
          <w:rFonts w:ascii="Arial" w:hAnsi="Arial" w:cs="Arial"/>
          <w:bCs/>
        </w:rPr>
      </w:pPr>
    </w:p>
    <w:p w14:paraId="4E2EF0E5" w14:textId="2FFC2361" w:rsidR="00487CF1" w:rsidRDefault="00487CF1" w:rsidP="00487CF1">
      <w:pPr>
        <w:pStyle w:val="Heading1"/>
        <w:rPr>
          <w:rFonts w:cs="Arial"/>
        </w:rPr>
      </w:pPr>
      <w:bookmarkStart w:id="17" w:name="_Toc353470053"/>
      <w:r w:rsidRPr="001279A8">
        <w:rPr>
          <w:rFonts w:cs="Arial"/>
        </w:rPr>
        <w:lastRenderedPageBreak/>
        <w:t>Deployment View</w:t>
      </w:r>
      <w:bookmarkEnd w:id="17"/>
      <w:r w:rsidRPr="001279A8">
        <w:rPr>
          <w:rFonts w:cs="Arial"/>
        </w:rPr>
        <w:t xml:space="preserve"> </w:t>
      </w:r>
    </w:p>
    <w:p w14:paraId="6514648D" w14:textId="50E6EC29" w:rsidR="00BF2999" w:rsidRDefault="00334B3C" w:rsidP="00BF2999">
      <w:pPr>
        <w:pStyle w:val="BodyText"/>
      </w:pPr>
      <w:r>
        <w:t xml:space="preserve">The web application will be hosted on a single server.  An Apache webserver running a module will be used to serve the application pages.  In </w:t>
      </w:r>
      <w:r w:rsidR="00622CE3">
        <w:t xml:space="preserve">addition, a </w:t>
      </w:r>
      <w:proofErr w:type="spellStart"/>
      <w:r w:rsidR="00622CE3">
        <w:t>MySql</w:t>
      </w:r>
      <w:proofErr w:type="spellEnd"/>
      <w:r>
        <w:t xml:space="preserve"> </w:t>
      </w:r>
      <w:r w:rsidR="00585BD2">
        <w:t>use as database.</w:t>
      </w:r>
    </w:p>
    <w:p w14:paraId="295FB959" w14:textId="2B8C5AD5" w:rsidR="00BF2999" w:rsidRDefault="00BF2999" w:rsidP="00BF2999">
      <w:pPr>
        <w:pStyle w:val="BodyText"/>
      </w:pPr>
      <w:r>
        <w:t xml:space="preserve">. </w:t>
      </w:r>
      <w:r w:rsidR="00334B3C">
        <w:t xml:space="preserve"> </w:t>
      </w:r>
    </w:p>
    <w:p w14:paraId="01974726" w14:textId="77777777" w:rsidR="00BF2999" w:rsidRDefault="00BF2999" w:rsidP="00BF2999">
      <w:pPr>
        <w:pStyle w:val="BodyText"/>
      </w:pPr>
    </w:p>
    <w:p w14:paraId="186D210F" w14:textId="06DBBB30" w:rsidR="00334B3C" w:rsidRDefault="00BF2999" w:rsidP="00BF2999">
      <w:pPr>
        <w:pStyle w:val="BodyText"/>
      </w:pPr>
      <w:r>
        <w:t>The application’s deployment specifics can be seen below.</w:t>
      </w:r>
    </w:p>
    <w:p w14:paraId="19620F57" w14:textId="77777777" w:rsidR="00334B3C" w:rsidRDefault="00334B3C" w:rsidP="00334B3C">
      <w:pPr>
        <w:pStyle w:val="BodyText"/>
      </w:pPr>
    </w:p>
    <w:p w14:paraId="13C8BE33" w14:textId="77777777" w:rsidR="00334B3C" w:rsidRPr="00334B3C" w:rsidRDefault="00334B3C" w:rsidP="00334B3C">
      <w:pPr>
        <w:pStyle w:val="BodyText"/>
      </w:pPr>
    </w:p>
    <w:p w14:paraId="1A40ADA9" w14:textId="7893E3B2" w:rsidR="00915820" w:rsidRPr="00CE1ACB" w:rsidRDefault="00F7302A" w:rsidP="00915820">
      <w:pPr>
        <w:pStyle w:val="BodyText"/>
        <w:ind w:left="0"/>
        <w:rPr>
          <w:rFonts w:ascii="Arial" w:hAnsi="Arial" w:cs="Arial"/>
          <w:bCs/>
        </w:rPr>
      </w:pPr>
      <w:r>
        <w:rPr>
          <w:noProof/>
        </w:rPr>
        <w:drawing>
          <wp:inline distT="0" distB="0" distL="0" distR="0" wp14:anchorId="5C9324B0" wp14:editId="510F9C56">
            <wp:extent cx="5934075" cy="3637564"/>
            <wp:effectExtent l="152400" t="152400" r="352425" b="3632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996" cy="3642419"/>
                    </a:xfrm>
                    <a:prstGeom prst="rect">
                      <a:avLst/>
                    </a:prstGeom>
                    <a:ln>
                      <a:noFill/>
                    </a:ln>
                    <a:effectLst>
                      <a:outerShdw blurRad="292100" dist="139700" dir="2700000" algn="tl" rotWithShape="0">
                        <a:srgbClr val="333333">
                          <a:alpha val="65000"/>
                        </a:srgbClr>
                      </a:outerShdw>
                    </a:effectLst>
                  </pic:spPr>
                </pic:pic>
              </a:graphicData>
            </a:graphic>
          </wp:inline>
        </w:drawing>
      </w:r>
    </w:p>
    <w:p w14:paraId="4C962FF3" w14:textId="77777777" w:rsidR="00E16CBB" w:rsidRDefault="00E16CBB" w:rsidP="00E16CBB">
      <w:pPr>
        <w:pStyle w:val="BodyText"/>
        <w:rPr>
          <w:rFonts w:ascii="Arial" w:hAnsi="Arial" w:cs="Arial"/>
          <w:bCs/>
        </w:rPr>
      </w:pPr>
    </w:p>
    <w:p w14:paraId="36A8E406" w14:textId="20C15713" w:rsidR="00BF2999" w:rsidRDefault="00BF2999" w:rsidP="00E16CBB">
      <w:pPr>
        <w:pStyle w:val="BodyText"/>
        <w:rPr>
          <w:rFonts w:ascii="Arial" w:hAnsi="Arial" w:cs="Arial"/>
          <w:bCs/>
        </w:rPr>
      </w:pPr>
    </w:p>
    <w:p w14:paraId="33FD8AC4" w14:textId="77777777" w:rsidR="00BF2999" w:rsidRPr="001C160B" w:rsidRDefault="00BF2999" w:rsidP="00E16CBB">
      <w:pPr>
        <w:pStyle w:val="BodyText"/>
        <w:rPr>
          <w:rFonts w:ascii="Arial" w:hAnsi="Arial" w:cs="Arial"/>
          <w:bCs/>
        </w:rPr>
      </w:pPr>
    </w:p>
    <w:p w14:paraId="21DE7FCF" w14:textId="158239DD" w:rsidR="00F7302A" w:rsidRPr="00334B3C" w:rsidRDefault="00F7302A" w:rsidP="00F7302A">
      <w:pPr>
        <w:pStyle w:val="BodyText"/>
        <w:ind w:left="0"/>
        <w:jc w:val="center"/>
        <w:rPr>
          <w:bCs/>
        </w:rPr>
      </w:pPr>
      <w:r w:rsidRPr="00334B3C">
        <w:rPr>
          <w:b/>
          <w:bCs/>
        </w:rPr>
        <w:t xml:space="preserve">Figure </w:t>
      </w:r>
      <w:r>
        <w:rPr>
          <w:b/>
          <w:bCs/>
        </w:rPr>
        <w:t>6</w:t>
      </w:r>
      <w:r w:rsidRPr="00334B3C">
        <w:rPr>
          <w:b/>
          <w:bCs/>
        </w:rPr>
        <w:t>.1</w:t>
      </w:r>
      <w:r w:rsidRPr="00334B3C">
        <w:rPr>
          <w:bCs/>
        </w:rPr>
        <w:t xml:space="preserve"> Deployment View Diagram</w:t>
      </w:r>
    </w:p>
    <w:p w14:paraId="6759A134" w14:textId="4A16940D" w:rsidR="00487CF1" w:rsidRDefault="00487CF1" w:rsidP="00EA37AE">
      <w:pPr>
        <w:pStyle w:val="BodyText"/>
        <w:ind w:left="0"/>
        <w:rPr>
          <w:rFonts w:ascii="Arial" w:hAnsi="Arial" w:cs="Arial"/>
        </w:rPr>
      </w:pPr>
    </w:p>
    <w:p w14:paraId="5F3A8D44" w14:textId="644A52AD" w:rsidR="00F7302A" w:rsidRPr="00F7302A" w:rsidRDefault="00F7302A" w:rsidP="00F7302A"/>
    <w:p w14:paraId="1252A30C" w14:textId="0745C1EE" w:rsidR="00F7302A" w:rsidRPr="00F7302A" w:rsidRDefault="00F7302A" w:rsidP="00F7302A"/>
    <w:p w14:paraId="1A2D6E47" w14:textId="5BEC50B7" w:rsidR="00F7302A" w:rsidRPr="00F7302A" w:rsidRDefault="00F7302A" w:rsidP="00F7302A"/>
    <w:p w14:paraId="13E15BCB" w14:textId="478B3005" w:rsidR="00F7302A" w:rsidRPr="00F7302A" w:rsidRDefault="00F7302A" w:rsidP="00F7302A"/>
    <w:p w14:paraId="41BE0F46" w14:textId="335CDA01" w:rsidR="00F7302A" w:rsidRPr="00F7302A" w:rsidRDefault="00F7302A" w:rsidP="00F7302A"/>
    <w:p w14:paraId="0C242F95" w14:textId="63422B16" w:rsidR="00F7302A" w:rsidRPr="00F7302A" w:rsidRDefault="00F7302A" w:rsidP="00F7302A"/>
    <w:p w14:paraId="7C7BE186" w14:textId="3787DF85" w:rsidR="00F7302A" w:rsidRPr="00F7302A" w:rsidRDefault="00F7302A" w:rsidP="00F7302A"/>
    <w:p w14:paraId="7296C54F" w14:textId="66E9C7AF" w:rsidR="00F7302A" w:rsidRDefault="00F7302A" w:rsidP="00F7302A">
      <w:pPr>
        <w:rPr>
          <w:rFonts w:ascii="Arial" w:hAnsi="Arial" w:cs="Arial"/>
          <w:iCs/>
          <w:szCs w:val="22"/>
        </w:rPr>
      </w:pPr>
    </w:p>
    <w:p w14:paraId="319E6D40" w14:textId="25D20093" w:rsidR="00BF738F" w:rsidRDefault="00BF738F" w:rsidP="00F7302A">
      <w:pPr>
        <w:rPr>
          <w:rFonts w:ascii="Arial" w:hAnsi="Arial" w:cs="Arial"/>
          <w:iCs/>
          <w:szCs w:val="22"/>
        </w:rPr>
      </w:pPr>
    </w:p>
    <w:p w14:paraId="046CD675" w14:textId="5E6BEBD1" w:rsidR="00BF738F" w:rsidRDefault="00BF738F" w:rsidP="00F7302A">
      <w:pPr>
        <w:rPr>
          <w:rFonts w:ascii="Arial" w:hAnsi="Arial" w:cs="Arial"/>
          <w:iCs/>
          <w:szCs w:val="22"/>
        </w:rPr>
      </w:pPr>
    </w:p>
    <w:p w14:paraId="6D429C4C" w14:textId="77777777" w:rsidR="00BF738F" w:rsidRDefault="00BF738F" w:rsidP="00F7302A">
      <w:pPr>
        <w:rPr>
          <w:rFonts w:ascii="Arial" w:hAnsi="Arial" w:cs="Arial"/>
          <w:iCs/>
          <w:szCs w:val="22"/>
        </w:rPr>
      </w:pPr>
    </w:p>
    <w:p w14:paraId="639A53CE" w14:textId="328E0391" w:rsidR="00F7302A" w:rsidRDefault="00F7302A" w:rsidP="00F7302A">
      <w:pPr>
        <w:rPr>
          <w:rFonts w:ascii="Arial" w:hAnsi="Arial" w:cs="Arial"/>
          <w:iCs/>
          <w:szCs w:val="22"/>
        </w:rPr>
      </w:pPr>
    </w:p>
    <w:p w14:paraId="0D2BA393" w14:textId="681EFF2D" w:rsidR="00F7302A" w:rsidRPr="00F7302A" w:rsidRDefault="00BF738F" w:rsidP="00F7302A">
      <w:pPr>
        <w:tabs>
          <w:tab w:val="left" w:pos="5520"/>
        </w:tabs>
      </w:pPr>
      <w:r>
        <w:rPr>
          <w:noProof/>
        </w:rPr>
        <mc:AlternateContent>
          <mc:Choice Requires="wps">
            <w:drawing>
              <wp:anchor distT="0" distB="0" distL="114300" distR="114300" simplePos="0" relativeHeight="251659264" behindDoc="0" locked="0" layoutInCell="1" allowOverlap="1" wp14:anchorId="083060E1" wp14:editId="69446D80">
                <wp:simplePos x="0" y="0"/>
                <wp:positionH relativeFrom="column">
                  <wp:posOffset>1171575</wp:posOffset>
                </wp:positionH>
                <wp:positionV relativeFrom="paragraph">
                  <wp:posOffset>1620520</wp:posOffset>
                </wp:positionV>
                <wp:extent cx="4391025" cy="35147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391025" cy="3514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8C1B7E" w14:textId="42BE4EA8" w:rsidR="00BF738F" w:rsidRDefault="00BF738F"/>
                          <w:p w14:paraId="19DC5E99" w14:textId="3625C5B6" w:rsidR="00BF738F" w:rsidRDefault="00BF738F"/>
                          <w:p w14:paraId="621E9E72" w14:textId="4BB1789E" w:rsidR="00BF738F" w:rsidRDefault="00BF738F"/>
                          <w:p w14:paraId="726D333E" w14:textId="6253B64D" w:rsidR="00BF738F" w:rsidRDefault="00BF738F"/>
                          <w:p w14:paraId="40858DA7" w14:textId="5E9805CD" w:rsidR="00BF738F" w:rsidRDefault="00BF738F"/>
                          <w:p w14:paraId="092363EA" w14:textId="2DBCC4B4" w:rsidR="00BF738F" w:rsidRDefault="00BF738F"/>
                          <w:p w14:paraId="3DD2E5D0" w14:textId="5EC72DC9" w:rsidR="00BF738F" w:rsidRDefault="00BF738F"/>
                          <w:p w14:paraId="1A344DF7" w14:textId="639FBD51" w:rsidR="00BF738F" w:rsidRDefault="00BF738F"/>
                          <w:p w14:paraId="022EBC4C" w14:textId="55FA6A5A" w:rsidR="00BF738F" w:rsidRDefault="00BF738F"/>
                          <w:p w14:paraId="02CEE820" w14:textId="56ABCD8B" w:rsidR="00BF738F" w:rsidRDefault="00BF738F"/>
                          <w:p w14:paraId="17F93700" w14:textId="42DBBDB7" w:rsidR="00BF738F" w:rsidRPr="00BF738F" w:rsidRDefault="00BF738F">
                            <w:pPr>
                              <w:rPr>
                                <w:color w:val="44546A" w:themeColor="text2"/>
                                <w:sz w:val="52"/>
                                <w:szCs w:val="52"/>
                              </w:rPr>
                            </w:pPr>
                            <w:r w:rsidRPr="00BF738F">
                              <w:rPr>
                                <w:color w:val="44546A" w:themeColor="text2"/>
                                <w:sz w:val="52"/>
                                <w:szCs w:val="52"/>
                              </w:rPr>
                              <w:t xml:space="preserve">                  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3060E1" id="_x0000_t202" coordsize="21600,21600" o:spt="202" path="m,l,21600r21600,l21600,xe">
                <v:stroke joinstyle="miter"/>
                <v:path gradientshapeok="t" o:connecttype="rect"/>
              </v:shapetype>
              <v:shape id="Text Box 3" o:spid="_x0000_s1026" type="#_x0000_t202" style="position:absolute;margin-left:92.25pt;margin-top:127.6pt;width:345.75pt;height:27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" fillcolor="white [3201]" strokecolor="#5b9bd5 [3204]" strokeweight="1pt">
                <v:textbox>
                  <w:txbxContent>
                    <w:p w14:paraId="3B8C1B7E" w14:textId="42BE4EA8" w:rsidR="00BF738F" w:rsidRDefault="00BF738F"/>
                    <w:p w14:paraId="19DC5E99" w14:textId="3625C5B6" w:rsidR="00BF738F" w:rsidRDefault="00BF738F"/>
                    <w:p w14:paraId="621E9E72" w14:textId="4BB1789E" w:rsidR="00BF738F" w:rsidRDefault="00BF738F"/>
                    <w:p w14:paraId="726D333E" w14:textId="6253B64D" w:rsidR="00BF738F" w:rsidRDefault="00BF738F"/>
                    <w:p w14:paraId="40858DA7" w14:textId="5E9805CD" w:rsidR="00BF738F" w:rsidRDefault="00BF738F"/>
                    <w:p w14:paraId="092363EA" w14:textId="2DBCC4B4" w:rsidR="00BF738F" w:rsidRDefault="00BF738F"/>
                    <w:p w14:paraId="3DD2E5D0" w14:textId="5EC72DC9" w:rsidR="00BF738F" w:rsidRDefault="00BF738F"/>
                    <w:p w14:paraId="1A344DF7" w14:textId="639FBD51" w:rsidR="00BF738F" w:rsidRDefault="00BF738F"/>
                    <w:p w14:paraId="022EBC4C" w14:textId="55FA6A5A" w:rsidR="00BF738F" w:rsidRDefault="00BF738F"/>
                    <w:p w14:paraId="02CEE820" w14:textId="56ABCD8B" w:rsidR="00BF738F" w:rsidRDefault="00BF738F"/>
                    <w:p w14:paraId="17F93700" w14:textId="42DBBDB7" w:rsidR="00BF738F" w:rsidRPr="00BF738F" w:rsidRDefault="00BF738F">
                      <w:pPr>
                        <w:rPr>
                          <w:color w:val="44546A" w:themeColor="text2"/>
                          <w:sz w:val="52"/>
                          <w:szCs w:val="52"/>
                        </w:rPr>
                      </w:pPr>
                      <w:r w:rsidRPr="00BF738F">
                        <w:rPr>
                          <w:color w:val="44546A" w:themeColor="text2"/>
                          <w:sz w:val="52"/>
                          <w:szCs w:val="52"/>
                        </w:rPr>
                        <w:t xml:space="preserve">                  Thank You</w:t>
                      </w:r>
                    </w:p>
                  </w:txbxContent>
                </v:textbox>
              </v:shape>
            </w:pict>
          </mc:Fallback>
        </mc:AlternateContent>
      </w:r>
      <w:r w:rsidR="00F7302A">
        <w:tab/>
      </w:r>
    </w:p>
    <w:sectPr w:rsidR="00F7302A" w:rsidRPr="00F7302A" w:rsidSect="00F7302A">
      <w:headerReference w:type="default" r:id="rId18"/>
      <w:footerReference w:type="default" r:id="rId19"/>
      <w:pgSz w:w="12240" w:h="15840"/>
      <w:pgMar w:top="1440" w:right="1080" w:bottom="1440" w:left="108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BDADA" w14:textId="77777777" w:rsidR="008050AE" w:rsidRDefault="008050AE">
      <w:r>
        <w:separator/>
      </w:r>
    </w:p>
  </w:endnote>
  <w:endnote w:type="continuationSeparator" w:id="0">
    <w:p w14:paraId="5D666EF0" w14:textId="77777777" w:rsidR="008050AE" w:rsidRDefault="008050AE">
      <w:r>
        <w:continuationSeparator/>
      </w:r>
    </w:p>
  </w:endnote>
  <w:endnote w:type="continuationNotice" w:id="1">
    <w:p w14:paraId="41AE8680" w14:textId="77777777" w:rsidR="008050AE" w:rsidRDefault="00805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722F8" w14:textId="77777777" w:rsidR="00EB7C7E" w:rsidRDefault="00EB7C7E">
    <w:pPr>
      <w:pStyle w:val="Footer"/>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2D49D5" id="_x0000_t32" coordsize="21600,21600" o:spt="32" o:oned="t" path="m,l21600,21600e" filled="f">
              <v:path arrowok="t" fillok="f" o:connecttype="none"/>
              <o:lock v:ext="edit" shapetype="t"/>
            </v:shapetype>
            <v:shape id="AutoShape 3" o:spid="_x0000_s1026" type="#_x0000_t32" style="position:absolute;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50EC134A" w:rsidR="00EB7C7E" w:rsidRDefault="00EB7C7E">
    <w:pPr>
      <w:pStyle w:val="Footer"/>
      <w:rPr>
        <w:sz w:val="20"/>
      </w:rPr>
    </w:pPr>
    <w:r w:rsidRPr="006E18B0">
      <w:rPr>
        <w:sz w:val="16"/>
        <w:szCs w:val="16"/>
      </w:rPr>
      <w:t>Software Architecture Document (SAD)</w:t>
    </w:r>
    <w:r w:rsidRPr="006E18B0">
      <w:rPr>
        <w:sz w:val="16"/>
        <w:szCs w:val="16"/>
      </w:rPr>
      <w:tab/>
    </w:r>
    <w:r>
      <w:rPr>
        <w:rStyle w:val="PageNumber"/>
        <w:sz w:val="20"/>
      </w:rPr>
      <w:fldChar w:fldCharType="begin"/>
    </w:r>
    <w:r>
      <w:rPr>
        <w:rStyle w:val="PageNumber"/>
        <w:sz w:val="20"/>
      </w:rPr>
      <w:instrText xml:space="preserve"> PAGE </w:instrText>
    </w:r>
    <w:r>
      <w:rPr>
        <w:rStyle w:val="PageNumber"/>
        <w:sz w:val="20"/>
      </w:rPr>
      <w:fldChar w:fldCharType="separate"/>
    </w:r>
    <w:r w:rsidR="00374F1A">
      <w:rPr>
        <w:rStyle w:val="PageNumber"/>
        <w:noProof/>
        <w:sz w:val="20"/>
      </w:rPr>
      <w:t>ii</w:t>
    </w:r>
    <w:r>
      <w:rPr>
        <w:rStyle w:val="PageNumber"/>
        <w:sz w:val="20"/>
      </w:rPr>
      <w:fldChar w:fldCharType="end"/>
    </w:r>
    <w:r>
      <w:rPr>
        <w:rStyle w:val="PageNumber"/>
        <w:sz w:val="20"/>
      </w:rPr>
      <w:tab/>
    </w:r>
    <w:r w:rsidR="00F55AD7">
      <w:rPr>
        <w:rStyle w:val="PageNumber"/>
        <w:sz w:val="16"/>
        <w:szCs w:val="16"/>
      </w:rPr>
      <w:t>Savvy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57473" w14:textId="77777777" w:rsidR="00F7302A" w:rsidRDefault="00F7302A">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17DC40B8" w14:textId="45A63BEB" w:rsidR="00EB7C7E" w:rsidRPr="00377B66" w:rsidRDefault="00EB7C7E" w:rsidP="00487CF1">
    <w:pPr>
      <w:pStyle w:val="Foote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D2F7A" w14:textId="77777777" w:rsidR="008050AE" w:rsidRDefault="008050AE">
      <w:r>
        <w:separator/>
      </w:r>
    </w:p>
  </w:footnote>
  <w:footnote w:type="continuationSeparator" w:id="0">
    <w:p w14:paraId="4B0C4F88" w14:textId="77777777" w:rsidR="008050AE" w:rsidRDefault="008050AE">
      <w:r>
        <w:continuationSeparator/>
      </w:r>
    </w:p>
  </w:footnote>
  <w:footnote w:type="continuationNotice" w:id="1">
    <w:p w14:paraId="59CACE57" w14:textId="77777777" w:rsidR="008050AE" w:rsidRDefault="008050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A2B59" w14:textId="77777777" w:rsidR="00EB7C7E" w:rsidRDefault="00EB7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24097" w14:textId="77777777" w:rsidR="00EB7C7E" w:rsidRDefault="00EB7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8E4EA9"/>
    <w:multiLevelType w:val="multilevel"/>
    <w:tmpl w:val="6B2C189C"/>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19"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33D6780"/>
    <w:multiLevelType w:val="hybridMultilevel"/>
    <w:tmpl w:val="EABE3E18"/>
    <w:lvl w:ilvl="0" w:tplc="04090001">
      <w:start w:val="1"/>
      <w:numFmt w:val="bullet"/>
      <w:pStyle w:val="heading3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4"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6"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6"/>
  </w:num>
  <w:num w:numId="2">
    <w:abstractNumId w:val="7"/>
  </w:num>
  <w:num w:numId="3">
    <w:abstractNumId w:val="32"/>
  </w:num>
  <w:num w:numId="4">
    <w:abstractNumId w:val="11"/>
    <w:lvlOverride w:ilvl="0">
      <w:startOverride w:val="6"/>
    </w:lvlOverride>
    <w:lvlOverride w:ilvl="1">
      <w:startOverride w:val="1"/>
    </w:lvlOverride>
    <w:lvlOverride w:ilvl="2">
      <w:startOverride w:val="2"/>
    </w:lvlOverride>
  </w:num>
  <w:num w:numId="5">
    <w:abstractNumId w:val="22"/>
  </w:num>
  <w:num w:numId="6">
    <w:abstractNumId w:val="18"/>
  </w:num>
  <w:num w:numId="7">
    <w:abstractNumId w:val="14"/>
  </w:num>
  <w:num w:numId="8">
    <w:abstractNumId w:val="17"/>
  </w:num>
  <w:num w:numId="9">
    <w:abstractNumId w:val="12"/>
  </w:num>
  <w:num w:numId="10">
    <w:abstractNumId w:val="19"/>
  </w:num>
  <w:num w:numId="11">
    <w:abstractNumId w:val="9"/>
  </w:num>
  <w:num w:numId="12">
    <w:abstractNumId w:val="16"/>
  </w:num>
  <w:num w:numId="13">
    <w:abstractNumId w:val="21"/>
  </w:num>
  <w:num w:numId="14">
    <w:abstractNumId w:val="24"/>
  </w:num>
  <w:num w:numId="15">
    <w:abstractNumId w:val="27"/>
  </w:num>
  <w:num w:numId="16">
    <w:abstractNumId w:val="13"/>
  </w:num>
  <w:num w:numId="17">
    <w:abstractNumId w:val="26"/>
  </w:num>
  <w:num w:numId="18">
    <w:abstractNumId w:val="10"/>
  </w:num>
  <w:num w:numId="19">
    <w:abstractNumId w:val="28"/>
  </w:num>
  <w:num w:numId="20">
    <w:abstractNumId w:val="23"/>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3"/>
  </w:num>
  <w:num w:numId="30">
    <w:abstractNumId w:val="29"/>
  </w:num>
  <w:num w:numId="31">
    <w:abstractNumId w:val="30"/>
  </w:num>
  <w:num w:numId="32">
    <w:abstractNumId w:val="34"/>
  </w:num>
  <w:num w:numId="33">
    <w:abstractNumId w:val="20"/>
  </w:num>
  <w:num w:numId="34">
    <w:abstractNumId w:val="31"/>
  </w:num>
  <w:num w:numId="35">
    <w:abstractNumId w:val="25"/>
  </w:num>
  <w:num w:numId="36">
    <w:abstractNumId w:val="15"/>
  </w:num>
  <w:num w:numId="37">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421C"/>
    <w:rsid w:val="00025E13"/>
    <w:rsid w:val="00026F1A"/>
    <w:rsid w:val="00027E8F"/>
    <w:rsid w:val="0003622F"/>
    <w:rsid w:val="000364E0"/>
    <w:rsid w:val="00036989"/>
    <w:rsid w:val="000401C0"/>
    <w:rsid w:val="00046B50"/>
    <w:rsid w:val="00047DC9"/>
    <w:rsid w:val="00050648"/>
    <w:rsid w:val="0005331E"/>
    <w:rsid w:val="00055509"/>
    <w:rsid w:val="000646BA"/>
    <w:rsid w:val="00065D2D"/>
    <w:rsid w:val="00074407"/>
    <w:rsid w:val="000855CF"/>
    <w:rsid w:val="0009666D"/>
    <w:rsid w:val="000A4F90"/>
    <w:rsid w:val="000A7B00"/>
    <w:rsid w:val="000B599F"/>
    <w:rsid w:val="000C18BD"/>
    <w:rsid w:val="000C1D95"/>
    <w:rsid w:val="000C77F0"/>
    <w:rsid w:val="000C7B9D"/>
    <w:rsid w:val="000C7EA2"/>
    <w:rsid w:val="000D1A97"/>
    <w:rsid w:val="000D5F8D"/>
    <w:rsid w:val="000E5FBC"/>
    <w:rsid w:val="000F1CD6"/>
    <w:rsid w:val="001034F6"/>
    <w:rsid w:val="00105154"/>
    <w:rsid w:val="001055CC"/>
    <w:rsid w:val="0011065C"/>
    <w:rsid w:val="00122D3E"/>
    <w:rsid w:val="00134718"/>
    <w:rsid w:val="001403ED"/>
    <w:rsid w:val="00140724"/>
    <w:rsid w:val="00153183"/>
    <w:rsid w:val="00153BA5"/>
    <w:rsid w:val="00156B76"/>
    <w:rsid w:val="00162005"/>
    <w:rsid w:val="00162D9C"/>
    <w:rsid w:val="001677B9"/>
    <w:rsid w:val="00170B1F"/>
    <w:rsid w:val="0017478E"/>
    <w:rsid w:val="00180990"/>
    <w:rsid w:val="00185994"/>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54BA"/>
    <w:rsid w:val="002260D2"/>
    <w:rsid w:val="002325CE"/>
    <w:rsid w:val="00235269"/>
    <w:rsid w:val="00254CC7"/>
    <w:rsid w:val="00260EFC"/>
    <w:rsid w:val="00261369"/>
    <w:rsid w:val="00263856"/>
    <w:rsid w:val="00264B47"/>
    <w:rsid w:val="00265CF1"/>
    <w:rsid w:val="0027104C"/>
    <w:rsid w:val="00274840"/>
    <w:rsid w:val="00280C32"/>
    <w:rsid w:val="00282155"/>
    <w:rsid w:val="00283E71"/>
    <w:rsid w:val="00293237"/>
    <w:rsid w:val="0029448F"/>
    <w:rsid w:val="00296103"/>
    <w:rsid w:val="002A1692"/>
    <w:rsid w:val="002A7086"/>
    <w:rsid w:val="002B1D3E"/>
    <w:rsid w:val="002E01A8"/>
    <w:rsid w:val="002E022A"/>
    <w:rsid w:val="002E61CE"/>
    <w:rsid w:val="002F408C"/>
    <w:rsid w:val="002F514D"/>
    <w:rsid w:val="002F61E4"/>
    <w:rsid w:val="002F626F"/>
    <w:rsid w:val="002F6FD0"/>
    <w:rsid w:val="00300C5D"/>
    <w:rsid w:val="00302B47"/>
    <w:rsid w:val="00303266"/>
    <w:rsid w:val="00306924"/>
    <w:rsid w:val="003175EA"/>
    <w:rsid w:val="00327FB4"/>
    <w:rsid w:val="00330172"/>
    <w:rsid w:val="0033079D"/>
    <w:rsid w:val="003333B4"/>
    <w:rsid w:val="00334B3C"/>
    <w:rsid w:val="0035178B"/>
    <w:rsid w:val="00352A09"/>
    <w:rsid w:val="00352CA9"/>
    <w:rsid w:val="0035490A"/>
    <w:rsid w:val="00355756"/>
    <w:rsid w:val="00362805"/>
    <w:rsid w:val="00364063"/>
    <w:rsid w:val="00364922"/>
    <w:rsid w:val="0036533D"/>
    <w:rsid w:val="003731AF"/>
    <w:rsid w:val="00374531"/>
    <w:rsid w:val="00374F1A"/>
    <w:rsid w:val="00391B2B"/>
    <w:rsid w:val="00394C99"/>
    <w:rsid w:val="00397EC9"/>
    <w:rsid w:val="003A5728"/>
    <w:rsid w:val="003A6518"/>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72"/>
    <w:rsid w:val="004244D1"/>
    <w:rsid w:val="00425313"/>
    <w:rsid w:val="00447510"/>
    <w:rsid w:val="00452160"/>
    <w:rsid w:val="00457EDE"/>
    <w:rsid w:val="00473A47"/>
    <w:rsid w:val="0047452F"/>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F6"/>
    <w:rsid w:val="004F247E"/>
    <w:rsid w:val="004F3D58"/>
    <w:rsid w:val="004F6762"/>
    <w:rsid w:val="004F7366"/>
    <w:rsid w:val="0050006F"/>
    <w:rsid w:val="00500D60"/>
    <w:rsid w:val="0051388B"/>
    <w:rsid w:val="00524589"/>
    <w:rsid w:val="00530BC1"/>
    <w:rsid w:val="00531164"/>
    <w:rsid w:val="005348A1"/>
    <w:rsid w:val="00535EDC"/>
    <w:rsid w:val="00542A89"/>
    <w:rsid w:val="0054690A"/>
    <w:rsid w:val="00547C43"/>
    <w:rsid w:val="005505C2"/>
    <w:rsid w:val="0055693F"/>
    <w:rsid w:val="00566404"/>
    <w:rsid w:val="00572B3D"/>
    <w:rsid w:val="0058019B"/>
    <w:rsid w:val="00585BD2"/>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5F7B16"/>
    <w:rsid w:val="0060768C"/>
    <w:rsid w:val="006100CA"/>
    <w:rsid w:val="00616569"/>
    <w:rsid w:val="0062029D"/>
    <w:rsid w:val="00622CE3"/>
    <w:rsid w:val="0062474B"/>
    <w:rsid w:val="00627746"/>
    <w:rsid w:val="00634680"/>
    <w:rsid w:val="00642C74"/>
    <w:rsid w:val="006437D9"/>
    <w:rsid w:val="00645C7B"/>
    <w:rsid w:val="00657314"/>
    <w:rsid w:val="00657EA7"/>
    <w:rsid w:val="00674593"/>
    <w:rsid w:val="006763A5"/>
    <w:rsid w:val="0068121B"/>
    <w:rsid w:val="006843D7"/>
    <w:rsid w:val="00687F4C"/>
    <w:rsid w:val="00691C70"/>
    <w:rsid w:val="00694B10"/>
    <w:rsid w:val="006A1BDC"/>
    <w:rsid w:val="006A528D"/>
    <w:rsid w:val="006B1263"/>
    <w:rsid w:val="006C4B13"/>
    <w:rsid w:val="006E08B0"/>
    <w:rsid w:val="006E18B0"/>
    <w:rsid w:val="006E34C6"/>
    <w:rsid w:val="006E542A"/>
    <w:rsid w:val="006E5FAC"/>
    <w:rsid w:val="006E66F9"/>
    <w:rsid w:val="006F111E"/>
    <w:rsid w:val="006F5210"/>
    <w:rsid w:val="006F5924"/>
    <w:rsid w:val="00702A3D"/>
    <w:rsid w:val="00703C12"/>
    <w:rsid w:val="00710B0E"/>
    <w:rsid w:val="007144BB"/>
    <w:rsid w:val="00716515"/>
    <w:rsid w:val="00717482"/>
    <w:rsid w:val="00721C07"/>
    <w:rsid w:val="00727CF1"/>
    <w:rsid w:val="0073004E"/>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C138A"/>
    <w:rsid w:val="007D5479"/>
    <w:rsid w:val="007E57D1"/>
    <w:rsid w:val="007F008B"/>
    <w:rsid w:val="007F25BA"/>
    <w:rsid w:val="007F2E33"/>
    <w:rsid w:val="007F3059"/>
    <w:rsid w:val="007F46E2"/>
    <w:rsid w:val="007F4EF8"/>
    <w:rsid w:val="00801157"/>
    <w:rsid w:val="008050AE"/>
    <w:rsid w:val="0081746E"/>
    <w:rsid w:val="00823FFC"/>
    <w:rsid w:val="008250F8"/>
    <w:rsid w:val="00834655"/>
    <w:rsid w:val="00845DCE"/>
    <w:rsid w:val="00855D43"/>
    <w:rsid w:val="00863014"/>
    <w:rsid w:val="00863DA8"/>
    <w:rsid w:val="00866A72"/>
    <w:rsid w:val="0087056C"/>
    <w:rsid w:val="00871AFB"/>
    <w:rsid w:val="00871F97"/>
    <w:rsid w:val="00872511"/>
    <w:rsid w:val="00873218"/>
    <w:rsid w:val="008767FF"/>
    <w:rsid w:val="008775FB"/>
    <w:rsid w:val="00882150"/>
    <w:rsid w:val="008851DF"/>
    <w:rsid w:val="008946C3"/>
    <w:rsid w:val="008A10A7"/>
    <w:rsid w:val="008B110E"/>
    <w:rsid w:val="008C36E7"/>
    <w:rsid w:val="008C5EDF"/>
    <w:rsid w:val="008C637B"/>
    <w:rsid w:val="008C7927"/>
    <w:rsid w:val="008D3DFC"/>
    <w:rsid w:val="008D68B2"/>
    <w:rsid w:val="008D6F66"/>
    <w:rsid w:val="008D7220"/>
    <w:rsid w:val="008D7F0F"/>
    <w:rsid w:val="008E6741"/>
    <w:rsid w:val="008F4FE5"/>
    <w:rsid w:val="008F6F7F"/>
    <w:rsid w:val="0090087F"/>
    <w:rsid w:val="00904764"/>
    <w:rsid w:val="00911789"/>
    <w:rsid w:val="00915820"/>
    <w:rsid w:val="00921129"/>
    <w:rsid w:val="00921CD7"/>
    <w:rsid w:val="00922A6E"/>
    <w:rsid w:val="00925389"/>
    <w:rsid w:val="00933EF5"/>
    <w:rsid w:val="00934D5E"/>
    <w:rsid w:val="00937921"/>
    <w:rsid w:val="00937E64"/>
    <w:rsid w:val="009407FD"/>
    <w:rsid w:val="00941C34"/>
    <w:rsid w:val="00942CB9"/>
    <w:rsid w:val="009446AC"/>
    <w:rsid w:val="00947366"/>
    <w:rsid w:val="00952F41"/>
    <w:rsid w:val="00956A6C"/>
    <w:rsid w:val="00990719"/>
    <w:rsid w:val="00991A3C"/>
    <w:rsid w:val="00992DEA"/>
    <w:rsid w:val="009A51F9"/>
    <w:rsid w:val="009B1DCC"/>
    <w:rsid w:val="009B47F7"/>
    <w:rsid w:val="009B5A39"/>
    <w:rsid w:val="009C3022"/>
    <w:rsid w:val="009C4830"/>
    <w:rsid w:val="009C54EB"/>
    <w:rsid w:val="009D34BA"/>
    <w:rsid w:val="009E24F9"/>
    <w:rsid w:val="009E41DF"/>
    <w:rsid w:val="009E6914"/>
    <w:rsid w:val="009F5B14"/>
    <w:rsid w:val="00A01F5F"/>
    <w:rsid w:val="00A05310"/>
    <w:rsid w:val="00A0633C"/>
    <w:rsid w:val="00A07620"/>
    <w:rsid w:val="00A07D08"/>
    <w:rsid w:val="00A162AC"/>
    <w:rsid w:val="00A22C15"/>
    <w:rsid w:val="00A26F1D"/>
    <w:rsid w:val="00A331B3"/>
    <w:rsid w:val="00A3468B"/>
    <w:rsid w:val="00A45AEE"/>
    <w:rsid w:val="00A45E77"/>
    <w:rsid w:val="00A46F29"/>
    <w:rsid w:val="00A52D02"/>
    <w:rsid w:val="00A56C52"/>
    <w:rsid w:val="00A610E5"/>
    <w:rsid w:val="00A64B08"/>
    <w:rsid w:val="00A64D47"/>
    <w:rsid w:val="00A66033"/>
    <w:rsid w:val="00A678CE"/>
    <w:rsid w:val="00A73583"/>
    <w:rsid w:val="00A74136"/>
    <w:rsid w:val="00A81E13"/>
    <w:rsid w:val="00A90739"/>
    <w:rsid w:val="00A95E47"/>
    <w:rsid w:val="00AA234E"/>
    <w:rsid w:val="00AA4DCA"/>
    <w:rsid w:val="00AB3745"/>
    <w:rsid w:val="00AB3DAD"/>
    <w:rsid w:val="00AD4B1E"/>
    <w:rsid w:val="00AE16DA"/>
    <w:rsid w:val="00AE21A4"/>
    <w:rsid w:val="00AE5D94"/>
    <w:rsid w:val="00AF2190"/>
    <w:rsid w:val="00B001B5"/>
    <w:rsid w:val="00B008A2"/>
    <w:rsid w:val="00B04AA8"/>
    <w:rsid w:val="00B16DF3"/>
    <w:rsid w:val="00B17F8A"/>
    <w:rsid w:val="00B3691B"/>
    <w:rsid w:val="00B44545"/>
    <w:rsid w:val="00B45C17"/>
    <w:rsid w:val="00B46380"/>
    <w:rsid w:val="00B471AA"/>
    <w:rsid w:val="00B47E31"/>
    <w:rsid w:val="00B50A75"/>
    <w:rsid w:val="00B50BC7"/>
    <w:rsid w:val="00B55655"/>
    <w:rsid w:val="00B57A12"/>
    <w:rsid w:val="00B70D37"/>
    <w:rsid w:val="00B7174A"/>
    <w:rsid w:val="00B7297E"/>
    <w:rsid w:val="00B8251F"/>
    <w:rsid w:val="00B84938"/>
    <w:rsid w:val="00B85831"/>
    <w:rsid w:val="00B85C3D"/>
    <w:rsid w:val="00B85D4B"/>
    <w:rsid w:val="00B8793A"/>
    <w:rsid w:val="00B914F0"/>
    <w:rsid w:val="00B928D0"/>
    <w:rsid w:val="00B935D5"/>
    <w:rsid w:val="00BB22F5"/>
    <w:rsid w:val="00BB4B1C"/>
    <w:rsid w:val="00BB4C0B"/>
    <w:rsid w:val="00BB7D39"/>
    <w:rsid w:val="00BC493F"/>
    <w:rsid w:val="00BE6318"/>
    <w:rsid w:val="00BF087A"/>
    <w:rsid w:val="00BF295A"/>
    <w:rsid w:val="00BF2999"/>
    <w:rsid w:val="00BF5A50"/>
    <w:rsid w:val="00BF738F"/>
    <w:rsid w:val="00C11753"/>
    <w:rsid w:val="00C20445"/>
    <w:rsid w:val="00C23409"/>
    <w:rsid w:val="00C3060A"/>
    <w:rsid w:val="00C32B82"/>
    <w:rsid w:val="00C43AB6"/>
    <w:rsid w:val="00C4526F"/>
    <w:rsid w:val="00C454EB"/>
    <w:rsid w:val="00C45513"/>
    <w:rsid w:val="00C457E9"/>
    <w:rsid w:val="00C52C68"/>
    <w:rsid w:val="00C54189"/>
    <w:rsid w:val="00C6019E"/>
    <w:rsid w:val="00C62412"/>
    <w:rsid w:val="00C6245F"/>
    <w:rsid w:val="00C64983"/>
    <w:rsid w:val="00C7557C"/>
    <w:rsid w:val="00C77F29"/>
    <w:rsid w:val="00C84C7C"/>
    <w:rsid w:val="00C90C95"/>
    <w:rsid w:val="00C96C97"/>
    <w:rsid w:val="00CA309B"/>
    <w:rsid w:val="00CA38AA"/>
    <w:rsid w:val="00CA5716"/>
    <w:rsid w:val="00CB3ECE"/>
    <w:rsid w:val="00CB50EB"/>
    <w:rsid w:val="00CB5BE6"/>
    <w:rsid w:val="00CB6F81"/>
    <w:rsid w:val="00CC0D57"/>
    <w:rsid w:val="00CC138E"/>
    <w:rsid w:val="00CC288E"/>
    <w:rsid w:val="00CC5C38"/>
    <w:rsid w:val="00CC7F62"/>
    <w:rsid w:val="00CE1ACB"/>
    <w:rsid w:val="00CE3C43"/>
    <w:rsid w:val="00CE6D4F"/>
    <w:rsid w:val="00D00781"/>
    <w:rsid w:val="00D01AFC"/>
    <w:rsid w:val="00D041D7"/>
    <w:rsid w:val="00D21074"/>
    <w:rsid w:val="00D248DD"/>
    <w:rsid w:val="00D3415A"/>
    <w:rsid w:val="00D43D6C"/>
    <w:rsid w:val="00D542EE"/>
    <w:rsid w:val="00D7683B"/>
    <w:rsid w:val="00D81B2D"/>
    <w:rsid w:val="00D85E3F"/>
    <w:rsid w:val="00D96F78"/>
    <w:rsid w:val="00DA0D8F"/>
    <w:rsid w:val="00DB1856"/>
    <w:rsid w:val="00DB57B9"/>
    <w:rsid w:val="00DB7498"/>
    <w:rsid w:val="00DB7AE7"/>
    <w:rsid w:val="00DC1465"/>
    <w:rsid w:val="00DC4764"/>
    <w:rsid w:val="00DC6FCF"/>
    <w:rsid w:val="00DD7893"/>
    <w:rsid w:val="00DD796F"/>
    <w:rsid w:val="00DE4439"/>
    <w:rsid w:val="00DE459B"/>
    <w:rsid w:val="00DF205B"/>
    <w:rsid w:val="00DF37ED"/>
    <w:rsid w:val="00DF5FD9"/>
    <w:rsid w:val="00DF7230"/>
    <w:rsid w:val="00E03AA6"/>
    <w:rsid w:val="00E07857"/>
    <w:rsid w:val="00E16C92"/>
    <w:rsid w:val="00E16CBB"/>
    <w:rsid w:val="00E22353"/>
    <w:rsid w:val="00E304C9"/>
    <w:rsid w:val="00E3157D"/>
    <w:rsid w:val="00E32FE2"/>
    <w:rsid w:val="00E40406"/>
    <w:rsid w:val="00E41C3C"/>
    <w:rsid w:val="00E51135"/>
    <w:rsid w:val="00E5272C"/>
    <w:rsid w:val="00E541E8"/>
    <w:rsid w:val="00E55D2B"/>
    <w:rsid w:val="00E56696"/>
    <w:rsid w:val="00E71794"/>
    <w:rsid w:val="00E72299"/>
    <w:rsid w:val="00E755B7"/>
    <w:rsid w:val="00E814FC"/>
    <w:rsid w:val="00E84D2B"/>
    <w:rsid w:val="00E859E3"/>
    <w:rsid w:val="00EA1F6F"/>
    <w:rsid w:val="00EA37AE"/>
    <w:rsid w:val="00EA7DED"/>
    <w:rsid w:val="00EB63A1"/>
    <w:rsid w:val="00EB7C7E"/>
    <w:rsid w:val="00ED08B5"/>
    <w:rsid w:val="00ED2C10"/>
    <w:rsid w:val="00ED74B0"/>
    <w:rsid w:val="00EE2F22"/>
    <w:rsid w:val="00EE728E"/>
    <w:rsid w:val="00EF0EFB"/>
    <w:rsid w:val="00EF4B08"/>
    <w:rsid w:val="00F00B57"/>
    <w:rsid w:val="00F00FCB"/>
    <w:rsid w:val="00F05638"/>
    <w:rsid w:val="00F106AA"/>
    <w:rsid w:val="00F13EE8"/>
    <w:rsid w:val="00F14400"/>
    <w:rsid w:val="00F21545"/>
    <w:rsid w:val="00F218B5"/>
    <w:rsid w:val="00F274F3"/>
    <w:rsid w:val="00F31D04"/>
    <w:rsid w:val="00F440E7"/>
    <w:rsid w:val="00F45FE9"/>
    <w:rsid w:val="00F47291"/>
    <w:rsid w:val="00F508F1"/>
    <w:rsid w:val="00F53000"/>
    <w:rsid w:val="00F534F8"/>
    <w:rsid w:val="00F54AB9"/>
    <w:rsid w:val="00F55039"/>
    <w:rsid w:val="00F55AD7"/>
    <w:rsid w:val="00F56D57"/>
    <w:rsid w:val="00F57D4A"/>
    <w:rsid w:val="00F60013"/>
    <w:rsid w:val="00F61E4F"/>
    <w:rsid w:val="00F64548"/>
    <w:rsid w:val="00F67034"/>
    <w:rsid w:val="00F7302A"/>
    <w:rsid w:val="00F82A5D"/>
    <w:rsid w:val="00F84161"/>
    <w:rsid w:val="00F91D1D"/>
    <w:rsid w:val="00F94781"/>
    <w:rsid w:val="00F95874"/>
    <w:rsid w:val="00F96B92"/>
    <w:rsid w:val="00FA1D0F"/>
    <w:rsid w:val="00FA49DA"/>
    <w:rsid w:val="00FC1C49"/>
    <w:rsid w:val="00FC57A2"/>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19BF2B15-756D-4E87-8600-1B5DDC6E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C2D"/>
    <w:rPr>
      <w:sz w:val="22"/>
      <w:szCs w:val="24"/>
      <w:lang w:eastAsia="en-US"/>
    </w:rPr>
  </w:style>
  <w:style w:type="paragraph" w:styleId="Heading1">
    <w:name w:val="heading 1"/>
    <w:basedOn w:val="Normal"/>
    <w:next w:val="BodyText"/>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Heading2">
    <w:name w:val="heading 2"/>
    <w:basedOn w:val="Normal"/>
    <w:next w:val="BodyText2"/>
    <w:link w:val="Heading2Char"/>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Heading3">
    <w:name w:val="heading 3"/>
    <w:basedOn w:val="Normal"/>
    <w:next w:val="BodyText3"/>
    <w:qFormat/>
    <w:rsid w:val="00627C2D"/>
    <w:pPr>
      <w:numPr>
        <w:ilvl w:val="2"/>
        <w:numId w:val="6"/>
      </w:numPr>
      <w:spacing w:before="240" w:after="60"/>
      <w:ind w:firstLine="0"/>
      <w:outlineLvl w:val="2"/>
    </w:pPr>
    <w:rPr>
      <w:rFonts w:ascii="Arial" w:eastAsia="Arial Unicode MS" w:hAnsi="Arial" w:cs="Arial"/>
      <w:b/>
      <w:bCs/>
      <w:szCs w:val="26"/>
    </w:rPr>
  </w:style>
  <w:style w:type="paragraph" w:styleId="Heading4">
    <w:name w:val="heading 4"/>
    <w:basedOn w:val="Heading3"/>
    <w:next w:val="BodyText4"/>
    <w:qFormat/>
    <w:rsid w:val="00627C2D"/>
    <w:pPr>
      <w:keepNext/>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7C2D"/>
    <w:pPr>
      <w:tabs>
        <w:tab w:val="center" w:pos="4320"/>
        <w:tab w:val="right" w:pos="8640"/>
      </w:tabs>
    </w:pPr>
  </w:style>
  <w:style w:type="paragraph" w:styleId="Footer">
    <w:name w:val="footer"/>
    <w:basedOn w:val="Normal"/>
    <w:link w:val="FooterChar"/>
    <w:uiPriority w:val="99"/>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rsid w:val="00627C2D"/>
    <w:rPr>
      <w:color w:val="800080"/>
      <w:u w:val="single"/>
    </w:rPr>
  </w:style>
  <w:style w:type="character" w:customStyle="1" w:styleId="TitleChar">
    <w:name w:val="Title Char"/>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DefaultParagraphFont"/>
    <w:rsid w:val="00702A3D"/>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character" w:customStyle="1" w:styleId="Heading2Char">
    <w:name w:val="Heading 2 Char"/>
    <w:link w:val="Heading2"/>
    <w:rsid w:val="004C4D35"/>
    <w:rPr>
      <w:rFonts w:ascii="Arial" w:eastAsia="Arial Unicode MS" w:hAnsi="Arial"/>
      <w:b/>
      <w:bCs/>
      <w:sz w:val="22"/>
      <w:szCs w:val="29"/>
      <w:lang w:eastAsia="en-US"/>
    </w:r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semiHidden/>
    <w:rsid w:val="00627C2D"/>
    <w:rPr>
      <w:vertAlign w:val="superscript"/>
    </w:rPr>
  </w:style>
  <w:style w:type="character" w:styleId="Emphasis">
    <w:name w:val="Emphasis"/>
    <w:qFormat/>
    <w:rsid w:val="00627C2D"/>
    <w:rPr>
      <w:i/>
      <w:iCs/>
    </w:rPr>
  </w:style>
  <w:style w:type="character" w:customStyle="1" w:styleId="BodyTextChar">
    <w:name w:val="Body Text Char"/>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tabs>
        <w:tab w:val="num" w:pos="1620"/>
      </w:tabs>
      <w:ind w:left="1620" w:hanging="36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semiHidden/>
    <w:rsid w:val="00627C2D"/>
    <w:rPr>
      <w:i/>
      <w:iCs/>
    </w:rPr>
  </w:style>
  <w:style w:type="character" w:styleId="HTMLCode">
    <w:name w:val="HTML Code"/>
    <w:semiHidden/>
    <w:rsid w:val="00627C2D"/>
    <w:rPr>
      <w:rFonts w:ascii="Courier New" w:hAnsi="Courier New" w:cs="Courier New"/>
      <w:sz w:val="20"/>
      <w:szCs w:val="20"/>
    </w:rPr>
  </w:style>
  <w:style w:type="character" w:styleId="HTMLDefinition">
    <w:name w:val="HTML Definition"/>
    <w:semiHidden/>
    <w:rsid w:val="00627C2D"/>
    <w:rPr>
      <w:i/>
      <w:iCs/>
    </w:rPr>
  </w:style>
  <w:style w:type="character" w:styleId="HTMLKeyboard">
    <w:name w:val="HTML Keyboard"/>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semiHidden/>
    <w:rsid w:val="00627C2D"/>
    <w:rPr>
      <w:rFonts w:ascii="Courier New" w:hAnsi="Courier New" w:cs="Courier New"/>
    </w:rPr>
  </w:style>
  <w:style w:type="character" w:styleId="HTMLTypewriter">
    <w:name w:val="HTML Typewriter"/>
    <w:semiHidden/>
    <w:rsid w:val="00627C2D"/>
    <w:rPr>
      <w:rFonts w:ascii="Courier New" w:hAnsi="Courier New" w:cs="Courier New"/>
      <w:sz w:val="20"/>
      <w:szCs w:val="20"/>
    </w:rPr>
  </w:style>
  <w:style w:type="character" w:styleId="HTMLVariable">
    <w:name w:val="HTML Variable"/>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qFormat/>
    <w:rsid w:val="0022220E"/>
    <w:pPr>
      <w:ind w:left="720"/>
      <w:contextualSpacing/>
    </w:pPr>
  </w:style>
  <w:style w:type="character" w:customStyle="1" w:styleId="FooterChar">
    <w:name w:val="Footer Char"/>
    <w:basedOn w:val="DefaultParagraphFont"/>
    <w:link w:val="Footer"/>
    <w:uiPriority w:val="99"/>
    <w:rsid w:val="00F7302A"/>
    <w:rPr>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E133A-0F64-4265-8EBA-D5D95CFB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pragati gupta</cp:lastModifiedBy>
  <cp:revision>19</cp:revision>
  <cp:lastPrinted>2004-03-05T08:12:00Z</cp:lastPrinted>
  <dcterms:created xsi:type="dcterms:W3CDTF">2020-11-01T02:39:00Z</dcterms:created>
  <dcterms:modified xsi:type="dcterms:W3CDTF">2020-11-08T20:18:00Z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