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607D" w14:textId="77777777" w:rsidR="001E7A01" w:rsidRDefault="007024C1">
      <w:pPr>
        <w:spacing w:line="276" w:lineRule="auto"/>
        <w:jc w:val="center"/>
      </w:pPr>
      <w:r>
        <w:rPr>
          <w:rFonts w:ascii="Roboto" w:eastAsia="Roboto" w:hAnsi="Roboto" w:cs="Roboto"/>
          <w:b/>
          <w:sz w:val="30"/>
          <w:szCs w:val="30"/>
        </w:rPr>
        <w:t>Lab 3 -- Questions &amp; Instructions (Sep 9, 2021)</w:t>
      </w:r>
    </w:p>
    <w:p w14:paraId="04BA7301" w14:textId="77777777" w:rsidR="001E7A01" w:rsidRDefault="001E7A01"/>
    <w:p w14:paraId="7FDAADCC" w14:textId="77777777" w:rsidR="001E7A01" w:rsidRDefault="007024C1">
      <w:r>
        <w:t xml:space="preserve">Each question weighs 10 points, and you are required to attempt all questions… </w:t>
      </w:r>
    </w:p>
    <w:p w14:paraId="034A7368" w14:textId="77777777" w:rsidR="001E7A01" w:rsidRDefault="007024C1">
      <w:r>
        <w:t>Answers need to be succinct and in your own words… Verbosity is undesirable…</w:t>
      </w:r>
    </w:p>
    <w:p w14:paraId="5A3A1FD7" w14:textId="77777777" w:rsidR="001E7A01" w:rsidRDefault="001E7A01"/>
    <w:p w14:paraId="02E46AC1" w14:textId="77777777" w:rsidR="001E7A01" w:rsidRDefault="007024C1">
      <w:r>
        <w:t>Total points = 150 (+ Bonus: 30 points)</w:t>
      </w:r>
    </w:p>
    <w:p w14:paraId="0FE02AF5" w14:textId="77777777" w:rsidR="001E7A01" w:rsidRDefault="001E7A01"/>
    <w:p w14:paraId="25DCBF5E" w14:textId="77777777" w:rsidR="001E7A01" w:rsidRDefault="007024C1">
      <w:r>
        <w:t>Your submission will be a singular pdf file &lt;Naming convention Roll_No._FirstName_Lab3.pdf&gt; - containing theoretical answers, and code wi</w:t>
      </w:r>
      <w:r>
        <w:t>th outputs and observations</w:t>
      </w:r>
    </w:p>
    <w:p w14:paraId="20A632C5" w14:textId="77777777" w:rsidR="001E7A01" w:rsidRDefault="001E7A01"/>
    <w:p w14:paraId="22F67D32" w14:textId="77777777" w:rsidR="001E7A01" w:rsidRDefault="007024C1">
      <w:r>
        <w:t>Deadline for submission: Sep 12, 2021.</w:t>
      </w:r>
    </w:p>
    <w:p w14:paraId="652DA188" w14:textId="77777777" w:rsidR="001E7A01" w:rsidRDefault="001E7A01"/>
    <w:p w14:paraId="229ACB5B" w14:textId="77777777" w:rsidR="001E7A01" w:rsidRDefault="001E7A01"/>
    <w:p w14:paraId="27781995" w14:textId="77777777" w:rsidR="001E7A01" w:rsidRDefault="001E7A01"/>
    <w:p w14:paraId="457A3375" w14:textId="77777777" w:rsidR="001E7A01" w:rsidRDefault="007024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rPr>
          <w:rFonts w:cs="Calibri"/>
          <w:color w:val="000000"/>
        </w:rPr>
        <w:t>Consider the following partial table of an ordered library catalogue:</w:t>
      </w:r>
    </w:p>
    <w:tbl>
      <w:tblPr>
        <w:tblStyle w:val="a"/>
        <w:tblW w:w="9660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755"/>
        <w:gridCol w:w="1890"/>
        <w:gridCol w:w="4560"/>
      </w:tblGrid>
      <w:tr w:rsidR="001E7A01" w14:paraId="4726CEBF" w14:textId="77777777">
        <w:tc>
          <w:tcPr>
            <w:tcW w:w="1455" w:type="dxa"/>
          </w:tcPr>
          <w:p w14:paraId="7C14F088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color w:val="000000"/>
              </w:rPr>
            </w:pPr>
            <w:proofErr w:type="spellStart"/>
            <w:r>
              <w:rPr>
                <w:rFonts w:cs="Calibri"/>
                <w:b/>
                <w:color w:val="000000"/>
              </w:rPr>
              <w:t>Author_ID</w:t>
            </w:r>
            <w:proofErr w:type="spellEnd"/>
          </w:p>
        </w:tc>
        <w:tc>
          <w:tcPr>
            <w:tcW w:w="1755" w:type="dxa"/>
          </w:tcPr>
          <w:p w14:paraId="4A5C9A3A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color w:val="000000"/>
              </w:rPr>
            </w:pPr>
            <w:proofErr w:type="spellStart"/>
            <w:r>
              <w:rPr>
                <w:rFonts w:cs="Calibri"/>
                <w:b/>
                <w:color w:val="000000"/>
              </w:rPr>
              <w:t>Book_ID</w:t>
            </w:r>
            <w:proofErr w:type="spellEnd"/>
          </w:p>
        </w:tc>
        <w:tc>
          <w:tcPr>
            <w:tcW w:w="1890" w:type="dxa"/>
          </w:tcPr>
          <w:p w14:paraId="5D95709F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color w:val="000000"/>
              </w:rPr>
            </w:pPr>
            <w:proofErr w:type="spellStart"/>
            <w:r>
              <w:rPr>
                <w:rFonts w:cs="Calibri"/>
                <w:b/>
                <w:color w:val="000000"/>
              </w:rPr>
              <w:t>Author_Name</w:t>
            </w:r>
            <w:proofErr w:type="spellEnd"/>
          </w:p>
        </w:tc>
        <w:tc>
          <w:tcPr>
            <w:tcW w:w="4560" w:type="dxa"/>
          </w:tcPr>
          <w:p w14:paraId="490E5D87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Book</w:t>
            </w:r>
          </w:p>
        </w:tc>
      </w:tr>
      <w:tr w:rsidR="001E7A01" w14:paraId="58348C34" w14:textId="77777777">
        <w:tc>
          <w:tcPr>
            <w:tcW w:w="1455" w:type="dxa"/>
          </w:tcPr>
          <w:p w14:paraId="36D652E6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Da_001</w:t>
            </w:r>
          </w:p>
        </w:tc>
        <w:tc>
          <w:tcPr>
            <w:tcW w:w="1755" w:type="dxa"/>
          </w:tcPr>
          <w:p w14:paraId="57370F67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Da001_Sel</w:t>
            </w:r>
          </w:p>
        </w:tc>
        <w:tc>
          <w:tcPr>
            <w:tcW w:w="1890" w:type="dxa"/>
          </w:tcPr>
          <w:p w14:paraId="7656D80D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Damasio</w:t>
            </w:r>
          </w:p>
        </w:tc>
        <w:tc>
          <w:tcPr>
            <w:tcW w:w="4560" w:type="dxa"/>
          </w:tcPr>
          <w:p w14:paraId="7CAB71AA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Self Comes to Mind</w:t>
            </w:r>
          </w:p>
        </w:tc>
      </w:tr>
      <w:tr w:rsidR="001E7A01" w14:paraId="1CE4B192" w14:textId="77777777">
        <w:tc>
          <w:tcPr>
            <w:tcW w:w="1455" w:type="dxa"/>
          </w:tcPr>
          <w:p w14:paraId="72F3940F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t>To_015</w:t>
            </w:r>
          </w:p>
        </w:tc>
        <w:tc>
          <w:tcPr>
            <w:tcW w:w="1755" w:type="dxa"/>
          </w:tcPr>
          <w:p w14:paraId="0583F63E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t>To015_Fel</w:t>
            </w:r>
          </w:p>
        </w:tc>
        <w:tc>
          <w:tcPr>
            <w:tcW w:w="1890" w:type="dxa"/>
          </w:tcPr>
          <w:p w14:paraId="328A667E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t>Tolkien</w:t>
            </w:r>
          </w:p>
        </w:tc>
        <w:tc>
          <w:tcPr>
            <w:tcW w:w="4560" w:type="dxa"/>
          </w:tcPr>
          <w:p w14:paraId="028AAB92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t xml:space="preserve">Fellowship of the </w:t>
            </w:r>
            <w:proofErr w:type="spellStart"/>
            <w:r>
              <w:t>Rings_Lord</w:t>
            </w:r>
            <w:proofErr w:type="spellEnd"/>
            <w:r>
              <w:t xml:space="preserve"> of the Rings</w:t>
            </w:r>
          </w:p>
        </w:tc>
      </w:tr>
      <w:tr w:rsidR="001E7A01" w14:paraId="32C478E4" w14:textId="77777777">
        <w:tc>
          <w:tcPr>
            <w:tcW w:w="1455" w:type="dxa"/>
          </w:tcPr>
          <w:p w14:paraId="0C7CE3FE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Mi_009</w:t>
            </w:r>
          </w:p>
        </w:tc>
        <w:tc>
          <w:tcPr>
            <w:tcW w:w="1755" w:type="dxa"/>
          </w:tcPr>
          <w:p w14:paraId="2E43495D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Mi009_Emo</w:t>
            </w:r>
          </w:p>
        </w:tc>
        <w:tc>
          <w:tcPr>
            <w:tcW w:w="1890" w:type="dxa"/>
          </w:tcPr>
          <w:p w14:paraId="66623034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Minsky</w:t>
            </w:r>
          </w:p>
        </w:tc>
        <w:tc>
          <w:tcPr>
            <w:tcW w:w="4560" w:type="dxa"/>
          </w:tcPr>
          <w:p w14:paraId="5FE0164D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Emotion Machine</w:t>
            </w:r>
          </w:p>
        </w:tc>
      </w:tr>
      <w:tr w:rsidR="001E7A01" w14:paraId="7B67C1BF" w14:textId="77777777">
        <w:tc>
          <w:tcPr>
            <w:tcW w:w="1455" w:type="dxa"/>
          </w:tcPr>
          <w:p w14:paraId="365E9267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t>Mi_009</w:t>
            </w:r>
          </w:p>
        </w:tc>
        <w:tc>
          <w:tcPr>
            <w:tcW w:w="1755" w:type="dxa"/>
          </w:tcPr>
          <w:p w14:paraId="65234F82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t>Mi009_Soc</w:t>
            </w:r>
          </w:p>
        </w:tc>
        <w:tc>
          <w:tcPr>
            <w:tcW w:w="1890" w:type="dxa"/>
          </w:tcPr>
          <w:p w14:paraId="16AE231E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t>Minsky</w:t>
            </w:r>
          </w:p>
        </w:tc>
        <w:tc>
          <w:tcPr>
            <w:tcW w:w="4560" w:type="dxa"/>
          </w:tcPr>
          <w:p w14:paraId="3185F72A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t>Society of Mind</w:t>
            </w:r>
          </w:p>
        </w:tc>
      </w:tr>
      <w:tr w:rsidR="001E7A01" w14:paraId="089B3F3F" w14:textId="77777777">
        <w:tc>
          <w:tcPr>
            <w:tcW w:w="1455" w:type="dxa"/>
          </w:tcPr>
          <w:p w14:paraId="5680C521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Ra_001</w:t>
            </w:r>
          </w:p>
        </w:tc>
        <w:tc>
          <w:tcPr>
            <w:tcW w:w="1755" w:type="dxa"/>
          </w:tcPr>
          <w:p w14:paraId="25176FDC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Ra001_Pha</w:t>
            </w:r>
          </w:p>
        </w:tc>
        <w:tc>
          <w:tcPr>
            <w:tcW w:w="1890" w:type="dxa"/>
          </w:tcPr>
          <w:p w14:paraId="0F2B21D8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Ramachandran</w:t>
            </w:r>
          </w:p>
        </w:tc>
        <w:tc>
          <w:tcPr>
            <w:tcW w:w="4560" w:type="dxa"/>
          </w:tcPr>
          <w:p w14:paraId="04BE038F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Phantoms in the Brain</w:t>
            </w:r>
          </w:p>
        </w:tc>
      </w:tr>
      <w:tr w:rsidR="001E7A01" w14:paraId="15EF0667" w14:textId="77777777">
        <w:tc>
          <w:tcPr>
            <w:tcW w:w="1455" w:type="dxa"/>
          </w:tcPr>
          <w:p w14:paraId="46D61380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Ro_015</w:t>
            </w:r>
          </w:p>
        </w:tc>
        <w:tc>
          <w:tcPr>
            <w:tcW w:w="1755" w:type="dxa"/>
          </w:tcPr>
          <w:p w14:paraId="1DB6F782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Ro015_Fan</w:t>
            </w:r>
          </w:p>
        </w:tc>
        <w:tc>
          <w:tcPr>
            <w:tcW w:w="1890" w:type="dxa"/>
          </w:tcPr>
          <w:p w14:paraId="0F42002F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Rowling</w:t>
            </w:r>
          </w:p>
        </w:tc>
        <w:tc>
          <w:tcPr>
            <w:tcW w:w="4560" w:type="dxa"/>
          </w:tcPr>
          <w:p w14:paraId="720DC943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Fantastic Beasts and Where to Find Them</w:t>
            </w:r>
          </w:p>
        </w:tc>
      </w:tr>
      <w:tr w:rsidR="001E7A01" w14:paraId="1C766179" w14:textId="77777777">
        <w:tc>
          <w:tcPr>
            <w:tcW w:w="1455" w:type="dxa"/>
          </w:tcPr>
          <w:p w14:paraId="0DD56906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t>Ro_015</w:t>
            </w:r>
          </w:p>
        </w:tc>
        <w:tc>
          <w:tcPr>
            <w:tcW w:w="1755" w:type="dxa"/>
          </w:tcPr>
          <w:p w14:paraId="4F2AC938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t>Ro015_Gob</w:t>
            </w:r>
          </w:p>
        </w:tc>
        <w:tc>
          <w:tcPr>
            <w:tcW w:w="1890" w:type="dxa"/>
          </w:tcPr>
          <w:p w14:paraId="37765278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t>Rowling</w:t>
            </w:r>
          </w:p>
        </w:tc>
        <w:tc>
          <w:tcPr>
            <w:tcW w:w="4560" w:type="dxa"/>
          </w:tcPr>
          <w:p w14:paraId="5146995D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t xml:space="preserve">Goblet of </w:t>
            </w:r>
            <w:proofErr w:type="spellStart"/>
            <w:r>
              <w:t>Fire_Harry</w:t>
            </w:r>
            <w:proofErr w:type="spellEnd"/>
            <w:r>
              <w:t xml:space="preserve"> Potter</w:t>
            </w:r>
          </w:p>
        </w:tc>
      </w:tr>
      <w:tr w:rsidR="001E7A01" w14:paraId="545CFD93" w14:textId="77777777">
        <w:tc>
          <w:tcPr>
            <w:tcW w:w="1455" w:type="dxa"/>
          </w:tcPr>
          <w:p w14:paraId="04862CE3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Ro_015</w:t>
            </w:r>
          </w:p>
        </w:tc>
        <w:tc>
          <w:tcPr>
            <w:tcW w:w="1755" w:type="dxa"/>
          </w:tcPr>
          <w:p w14:paraId="2A74B058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Ro015_Pri</w:t>
            </w:r>
          </w:p>
        </w:tc>
        <w:tc>
          <w:tcPr>
            <w:tcW w:w="1890" w:type="dxa"/>
          </w:tcPr>
          <w:p w14:paraId="599DFC6E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Rowling</w:t>
            </w:r>
          </w:p>
        </w:tc>
        <w:tc>
          <w:tcPr>
            <w:tcW w:w="4560" w:type="dxa"/>
          </w:tcPr>
          <w:p w14:paraId="1CE9E759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Prisoner of </w:t>
            </w:r>
            <w:proofErr w:type="spellStart"/>
            <w:r>
              <w:t>Azkaban_Harry</w:t>
            </w:r>
            <w:proofErr w:type="spellEnd"/>
            <w:r>
              <w:t xml:space="preserve"> Potter</w:t>
            </w:r>
          </w:p>
        </w:tc>
      </w:tr>
      <w:tr w:rsidR="001E7A01" w14:paraId="45A130B2" w14:textId="77777777">
        <w:tc>
          <w:tcPr>
            <w:tcW w:w="1455" w:type="dxa"/>
          </w:tcPr>
          <w:p w14:paraId="0E78CBBE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t>Sa_001</w:t>
            </w:r>
          </w:p>
        </w:tc>
        <w:tc>
          <w:tcPr>
            <w:tcW w:w="1755" w:type="dxa"/>
          </w:tcPr>
          <w:p w14:paraId="4B2CFB9C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t>Sa001_Wha</w:t>
            </w:r>
          </w:p>
        </w:tc>
        <w:tc>
          <w:tcPr>
            <w:tcW w:w="1890" w:type="dxa"/>
          </w:tcPr>
          <w:p w14:paraId="17BD635F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t>Safina</w:t>
            </w:r>
          </w:p>
        </w:tc>
        <w:tc>
          <w:tcPr>
            <w:tcW w:w="4560" w:type="dxa"/>
          </w:tcPr>
          <w:p w14:paraId="5799E2DE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t>What Animals Think</w:t>
            </w:r>
          </w:p>
        </w:tc>
      </w:tr>
      <w:tr w:rsidR="001E7A01" w14:paraId="7183DE74" w14:textId="77777777">
        <w:tc>
          <w:tcPr>
            <w:tcW w:w="1455" w:type="dxa"/>
          </w:tcPr>
          <w:p w14:paraId="53D5F288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Wo_015</w:t>
            </w:r>
          </w:p>
        </w:tc>
        <w:tc>
          <w:tcPr>
            <w:tcW w:w="1755" w:type="dxa"/>
          </w:tcPr>
          <w:p w14:paraId="51C62B63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Wo015_Wod</w:t>
            </w:r>
          </w:p>
        </w:tc>
        <w:tc>
          <w:tcPr>
            <w:tcW w:w="1890" w:type="dxa"/>
          </w:tcPr>
          <w:p w14:paraId="3A7B68F4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Wodehouse</w:t>
            </w:r>
          </w:p>
        </w:tc>
        <w:tc>
          <w:tcPr>
            <w:tcW w:w="4560" w:type="dxa"/>
          </w:tcPr>
          <w:p w14:paraId="2B763960" w14:textId="77777777" w:rsidR="001E7A01" w:rsidRDefault="00702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Wodehouse at the Wicket</w:t>
            </w:r>
          </w:p>
        </w:tc>
      </w:tr>
    </w:tbl>
    <w:p w14:paraId="6AFA0C63" w14:textId="77777777" w:rsidR="001E7A01" w:rsidRDefault="001E7A01"/>
    <w:p w14:paraId="15BA22BC" w14:textId="77777777" w:rsidR="001E7A01" w:rsidRDefault="007024C1">
      <w:r>
        <w:rPr>
          <w:b/>
        </w:rPr>
        <w:t>Note:</w:t>
      </w:r>
      <w:r>
        <w:t xml:space="preserve"> </w:t>
      </w:r>
    </w:p>
    <w:p w14:paraId="20D34803" w14:textId="77777777" w:rsidR="001E7A01" w:rsidRDefault="007024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cs="Calibri"/>
          <w:color w:val="000000"/>
        </w:rPr>
        <w:t xml:space="preserve">It is known that </w:t>
      </w:r>
      <w:r>
        <w:rPr>
          <w:rFonts w:cs="Calibri"/>
          <w:color w:val="000000"/>
          <w:u w:val="single"/>
        </w:rPr>
        <w:t>most user queries</w:t>
      </w:r>
      <w:r>
        <w:rPr>
          <w:rFonts w:cs="Calibri"/>
          <w:color w:val="000000"/>
        </w:rPr>
        <w:t xml:space="preserve"> involve the </w:t>
      </w:r>
      <w:proofErr w:type="spellStart"/>
      <w:r>
        <w:rPr>
          <w:rFonts w:cs="Calibri"/>
          <w:color w:val="000000"/>
        </w:rPr>
        <w:t>Author_Name</w:t>
      </w:r>
      <w:proofErr w:type="spellEnd"/>
      <w:r>
        <w:rPr>
          <w:rFonts w:cs="Calibri"/>
          <w:color w:val="000000"/>
        </w:rPr>
        <w:t xml:space="preserve"> and/or </w:t>
      </w:r>
      <w:proofErr w:type="spellStart"/>
      <w:r>
        <w:rPr>
          <w:rFonts w:cs="Calibri"/>
          <w:color w:val="000000"/>
        </w:rPr>
        <w:t>Book_Name</w:t>
      </w:r>
      <w:proofErr w:type="spellEnd"/>
    </w:p>
    <w:p w14:paraId="647E5A07" w14:textId="77777777" w:rsidR="001E7A01" w:rsidRDefault="007024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cs="Calibri"/>
          <w:color w:val="000000"/>
        </w:rPr>
        <w:t xml:space="preserve">Typing the first three characters &lt;xxx&gt; of a search value for either of the attributes, on the library exploration portal, is sufficient to retrieve a set of records that begin with &lt;xxx&gt;. </w:t>
      </w:r>
    </w:p>
    <w:p w14:paraId="5E50AE8F" w14:textId="77777777" w:rsidR="001E7A01" w:rsidRDefault="001E7A0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584592FE" w14:textId="77777777" w:rsidR="001E7A01" w:rsidRDefault="007024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For the given table: What are the potential candidate keys, and w</w:t>
      </w:r>
      <w:r>
        <w:t xml:space="preserve">hich one would you use as the primary key and why? </w:t>
      </w:r>
      <w:r>
        <w:rPr>
          <w:b/>
        </w:rPr>
        <w:t>(10 points)</w:t>
      </w:r>
    </w:p>
    <w:p w14:paraId="0024FB76" w14:textId="77777777" w:rsidR="001E7A01" w:rsidRDefault="001E7A0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25CF8189" w14:textId="77777777" w:rsidR="001E7A01" w:rsidRDefault="007024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cs="Calibri"/>
          <w:color w:val="000000"/>
        </w:rPr>
        <w:t xml:space="preserve">How would you use </w:t>
      </w:r>
      <w:r>
        <w:t>e</w:t>
      </w:r>
      <w:r>
        <w:rPr>
          <w:rFonts w:cs="Calibri"/>
          <w:color w:val="000000"/>
        </w:rPr>
        <w:t xml:space="preserve">xtendible </w:t>
      </w:r>
      <w:r>
        <w:t>h</w:t>
      </w:r>
      <w:r>
        <w:rPr>
          <w:rFonts w:cs="Calibri"/>
          <w:color w:val="000000"/>
        </w:rPr>
        <w:t xml:space="preserve">ashing with bucket size 4 to design an effective access strategy for the </w:t>
      </w:r>
      <w:r>
        <w:t>given scenario</w:t>
      </w:r>
      <w:r>
        <w:rPr>
          <w:rFonts w:cs="Calibri"/>
          <w:color w:val="000000"/>
        </w:rPr>
        <w:t xml:space="preserve">? </w:t>
      </w:r>
      <w:r>
        <w:rPr>
          <w:b/>
          <w:color w:val="000000"/>
        </w:rPr>
        <w:t>(10 points)</w:t>
      </w:r>
    </w:p>
    <w:p w14:paraId="24A929EF" w14:textId="77777777" w:rsidR="001E7A01" w:rsidRDefault="001E7A0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8BA6A6D" w14:textId="77777777" w:rsidR="001E7A01" w:rsidRDefault="007024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Do you think a larger bucket size would be more effective? Experiment with at least one smaller and at least one larger bucket size to justify your claim. </w:t>
      </w:r>
      <w:r>
        <w:rPr>
          <w:b/>
        </w:rPr>
        <w:t>(10 + 10 = 20 points)</w:t>
      </w:r>
    </w:p>
    <w:p w14:paraId="72919EB4" w14:textId="77777777" w:rsidR="001E7A01" w:rsidRDefault="001E7A01">
      <w:pPr>
        <w:jc w:val="both"/>
      </w:pPr>
    </w:p>
    <w:p w14:paraId="578247B1" w14:textId="77777777" w:rsidR="001E7A01" w:rsidRDefault="007024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cs="Calibri"/>
          <w:color w:val="000000"/>
        </w:rPr>
        <w:t xml:space="preserve">How would you use </w:t>
      </w:r>
      <w:r>
        <w:t>linear hashing</w:t>
      </w:r>
      <w:r>
        <w:rPr>
          <w:rFonts w:cs="Calibri"/>
          <w:color w:val="000000"/>
        </w:rPr>
        <w:t xml:space="preserve"> with </w:t>
      </w:r>
      <w:r>
        <w:t>a bucket size of</w:t>
      </w:r>
      <w:r>
        <w:rPr>
          <w:rFonts w:cs="Calibri"/>
          <w:color w:val="000000"/>
        </w:rPr>
        <w:t xml:space="preserve"> 4 </w:t>
      </w:r>
      <w:r>
        <w:t>to design an effectiv</w:t>
      </w:r>
      <w:r>
        <w:t>e strategy for the given scenario</w:t>
      </w:r>
      <w:r>
        <w:rPr>
          <w:rFonts w:cs="Calibri"/>
          <w:color w:val="000000"/>
        </w:rPr>
        <w:t xml:space="preserve">? </w:t>
      </w:r>
      <w:r>
        <w:rPr>
          <w:b/>
          <w:color w:val="000000"/>
        </w:rPr>
        <w:t>(10 points)</w:t>
      </w:r>
    </w:p>
    <w:p w14:paraId="3C052525" w14:textId="77777777" w:rsidR="001E7A01" w:rsidRDefault="001E7A0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2C6EE019" w14:textId="77777777" w:rsidR="001E7A01" w:rsidRDefault="007024C1">
      <w:pPr>
        <w:numPr>
          <w:ilvl w:val="0"/>
          <w:numId w:val="1"/>
        </w:numPr>
        <w:jc w:val="both"/>
      </w:pPr>
      <w:r>
        <w:t xml:space="preserve">Do you think a larger bucket size would be more effective? Experiment with at least 1 smaller and at least one larger bucket size to justify your claim. </w:t>
      </w:r>
      <w:r>
        <w:rPr>
          <w:b/>
        </w:rPr>
        <w:t>(10 + 10 = 20 points)</w:t>
      </w:r>
    </w:p>
    <w:p w14:paraId="3497E8E3" w14:textId="77777777" w:rsidR="001E7A01" w:rsidRDefault="001E7A0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cs="Calibri"/>
          <w:color w:val="000000"/>
        </w:rPr>
      </w:pPr>
    </w:p>
    <w:p w14:paraId="42CE2315" w14:textId="77777777" w:rsidR="001E7A01" w:rsidRDefault="007024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cs="Calibri"/>
          <w:color w:val="000000"/>
        </w:rPr>
        <w:t>For a new record: &lt;Sa_001, Sa001</w:t>
      </w:r>
      <w:r>
        <w:rPr>
          <w:rFonts w:cs="Calibri"/>
          <w:color w:val="000000"/>
        </w:rPr>
        <w:t xml:space="preserve">_Voy, Safina, Voyage of the Turtle&gt;: </w:t>
      </w:r>
      <w:r>
        <w:rPr>
          <w:b/>
          <w:color w:val="000000"/>
        </w:rPr>
        <w:t>(10 + 1</w:t>
      </w:r>
      <w:r>
        <w:rPr>
          <w:b/>
        </w:rPr>
        <w:t>0 + 10 = 30 points)</w:t>
      </w:r>
    </w:p>
    <w:p w14:paraId="7924B591" w14:textId="77777777" w:rsidR="001E7A01" w:rsidRDefault="007024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cs="Calibri"/>
          <w:color w:val="000000"/>
        </w:rPr>
        <w:t xml:space="preserve">Trace the insertion into the extendible hash bucket of </w:t>
      </w:r>
      <w:proofErr w:type="spellStart"/>
      <w:r>
        <w:rPr>
          <w:rFonts w:cs="Calibri"/>
          <w:color w:val="000000"/>
        </w:rPr>
        <w:t>Q.</w:t>
      </w:r>
      <w:r>
        <w:t>a</w:t>
      </w:r>
      <w:proofErr w:type="spellEnd"/>
    </w:p>
    <w:p w14:paraId="10566CD2" w14:textId="77777777" w:rsidR="001E7A01" w:rsidRDefault="007024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cs="Calibri"/>
          <w:color w:val="000000"/>
        </w:rPr>
        <w:t xml:space="preserve">Trace the insertion into the </w:t>
      </w:r>
      <w:r>
        <w:t xml:space="preserve">linear hash bucket of </w:t>
      </w:r>
      <w:proofErr w:type="spellStart"/>
      <w:r>
        <w:t>Q.c</w:t>
      </w:r>
      <w:proofErr w:type="spellEnd"/>
    </w:p>
    <w:p w14:paraId="5E99728E" w14:textId="77777777" w:rsidR="001E7A01" w:rsidRDefault="007024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>Write a short 150-200 words note on your observations between the above two insertions and subsequent time of retrieval for the record</w:t>
      </w:r>
    </w:p>
    <w:p w14:paraId="3FCC8941" w14:textId="77777777" w:rsidR="001E7A01" w:rsidRDefault="001E7A0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24BA4A06" w14:textId="77777777" w:rsidR="001E7A01" w:rsidRDefault="007024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cs="Calibri"/>
          <w:color w:val="000000"/>
        </w:rPr>
        <w:t>For the record &lt;</w:t>
      </w:r>
      <w:r>
        <w:t>Ro</w:t>
      </w:r>
      <w:r>
        <w:rPr>
          <w:rFonts w:cs="Calibri"/>
          <w:color w:val="000000"/>
        </w:rPr>
        <w:t>_0</w:t>
      </w:r>
      <w:r>
        <w:t>15</w:t>
      </w:r>
      <w:r>
        <w:rPr>
          <w:rFonts w:cs="Calibri"/>
          <w:color w:val="000000"/>
        </w:rPr>
        <w:t xml:space="preserve">, </w:t>
      </w:r>
      <w:r>
        <w:t>Ro015</w:t>
      </w:r>
      <w:r>
        <w:rPr>
          <w:rFonts w:cs="Calibri"/>
          <w:color w:val="000000"/>
        </w:rPr>
        <w:t>_</w:t>
      </w:r>
      <w:r>
        <w:t>Phi</w:t>
      </w:r>
      <w:r>
        <w:rPr>
          <w:rFonts w:cs="Calibri"/>
          <w:color w:val="000000"/>
        </w:rPr>
        <w:t xml:space="preserve">, </w:t>
      </w:r>
      <w:r>
        <w:t>Rowling</w:t>
      </w:r>
      <w:r>
        <w:rPr>
          <w:rFonts w:cs="Calibri"/>
          <w:color w:val="000000"/>
        </w:rPr>
        <w:t xml:space="preserve">, </w:t>
      </w:r>
      <w:r>
        <w:t xml:space="preserve">Philosopher’s </w:t>
      </w:r>
      <w:proofErr w:type="spellStart"/>
      <w:r>
        <w:t>Stone_Harry</w:t>
      </w:r>
      <w:proofErr w:type="spellEnd"/>
      <w:r>
        <w:t xml:space="preserve"> Potter</w:t>
      </w:r>
      <w:r>
        <w:rPr>
          <w:rFonts w:cs="Calibri"/>
          <w:color w:val="000000"/>
        </w:rPr>
        <w:t xml:space="preserve">&gt;: </w:t>
      </w:r>
      <w:r>
        <w:rPr>
          <w:b/>
          <w:color w:val="000000"/>
        </w:rPr>
        <w:t>(10 + 10 + 10 = 30 points)</w:t>
      </w:r>
    </w:p>
    <w:p w14:paraId="19B67FA1" w14:textId="77777777" w:rsidR="001E7A01" w:rsidRDefault="007024C1">
      <w:pPr>
        <w:numPr>
          <w:ilvl w:val="1"/>
          <w:numId w:val="1"/>
        </w:numPr>
        <w:jc w:val="both"/>
      </w:pPr>
      <w:r>
        <w:t>Trace the inse</w:t>
      </w:r>
      <w:r>
        <w:t xml:space="preserve">rtion into the extendible hash bucket of </w:t>
      </w:r>
      <w:proofErr w:type="spellStart"/>
      <w:r>
        <w:t>Q.e</w:t>
      </w:r>
      <w:proofErr w:type="spellEnd"/>
    </w:p>
    <w:p w14:paraId="094B06DA" w14:textId="77777777" w:rsidR="001E7A01" w:rsidRDefault="007024C1">
      <w:pPr>
        <w:numPr>
          <w:ilvl w:val="1"/>
          <w:numId w:val="1"/>
        </w:numPr>
        <w:jc w:val="both"/>
      </w:pPr>
      <w:r>
        <w:t xml:space="preserve">Trace the insertion into the liner hash bucket of </w:t>
      </w:r>
      <w:proofErr w:type="spellStart"/>
      <w:r>
        <w:t>Q.e</w:t>
      </w:r>
      <w:proofErr w:type="spellEnd"/>
    </w:p>
    <w:p w14:paraId="1E5297FD" w14:textId="4B630481" w:rsidR="001E7A01" w:rsidRDefault="007024C1">
      <w:pPr>
        <w:numPr>
          <w:ilvl w:val="1"/>
          <w:numId w:val="1"/>
        </w:numPr>
        <w:jc w:val="both"/>
      </w:pPr>
      <w:r>
        <w:t>Write a short 150-200 words note on your observations between the above two insertions and subsequent time of retrieval for the reco</w:t>
      </w:r>
      <w:r w:rsidR="00470962">
        <w:t>rd</w:t>
      </w:r>
    </w:p>
    <w:p w14:paraId="619D80A0" w14:textId="77777777" w:rsidR="001E7A01" w:rsidRDefault="001E7A01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</w:pPr>
    </w:p>
    <w:p w14:paraId="725C7168" w14:textId="77777777" w:rsidR="001E7A01" w:rsidRDefault="007024C1">
      <w:pPr>
        <w:numPr>
          <w:ilvl w:val="0"/>
          <w:numId w:val="1"/>
        </w:numPr>
        <w:jc w:val="both"/>
      </w:pPr>
      <w:r>
        <w:t xml:space="preserve">Can you think of a better way to encode the </w:t>
      </w:r>
      <w:proofErr w:type="spellStart"/>
      <w:r>
        <w:t>author_id</w:t>
      </w:r>
      <w:proofErr w:type="spellEnd"/>
      <w:r>
        <w:t xml:space="preserve"> and </w:t>
      </w:r>
      <w:proofErr w:type="spellStart"/>
      <w:r>
        <w:t>book_id</w:t>
      </w:r>
      <w:proofErr w:type="spellEnd"/>
      <w:r>
        <w:t xml:space="preserve"> - with respect to the format followed in the given table? Why do you think your code is better? </w:t>
      </w:r>
      <w:r>
        <w:rPr>
          <w:b/>
        </w:rPr>
        <w:t>(10 + 10 = 20 points)</w:t>
      </w:r>
    </w:p>
    <w:p w14:paraId="5F77A993" w14:textId="77777777" w:rsidR="001E7A01" w:rsidRDefault="001E7A01">
      <w:pPr>
        <w:jc w:val="both"/>
        <w:rPr>
          <w:b/>
        </w:rPr>
      </w:pPr>
    </w:p>
    <w:p w14:paraId="0CB163EB" w14:textId="77777777" w:rsidR="001E7A01" w:rsidRDefault="001E7A01">
      <w:pPr>
        <w:jc w:val="both"/>
        <w:rPr>
          <w:b/>
        </w:rPr>
      </w:pPr>
    </w:p>
    <w:p w14:paraId="0C52D6FC" w14:textId="77777777" w:rsidR="001E7A01" w:rsidRDefault="007024C1">
      <w:pPr>
        <w:jc w:val="both"/>
        <w:rPr>
          <w:b/>
        </w:rPr>
      </w:pPr>
      <w:r>
        <w:rPr>
          <w:b/>
        </w:rPr>
        <w:t>****</w:t>
      </w:r>
    </w:p>
    <w:p w14:paraId="610E4641" w14:textId="77777777" w:rsidR="001E7A01" w:rsidRDefault="007024C1">
      <w:pPr>
        <w:jc w:val="both"/>
        <w:rPr>
          <w:b/>
        </w:rPr>
      </w:pPr>
      <w:r>
        <w:rPr>
          <w:b/>
        </w:rPr>
        <w:t>Bonus: Experiment resolution of collisions and retrieval of the r</w:t>
      </w:r>
      <w:r>
        <w:rPr>
          <w:b/>
        </w:rPr>
        <w:t xml:space="preserve">ecord of </w:t>
      </w:r>
      <w:proofErr w:type="spellStart"/>
      <w:r>
        <w:rPr>
          <w:b/>
        </w:rPr>
        <w:t>Q.g</w:t>
      </w:r>
      <w:proofErr w:type="spellEnd"/>
      <w:r>
        <w:rPr>
          <w:b/>
        </w:rPr>
        <w:t xml:space="preserve">. for the extendible hash bucket of </w:t>
      </w:r>
      <w:proofErr w:type="spellStart"/>
      <w:r>
        <w:rPr>
          <w:b/>
        </w:rPr>
        <w:t>Q.g</w:t>
      </w:r>
      <w:proofErr w:type="spellEnd"/>
      <w:r>
        <w:rPr>
          <w:b/>
        </w:rPr>
        <w:t xml:space="preserve"> using linked lists, B-trees of order 4, and B</w:t>
      </w:r>
      <w:r>
        <w:rPr>
          <w:b/>
          <w:vertAlign w:val="superscript"/>
        </w:rPr>
        <w:t>+</w:t>
      </w:r>
      <w:r>
        <w:rPr>
          <w:b/>
        </w:rPr>
        <w:t>- trees of order 4. (30 points)</w:t>
      </w:r>
    </w:p>
    <w:p w14:paraId="7BAA1B1A" w14:textId="77777777" w:rsidR="001E7A01" w:rsidRDefault="001E7A01">
      <w:pPr>
        <w:jc w:val="both"/>
        <w:rPr>
          <w:b/>
        </w:rPr>
      </w:pPr>
    </w:p>
    <w:p w14:paraId="47DEBF70" w14:textId="77777777" w:rsidR="001E7A01" w:rsidRDefault="001E7A01">
      <w:pPr>
        <w:jc w:val="both"/>
        <w:rPr>
          <w:b/>
        </w:rPr>
      </w:pPr>
    </w:p>
    <w:p w14:paraId="4763036E" w14:textId="77777777" w:rsidR="001E7A01" w:rsidRDefault="007024C1">
      <w:pPr>
        <w:jc w:val="center"/>
      </w:pPr>
      <w:r>
        <w:t>_________________________</w:t>
      </w:r>
    </w:p>
    <w:p w14:paraId="3C876156" w14:textId="77777777" w:rsidR="001E7A01" w:rsidRDefault="001E7A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cs="Calibri"/>
          <w:color w:val="2F5496"/>
        </w:rPr>
      </w:pPr>
    </w:p>
    <w:sectPr w:rsidR="001E7A01">
      <w:pgSz w:w="11900" w:h="16840"/>
      <w:pgMar w:top="900" w:right="930" w:bottom="825" w:left="9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2752"/>
    <w:multiLevelType w:val="multilevel"/>
    <w:tmpl w:val="37CCE4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85257B"/>
    <w:multiLevelType w:val="multilevel"/>
    <w:tmpl w:val="2F9E201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26F68"/>
    <w:multiLevelType w:val="multilevel"/>
    <w:tmpl w:val="6D363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A01"/>
    <w:rsid w:val="001E7A01"/>
    <w:rsid w:val="00470962"/>
    <w:rsid w:val="0070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0990"/>
  <w15:docId w15:val="{CE4F9EC0-4FAD-4369-89FF-361C980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151"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DD28A1"/>
    <w:pPr>
      <w:spacing w:before="100" w:beforeAutospacing="1" w:after="100" w:afterAutospacing="1"/>
      <w:outlineLvl w:val="0"/>
    </w:pPr>
    <w:rPr>
      <w:rFonts w:ascii="Verdana" w:eastAsia="Times New Roman" w:hAnsi="Verdana" w:cstheme="min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hapterTitle">
    <w:name w:val="Chapter Title"/>
    <w:basedOn w:val="Normal"/>
    <w:autoRedefine/>
    <w:qFormat/>
    <w:rsid w:val="00F56B6D"/>
    <w:pPr>
      <w:spacing w:before="400" w:after="600" w:line="300" w:lineRule="auto"/>
      <w:jc w:val="center"/>
    </w:pPr>
    <w:rPr>
      <w:rFonts w:ascii="Palatino Linotype" w:eastAsiaTheme="minorEastAsia" w:hAnsi="Palatino Linotype" w:cstheme="minorBidi"/>
      <w:b/>
      <w:bCs/>
      <w:sz w:val="40"/>
      <w:szCs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D28A1"/>
    <w:rPr>
      <w:rFonts w:ascii="Verdana" w:eastAsia="Times New Roman" w:hAnsi="Verdana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64EFE"/>
    <w:pPr>
      <w:ind w:left="720"/>
      <w:contextualSpacing/>
    </w:pPr>
  </w:style>
  <w:style w:type="table" w:styleId="TableGrid">
    <w:name w:val="Table Grid"/>
    <w:basedOn w:val="TableNormal"/>
    <w:uiPriority w:val="39"/>
    <w:rsid w:val="00561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txk21jcMYPwloLg77i8BUVkdlw==">AMUW2mWPcx4zDPo7vjYpxTfWk1GNN06+KCOFg8Ol9IqD2X+n1LFc21ehQKGN00ydzftPma/4ALQHeP0zkpEGxIuwwwXMydphHcChJgMB2mU1FPa82ZgKkUg=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pragati3635@gmail.com</cp:lastModifiedBy>
  <cp:revision>3</cp:revision>
  <dcterms:created xsi:type="dcterms:W3CDTF">2020-04-30T09:25:00Z</dcterms:created>
  <dcterms:modified xsi:type="dcterms:W3CDTF">2021-09-22T22:02:00Z</dcterms:modified>
</cp:coreProperties>
</file>