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8D91" w14:textId="6721A2F3" w:rsidR="006673D3" w:rsidRPr="00572062" w:rsidRDefault="006673D3" w:rsidP="00572062">
      <w:pPr>
        <w:jc w:val="center"/>
        <w:rPr>
          <w:rFonts w:ascii="Calibri" w:hAnsi="Calibri" w:cs="Calibri"/>
          <w:b/>
          <w:bCs/>
          <w:sz w:val="48"/>
          <w:szCs w:val="48"/>
        </w:rPr>
      </w:pPr>
      <w:r w:rsidRPr="00572062">
        <w:rPr>
          <w:rFonts w:ascii="Calibri" w:hAnsi="Calibri" w:cs="Calibri"/>
          <w:b/>
          <w:bCs/>
          <w:sz w:val="48"/>
          <w:szCs w:val="48"/>
        </w:rPr>
        <w:t>ASSIGNMENT NO:5</w:t>
      </w:r>
    </w:p>
    <w:p w14:paraId="3FF60AE3" w14:textId="7F71FA87" w:rsidR="006673D3" w:rsidRPr="00572062" w:rsidRDefault="008325EA" w:rsidP="006673D3">
      <w:pPr>
        <w:rPr>
          <w:rFonts w:ascii="Calibri" w:hAnsi="Calibri" w:cs="Calibri"/>
          <w:b/>
          <w:bCs/>
          <w:sz w:val="36"/>
          <w:szCs w:val="36"/>
        </w:rPr>
      </w:pPr>
      <w:r w:rsidRPr="008325EA">
        <w:rPr>
          <w:rFonts w:ascii="Calibri" w:hAnsi="Calibri" w:cs="Calibri"/>
          <w:b/>
          <w:bCs/>
          <w:sz w:val="36"/>
          <w:szCs w:val="36"/>
        </w:rPr>
        <w:t>PROBLEM STATEMENT</w:t>
      </w:r>
      <w:r w:rsidRPr="00572062">
        <w:rPr>
          <w:rFonts w:ascii="Calibri" w:hAnsi="Calibri" w:cs="Calibri"/>
          <w:b/>
          <w:bCs/>
          <w:sz w:val="36"/>
          <w:szCs w:val="36"/>
        </w:rPr>
        <w:t>:</w:t>
      </w:r>
    </w:p>
    <w:p w14:paraId="3659DE40" w14:textId="6C76F0E5" w:rsidR="006673D3" w:rsidRPr="00572062" w:rsidRDefault="006673D3" w:rsidP="006673D3">
      <w:pPr>
        <w:rPr>
          <w:rFonts w:ascii="Calibri" w:hAnsi="Calibri" w:cs="Calibri"/>
          <w:sz w:val="28"/>
          <w:szCs w:val="28"/>
        </w:rPr>
      </w:pPr>
      <w:r w:rsidRPr="00572062">
        <w:rPr>
          <w:rFonts w:ascii="Calibri" w:hAnsi="Calibri" w:cs="Calibri"/>
          <w:sz w:val="28"/>
          <w:szCs w:val="28"/>
        </w:rPr>
        <w:t xml:space="preserve">Create user defined exception to check the following condition and throw the exception if the criteria </w:t>
      </w:r>
      <w:proofErr w:type="gramStart"/>
      <w:r w:rsidRPr="00572062">
        <w:rPr>
          <w:rFonts w:ascii="Calibri" w:hAnsi="Calibri" w:cs="Calibri"/>
          <w:sz w:val="28"/>
          <w:szCs w:val="28"/>
        </w:rPr>
        <w:t>does</w:t>
      </w:r>
      <w:proofErr w:type="gramEnd"/>
      <w:r w:rsidRPr="00572062">
        <w:rPr>
          <w:rFonts w:ascii="Calibri" w:hAnsi="Calibri" w:cs="Calibri"/>
          <w:sz w:val="28"/>
          <w:szCs w:val="28"/>
        </w:rPr>
        <w:t xml:space="preserve"> not meet.</w:t>
      </w:r>
    </w:p>
    <w:p w14:paraId="2A047EB3" w14:textId="3BE22DFC" w:rsidR="006673D3" w:rsidRPr="00572062" w:rsidRDefault="006673D3" w:rsidP="006673D3">
      <w:pPr>
        <w:pStyle w:val="ListParagraph"/>
        <w:numPr>
          <w:ilvl w:val="0"/>
          <w:numId w:val="2"/>
        </w:numPr>
        <w:rPr>
          <w:rFonts w:ascii="Calibri" w:hAnsi="Calibri" w:cs="Calibri"/>
          <w:sz w:val="28"/>
          <w:szCs w:val="28"/>
        </w:rPr>
      </w:pPr>
      <w:r w:rsidRPr="00572062">
        <w:rPr>
          <w:rFonts w:ascii="Calibri" w:hAnsi="Calibri" w:cs="Calibri"/>
          <w:sz w:val="28"/>
          <w:szCs w:val="28"/>
        </w:rPr>
        <w:t>Users stays in Pune/Mumbai/Bangalore/Chennai</w:t>
      </w:r>
    </w:p>
    <w:p w14:paraId="6F0AEE37" w14:textId="3250ACF8" w:rsidR="006673D3" w:rsidRPr="00572062" w:rsidRDefault="006673D3" w:rsidP="006673D3">
      <w:pPr>
        <w:pStyle w:val="ListParagraph"/>
        <w:numPr>
          <w:ilvl w:val="0"/>
          <w:numId w:val="2"/>
        </w:numPr>
        <w:rPr>
          <w:rFonts w:ascii="Calibri" w:hAnsi="Calibri" w:cs="Calibri"/>
          <w:sz w:val="28"/>
          <w:szCs w:val="28"/>
        </w:rPr>
      </w:pPr>
      <w:r w:rsidRPr="00572062">
        <w:rPr>
          <w:rFonts w:ascii="Calibri" w:hAnsi="Calibri" w:cs="Calibri"/>
          <w:sz w:val="28"/>
          <w:szCs w:val="28"/>
        </w:rPr>
        <w:t>User has 4-wheeler</w:t>
      </w:r>
    </w:p>
    <w:p w14:paraId="5C08784A" w14:textId="24782C75" w:rsidR="006673D3" w:rsidRPr="00572062" w:rsidRDefault="006673D3" w:rsidP="006673D3">
      <w:pPr>
        <w:rPr>
          <w:rFonts w:ascii="Calibri" w:hAnsi="Calibri" w:cs="Calibri"/>
          <w:sz w:val="28"/>
          <w:szCs w:val="28"/>
        </w:rPr>
      </w:pPr>
      <w:proofErr w:type="gramStart"/>
      <w:r w:rsidRPr="00572062">
        <w:rPr>
          <w:rFonts w:ascii="Calibri" w:hAnsi="Calibri" w:cs="Calibri"/>
          <w:sz w:val="28"/>
          <w:szCs w:val="28"/>
        </w:rPr>
        <w:t>City ,</w:t>
      </w:r>
      <w:proofErr w:type="gramEnd"/>
      <w:r w:rsidRPr="00572062">
        <w:rPr>
          <w:rFonts w:ascii="Calibri" w:hAnsi="Calibri" w:cs="Calibri"/>
          <w:sz w:val="28"/>
          <w:szCs w:val="28"/>
        </w:rPr>
        <w:t xml:space="preserve"> vehicle from the user and check for the conditions mentioned above. If any of the condition not met then throw the exception. If user does not enter proper input throw the exception.</w:t>
      </w:r>
    </w:p>
    <w:p w14:paraId="05D99E09" w14:textId="204203EA" w:rsidR="006673D3" w:rsidRPr="00572062" w:rsidRDefault="008325EA" w:rsidP="006673D3">
      <w:pPr>
        <w:rPr>
          <w:rFonts w:ascii="Calibri" w:hAnsi="Calibri" w:cs="Calibri"/>
          <w:b/>
          <w:bCs/>
          <w:sz w:val="36"/>
          <w:szCs w:val="36"/>
        </w:rPr>
      </w:pPr>
      <w:r w:rsidRPr="00572062">
        <w:rPr>
          <w:rFonts w:ascii="Calibri" w:hAnsi="Calibri" w:cs="Calibri"/>
          <w:b/>
          <w:bCs/>
          <w:sz w:val="36"/>
          <w:szCs w:val="36"/>
        </w:rPr>
        <w:t xml:space="preserve">AIM OF </w:t>
      </w:r>
      <w:proofErr w:type="gramStart"/>
      <w:r w:rsidRPr="00572062">
        <w:rPr>
          <w:rFonts w:ascii="Calibri" w:hAnsi="Calibri" w:cs="Calibri"/>
          <w:b/>
          <w:bCs/>
          <w:sz w:val="36"/>
          <w:szCs w:val="36"/>
        </w:rPr>
        <w:t>ASSIGNMENT :</w:t>
      </w:r>
      <w:proofErr w:type="gramEnd"/>
    </w:p>
    <w:p w14:paraId="569C389A" w14:textId="49370BDF" w:rsidR="006673D3" w:rsidRPr="00572062" w:rsidRDefault="006673D3" w:rsidP="006673D3">
      <w:pPr>
        <w:rPr>
          <w:rFonts w:ascii="Calibri" w:hAnsi="Calibri" w:cs="Calibri"/>
          <w:sz w:val="28"/>
          <w:szCs w:val="28"/>
        </w:rPr>
      </w:pPr>
      <w:r w:rsidRPr="00572062">
        <w:rPr>
          <w:rFonts w:ascii="Calibri" w:hAnsi="Calibri" w:cs="Calibri"/>
          <w:sz w:val="28"/>
          <w:szCs w:val="28"/>
        </w:rPr>
        <w:t xml:space="preserve">C++ program to implement and understand the concept of exception handling. To understand the concept like </w:t>
      </w:r>
      <w:proofErr w:type="gramStart"/>
      <w:r w:rsidRPr="00572062">
        <w:rPr>
          <w:rFonts w:ascii="Calibri" w:hAnsi="Calibri" w:cs="Calibri"/>
          <w:sz w:val="28"/>
          <w:szCs w:val="28"/>
        </w:rPr>
        <w:t>throw ,</w:t>
      </w:r>
      <w:proofErr w:type="gramEnd"/>
      <w:r w:rsidRPr="00572062">
        <w:rPr>
          <w:rFonts w:ascii="Calibri" w:hAnsi="Calibri" w:cs="Calibri"/>
          <w:sz w:val="28"/>
          <w:szCs w:val="28"/>
        </w:rPr>
        <w:t xml:space="preserve"> catch ,</w:t>
      </w:r>
      <w:r w:rsidR="00DB6B98" w:rsidRPr="00572062">
        <w:rPr>
          <w:rFonts w:ascii="Calibri" w:hAnsi="Calibri" w:cs="Calibri"/>
          <w:sz w:val="28"/>
          <w:szCs w:val="28"/>
        </w:rPr>
        <w:t xml:space="preserve"> try ,</w:t>
      </w:r>
      <w:r w:rsidRPr="00572062">
        <w:rPr>
          <w:rFonts w:ascii="Calibri" w:hAnsi="Calibri" w:cs="Calibri"/>
          <w:sz w:val="28"/>
          <w:szCs w:val="28"/>
        </w:rPr>
        <w:t xml:space="preserve"> etc</w:t>
      </w:r>
      <w:r w:rsidR="00DB6B98" w:rsidRPr="00572062">
        <w:rPr>
          <w:rFonts w:ascii="Calibri" w:hAnsi="Calibri" w:cs="Calibri"/>
          <w:sz w:val="28"/>
          <w:szCs w:val="28"/>
        </w:rPr>
        <w:t xml:space="preserve">. </w:t>
      </w:r>
      <w:r w:rsidRPr="00572062">
        <w:rPr>
          <w:rFonts w:ascii="Calibri" w:hAnsi="Calibri" w:cs="Calibri"/>
          <w:sz w:val="28"/>
          <w:szCs w:val="28"/>
        </w:rPr>
        <w:t xml:space="preserve"> of the exception handling.</w:t>
      </w:r>
      <w:r w:rsidR="00DB6B98" w:rsidRPr="00572062">
        <w:rPr>
          <w:rFonts w:ascii="Calibri" w:hAnsi="Calibri" w:cs="Calibri"/>
          <w:sz w:val="28"/>
          <w:szCs w:val="28"/>
        </w:rPr>
        <w:t xml:space="preserve"> Using this, check the conditions given in above problem.</w:t>
      </w:r>
    </w:p>
    <w:p w14:paraId="278635D2" w14:textId="5FDF12BE" w:rsidR="00DB6B98" w:rsidRPr="00572062" w:rsidRDefault="008325EA" w:rsidP="006673D3">
      <w:pPr>
        <w:rPr>
          <w:rFonts w:ascii="Calibri" w:hAnsi="Calibri" w:cs="Calibri"/>
          <w:b/>
          <w:bCs/>
          <w:sz w:val="36"/>
          <w:szCs w:val="36"/>
        </w:rPr>
      </w:pPr>
      <w:r w:rsidRPr="00572062">
        <w:rPr>
          <w:rFonts w:ascii="Calibri" w:hAnsi="Calibri" w:cs="Calibri"/>
          <w:b/>
          <w:bCs/>
          <w:sz w:val="36"/>
          <w:szCs w:val="36"/>
        </w:rPr>
        <w:t>DESCRIPTION:</w:t>
      </w:r>
    </w:p>
    <w:p w14:paraId="673DAF14" w14:textId="168B9E27" w:rsidR="0083372D" w:rsidRPr="00572062" w:rsidRDefault="0083372D" w:rsidP="0083372D">
      <w:pPr>
        <w:pStyle w:val="NormalWeb"/>
        <w:shd w:val="clear" w:color="auto" w:fill="FFFFFF"/>
        <w:spacing w:before="0" w:beforeAutospacing="0" w:after="336" w:afterAutospacing="0"/>
        <w:rPr>
          <w:rFonts w:ascii="Calibri" w:hAnsi="Calibri" w:cs="Calibri"/>
          <w:color w:val="3A3A3A"/>
          <w:sz w:val="28"/>
          <w:szCs w:val="28"/>
        </w:rPr>
      </w:pPr>
      <w:r w:rsidRPr="00572062">
        <w:rPr>
          <w:rFonts w:ascii="Calibri" w:hAnsi="Calibri" w:cs="Calibri"/>
          <w:sz w:val="28"/>
          <w:szCs w:val="28"/>
        </w:rPr>
        <w:t xml:space="preserve">The one advantage of C++ over C is the Exception </w:t>
      </w:r>
      <w:proofErr w:type="gramStart"/>
      <w:r w:rsidRPr="00572062">
        <w:rPr>
          <w:rFonts w:ascii="Calibri" w:hAnsi="Calibri" w:cs="Calibri"/>
          <w:sz w:val="28"/>
          <w:szCs w:val="28"/>
        </w:rPr>
        <w:t>handling .</w:t>
      </w:r>
      <w:proofErr w:type="gramEnd"/>
      <w:r w:rsidRPr="00572062">
        <w:rPr>
          <w:rFonts w:ascii="Calibri" w:hAnsi="Calibri" w:cs="Calibri"/>
          <w:sz w:val="28"/>
          <w:szCs w:val="28"/>
        </w:rPr>
        <w:t xml:space="preserve"> This program explains how EXCEPTION are handled in C++. </w:t>
      </w:r>
      <w:r w:rsidRPr="00572062">
        <w:rPr>
          <w:rFonts w:ascii="Calibri" w:hAnsi="Calibri" w:cs="Calibri"/>
          <w:color w:val="3A3A3A"/>
          <w:sz w:val="28"/>
          <w:szCs w:val="28"/>
          <w:shd w:val="clear" w:color="auto" w:fill="FFFFFF"/>
        </w:rPr>
        <w:t>The code that is likely to throw exceptions is enclosed in the “try” block. The try block can also contain a “throw” statement that is used to explicitly throw exceptions. The “throw” statement consists of a keyword “throw” followed by a parameter which is the exception name. This parameter is then passed to the catch block.</w:t>
      </w:r>
      <w:r w:rsidRPr="00572062">
        <w:rPr>
          <w:rFonts w:ascii="Calibri" w:hAnsi="Calibri" w:cs="Calibri"/>
          <w:color w:val="3A3A3A"/>
          <w:sz w:val="28"/>
          <w:szCs w:val="28"/>
        </w:rPr>
        <w:t xml:space="preserve"> The exception thrown in the “try” block is passed on to the “catch” block. The catch block contains the code to process the thrown exception. It can contain merely a message or an entire code block to process the exception such that the normal flow of the program is not hindered.</w:t>
      </w:r>
    </w:p>
    <w:p w14:paraId="7E500ED7" w14:textId="5BCBCCF9" w:rsidR="00DB6B98" w:rsidRPr="00572062" w:rsidRDefault="0083372D" w:rsidP="0083372D">
      <w:pPr>
        <w:pStyle w:val="NormalWeb"/>
        <w:shd w:val="clear" w:color="auto" w:fill="FFFFFF"/>
        <w:spacing w:before="0" w:beforeAutospacing="0" w:after="336" w:afterAutospacing="0"/>
        <w:rPr>
          <w:rFonts w:ascii="Calibri" w:hAnsi="Calibri" w:cs="Calibri"/>
          <w:color w:val="3A3A3A"/>
          <w:sz w:val="28"/>
          <w:szCs w:val="28"/>
        </w:rPr>
      </w:pPr>
      <w:r w:rsidRPr="00572062">
        <w:rPr>
          <w:rFonts w:ascii="Calibri" w:hAnsi="Calibri" w:cs="Calibri"/>
          <w:color w:val="3A3A3A"/>
          <w:sz w:val="28"/>
          <w:szCs w:val="28"/>
        </w:rPr>
        <w:t xml:space="preserve">It is not necessary that each try block should be followed by only one catch block. If our try block code contains the statements that can throw more than one </w:t>
      </w:r>
      <w:proofErr w:type="gramStart"/>
      <w:r w:rsidRPr="00572062">
        <w:rPr>
          <w:rFonts w:ascii="Calibri" w:hAnsi="Calibri" w:cs="Calibri"/>
          <w:color w:val="3A3A3A"/>
          <w:sz w:val="28"/>
          <w:szCs w:val="28"/>
        </w:rPr>
        <w:t>exceptions</w:t>
      </w:r>
      <w:proofErr w:type="gramEnd"/>
      <w:r w:rsidRPr="00572062">
        <w:rPr>
          <w:rFonts w:ascii="Calibri" w:hAnsi="Calibri" w:cs="Calibri"/>
          <w:color w:val="3A3A3A"/>
          <w:sz w:val="28"/>
          <w:szCs w:val="28"/>
        </w:rPr>
        <w:t>, then we can have multiple catch blocks wherein each catch block provides processing for each of the exceptions.</w:t>
      </w:r>
    </w:p>
    <w:p w14:paraId="34835296" w14:textId="77777777" w:rsidR="0083372D" w:rsidRPr="00572062" w:rsidRDefault="0083372D" w:rsidP="0083372D">
      <w:pPr>
        <w:pStyle w:val="NormalWeb"/>
        <w:shd w:val="clear" w:color="auto" w:fill="FFFFFF"/>
        <w:spacing w:before="0" w:beforeAutospacing="0" w:after="336" w:afterAutospacing="0"/>
        <w:rPr>
          <w:rFonts w:ascii="Calibri" w:hAnsi="Calibri" w:cs="Calibri"/>
          <w:color w:val="3A3A3A"/>
          <w:sz w:val="28"/>
          <w:szCs w:val="28"/>
        </w:rPr>
      </w:pPr>
    </w:p>
    <w:p w14:paraId="50FC9F18" w14:textId="77777777" w:rsidR="00572062" w:rsidRPr="00572062" w:rsidRDefault="00572062" w:rsidP="006673D3">
      <w:pPr>
        <w:rPr>
          <w:rFonts w:ascii="Calibri" w:hAnsi="Calibri" w:cs="Calibri"/>
          <w:b/>
          <w:bCs/>
          <w:sz w:val="36"/>
          <w:szCs w:val="36"/>
        </w:rPr>
      </w:pPr>
    </w:p>
    <w:p w14:paraId="0C49C0A5" w14:textId="02C599B1" w:rsidR="00DB6B98" w:rsidRPr="00572062" w:rsidRDefault="008325EA" w:rsidP="006673D3">
      <w:pPr>
        <w:rPr>
          <w:rFonts w:ascii="Calibri" w:hAnsi="Calibri" w:cs="Calibri"/>
          <w:b/>
          <w:bCs/>
          <w:sz w:val="36"/>
          <w:szCs w:val="36"/>
        </w:rPr>
      </w:pPr>
      <w:r w:rsidRPr="00572062">
        <w:rPr>
          <w:rFonts w:ascii="Calibri" w:hAnsi="Calibri" w:cs="Calibri"/>
          <w:b/>
          <w:bCs/>
          <w:sz w:val="36"/>
          <w:szCs w:val="36"/>
        </w:rPr>
        <w:lastRenderedPageBreak/>
        <w:t>OOP CONCEPT USED:</w:t>
      </w:r>
    </w:p>
    <w:p w14:paraId="48FE08CE" w14:textId="0E9E5992" w:rsidR="00DB6B98" w:rsidRPr="00572062" w:rsidRDefault="00394715" w:rsidP="00394715">
      <w:pPr>
        <w:pStyle w:val="ListParagraph"/>
        <w:numPr>
          <w:ilvl w:val="0"/>
          <w:numId w:val="3"/>
        </w:numPr>
        <w:rPr>
          <w:rFonts w:ascii="Calibri" w:hAnsi="Calibri" w:cs="Calibri"/>
          <w:sz w:val="28"/>
          <w:szCs w:val="28"/>
        </w:rPr>
      </w:pPr>
      <w:r w:rsidRPr="00572062">
        <w:rPr>
          <w:rFonts w:ascii="Calibri" w:hAnsi="Calibri" w:cs="Calibri"/>
          <w:sz w:val="28"/>
          <w:szCs w:val="28"/>
        </w:rPr>
        <w:t>Exception handling</w:t>
      </w:r>
    </w:p>
    <w:p w14:paraId="6BDEF5BA" w14:textId="29DCEE28" w:rsidR="00394715" w:rsidRPr="00572062" w:rsidRDefault="00394715" w:rsidP="00394715">
      <w:pPr>
        <w:pStyle w:val="ListParagraph"/>
        <w:numPr>
          <w:ilvl w:val="0"/>
          <w:numId w:val="3"/>
        </w:numPr>
        <w:rPr>
          <w:rFonts w:ascii="Calibri" w:hAnsi="Calibri" w:cs="Calibri"/>
          <w:sz w:val="28"/>
          <w:szCs w:val="28"/>
        </w:rPr>
      </w:pPr>
      <w:r w:rsidRPr="00572062">
        <w:rPr>
          <w:rFonts w:ascii="Calibri" w:hAnsi="Calibri" w:cs="Calibri"/>
          <w:sz w:val="28"/>
          <w:szCs w:val="28"/>
        </w:rPr>
        <w:t>Menu driven program</w:t>
      </w:r>
    </w:p>
    <w:p w14:paraId="1BA94648" w14:textId="40F51F48" w:rsidR="00394715" w:rsidRPr="00572062" w:rsidRDefault="00394715" w:rsidP="00394715">
      <w:pPr>
        <w:pStyle w:val="ListParagraph"/>
        <w:numPr>
          <w:ilvl w:val="0"/>
          <w:numId w:val="3"/>
        </w:numPr>
        <w:rPr>
          <w:rFonts w:ascii="Calibri" w:hAnsi="Calibri" w:cs="Calibri"/>
          <w:sz w:val="28"/>
          <w:szCs w:val="28"/>
        </w:rPr>
      </w:pPr>
      <w:r w:rsidRPr="00572062">
        <w:rPr>
          <w:rFonts w:ascii="Calibri" w:hAnsi="Calibri" w:cs="Calibri"/>
          <w:sz w:val="28"/>
          <w:szCs w:val="28"/>
        </w:rPr>
        <w:t xml:space="preserve">Use </w:t>
      </w:r>
      <w:r w:rsidR="00FE74F2" w:rsidRPr="00572062">
        <w:rPr>
          <w:rFonts w:ascii="Calibri" w:hAnsi="Calibri" w:cs="Calibri"/>
          <w:sz w:val="28"/>
          <w:szCs w:val="28"/>
        </w:rPr>
        <w:t xml:space="preserve">of </w:t>
      </w:r>
      <w:r w:rsidRPr="00572062">
        <w:rPr>
          <w:rFonts w:ascii="Calibri" w:hAnsi="Calibri" w:cs="Calibri"/>
          <w:sz w:val="28"/>
          <w:szCs w:val="28"/>
        </w:rPr>
        <w:t>while loop</w:t>
      </w:r>
      <w:bookmarkStart w:id="0" w:name="_GoBack"/>
      <w:bookmarkEnd w:id="0"/>
    </w:p>
    <w:p w14:paraId="49EDCF08" w14:textId="02E5174D" w:rsidR="00DB6B98" w:rsidRPr="00572062" w:rsidRDefault="008325EA" w:rsidP="006673D3">
      <w:pPr>
        <w:rPr>
          <w:rFonts w:ascii="Calibri" w:hAnsi="Calibri" w:cs="Calibri"/>
          <w:b/>
          <w:bCs/>
          <w:sz w:val="36"/>
          <w:szCs w:val="36"/>
        </w:rPr>
      </w:pPr>
      <w:proofErr w:type="gramStart"/>
      <w:r w:rsidRPr="00572062">
        <w:rPr>
          <w:rFonts w:ascii="Calibri" w:hAnsi="Calibri" w:cs="Calibri"/>
          <w:b/>
          <w:bCs/>
          <w:sz w:val="36"/>
          <w:szCs w:val="36"/>
        </w:rPr>
        <w:t>CONCLUSION :</w:t>
      </w:r>
      <w:proofErr w:type="gramEnd"/>
    </w:p>
    <w:p w14:paraId="75040E3D" w14:textId="3061D6C4" w:rsidR="0065636C" w:rsidRPr="00572062" w:rsidRDefault="0065636C" w:rsidP="006673D3">
      <w:pPr>
        <w:rPr>
          <w:rFonts w:ascii="Calibri" w:hAnsi="Calibri" w:cs="Calibri"/>
          <w:sz w:val="28"/>
          <w:szCs w:val="28"/>
        </w:rPr>
      </w:pPr>
      <w:r w:rsidRPr="00572062">
        <w:rPr>
          <w:rFonts w:ascii="Calibri" w:hAnsi="Calibri" w:cs="Calibri"/>
          <w:sz w:val="28"/>
          <w:szCs w:val="28"/>
        </w:rPr>
        <w:t xml:space="preserve">So in this program we learn the concept of Exception handling and its </w:t>
      </w:r>
      <w:proofErr w:type="gramStart"/>
      <w:r w:rsidRPr="00572062">
        <w:rPr>
          <w:rFonts w:ascii="Calibri" w:hAnsi="Calibri" w:cs="Calibri"/>
          <w:sz w:val="28"/>
          <w:szCs w:val="28"/>
        </w:rPr>
        <w:t>working .</w:t>
      </w:r>
      <w:proofErr w:type="gramEnd"/>
      <w:r w:rsidRPr="00572062">
        <w:rPr>
          <w:rFonts w:ascii="Calibri" w:hAnsi="Calibri" w:cs="Calibri"/>
          <w:sz w:val="28"/>
          <w:szCs w:val="28"/>
        </w:rPr>
        <w:t xml:space="preserve"> Also get t</w:t>
      </w:r>
      <w:r w:rsidR="00B70952" w:rsidRPr="00572062">
        <w:rPr>
          <w:rFonts w:ascii="Calibri" w:hAnsi="Calibri" w:cs="Calibri"/>
          <w:sz w:val="28"/>
          <w:szCs w:val="28"/>
        </w:rPr>
        <w:t xml:space="preserve">o know when and how to use </w:t>
      </w:r>
      <w:proofErr w:type="gramStart"/>
      <w:r w:rsidR="00B70952" w:rsidRPr="00572062">
        <w:rPr>
          <w:rFonts w:ascii="Calibri" w:hAnsi="Calibri" w:cs="Calibri"/>
          <w:sz w:val="28"/>
          <w:szCs w:val="28"/>
        </w:rPr>
        <w:t>it .</w:t>
      </w:r>
      <w:proofErr w:type="gramEnd"/>
      <w:r w:rsidR="00B70952" w:rsidRPr="00572062">
        <w:rPr>
          <w:rFonts w:ascii="Calibri" w:hAnsi="Calibri" w:cs="Calibri"/>
          <w:sz w:val="28"/>
          <w:szCs w:val="28"/>
        </w:rPr>
        <w:t xml:space="preserve"> </w:t>
      </w:r>
    </w:p>
    <w:p w14:paraId="43194FFF" w14:textId="77777777" w:rsidR="00B70952" w:rsidRPr="00572062" w:rsidRDefault="00B70952" w:rsidP="006673D3">
      <w:pPr>
        <w:rPr>
          <w:rFonts w:ascii="Calibri" w:hAnsi="Calibri" w:cs="Calibri"/>
          <w:sz w:val="24"/>
          <w:szCs w:val="24"/>
        </w:rPr>
      </w:pPr>
    </w:p>
    <w:p w14:paraId="3DA8C34F" w14:textId="77777777" w:rsidR="00DB6B98" w:rsidRPr="00572062" w:rsidRDefault="00DB6B98" w:rsidP="006673D3">
      <w:pPr>
        <w:rPr>
          <w:rFonts w:ascii="Calibri" w:hAnsi="Calibri" w:cs="Calibri"/>
          <w:sz w:val="32"/>
          <w:szCs w:val="32"/>
        </w:rPr>
      </w:pPr>
    </w:p>
    <w:p w14:paraId="5560D779" w14:textId="77777777" w:rsidR="00DB6B98" w:rsidRPr="00572062" w:rsidRDefault="00DB6B98" w:rsidP="006673D3">
      <w:pPr>
        <w:rPr>
          <w:rFonts w:ascii="Calibri" w:hAnsi="Calibri" w:cs="Calibri"/>
          <w:sz w:val="32"/>
          <w:szCs w:val="32"/>
        </w:rPr>
      </w:pPr>
    </w:p>
    <w:p w14:paraId="7BF7B638" w14:textId="77777777" w:rsidR="006673D3" w:rsidRPr="006673D3" w:rsidRDefault="006673D3" w:rsidP="006673D3">
      <w:pPr>
        <w:pStyle w:val="ListParagraph"/>
        <w:rPr>
          <w:sz w:val="32"/>
          <w:szCs w:val="32"/>
        </w:rPr>
      </w:pPr>
    </w:p>
    <w:sectPr w:rsidR="006673D3" w:rsidRPr="00667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E59"/>
    <w:multiLevelType w:val="hybridMultilevel"/>
    <w:tmpl w:val="10468A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E24263"/>
    <w:multiLevelType w:val="hybridMultilevel"/>
    <w:tmpl w:val="23864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B4A18"/>
    <w:multiLevelType w:val="hybridMultilevel"/>
    <w:tmpl w:val="4B5A34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D3"/>
    <w:rsid w:val="00394715"/>
    <w:rsid w:val="00572062"/>
    <w:rsid w:val="0065636C"/>
    <w:rsid w:val="006673D3"/>
    <w:rsid w:val="008325EA"/>
    <w:rsid w:val="0083372D"/>
    <w:rsid w:val="00A022EF"/>
    <w:rsid w:val="00B70952"/>
    <w:rsid w:val="00CE567C"/>
    <w:rsid w:val="00DB6B98"/>
    <w:rsid w:val="00FE7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3B84"/>
  <w15:chartTrackingRefBased/>
  <w15:docId w15:val="{62E5C2BD-5F99-44C2-AC59-EC6DCD70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3D3"/>
    <w:pPr>
      <w:ind w:left="720"/>
      <w:contextualSpacing/>
    </w:pPr>
  </w:style>
  <w:style w:type="paragraph" w:styleId="NormalWeb">
    <w:name w:val="Normal (Web)"/>
    <w:basedOn w:val="Normal"/>
    <w:uiPriority w:val="99"/>
    <w:unhideWhenUsed/>
    <w:rsid w:val="00833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Pragati Patil</cp:lastModifiedBy>
  <cp:revision>3</cp:revision>
  <dcterms:created xsi:type="dcterms:W3CDTF">2019-12-03T00:56:00Z</dcterms:created>
  <dcterms:modified xsi:type="dcterms:W3CDTF">2019-12-03T01:06:00Z</dcterms:modified>
</cp:coreProperties>
</file>