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30376" w:rsidRDefault="0032128C">
      <w:pPr>
        <w:rPr>
          <w:rFonts w:ascii="Cambria" w:eastAsia="Cambria" w:hAnsi="Cambria" w:cs="Cambria"/>
          <w:b/>
          <w:sz w:val="24"/>
          <w:szCs w:val="24"/>
          <w:u w:val="single"/>
        </w:rPr>
      </w:pPr>
      <w:r>
        <w:rPr>
          <w:rFonts w:ascii="Cambria" w:eastAsia="Cambria" w:hAnsi="Cambria" w:cs="Cambria"/>
          <w:b/>
          <w:sz w:val="24"/>
          <w:szCs w:val="24"/>
          <w:u w:val="single"/>
        </w:rPr>
        <w:t>MSc Project dissertation guidelines</w:t>
      </w:r>
    </w:p>
    <w:p w14:paraId="00000002" w14:textId="77777777" w:rsidR="00730376" w:rsidRDefault="00730376">
      <w:pPr>
        <w:rPr>
          <w:rFonts w:ascii="Cambria" w:eastAsia="Cambria" w:hAnsi="Cambria" w:cs="Cambria"/>
          <w:sz w:val="24"/>
          <w:szCs w:val="24"/>
        </w:rPr>
      </w:pPr>
    </w:p>
    <w:p w14:paraId="00000003" w14:textId="77777777" w:rsidR="00730376" w:rsidRDefault="00730376">
      <w:pPr>
        <w:rPr>
          <w:rFonts w:ascii="Cambria" w:eastAsia="Cambria" w:hAnsi="Cambria" w:cs="Cambria"/>
          <w:sz w:val="24"/>
          <w:szCs w:val="24"/>
        </w:rPr>
      </w:pPr>
    </w:p>
    <w:p w14:paraId="00000004" w14:textId="38B7F293"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 xml:space="preserve">Paper: leaf Size – A4 on good quality white paper (80 g.cm-2) </w:t>
      </w:r>
    </w:p>
    <w:p w14:paraId="00000005" w14:textId="77777777" w:rsidR="00730376" w:rsidRDefault="00730376">
      <w:pPr>
        <w:rPr>
          <w:rFonts w:ascii="Cambria" w:eastAsia="Cambria" w:hAnsi="Cambria" w:cs="Cambria"/>
          <w:sz w:val="24"/>
          <w:szCs w:val="24"/>
        </w:rPr>
      </w:pPr>
    </w:p>
    <w:p w14:paraId="00000006" w14:textId="1D509D86"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The text should be in double space type (font 12 – Times New Roman for body text) with the following margins:</w:t>
      </w:r>
    </w:p>
    <w:p w14:paraId="00000007" w14:textId="77777777" w:rsidR="00730376" w:rsidRDefault="00730376">
      <w:pPr>
        <w:rPr>
          <w:rFonts w:ascii="Cambria" w:eastAsia="Cambria" w:hAnsi="Cambria" w:cs="Cambria"/>
          <w:sz w:val="24"/>
          <w:szCs w:val="24"/>
        </w:rPr>
      </w:pPr>
    </w:p>
    <w:p w14:paraId="00000008"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 xml:space="preserve">Letter size for headings, and sub heading use of italics, bold type should be consistent within the report and follow correct scientific and language norms. </w:t>
      </w:r>
    </w:p>
    <w:p w14:paraId="00000009" w14:textId="77777777" w:rsidR="00730376" w:rsidRDefault="00730376">
      <w:pPr>
        <w:rPr>
          <w:rFonts w:ascii="Cambria" w:eastAsia="Cambria" w:hAnsi="Cambria" w:cs="Cambria"/>
          <w:sz w:val="24"/>
          <w:szCs w:val="24"/>
        </w:rPr>
      </w:pPr>
    </w:p>
    <w:p w14:paraId="0000000A"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 xml:space="preserve">Space to be left:  </w:t>
      </w:r>
    </w:p>
    <w:p w14:paraId="0000000B"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 xml:space="preserve">Right side – 2 cm.  </w:t>
      </w:r>
    </w:p>
    <w:p w14:paraId="0000000C"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 xml:space="preserve">Top and Bottom – 3 cm.  </w:t>
      </w:r>
    </w:p>
    <w:p w14:paraId="0000000D"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Left side – 4 cm. (room for bin</w:t>
      </w:r>
      <w:r w:rsidRPr="00E00A4C">
        <w:rPr>
          <w:rFonts w:ascii="Cambria" w:eastAsia="Cambria" w:hAnsi="Cambria" w:cs="Cambria"/>
          <w:sz w:val="24"/>
          <w:szCs w:val="24"/>
        </w:rPr>
        <w:t xml:space="preserve">ding) </w:t>
      </w:r>
    </w:p>
    <w:p w14:paraId="0000000E" w14:textId="77777777" w:rsidR="00730376" w:rsidRDefault="00730376">
      <w:pPr>
        <w:rPr>
          <w:rFonts w:ascii="Cambria" w:eastAsia="Cambria" w:hAnsi="Cambria" w:cs="Cambria"/>
          <w:sz w:val="24"/>
          <w:szCs w:val="24"/>
        </w:rPr>
      </w:pPr>
    </w:p>
    <w:p w14:paraId="0000000F" w14:textId="77777777" w:rsidR="00730376" w:rsidRDefault="00730376">
      <w:pPr>
        <w:rPr>
          <w:rFonts w:ascii="Cambria" w:eastAsia="Cambria" w:hAnsi="Cambria" w:cs="Cambria"/>
          <w:sz w:val="24"/>
          <w:szCs w:val="24"/>
        </w:rPr>
      </w:pPr>
    </w:p>
    <w:p w14:paraId="00000010" w14:textId="4CA2D19F"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 xml:space="preserve">The next leaf should be the title page having the following format: </w:t>
      </w:r>
    </w:p>
    <w:p w14:paraId="00000011" w14:textId="77777777" w:rsidR="00730376" w:rsidRDefault="00730376">
      <w:pPr>
        <w:rPr>
          <w:rFonts w:ascii="Cambria" w:eastAsia="Cambria" w:hAnsi="Cambria" w:cs="Cambria"/>
          <w:sz w:val="24"/>
          <w:szCs w:val="24"/>
        </w:rPr>
      </w:pPr>
    </w:p>
    <w:p w14:paraId="00000012"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 xml:space="preserve">Top – Full title </w:t>
      </w:r>
    </w:p>
    <w:p w14:paraId="00000013"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 xml:space="preserve">Middle – full name of candidate (author). </w:t>
      </w:r>
    </w:p>
    <w:p w14:paraId="00000014" w14:textId="6940FE32" w:rsidR="00730376" w:rsidRPr="0031580B" w:rsidRDefault="0032128C" w:rsidP="0031580B">
      <w:pPr>
        <w:pStyle w:val="ListParagraph"/>
        <w:rPr>
          <w:rFonts w:ascii="Cambria" w:eastAsia="Cambria" w:hAnsi="Cambria" w:cs="Cambria"/>
          <w:color w:val="000000" w:themeColor="text1"/>
          <w:sz w:val="24"/>
          <w:szCs w:val="24"/>
        </w:rPr>
      </w:pPr>
      <w:r w:rsidRPr="0031580B">
        <w:rPr>
          <w:rFonts w:ascii="Cambria" w:eastAsia="Cambria" w:hAnsi="Cambria" w:cs="Cambria"/>
          <w:color w:val="000000" w:themeColor="text1"/>
          <w:sz w:val="24"/>
          <w:szCs w:val="24"/>
        </w:rPr>
        <w:t xml:space="preserve">Bottom – </w:t>
      </w:r>
      <w:r w:rsidRPr="0031580B">
        <w:rPr>
          <w:rFonts w:ascii="Cambria" w:eastAsia="Cambria" w:hAnsi="Cambria" w:cs="Cambria"/>
          <w:color w:val="000000" w:themeColor="text1"/>
          <w:sz w:val="24"/>
          <w:szCs w:val="24"/>
          <w:highlight w:val="white"/>
        </w:rPr>
        <w:t xml:space="preserve">Dissertation </w:t>
      </w:r>
      <w:r w:rsidRPr="0031580B">
        <w:rPr>
          <w:rFonts w:ascii="Cambria" w:eastAsia="Cambria" w:hAnsi="Cambria" w:cs="Cambria"/>
          <w:color w:val="000000" w:themeColor="text1"/>
          <w:sz w:val="24"/>
          <w:szCs w:val="24"/>
        </w:rPr>
        <w:t xml:space="preserve">submitted to the University of Sri Jayewardenepura </w:t>
      </w:r>
      <w:r w:rsidRPr="0031580B">
        <w:rPr>
          <w:rFonts w:ascii="Cambria" w:eastAsia="Cambria" w:hAnsi="Cambria" w:cs="Cambria"/>
          <w:color w:val="000000" w:themeColor="text1"/>
          <w:sz w:val="24"/>
          <w:szCs w:val="24"/>
        </w:rPr>
        <w:t>in partial fulfillment of the requiremen</w:t>
      </w:r>
      <w:r w:rsidRPr="0031580B">
        <w:rPr>
          <w:rFonts w:ascii="Cambria" w:eastAsia="Cambria" w:hAnsi="Cambria" w:cs="Cambria"/>
          <w:color w:val="000000" w:themeColor="text1"/>
          <w:sz w:val="24"/>
          <w:szCs w:val="24"/>
        </w:rPr>
        <w:t xml:space="preserve">t for the award of </w:t>
      </w:r>
      <w:r w:rsidRPr="0031580B">
        <w:rPr>
          <w:rFonts w:ascii="Cambria" w:eastAsia="Cambria" w:hAnsi="Cambria" w:cs="Cambria"/>
          <w:color w:val="000000" w:themeColor="text1"/>
          <w:sz w:val="24"/>
          <w:szCs w:val="24"/>
        </w:rPr>
        <w:t xml:space="preserve">Master </w:t>
      </w:r>
      <w:r w:rsidR="00694272" w:rsidRPr="0031580B">
        <w:rPr>
          <w:rFonts w:ascii="Cambria" w:eastAsia="Cambria" w:hAnsi="Cambria" w:cs="Cambria"/>
          <w:color w:val="000000" w:themeColor="text1"/>
          <w:sz w:val="24"/>
          <w:szCs w:val="24"/>
        </w:rPr>
        <w:t xml:space="preserve">in Data Science and Artificial </w:t>
      </w:r>
      <w:r w:rsidR="0031580B" w:rsidRPr="0031580B">
        <w:rPr>
          <w:rFonts w:ascii="Cambria" w:eastAsia="Cambria" w:hAnsi="Cambria" w:cs="Cambria"/>
          <w:color w:val="000000" w:themeColor="text1"/>
          <w:sz w:val="24"/>
          <w:szCs w:val="24"/>
        </w:rPr>
        <w:t>Intelligence</w:t>
      </w:r>
      <w:r w:rsidR="00694272" w:rsidRPr="0031580B">
        <w:rPr>
          <w:rFonts w:ascii="Cambria" w:eastAsia="Cambria" w:hAnsi="Cambria" w:cs="Cambria"/>
          <w:color w:val="000000" w:themeColor="text1"/>
          <w:sz w:val="24"/>
          <w:szCs w:val="24"/>
        </w:rPr>
        <w:t>.</w:t>
      </w:r>
    </w:p>
    <w:p w14:paraId="00000015" w14:textId="77777777" w:rsidR="00730376" w:rsidRDefault="00730376">
      <w:pPr>
        <w:rPr>
          <w:rFonts w:ascii="Cambria" w:eastAsia="Cambria" w:hAnsi="Cambria" w:cs="Cambria"/>
          <w:sz w:val="24"/>
          <w:szCs w:val="24"/>
        </w:rPr>
      </w:pPr>
    </w:p>
    <w:p w14:paraId="00000016" w14:textId="3FAA03D5"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The second leaf of the thesis should have a signed declaration by the candidate stating that “The work described in this thesis was carried out by me and a report on this has not been s</w:t>
      </w:r>
      <w:r w:rsidRPr="00E00A4C">
        <w:rPr>
          <w:rFonts w:ascii="Cambria" w:eastAsia="Cambria" w:hAnsi="Cambria" w:cs="Cambria"/>
          <w:sz w:val="24"/>
          <w:szCs w:val="24"/>
        </w:rPr>
        <w:t xml:space="preserve">ubmitted in whole or in part to any university or any other institution for another Degree”. </w:t>
      </w:r>
    </w:p>
    <w:p w14:paraId="00000017" w14:textId="77777777" w:rsidR="00730376" w:rsidRDefault="00730376">
      <w:pPr>
        <w:rPr>
          <w:rFonts w:ascii="Cambria" w:eastAsia="Cambria" w:hAnsi="Cambria" w:cs="Cambria"/>
          <w:sz w:val="24"/>
          <w:szCs w:val="24"/>
        </w:rPr>
      </w:pPr>
    </w:p>
    <w:p w14:paraId="0000001A" w14:textId="6A75A9E9"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 xml:space="preserve">The following pages should be for Table of Contents in which the sections of the text are numbered using Arabic numerals up to 3 decimals. </w:t>
      </w:r>
    </w:p>
    <w:p w14:paraId="0000001B" w14:textId="77777777"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Further subse</w:t>
      </w:r>
      <w:r w:rsidRPr="00E00A4C">
        <w:rPr>
          <w:rFonts w:ascii="Cambria" w:eastAsia="Cambria" w:hAnsi="Cambria" w:cs="Cambria"/>
          <w:sz w:val="24"/>
          <w:szCs w:val="24"/>
        </w:rPr>
        <w:t xml:space="preserve">ctions should have Roman numerals. The numbering of the page should start within the first page of the table of contents and simple Roman numerals should be up to the end of the last page of the Abstract. </w:t>
      </w:r>
    </w:p>
    <w:p w14:paraId="0000001C" w14:textId="01A01E03" w:rsidR="00730376" w:rsidRPr="00E00A4C" w:rsidRDefault="0032128C" w:rsidP="0031580B">
      <w:pPr>
        <w:pStyle w:val="ListParagraph"/>
        <w:rPr>
          <w:rFonts w:ascii="Cambria" w:eastAsia="Cambria" w:hAnsi="Cambria" w:cs="Cambria"/>
          <w:sz w:val="24"/>
          <w:szCs w:val="24"/>
        </w:rPr>
      </w:pPr>
      <w:r w:rsidRPr="00E00A4C">
        <w:rPr>
          <w:rFonts w:ascii="Cambria" w:eastAsia="Cambria" w:hAnsi="Cambria" w:cs="Cambria"/>
          <w:sz w:val="24"/>
          <w:szCs w:val="24"/>
        </w:rPr>
        <w:t xml:space="preserve">Page numbers will appear at the bottom </w:t>
      </w:r>
      <w:r w:rsidR="0031580B" w:rsidRPr="00E00A4C">
        <w:rPr>
          <w:rFonts w:ascii="Cambria" w:eastAsia="Cambria" w:hAnsi="Cambria" w:cs="Cambria"/>
          <w:sz w:val="24"/>
          <w:szCs w:val="24"/>
        </w:rPr>
        <w:t>center</w:t>
      </w:r>
      <w:r w:rsidRPr="00E00A4C">
        <w:rPr>
          <w:rFonts w:ascii="Cambria" w:eastAsia="Cambria" w:hAnsi="Cambria" w:cs="Cambria"/>
          <w:sz w:val="24"/>
          <w:szCs w:val="24"/>
        </w:rPr>
        <w:t xml:space="preserve"> of e</w:t>
      </w:r>
      <w:r w:rsidRPr="00E00A4C">
        <w:rPr>
          <w:rFonts w:ascii="Cambria" w:eastAsia="Cambria" w:hAnsi="Cambria" w:cs="Cambria"/>
          <w:sz w:val="24"/>
          <w:szCs w:val="24"/>
        </w:rPr>
        <w:t xml:space="preserve">ach page. </w:t>
      </w:r>
    </w:p>
    <w:p w14:paraId="0000001D" w14:textId="77777777" w:rsidR="00730376" w:rsidRDefault="00730376">
      <w:pPr>
        <w:rPr>
          <w:rFonts w:ascii="Cambria" w:eastAsia="Cambria" w:hAnsi="Cambria" w:cs="Cambria"/>
          <w:sz w:val="24"/>
          <w:szCs w:val="24"/>
        </w:rPr>
      </w:pPr>
    </w:p>
    <w:p w14:paraId="0000001E" w14:textId="0AC06E8E"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 xml:space="preserve">Lists of tables, figures and plates where required should follow the table of contents (numbered in simple Roman numeral). </w:t>
      </w:r>
    </w:p>
    <w:p w14:paraId="0000001F" w14:textId="77777777" w:rsidR="00730376" w:rsidRDefault="00730376">
      <w:pPr>
        <w:rPr>
          <w:rFonts w:ascii="Cambria" w:eastAsia="Cambria" w:hAnsi="Cambria" w:cs="Cambria"/>
          <w:sz w:val="24"/>
          <w:szCs w:val="24"/>
        </w:rPr>
      </w:pPr>
    </w:p>
    <w:p w14:paraId="00000020" w14:textId="68C45EED"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lastRenderedPageBreak/>
        <w:t xml:space="preserve">Acknowledgements should be on a fresh page. </w:t>
      </w:r>
    </w:p>
    <w:p w14:paraId="00000021" w14:textId="77777777" w:rsidR="00730376" w:rsidRDefault="00730376">
      <w:pPr>
        <w:rPr>
          <w:rFonts w:ascii="Cambria" w:eastAsia="Cambria" w:hAnsi="Cambria" w:cs="Cambria"/>
          <w:sz w:val="24"/>
          <w:szCs w:val="24"/>
        </w:rPr>
      </w:pPr>
    </w:p>
    <w:p w14:paraId="00000022" w14:textId="507A874F"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The abstract should follow on a fresh page. On this page the title of the thesis should be given with the author’s name below it and the word ABSTRACT printed below in capital letters. (Font – 14) Double space has to be left below the work ABSTRACT. Ab</w:t>
      </w:r>
      <w:r w:rsidRPr="00E00A4C">
        <w:rPr>
          <w:rFonts w:ascii="Cambria" w:eastAsia="Cambria" w:hAnsi="Cambria" w:cs="Cambria"/>
          <w:sz w:val="24"/>
          <w:szCs w:val="24"/>
        </w:rPr>
        <w:t xml:space="preserve">stract should be written Font 12 – Times new Roman, Double Spacing, Bold letters are only for title and full name. It should not exceed two pages. </w:t>
      </w:r>
    </w:p>
    <w:p w14:paraId="00000023" w14:textId="77777777" w:rsidR="00730376" w:rsidRDefault="00730376">
      <w:pPr>
        <w:rPr>
          <w:rFonts w:ascii="Cambria" w:eastAsia="Cambria" w:hAnsi="Cambria" w:cs="Cambria"/>
          <w:sz w:val="24"/>
          <w:szCs w:val="24"/>
        </w:rPr>
      </w:pPr>
    </w:p>
    <w:p w14:paraId="00000024" w14:textId="07A5BA0B"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 xml:space="preserve">The thesis should contain the following sections under specification. </w:t>
      </w:r>
    </w:p>
    <w:p w14:paraId="00000025" w14:textId="77777777" w:rsidR="00730376" w:rsidRDefault="00730376">
      <w:pPr>
        <w:rPr>
          <w:rFonts w:ascii="Cambria" w:eastAsia="Cambria" w:hAnsi="Cambria" w:cs="Cambria"/>
          <w:sz w:val="24"/>
          <w:szCs w:val="24"/>
        </w:rPr>
      </w:pPr>
    </w:p>
    <w:p w14:paraId="00000026" w14:textId="50C0AFE9" w:rsidR="00730376" w:rsidRPr="00E00A4C" w:rsidRDefault="0032128C" w:rsidP="0032128C">
      <w:pPr>
        <w:pStyle w:val="ListParagraph"/>
        <w:rPr>
          <w:rFonts w:ascii="Cambria" w:eastAsia="Cambria" w:hAnsi="Cambria" w:cs="Cambria"/>
          <w:sz w:val="24"/>
          <w:szCs w:val="24"/>
        </w:rPr>
      </w:pPr>
      <w:r w:rsidRPr="00E00A4C">
        <w:rPr>
          <w:rFonts w:ascii="Cambria" w:eastAsia="Cambria" w:hAnsi="Cambria" w:cs="Cambria"/>
          <w:sz w:val="24"/>
          <w:szCs w:val="24"/>
        </w:rPr>
        <w:t>It should be written Font</w:t>
      </w:r>
      <w:r w:rsidRPr="00E00A4C">
        <w:rPr>
          <w:rFonts w:ascii="Cambria" w:eastAsia="Cambria" w:hAnsi="Cambria" w:cs="Cambria"/>
          <w:sz w:val="24"/>
          <w:szCs w:val="24"/>
        </w:rPr>
        <w:t xml:space="preserve"> – 12</w:t>
      </w:r>
      <w:r w:rsidRPr="00E00A4C">
        <w:rPr>
          <w:rFonts w:ascii="Cambria" w:eastAsia="Cambria" w:hAnsi="Cambria" w:cs="Cambria"/>
          <w:sz w:val="24"/>
          <w:szCs w:val="24"/>
        </w:rPr>
        <w:t xml:space="preserve"> Times New Roman, Double Spacing, and Bold</w:t>
      </w:r>
      <w:r w:rsidRPr="00E00A4C">
        <w:rPr>
          <w:rFonts w:ascii="Cambria" w:eastAsia="Cambria" w:hAnsi="Cambria" w:cs="Cambria"/>
          <w:sz w:val="24"/>
          <w:szCs w:val="24"/>
        </w:rPr>
        <w:t xml:space="preserve"> letters are only for titles. </w:t>
      </w:r>
    </w:p>
    <w:p w14:paraId="00000027" w14:textId="77777777" w:rsidR="00730376" w:rsidRPr="00E00A4C" w:rsidRDefault="0032128C" w:rsidP="0032128C">
      <w:pPr>
        <w:pStyle w:val="ListParagraph"/>
        <w:rPr>
          <w:rFonts w:ascii="Cambria" w:eastAsia="Cambria" w:hAnsi="Cambria" w:cs="Cambria"/>
          <w:sz w:val="24"/>
          <w:szCs w:val="24"/>
        </w:rPr>
      </w:pPr>
      <w:r w:rsidRPr="00E00A4C">
        <w:rPr>
          <w:rFonts w:ascii="Cambria" w:eastAsia="Cambria" w:hAnsi="Cambria" w:cs="Cambria"/>
          <w:sz w:val="24"/>
          <w:szCs w:val="24"/>
        </w:rPr>
        <w:t xml:space="preserve">In sections and subsections heading should be as follows: </w:t>
      </w:r>
    </w:p>
    <w:p w14:paraId="00000028" w14:textId="77777777" w:rsidR="00730376" w:rsidRDefault="00730376">
      <w:pPr>
        <w:rPr>
          <w:rFonts w:ascii="Cambria" w:eastAsia="Cambria" w:hAnsi="Cambria" w:cs="Cambria"/>
          <w:sz w:val="24"/>
          <w:szCs w:val="24"/>
        </w:rPr>
      </w:pPr>
    </w:p>
    <w:p w14:paraId="00000029" w14:textId="300573A3" w:rsidR="00730376" w:rsidRPr="00E00A4C" w:rsidRDefault="0032128C" w:rsidP="00E00A4C">
      <w:pPr>
        <w:pStyle w:val="ListParagraph"/>
        <w:numPr>
          <w:ilvl w:val="1"/>
          <w:numId w:val="1"/>
        </w:numPr>
        <w:rPr>
          <w:rFonts w:ascii="Cambria" w:eastAsia="Cambria" w:hAnsi="Cambria" w:cs="Cambria"/>
          <w:sz w:val="24"/>
          <w:szCs w:val="24"/>
        </w:rPr>
      </w:pPr>
      <w:r w:rsidRPr="00E00A4C">
        <w:rPr>
          <w:rFonts w:ascii="Cambria" w:eastAsia="Cambria" w:hAnsi="Cambria" w:cs="Cambria"/>
          <w:sz w:val="24"/>
          <w:szCs w:val="24"/>
        </w:rPr>
        <w:t xml:space="preserve">Introduction </w:t>
      </w:r>
    </w:p>
    <w:p w14:paraId="0000002A" w14:textId="77777777" w:rsidR="00730376" w:rsidRDefault="00730376" w:rsidP="00E00A4C">
      <w:pPr>
        <w:ind w:left="720"/>
        <w:rPr>
          <w:rFonts w:ascii="Cambria" w:eastAsia="Cambria" w:hAnsi="Cambria" w:cs="Cambria"/>
          <w:sz w:val="24"/>
          <w:szCs w:val="24"/>
        </w:rPr>
      </w:pPr>
    </w:p>
    <w:p w14:paraId="0000002B" w14:textId="219D0DE5" w:rsidR="00730376" w:rsidRPr="00E00A4C" w:rsidRDefault="0032128C" w:rsidP="00E00A4C">
      <w:pPr>
        <w:pStyle w:val="ListParagraph"/>
        <w:numPr>
          <w:ilvl w:val="1"/>
          <w:numId w:val="1"/>
        </w:numPr>
        <w:rPr>
          <w:rFonts w:ascii="Cambria" w:eastAsia="Cambria" w:hAnsi="Cambria" w:cs="Cambria"/>
          <w:sz w:val="24"/>
          <w:szCs w:val="24"/>
        </w:rPr>
      </w:pPr>
      <w:r w:rsidRPr="00E00A4C">
        <w:rPr>
          <w:rFonts w:ascii="Cambria" w:eastAsia="Cambria" w:hAnsi="Cambria" w:cs="Cambria"/>
          <w:sz w:val="24"/>
          <w:szCs w:val="24"/>
        </w:rPr>
        <w:t>Literature Review</w:t>
      </w:r>
    </w:p>
    <w:p w14:paraId="0000002C" w14:textId="77777777" w:rsidR="00730376" w:rsidRDefault="00730376" w:rsidP="00E00A4C">
      <w:pPr>
        <w:ind w:left="720"/>
        <w:rPr>
          <w:rFonts w:ascii="Cambria" w:eastAsia="Cambria" w:hAnsi="Cambria" w:cs="Cambria"/>
          <w:sz w:val="24"/>
          <w:szCs w:val="24"/>
        </w:rPr>
      </w:pPr>
    </w:p>
    <w:p w14:paraId="0000002D" w14:textId="34FFF3A5" w:rsidR="00730376" w:rsidRPr="00E00A4C" w:rsidRDefault="0032128C" w:rsidP="00E00A4C">
      <w:pPr>
        <w:pStyle w:val="ListParagraph"/>
        <w:numPr>
          <w:ilvl w:val="1"/>
          <w:numId w:val="1"/>
        </w:numPr>
        <w:rPr>
          <w:rFonts w:ascii="Cambria" w:eastAsia="Cambria" w:hAnsi="Cambria" w:cs="Cambria"/>
          <w:sz w:val="24"/>
          <w:szCs w:val="24"/>
        </w:rPr>
      </w:pPr>
      <w:r w:rsidRPr="00E00A4C">
        <w:rPr>
          <w:rFonts w:ascii="Cambria" w:eastAsia="Cambria" w:hAnsi="Cambria" w:cs="Cambria"/>
          <w:sz w:val="24"/>
          <w:szCs w:val="24"/>
        </w:rPr>
        <w:t xml:space="preserve">Materials and Methods (or methodology) </w:t>
      </w:r>
    </w:p>
    <w:p w14:paraId="0000002E" w14:textId="77777777" w:rsidR="00730376" w:rsidRDefault="00730376" w:rsidP="00E00A4C">
      <w:pPr>
        <w:ind w:left="720"/>
        <w:rPr>
          <w:rFonts w:ascii="Cambria" w:eastAsia="Cambria" w:hAnsi="Cambria" w:cs="Cambria"/>
          <w:sz w:val="24"/>
          <w:szCs w:val="24"/>
        </w:rPr>
      </w:pPr>
    </w:p>
    <w:p w14:paraId="0000002F" w14:textId="6AD17B31" w:rsidR="00730376" w:rsidRPr="00E00A4C" w:rsidRDefault="0032128C" w:rsidP="00E00A4C">
      <w:pPr>
        <w:pStyle w:val="ListParagraph"/>
        <w:numPr>
          <w:ilvl w:val="1"/>
          <w:numId w:val="1"/>
        </w:numPr>
        <w:rPr>
          <w:rFonts w:ascii="Cambria" w:eastAsia="Cambria" w:hAnsi="Cambria" w:cs="Cambria"/>
          <w:sz w:val="24"/>
          <w:szCs w:val="24"/>
        </w:rPr>
      </w:pPr>
      <w:r w:rsidRPr="00E00A4C">
        <w:rPr>
          <w:rFonts w:ascii="Cambria" w:eastAsia="Cambria" w:hAnsi="Cambria" w:cs="Cambria"/>
          <w:sz w:val="24"/>
          <w:szCs w:val="24"/>
        </w:rPr>
        <w:t>Results (depending on the subject, resul</w:t>
      </w:r>
      <w:r w:rsidRPr="00E00A4C">
        <w:rPr>
          <w:rFonts w:ascii="Cambria" w:eastAsia="Cambria" w:hAnsi="Cambria" w:cs="Cambria"/>
          <w:sz w:val="24"/>
          <w:szCs w:val="24"/>
        </w:rPr>
        <w:t xml:space="preserve">ts and discussion can be combined) </w:t>
      </w:r>
    </w:p>
    <w:p w14:paraId="00000030" w14:textId="77777777" w:rsidR="00730376" w:rsidRDefault="00730376" w:rsidP="00E00A4C">
      <w:pPr>
        <w:ind w:left="720"/>
        <w:rPr>
          <w:rFonts w:ascii="Cambria" w:eastAsia="Cambria" w:hAnsi="Cambria" w:cs="Cambria"/>
          <w:sz w:val="24"/>
          <w:szCs w:val="24"/>
        </w:rPr>
      </w:pPr>
    </w:p>
    <w:p w14:paraId="00000031" w14:textId="66B6DCC2" w:rsidR="00730376" w:rsidRPr="00E00A4C" w:rsidRDefault="0032128C" w:rsidP="00E00A4C">
      <w:pPr>
        <w:pStyle w:val="ListParagraph"/>
        <w:numPr>
          <w:ilvl w:val="1"/>
          <w:numId w:val="1"/>
        </w:numPr>
        <w:rPr>
          <w:rFonts w:ascii="Cambria" w:eastAsia="Cambria" w:hAnsi="Cambria" w:cs="Cambria"/>
          <w:sz w:val="24"/>
          <w:szCs w:val="24"/>
        </w:rPr>
      </w:pPr>
      <w:r w:rsidRPr="00E00A4C">
        <w:rPr>
          <w:rFonts w:ascii="Cambria" w:eastAsia="Cambria" w:hAnsi="Cambria" w:cs="Cambria"/>
          <w:sz w:val="24"/>
          <w:szCs w:val="24"/>
        </w:rPr>
        <w:t xml:space="preserve">Discussion (depending on the subject, results and discussion can be combined) </w:t>
      </w:r>
    </w:p>
    <w:p w14:paraId="00000032" w14:textId="77777777" w:rsidR="00730376" w:rsidRDefault="00730376" w:rsidP="00E00A4C">
      <w:pPr>
        <w:ind w:left="720"/>
        <w:rPr>
          <w:rFonts w:ascii="Cambria" w:eastAsia="Cambria" w:hAnsi="Cambria" w:cs="Cambria"/>
          <w:sz w:val="24"/>
          <w:szCs w:val="24"/>
        </w:rPr>
      </w:pPr>
    </w:p>
    <w:p w14:paraId="00000033" w14:textId="235C49DE" w:rsidR="00730376" w:rsidRPr="00E00A4C" w:rsidRDefault="0032128C" w:rsidP="00E00A4C">
      <w:pPr>
        <w:pStyle w:val="ListParagraph"/>
        <w:numPr>
          <w:ilvl w:val="1"/>
          <w:numId w:val="1"/>
        </w:numPr>
        <w:rPr>
          <w:rFonts w:ascii="Cambria" w:eastAsia="Cambria" w:hAnsi="Cambria" w:cs="Cambria"/>
          <w:sz w:val="24"/>
          <w:szCs w:val="24"/>
        </w:rPr>
      </w:pPr>
      <w:r w:rsidRPr="00E00A4C">
        <w:rPr>
          <w:rFonts w:ascii="Cambria" w:eastAsia="Cambria" w:hAnsi="Cambria" w:cs="Cambria"/>
          <w:sz w:val="24"/>
          <w:szCs w:val="24"/>
        </w:rPr>
        <w:t xml:space="preserve">Conclusions </w:t>
      </w:r>
    </w:p>
    <w:p w14:paraId="00000034" w14:textId="77777777" w:rsidR="00730376" w:rsidRDefault="00730376" w:rsidP="00E00A4C">
      <w:pPr>
        <w:ind w:left="720"/>
        <w:rPr>
          <w:rFonts w:ascii="Cambria" w:eastAsia="Cambria" w:hAnsi="Cambria" w:cs="Cambria"/>
          <w:sz w:val="24"/>
          <w:szCs w:val="24"/>
        </w:rPr>
      </w:pPr>
    </w:p>
    <w:p w14:paraId="00000035" w14:textId="0EBA4828" w:rsidR="00730376" w:rsidRPr="00E00A4C" w:rsidRDefault="0032128C" w:rsidP="00E00A4C">
      <w:pPr>
        <w:pStyle w:val="ListParagraph"/>
        <w:numPr>
          <w:ilvl w:val="1"/>
          <w:numId w:val="1"/>
        </w:numPr>
        <w:rPr>
          <w:rFonts w:ascii="Cambria" w:eastAsia="Cambria" w:hAnsi="Cambria" w:cs="Cambria"/>
          <w:sz w:val="24"/>
          <w:szCs w:val="24"/>
        </w:rPr>
      </w:pPr>
      <w:r w:rsidRPr="00E00A4C">
        <w:rPr>
          <w:rFonts w:ascii="Cambria" w:eastAsia="Cambria" w:hAnsi="Cambria" w:cs="Cambria"/>
          <w:sz w:val="24"/>
          <w:szCs w:val="24"/>
        </w:rPr>
        <w:t>References</w:t>
      </w:r>
    </w:p>
    <w:p w14:paraId="00000036" w14:textId="77777777" w:rsidR="00730376" w:rsidRDefault="00730376">
      <w:pPr>
        <w:rPr>
          <w:rFonts w:ascii="Cambria" w:eastAsia="Cambria" w:hAnsi="Cambria" w:cs="Cambria"/>
          <w:sz w:val="24"/>
          <w:szCs w:val="24"/>
        </w:rPr>
      </w:pPr>
    </w:p>
    <w:p w14:paraId="00000037" w14:textId="12B50CDC" w:rsidR="00730376" w:rsidRPr="00E00A4C" w:rsidRDefault="0032128C" w:rsidP="0032128C">
      <w:pPr>
        <w:pStyle w:val="ListParagraph"/>
        <w:rPr>
          <w:rFonts w:ascii="Cambria" w:eastAsia="Cambria" w:hAnsi="Cambria" w:cs="Cambria"/>
          <w:sz w:val="24"/>
          <w:szCs w:val="24"/>
        </w:rPr>
      </w:pPr>
      <w:r w:rsidRPr="00E00A4C">
        <w:rPr>
          <w:rFonts w:ascii="Cambria" w:eastAsia="Cambria" w:hAnsi="Cambria" w:cs="Cambria"/>
          <w:sz w:val="24"/>
          <w:szCs w:val="24"/>
        </w:rPr>
        <w:t>List of references should be given immediately after the text of the thesis starting on a fresh page. References</w:t>
      </w:r>
      <w:r w:rsidRPr="00E00A4C">
        <w:rPr>
          <w:rFonts w:ascii="Cambria" w:eastAsia="Cambria" w:hAnsi="Cambria" w:cs="Cambria"/>
          <w:sz w:val="24"/>
          <w:szCs w:val="24"/>
        </w:rPr>
        <w:t xml:space="preserve"> throughout the text of the thesis as well a list of references should follow one standard format, Harvard or Vancouver. Font 12 – Times New </w:t>
      </w:r>
      <w:bookmarkStart w:id="0" w:name="_GoBack"/>
      <w:bookmarkEnd w:id="0"/>
      <w:r w:rsidRPr="00E00A4C">
        <w:rPr>
          <w:rFonts w:ascii="Cambria" w:eastAsia="Cambria" w:hAnsi="Cambria" w:cs="Cambria"/>
          <w:sz w:val="24"/>
          <w:szCs w:val="24"/>
        </w:rPr>
        <w:t>Roman,</w:t>
      </w:r>
      <w:r w:rsidRPr="00E00A4C">
        <w:rPr>
          <w:rFonts w:ascii="Cambria" w:eastAsia="Cambria" w:hAnsi="Cambria" w:cs="Cambria"/>
          <w:sz w:val="24"/>
          <w:szCs w:val="24"/>
        </w:rPr>
        <w:t xml:space="preserve"> double spacing, bold letters only for titles. Italics only when indicating Latin words. </w:t>
      </w:r>
    </w:p>
    <w:p w14:paraId="00000038" w14:textId="77777777" w:rsidR="00730376" w:rsidRDefault="00730376">
      <w:pPr>
        <w:rPr>
          <w:rFonts w:ascii="Cambria" w:eastAsia="Cambria" w:hAnsi="Cambria" w:cs="Cambria"/>
          <w:sz w:val="24"/>
          <w:szCs w:val="24"/>
        </w:rPr>
      </w:pPr>
    </w:p>
    <w:p w14:paraId="00000039" w14:textId="77777777" w:rsidR="00730376" w:rsidRDefault="00730376">
      <w:pPr>
        <w:rPr>
          <w:rFonts w:ascii="Cambria" w:eastAsia="Cambria" w:hAnsi="Cambria" w:cs="Cambria"/>
          <w:sz w:val="24"/>
          <w:szCs w:val="24"/>
        </w:rPr>
      </w:pPr>
    </w:p>
    <w:p w14:paraId="0000003A" w14:textId="4EE71C98" w:rsidR="00730376" w:rsidRPr="00E00A4C" w:rsidRDefault="0032128C" w:rsidP="00E00A4C">
      <w:pPr>
        <w:pStyle w:val="ListParagraph"/>
        <w:numPr>
          <w:ilvl w:val="0"/>
          <w:numId w:val="1"/>
        </w:numPr>
        <w:rPr>
          <w:rFonts w:ascii="Cambria" w:eastAsia="Cambria" w:hAnsi="Cambria" w:cs="Cambria"/>
          <w:sz w:val="24"/>
          <w:szCs w:val="24"/>
        </w:rPr>
      </w:pPr>
      <w:r w:rsidRPr="00E00A4C">
        <w:rPr>
          <w:rFonts w:ascii="Cambria" w:eastAsia="Cambria" w:hAnsi="Cambria" w:cs="Cambria"/>
          <w:sz w:val="24"/>
          <w:szCs w:val="24"/>
        </w:rPr>
        <w:t>Appendices, if any, should follow this section. Appendices should be titled, numbered and when necessary, have explanatory notes.</w:t>
      </w:r>
    </w:p>
    <w:sectPr w:rsidR="00730376" w:rsidRPr="00E00A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F5DA5"/>
    <w:multiLevelType w:val="hybridMultilevel"/>
    <w:tmpl w:val="B86208B6"/>
    <w:lvl w:ilvl="0" w:tplc="0409000F">
      <w:start w:val="1"/>
      <w:numFmt w:val="decimal"/>
      <w:lvlText w:val="%1."/>
      <w:lvlJc w:val="left"/>
      <w:pPr>
        <w:ind w:left="720" w:hanging="360"/>
      </w:pPr>
    </w:lvl>
    <w:lvl w:ilvl="1" w:tplc="6EAC29F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76"/>
    <w:rsid w:val="0031580B"/>
    <w:rsid w:val="0032128C"/>
    <w:rsid w:val="00694272"/>
    <w:rsid w:val="00730376"/>
    <w:rsid w:val="00E0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A36E1-FEB5-4106-8888-E1C728CE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00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2024-02-01T07:07:00Z</dcterms:created>
  <dcterms:modified xsi:type="dcterms:W3CDTF">2024-02-01T08:27:00Z</dcterms:modified>
</cp:coreProperties>
</file>