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009" w:rsidRPr="00174C40" w:rsidRDefault="0065262C" w:rsidP="007965D2">
      <w:pPr>
        <w:jc w:val="center"/>
        <w:rPr>
          <w:rFonts w:ascii="Times New Roman" w:hAnsi="Times New Roman" w:cs="Times New Roman"/>
          <w:b/>
          <w:sz w:val="40"/>
          <w:szCs w:val="40"/>
        </w:rPr>
      </w:pPr>
      <w:bookmarkStart w:id="0" w:name="_GoBack"/>
      <w:bookmarkEnd w:id="0"/>
      <w:r w:rsidRPr="00174C40">
        <w:rPr>
          <w:rFonts w:ascii="Times New Roman" w:hAnsi="Times New Roman" w:cs="Times New Roman"/>
          <w:b/>
          <w:sz w:val="40"/>
          <w:szCs w:val="40"/>
        </w:rPr>
        <w:t>Topic: "Breaking the Silence: Confronting the Surge in Everyday Harassment of Females, From Inappropriate Comments to Physical Violations"</w:t>
      </w:r>
    </w:p>
    <w:p w:rsidR="00FB6FEA" w:rsidRDefault="00FB6FEA" w:rsidP="007965D2">
      <w:pPr>
        <w:jc w:val="center"/>
        <w:rPr>
          <w:sz w:val="36"/>
          <w:szCs w:val="36"/>
        </w:rPr>
      </w:pPr>
    </w:p>
    <w:p w:rsidR="00FB6FEA" w:rsidRPr="00174C40" w:rsidRDefault="00FB6FEA" w:rsidP="007965D2">
      <w:pPr>
        <w:jc w:val="center"/>
        <w:rPr>
          <w:rFonts w:ascii="Times New Roman" w:hAnsi="Times New Roman" w:cs="Times New Roman"/>
          <w:sz w:val="28"/>
          <w:szCs w:val="28"/>
        </w:rPr>
      </w:pPr>
      <w:r w:rsidRPr="00174C40">
        <w:rPr>
          <w:rFonts w:ascii="Times New Roman" w:hAnsi="Times New Roman" w:cs="Times New Roman"/>
          <w:sz w:val="28"/>
          <w:szCs w:val="28"/>
        </w:rPr>
        <w:t xml:space="preserve">Imagine walking down a public street, only to be met with a barrage of unsolicited comments, whistles, and even physical advances. This is the reality faced by countless women every day, a constant undercurrent of harassment that can </w:t>
      </w:r>
      <w:r w:rsidRPr="0031145C">
        <w:rPr>
          <w:rFonts w:ascii="Times New Roman" w:hAnsi="Times New Roman" w:cs="Times New Roman"/>
          <w:b/>
          <w:sz w:val="28"/>
          <w:szCs w:val="28"/>
        </w:rPr>
        <w:t>erode self-esteem</w:t>
      </w:r>
      <w:r w:rsidRPr="00174C40">
        <w:rPr>
          <w:rFonts w:ascii="Times New Roman" w:hAnsi="Times New Roman" w:cs="Times New Roman"/>
          <w:sz w:val="28"/>
          <w:szCs w:val="28"/>
        </w:rPr>
        <w:t xml:space="preserve">, </w:t>
      </w:r>
      <w:r w:rsidRPr="0031145C">
        <w:rPr>
          <w:rFonts w:ascii="Times New Roman" w:hAnsi="Times New Roman" w:cs="Times New Roman"/>
          <w:b/>
          <w:sz w:val="28"/>
          <w:szCs w:val="28"/>
        </w:rPr>
        <w:t>limit personal freedoms</w:t>
      </w:r>
      <w:r w:rsidRPr="00174C40">
        <w:rPr>
          <w:rFonts w:ascii="Times New Roman" w:hAnsi="Times New Roman" w:cs="Times New Roman"/>
          <w:sz w:val="28"/>
          <w:szCs w:val="28"/>
        </w:rPr>
        <w:t xml:space="preserve">, and </w:t>
      </w:r>
      <w:r w:rsidRPr="0031145C">
        <w:rPr>
          <w:rFonts w:ascii="Times New Roman" w:hAnsi="Times New Roman" w:cs="Times New Roman"/>
          <w:b/>
          <w:sz w:val="28"/>
          <w:szCs w:val="28"/>
        </w:rPr>
        <w:t>create a climate of fear</w:t>
      </w:r>
      <w:r w:rsidRPr="00174C40">
        <w:rPr>
          <w:rFonts w:ascii="Times New Roman" w:hAnsi="Times New Roman" w:cs="Times New Roman"/>
          <w:sz w:val="28"/>
          <w:szCs w:val="28"/>
        </w:rPr>
        <w:t xml:space="preserve">. The prevalence of such behavior highlights a deep-rooted cultural problem that must </w:t>
      </w:r>
      <w:proofErr w:type="gramStart"/>
      <w:r w:rsidRPr="00174C40">
        <w:rPr>
          <w:rFonts w:ascii="Times New Roman" w:hAnsi="Times New Roman" w:cs="Times New Roman"/>
          <w:sz w:val="28"/>
          <w:szCs w:val="28"/>
        </w:rPr>
        <w:t>be</w:t>
      </w:r>
      <w:proofErr w:type="gramEnd"/>
      <w:r w:rsidRPr="00174C40">
        <w:rPr>
          <w:rFonts w:ascii="Times New Roman" w:hAnsi="Times New Roman" w:cs="Times New Roman"/>
          <w:sz w:val="28"/>
          <w:szCs w:val="28"/>
        </w:rPr>
        <w:t xml:space="preserve"> addressed.</w:t>
      </w:r>
    </w:p>
    <w:p w:rsidR="00FB6FEA" w:rsidRPr="00174C40" w:rsidRDefault="00FB6FEA" w:rsidP="007965D2">
      <w:pPr>
        <w:jc w:val="center"/>
        <w:rPr>
          <w:rFonts w:ascii="Times New Roman" w:hAnsi="Times New Roman" w:cs="Times New Roman"/>
          <w:sz w:val="28"/>
          <w:szCs w:val="28"/>
        </w:rPr>
      </w:pPr>
    </w:p>
    <w:p w:rsidR="0062630E" w:rsidRPr="00174C40" w:rsidRDefault="00FB6FEA" w:rsidP="007965D2">
      <w:pPr>
        <w:jc w:val="center"/>
        <w:rPr>
          <w:rFonts w:ascii="Times New Roman" w:hAnsi="Times New Roman" w:cs="Times New Roman"/>
          <w:sz w:val="28"/>
          <w:szCs w:val="28"/>
        </w:rPr>
      </w:pPr>
      <w:r w:rsidRPr="00174C40">
        <w:rPr>
          <w:rFonts w:ascii="Times New Roman" w:hAnsi="Times New Roman" w:cs="Times New Roman"/>
          <w:sz w:val="28"/>
          <w:szCs w:val="28"/>
        </w:rPr>
        <w:t xml:space="preserve">In recent years, there has been increased visibility and discussion surrounding the harassment of women. However, many aspects of this issue remain </w:t>
      </w:r>
      <w:r w:rsidRPr="0031145C">
        <w:rPr>
          <w:rFonts w:ascii="Times New Roman" w:hAnsi="Times New Roman" w:cs="Times New Roman"/>
          <w:b/>
          <w:sz w:val="28"/>
          <w:szCs w:val="28"/>
        </w:rPr>
        <w:t>deeply rooted in societal norms</w:t>
      </w:r>
      <w:r w:rsidRPr="00174C40">
        <w:rPr>
          <w:rFonts w:ascii="Times New Roman" w:hAnsi="Times New Roman" w:cs="Times New Roman"/>
          <w:sz w:val="28"/>
          <w:szCs w:val="28"/>
        </w:rPr>
        <w:t xml:space="preserve">. From inappropriate comments and catcalls to physical violations, everyday harassment of females is a pervasive issue that affects </w:t>
      </w:r>
      <w:r w:rsidRPr="0031145C">
        <w:rPr>
          <w:rFonts w:ascii="Times New Roman" w:hAnsi="Times New Roman" w:cs="Times New Roman"/>
          <w:b/>
          <w:sz w:val="28"/>
          <w:szCs w:val="28"/>
        </w:rPr>
        <w:t>individuals across diverse backgrounds</w:t>
      </w:r>
      <w:r w:rsidRPr="00174C40">
        <w:rPr>
          <w:rFonts w:ascii="Times New Roman" w:hAnsi="Times New Roman" w:cs="Times New Roman"/>
          <w:sz w:val="28"/>
          <w:szCs w:val="28"/>
        </w:rPr>
        <w:t xml:space="preserve">, including our mothers, sisters, partners, and even strangers. Addressing this problem </w:t>
      </w:r>
      <w:r w:rsidRPr="0031145C">
        <w:rPr>
          <w:rFonts w:ascii="Times New Roman" w:hAnsi="Times New Roman" w:cs="Times New Roman"/>
          <w:b/>
          <w:sz w:val="28"/>
          <w:szCs w:val="28"/>
        </w:rPr>
        <w:t>requires awareness and actionable strategies</w:t>
      </w:r>
      <w:r w:rsidRPr="00174C40">
        <w:rPr>
          <w:rFonts w:ascii="Times New Roman" w:hAnsi="Times New Roman" w:cs="Times New Roman"/>
          <w:sz w:val="28"/>
          <w:szCs w:val="28"/>
        </w:rPr>
        <w:t xml:space="preserve"> to bring about meaningful change.</w:t>
      </w:r>
    </w:p>
    <w:p w:rsidR="00FB6FEA" w:rsidRPr="00174C40" w:rsidRDefault="00FB6FEA" w:rsidP="007965D2">
      <w:pPr>
        <w:jc w:val="center"/>
        <w:rPr>
          <w:rFonts w:ascii="Times New Roman" w:hAnsi="Times New Roman" w:cs="Times New Roman"/>
          <w:sz w:val="28"/>
          <w:szCs w:val="28"/>
        </w:rPr>
      </w:pPr>
    </w:p>
    <w:p w:rsidR="0062630E" w:rsidRPr="00174C40" w:rsidRDefault="0062630E" w:rsidP="007965D2">
      <w:pPr>
        <w:jc w:val="center"/>
        <w:rPr>
          <w:rFonts w:ascii="Times New Roman" w:hAnsi="Times New Roman" w:cs="Times New Roman"/>
          <w:sz w:val="28"/>
          <w:szCs w:val="28"/>
        </w:rPr>
      </w:pPr>
      <w:r w:rsidRPr="00174C40">
        <w:rPr>
          <w:rFonts w:ascii="Times New Roman" w:hAnsi="Times New Roman" w:cs="Times New Roman"/>
          <w:sz w:val="28"/>
          <w:szCs w:val="28"/>
        </w:rPr>
        <w:t xml:space="preserve">Everyday </w:t>
      </w:r>
      <w:r w:rsidRPr="003143F1">
        <w:rPr>
          <w:rFonts w:ascii="Times New Roman" w:hAnsi="Times New Roman" w:cs="Times New Roman"/>
          <w:b/>
          <w:sz w:val="28"/>
          <w:szCs w:val="28"/>
        </w:rPr>
        <w:t>harassment manifests in various forms</w:t>
      </w:r>
      <w:r w:rsidRPr="00174C40">
        <w:rPr>
          <w:rFonts w:ascii="Times New Roman" w:hAnsi="Times New Roman" w:cs="Times New Roman"/>
          <w:sz w:val="28"/>
          <w:szCs w:val="28"/>
        </w:rPr>
        <w:t xml:space="preserve">, including catcalling, unsolicited comments, and unwanted physical contact. These incidents often occur in public spaces, workplaces, and online environments, </w:t>
      </w:r>
      <w:r w:rsidRPr="003143F1">
        <w:rPr>
          <w:rFonts w:ascii="Times New Roman" w:hAnsi="Times New Roman" w:cs="Times New Roman"/>
          <w:b/>
          <w:sz w:val="28"/>
          <w:szCs w:val="28"/>
        </w:rPr>
        <w:t>creating a hostile atmosphere</w:t>
      </w:r>
      <w:r w:rsidRPr="00174C40">
        <w:rPr>
          <w:rFonts w:ascii="Times New Roman" w:hAnsi="Times New Roman" w:cs="Times New Roman"/>
          <w:sz w:val="28"/>
          <w:szCs w:val="28"/>
        </w:rPr>
        <w:t xml:space="preserve"> for women and marginalized groups. The normalization of such </w:t>
      </w:r>
      <w:r w:rsidR="000E2B84" w:rsidRPr="00174C40">
        <w:rPr>
          <w:rFonts w:ascii="Times New Roman" w:hAnsi="Times New Roman" w:cs="Times New Roman"/>
          <w:sz w:val="28"/>
          <w:szCs w:val="28"/>
        </w:rPr>
        <w:t>behavior</w:t>
      </w:r>
      <w:r w:rsidRPr="00174C40">
        <w:rPr>
          <w:rFonts w:ascii="Times New Roman" w:hAnsi="Times New Roman" w:cs="Times New Roman"/>
          <w:sz w:val="28"/>
          <w:szCs w:val="28"/>
        </w:rPr>
        <w:t xml:space="preserve"> contributes to a culture of silence, where </w:t>
      </w:r>
      <w:r w:rsidRPr="003143F1">
        <w:rPr>
          <w:rFonts w:ascii="Times New Roman" w:hAnsi="Times New Roman" w:cs="Times New Roman"/>
          <w:b/>
          <w:sz w:val="28"/>
          <w:szCs w:val="28"/>
        </w:rPr>
        <w:t>victims may feel reluctant to speak out due to fear of disbelief or retaliation</w:t>
      </w:r>
      <w:r w:rsidRPr="00174C40">
        <w:rPr>
          <w:rFonts w:ascii="Times New Roman" w:hAnsi="Times New Roman" w:cs="Times New Roman"/>
          <w:sz w:val="28"/>
          <w:szCs w:val="28"/>
        </w:rPr>
        <w:t>.</w:t>
      </w:r>
    </w:p>
    <w:p w:rsidR="0062630E" w:rsidRPr="00174C40" w:rsidRDefault="0062630E" w:rsidP="007965D2">
      <w:pPr>
        <w:jc w:val="center"/>
        <w:rPr>
          <w:rFonts w:ascii="Times New Roman" w:hAnsi="Times New Roman" w:cs="Times New Roman"/>
          <w:sz w:val="28"/>
          <w:szCs w:val="28"/>
        </w:rPr>
      </w:pPr>
    </w:p>
    <w:p w:rsidR="00272D61" w:rsidRPr="003143F1" w:rsidRDefault="00476599" w:rsidP="007965D2">
      <w:pPr>
        <w:jc w:val="center"/>
        <w:rPr>
          <w:rFonts w:ascii="Times New Roman" w:hAnsi="Times New Roman" w:cs="Times New Roman"/>
          <w:b/>
          <w:sz w:val="28"/>
          <w:szCs w:val="28"/>
        </w:rPr>
      </w:pPr>
      <w:r w:rsidRPr="00174C40">
        <w:rPr>
          <w:rFonts w:ascii="Times New Roman" w:hAnsi="Times New Roman" w:cs="Times New Roman"/>
          <w:sz w:val="28"/>
          <w:szCs w:val="28"/>
        </w:rPr>
        <w:t xml:space="preserve">One often witnesses </w:t>
      </w:r>
      <w:r w:rsidRPr="003143F1">
        <w:rPr>
          <w:rFonts w:ascii="Times New Roman" w:hAnsi="Times New Roman" w:cs="Times New Roman"/>
          <w:b/>
          <w:sz w:val="28"/>
          <w:szCs w:val="28"/>
        </w:rPr>
        <w:t>deliberate physical contact</w:t>
      </w:r>
      <w:r w:rsidRPr="00174C40">
        <w:rPr>
          <w:rFonts w:ascii="Times New Roman" w:hAnsi="Times New Roman" w:cs="Times New Roman"/>
          <w:sz w:val="28"/>
          <w:szCs w:val="28"/>
        </w:rPr>
        <w:t xml:space="preserve"> with women on public transport like buses and trains. There are also instances of </w:t>
      </w:r>
      <w:r w:rsidRPr="003143F1">
        <w:rPr>
          <w:rFonts w:ascii="Times New Roman" w:hAnsi="Times New Roman" w:cs="Times New Roman"/>
          <w:b/>
          <w:sz w:val="28"/>
          <w:szCs w:val="28"/>
        </w:rPr>
        <w:t>inappropriate staring</w:t>
      </w:r>
      <w:r w:rsidRPr="00174C40">
        <w:rPr>
          <w:rFonts w:ascii="Times New Roman" w:hAnsi="Times New Roman" w:cs="Times New Roman"/>
          <w:sz w:val="28"/>
          <w:szCs w:val="28"/>
        </w:rPr>
        <w:t xml:space="preserve"> and </w:t>
      </w:r>
      <w:r w:rsidRPr="003143F1">
        <w:rPr>
          <w:rFonts w:ascii="Times New Roman" w:hAnsi="Times New Roman" w:cs="Times New Roman"/>
          <w:b/>
          <w:sz w:val="28"/>
          <w:szCs w:val="28"/>
        </w:rPr>
        <w:t>making nasty remarks in public</w:t>
      </w:r>
      <w:r w:rsidRPr="00174C40">
        <w:rPr>
          <w:rFonts w:ascii="Times New Roman" w:hAnsi="Times New Roman" w:cs="Times New Roman"/>
          <w:sz w:val="28"/>
          <w:szCs w:val="28"/>
        </w:rPr>
        <w:t xml:space="preserve"> </w:t>
      </w:r>
      <w:r w:rsidRPr="003143F1">
        <w:rPr>
          <w:rFonts w:ascii="Times New Roman" w:hAnsi="Times New Roman" w:cs="Times New Roman"/>
          <w:b/>
          <w:sz w:val="28"/>
          <w:szCs w:val="28"/>
        </w:rPr>
        <w:t>without any fear of consequences</w:t>
      </w:r>
      <w:r w:rsidRPr="00174C40">
        <w:rPr>
          <w:rFonts w:ascii="Times New Roman" w:hAnsi="Times New Roman" w:cs="Times New Roman"/>
          <w:sz w:val="28"/>
          <w:szCs w:val="28"/>
        </w:rPr>
        <w:t xml:space="preserve">. Additionally, there is </w:t>
      </w:r>
      <w:r w:rsidRPr="003143F1">
        <w:rPr>
          <w:rFonts w:ascii="Times New Roman" w:hAnsi="Times New Roman" w:cs="Times New Roman"/>
          <w:b/>
          <w:sz w:val="28"/>
          <w:szCs w:val="28"/>
        </w:rPr>
        <w:t>constant victim blaming</w:t>
      </w:r>
      <w:r w:rsidRPr="00174C40">
        <w:rPr>
          <w:rFonts w:ascii="Times New Roman" w:hAnsi="Times New Roman" w:cs="Times New Roman"/>
          <w:sz w:val="28"/>
          <w:szCs w:val="28"/>
        </w:rPr>
        <w:t xml:space="preserve">, not just from the general public, but also from law enforcement and even the victims' own families. In India, where we are </w:t>
      </w:r>
      <w:r w:rsidRPr="003143F1">
        <w:rPr>
          <w:rFonts w:ascii="Times New Roman" w:hAnsi="Times New Roman" w:cs="Times New Roman"/>
          <w:b/>
          <w:sz w:val="28"/>
          <w:szCs w:val="28"/>
        </w:rPr>
        <w:t>raised in a patriarchal society</w:t>
      </w:r>
      <w:r w:rsidRPr="00174C40">
        <w:rPr>
          <w:rFonts w:ascii="Times New Roman" w:hAnsi="Times New Roman" w:cs="Times New Roman"/>
          <w:sz w:val="28"/>
          <w:szCs w:val="28"/>
        </w:rPr>
        <w:t xml:space="preserve">, we are conditioned to believe that the fault always lies with the women. This warped mentality justifies cruel and senseless acts like </w:t>
      </w:r>
      <w:r w:rsidRPr="003143F1">
        <w:rPr>
          <w:rFonts w:ascii="Times New Roman" w:hAnsi="Times New Roman" w:cs="Times New Roman"/>
          <w:b/>
          <w:sz w:val="28"/>
          <w:szCs w:val="28"/>
        </w:rPr>
        <w:t>hono</w:t>
      </w:r>
      <w:r w:rsidR="00FB6FEA" w:rsidRPr="003143F1">
        <w:rPr>
          <w:rFonts w:ascii="Times New Roman" w:hAnsi="Times New Roman" w:cs="Times New Roman"/>
          <w:b/>
          <w:sz w:val="28"/>
          <w:szCs w:val="28"/>
        </w:rPr>
        <w:t>u</w:t>
      </w:r>
      <w:r w:rsidRPr="003143F1">
        <w:rPr>
          <w:rFonts w:ascii="Times New Roman" w:hAnsi="Times New Roman" w:cs="Times New Roman"/>
          <w:b/>
          <w:sz w:val="28"/>
          <w:szCs w:val="28"/>
        </w:rPr>
        <w:t>r killings</w:t>
      </w:r>
      <w:r w:rsidRPr="00174C40">
        <w:rPr>
          <w:rFonts w:ascii="Times New Roman" w:hAnsi="Times New Roman" w:cs="Times New Roman"/>
          <w:sz w:val="28"/>
          <w:szCs w:val="28"/>
        </w:rPr>
        <w:t xml:space="preserve">. For centuries, </w:t>
      </w:r>
      <w:r w:rsidRPr="00174C40">
        <w:rPr>
          <w:rFonts w:ascii="Times New Roman" w:hAnsi="Times New Roman" w:cs="Times New Roman"/>
          <w:sz w:val="28"/>
          <w:szCs w:val="28"/>
        </w:rPr>
        <w:lastRenderedPageBreak/>
        <w:t xml:space="preserve">daughters have been </w:t>
      </w:r>
      <w:r w:rsidRPr="003143F1">
        <w:rPr>
          <w:rFonts w:ascii="Times New Roman" w:hAnsi="Times New Roman" w:cs="Times New Roman"/>
          <w:b/>
          <w:sz w:val="28"/>
          <w:szCs w:val="28"/>
        </w:rPr>
        <w:t>considered a burden</w:t>
      </w:r>
      <w:r w:rsidRPr="00174C40">
        <w:rPr>
          <w:rFonts w:ascii="Times New Roman" w:hAnsi="Times New Roman" w:cs="Times New Roman"/>
          <w:sz w:val="28"/>
          <w:szCs w:val="28"/>
        </w:rPr>
        <w:t xml:space="preserve"> in most Indian cultures, leading to </w:t>
      </w:r>
      <w:r w:rsidRPr="003143F1">
        <w:rPr>
          <w:rFonts w:ascii="Times New Roman" w:hAnsi="Times New Roman" w:cs="Times New Roman"/>
          <w:b/>
          <w:sz w:val="28"/>
          <w:szCs w:val="28"/>
        </w:rPr>
        <w:t>inhumane practices such as sati, female infanticide, child marriage, and dowry.</w:t>
      </w:r>
    </w:p>
    <w:p w:rsidR="005738AE" w:rsidRPr="003143F1" w:rsidRDefault="005738AE" w:rsidP="007965D2">
      <w:pPr>
        <w:jc w:val="center"/>
        <w:rPr>
          <w:rFonts w:ascii="Times New Roman" w:hAnsi="Times New Roman" w:cs="Times New Roman"/>
          <w:b/>
          <w:sz w:val="28"/>
          <w:szCs w:val="28"/>
        </w:rPr>
      </w:pPr>
    </w:p>
    <w:p w:rsidR="00272D61" w:rsidRDefault="00272D61" w:rsidP="007965D2">
      <w:pPr>
        <w:jc w:val="center"/>
        <w:rPr>
          <w:rFonts w:ascii="Times New Roman" w:hAnsi="Times New Roman" w:cs="Times New Roman"/>
          <w:sz w:val="28"/>
          <w:szCs w:val="28"/>
        </w:rPr>
      </w:pPr>
      <w:r w:rsidRPr="00174C40">
        <w:rPr>
          <w:rFonts w:ascii="Times New Roman" w:hAnsi="Times New Roman" w:cs="Times New Roman"/>
          <w:sz w:val="28"/>
          <w:szCs w:val="28"/>
        </w:rPr>
        <w:t xml:space="preserve">The repercussions of everyday harassment extend beyond immediate discomfort. </w:t>
      </w:r>
      <w:r w:rsidRPr="003143F1">
        <w:rPr>
          <w:rFonts w:ascii="Times New Roman" w:hAnsi="Times New Roman" w:cs="Times New Roman"/>
          <w:b/>
          <w:sz w:val="28"/>
          <w:szCs w:val="28"/>
        </w:rPr>
        <w:t>Victims experience anxiety, depression, and diminished self-esteem.</w:t>
      </w:r>
      <w:r w:rsidRPr="00174C40">
        <w:rPr>
          <w:rFonts w:ascii="Times New Roman" w:hAnsi="Times New Roman" w:cs="Times New Roman"/>
          <w:sz w:val="28"/>
          <w:szCs w:val="28"/>
        </w:rPr>
        <w:t xml:space="preserve"> </w:t>
      </w:r>
      <w:r w:rsidR="00662DE5" w:rsidRPr="00174C40">
        <w:rPr>
          <w:rFonts w:ascii="Times New Roman" w:hAnsi="Times New Roman" w:cs="Times New Roman"/>
          <w:sz w:val="28"/>
          <w:szCs w:val="28"/>
        </w:rPr>
        <w:t xml:space="preserve">Situations like this make the victims question their authenticity. </w:t>
      </w:r>
      <w:r w:rsidRPr="00174C40">
        <w:rPr>
          <w:rFonts w:ascii="Times New Roman" w:hAnsi="Times New Roman" w:cs="Times New Roman"/>
          <w:sz w:val="28"/>
          <w:szCs w:val="28"/>
        </w:rPr>
        <w:t xml:space="preserve">Moreover, the prevalence of such </w:t>
      </w:r>
      <w:r w:rsidR="000E2B84" w:rsidRPr="00174C40">
        <w:rPr>
          <w:rFonts w:ascii="Times New Roman" w:hAnsi="Times New Roman" w:cs="Times New Roman"/>
          <w:sz w:val="28"/>
          <w:szCs w:val="28"/>
        </w:rPr>
        <w:t>behavior</w:t>
      </w:r>
      <w:r w:rsidRPr="00174C40">
        <w:rPr>
          <w:rFonts w:ascii="Times New Roman" w:hAnsi="Times New Roman" w:cs="Times New Roman"/>
          <w:sz w:val="28"/>
          <w:szCs w:val="28"/>
        </w:rPr>
        <w:t xml:space="preserve"> perpetuates systemic inequalities, </w:t>
      </w:r>
      <w:r w:rsidRPr="003143F1">
        <w:rPr>
          <w:rFonts w:ascii="Times New Roman" w:hAnsi="Times New Roman" w:cs="Times New Roman"/>
          <w:b/>
          <w:sz w:val="28"/>
          <w:szCs w:val="28"/>
        </w:rPr>
        <w:t>reinforcing power dynamics that disadvantage women.</w:t>
      </w:r>
      <w:r w:rsidRPr="00174C40">
        <w:rPr>
          <w:rFonts w:ascii="Times New Roman" w:hAnsi="Times New Roman" w:cs="Times New Roman"/>
          <w:sz w:val="28"/>
          <w:szCs w:val="28"/>
        </w:rPr>
        <w:t xml:space="preserve"> As a society, failing to address these issues can lead to broader implications for mental health, workplace productivity, and social cohesion. </w:t>
      </w:r>
    </w:p>
    <w:p w:rsidR="00B12B21" w:rsidRDefault="00B12B21" w:rsidP="007965D2">
      <w:pPr>
        <w:jc w:val="center"/>
        <w:rPr>
          <w:rFonts w:ascii="Times New Roman" w:hAnsi="Times New Roman" w:cs="Times New Roman"/>
          <w:sz w:val="28"/>
          <w:szCs w:val="28"/>
        </w:rPr>
      </w:pPr>
    </w:p>
    <w:p w:rsidR="00272D61" w:rsidRDefault="008D60A5" w:rsidP="007965D2">
      <w:pPr>
        <w:jc w:val="center"/>
        <w:rPr>
          <w:rFonts w:ascii="Times New Roman" w:hAnsi="Times New Roman" w:cs="Times New Roman"/>
          <w:sz w:val="28"/>
          <w:szCs w:val="28"/>
        </w:rPr>
      </w:pPr>
      <w:r>
        <w:rPr>
          <w:rFonts w:ascii="Times New Roman" w:hAnsi="Times New Roman" w:cs="Times New Roman"/>
          <w:sz w:val="28"/>
          <w:szCs w:val="28"/>
        </w:rPr>
        <w:t xml:space="preserve">To </w:t>
      </w:r>
      <w:r w:rsidRPr="003143F1">
        <w:rPr>
          <w:rFonts w:ascii="Times New Roman" w:hAnsi="Times New Roman" w:cs="Times New Roman"/>
          <w:b/>
          <w:sz w:val="28"/>
          <w:szCs w:val="28"/>
        </w:rPr>
        <w:t>effectively address</w:t>
      </w:r>
      <w:r>
        <w:rPr>
          <w:rFonts w:ascii="Times New Roman" w:hAnsi="Times New Roman" w:cs="Times New Roman"/>
          <w:sz w:val="28"/>
          <w:szCs w:val="28"/>
        </w:rPr>
        <w:t xml:space="preserve"> the pervasive issue of everyday harassment, it is crucial to </w:t>
      </w:r>
      <w:r w:rsidRPr="003143F1">
        <w:rPr>
          <w:rFonts w:ascii="Times New Roman" w:hAnsi="Times New Roman" w:cs="Times New Roman"/>
          <w:b/>
          <w:sz w:val="28"/>
          <w:szCs w:val="28"/>
        </w:rPr>
        <w:t>delve into its complex underlying causes</w:t>
      </w:r>
      <w:r>
        <w:rPr>
          <w:rFonts w:ascii="Times New Roman" w:hAnsi="Times New Roman" w:cs="Times New Roman"/>
          <w:sz w:val="28"/>
          <w:szCs w:val="28"/>
        </w:rPr>
        <w:t xml:space="preserve">. Deeply ingrained cultural norms and societal expectations that perpetuate and </w:t>
      </w:r>
      <w:r w:rsidRPr="003143F1">
        <w:rPr>
          <w:rFonts w:ascii="Times New Roman" w:hAnsi="Times New Roman" w:cs="Times New Roman"/>
          <w:b/>
          <w:sz w:val="28"/>
          <w:szCs w:val="28"/>
        </w:rPr>
        <w:t>reinforce gender stereotypes</w:t>
      </w:r>
      <w:r>
        <w:rPr>
          <w:rFonts w:ascii="Times New Roman" w:hAnsi="Times New Roman" w:cs="Times New Roman"/>
          <w:sz w:val="28"/>
          <w:szCs w:val="28"/>
        </w:rPr>
        <w:t xml:space="preserve"> play a pivotal role in sustaining this detrimental behaviour. Moreover, the </w:t>
      </w:r>
      <w:r w:rsidRPr="003143F1">
        <w:rPr>
          <w:rFonts w:ascii="Times New Roman" w:hAnsi="Times New Roman" w:cs="Times New Roman"/>
          <w:b/>
          <w:sz w:val="28"/>
          <w:szCs w:val="28"/>
        </w:rPr>
        <w:t xml:space="preserve">inadequate legal protections and enforcement mechanisms serve to embolden perpetrators </w:t>
      </w:r>
      <w:r>
        <w:rPr>
          <w:rFonts w:ascii="Times New Roman" w:hAnsi="Times New Roman" w:cs="Times New Roman"/>
          <w:sz w:val="28"/>
          <w:szCs w:val="28"/>
        </w:rPr>
        <w:t>and create a discouraging environment for victims who consider coming forward.</w:t>
      </w:r>
    </w:p>
    <w:p w:rsidR="008D60A5" w:rsidRDefault="008D60A5" w:rsidP="007965D2">
      <w:pPr>
        <w:jc w:val="center"/>
        <w:rPr>
          <w:rFonts w:ascii="Times New Roman" w:hAnsi="Times New Roman" w:cs="Times New Roman"/>
          <w:sz w:val="28"/>
          <w:szCs w:val="28"/>
        </w:rPr>
      </w:pPr>
    </w:p>
    <w:p w:rsidR="00174C40" w:rsidRDefault="00B12B21" w:rsidP="007965D2">
      <w:pPr>
        <w:jc w:val="center"/>
        <w:rPr>
          <w:rFonts w:ascii="Times New Roman" w:hAnsi="Times New Roman" w:cs="Times New Roman"/>
          <w:sz w:val="28"/>
          <w:szCs w:val="28"/>
        </w:rPr>
      </w:pPr>
      <w:r>
        <w:rPr>
          <w:rFonts w:ascii="Times New Roman" w:hAnsi="Times New Roman" w:cs="Times New Roman"/>
          <w:sz w:val="28"/>
          <w:szCs w:val="28"/>
        </w:rPr>
        <w:t xml:space="preserve">In a </w:t>
      </w:r>
      <w:r w:rsidRPr="003143F1">
        <w:rPr>
          <w:rFonts w:ascii="Times New Roman" w:hAnsi="Times New Roman" w:cs="Times New Roman"/>
          <w:b/>
          <w:sz w:val="28"/>
          <w:szCs w:val="28"/>
        </w:rPr>
        <w:t>world where we strive for a more civilized society</w:t>
      </w:r>
      <w:r>
        <w:rPr>
          <w:rFonts w:ascii="Times New Roman" w:hAnsi="Times New Roman" w:cs="Times New Roman"/>
          <w:sz w:val="28"/>
          <w:szCs w:val="28"/>
        </w:rPr>
        <w:t xml:space="preserve">, we must unite to take proactive measures </w:t>
      </w:r>
      <w:r w:rsidR="008D60A5">
        <w:rPr>
          <w:rFonts w:ascii="Times New Roman" w:hAnsi="Times New Roman" w:cs="Times New Roman"/>
          <w:sz w:val="28"/>
          <w:szCs w:val="28"/>
        </w:rPr>
        <w:t>to eradicate</w:t>
      </w:r>
      <w:r>
        <w:rPr>
          <w:rFonts w:ascii="Times New Roman" w:hAnsi="Times New Roman" w:cs="Times New Roman"/>
          <w:sz w:val="28"/>
          <w:szCs w:val="28"/>
        </w:rPr>
        <w:t xml:space="preserve"> the pervasive issue of everyday harassment faced by women. Instead of sitting passively and deflecting blame onto others, </w:t>
      </w:r>
      <w:r w:rsidRPr="003143F1">
        <w:rPr>
          <w:rFonts w:ascii="Times New Roman" w:hAnsi="Times New Roman" w:cs="Times New Roman"/>
          <w:b/>
          <w:sz w:val="28"/>
          <w:szCs w:val="28"/>
        </w:rPr>
        <w:t>individuals should take accountability</w:t>
      </w:r>
      <w:r>
        <w:rPr>
          <w:rFonts w:ascii="Times New Roman" w:hAnsi="Times New Roman" w:cs="Times New Roman"/>
          <w:sz w:val="28"/>
          <w:szCs w:val="28"/>
        </w:rPr>
        <w:t xml:space="preserve"> for their actions and be mindful of the impact they have on others. </w:t>
      </w:r>
    </w:p>
    <w:p w:rsidR="00B12B21" w:rsidRPr="00174C40" w:rsidRDefault="00B12B21" w:rsidP="007965D2">
      <w:pPr>
        <w:jc w:val="center"/>
        <w:rPr>
          <w:rFonts w:ascii="Times New Roman" w:hAnsi="Times New Roman" w:cs="Times New Roman"/>
          <w:sz w:val="28"/>
          <w:szCs w:val="28"/>
        </w:rPr>
      </w:pPr>
    </w:p>
    <w:p w:rsidR="0031145C" w:rsidRPr="0031145C" w:rsidRDefault="00272D61" w:rsidP="0031145C">
      <w:pPr>
        <w:jc w:val="center"/>
        <w:rPr>
          <w:rFonts w:ascii="Times New Roman" w:eastAsia="Times New Roman" w:hAnsi="Times New Roman" w:cs="Times New Roman"/>
          <w:b/>
          <w:bCs/>
          <w:sz w:val="24"/>
          <w:szCs w:val="24"/>
          <w:lang w:eastAsia="en-IN"/>
        </w:rPr>
      </w:pPr>
      <w:r w:rsidRPr="00174C40">
        <w:rPr>
          <w:rFonts w:ascii="Times New Roman" w:hAnsi="Times New Roman" w:cs="Times New Roman"/>
          <w:sz w:val="28"/>
          <w:szCs w:val="28"/>
        </w:rPr>
        <w:t>Education is crucial in reshaping perceptions around harassment. Workshops and community discussions</w:t>
      </w:r>
      <w:r w:rsidR="00766E54" w:rsidRPr="00174C40">
        <w:rPr>
          <w:rFonts w:ascii="Times New Roman" w:hAnsi="Times New Roman" w:cs="Times New Roman"/>
          <w:sz w:val="28"/>
          <w:szCs w:val="28"/>
        </w:rPr>
        <w:t xml:space="preserve"> should be organised for everyone including children</w:t>
      </w:r>
      <w:r w:rsidR="000E2B84" w:rsidRPr="00174C40">
        <w:rPr>
          <w:rFonts w:ascii="Times New Roman" w:hAnsi="Times New Roman" w:cs="Times New Roman"/>
          <w:sz w:val="28"/>
          <w:szCs w:val="28"/>
        </w:rPr>
        <w:t>, which can help demystify the issue and encourage</w:t>
      </w:r>
      <w:r w:rsidRPr="00174C40">
        <w:rPr>
          <w:rFonts w:ascii="Times New Roman" w:hAnsi="Times New Roman" w:cs="Times New Roman"/>
          <w:sz w:val="28"/>
          <w:szCs w:val="28"/>
        </w:rPr>
        <w:t xml:space="preserve"> individuals to recognize and understand the impact of their words and actions.</w:t>
      </w:r>
      <w:r w:rsidR="0031145C">
        <w:rPr>
          <w:rFonts w:ascii="Times New Roman" w:hAnsi="Times New Roman" w:cs="Times New Roman"/>
          <w:sz w:val="28"/>
          <w:szCs w:val="28"/>
        </w:rPr>
        <w:t xml:space="preserve"> We must remember that </w:t>
      </w:r>
      <w:r w:rsidR="0031145C" w:rsidRPr="0031145C">
        <w:rPr>
          <w:rFonts w:ascii="Times New Roman" w:eastAsia="Times New Roman" w:hAnsi="Times New Roman" w:cs="Times New Roman"/>
          <w:b/>
          <w:bCs/>
          <w:sz w:val="28"/>
          <w:szCs w:val="28"/>
          <w:lang w:eastAsia="en-IN"/>
        </w:rPr>
        <w:t>"A word spoken is a bird flown."</w:t>
      </w:r>
    </w:p>
    <w:p w:rsidR="00B850A2" w:rsidRPr="00174C40" w:rsidRDefault="00B850A2" w:rsidP="0031145C">
      <w:pPr>
        <w:rPr>
          <w:rFonts w:ascii="Times New Roman" w:hAnsi="Times New Roman" w:cs="Times New Roman"/>
          <w:sz w:val="28"/>
          <w:szCs w:val="28"/>
        </w:rPr>
      </w:pPr>
    </w:p>
    <w:p w:rsidR="00766E54" w:rsidRPr="00174C40" w:rsidRDefault="00766E54" w:rsidP="00174C40">
      <w:pPr>
        <w:jc w:val="center"/>
        <w:rPr>
          <w:rFonts w:ascii="Times New Roman" w:hAnsi="Times New Roman" w:cs="Times New Roman"/>
          <w:sz w:val="28"/>
          <w:szCs w:val="28"/>
        </w:rPr>
      </w:pPr>
      <w:r w:rsidRPr="00174C40">
        <w:rPr>
          <w:rFonts w:ascii="Times New Roman" w:hAnsi="Times New Roman" w:cs="Times New Roman"/>
          <w:sz w:val="28"/>
          <w:szCs w:val="28"/>
        </w:rPr>
        <w:t xml:space="preserve">Institutions, whether schools or workplaces, should establish clear policies against harassment. </w:t>
      </w:r>
      <w:r w:rsidRPr="003143F1">
        <w:rPr>
          <w:rFonts w:ascii="Times New Roman" w:hAnsi="Times New Roman" w:cs="Times New Roman"/>
          <w:b/>
          <w:sz w:val="28"/>
          <w:szCs w:val="28"/>
        </w:rPr>
        <w:t>Cultivating an environment</w:t>
      </w:r>
      <w:r w:rsidRPr="00174C40">
        <w:rPr>
          <w:rFonts w:ascii="Times New Roman" w:hAnsi="Times New Roman" w:cs="Times New Roman"/>
          <w:sz w:val="28"/>
          <w:szCs w:val="28"/>
        </w:rPr>
        <w:t xml:space="preserve"> </w:t>
      </w:r>
      <w:r w:rsidR="00DE7FDB" w:rsidRPr="00174C40">
        <w:rPr>
          <w:rFonts w:ascii="Times New Roman" w:hAnsi="Times New Roman" w:cs="Times New Roman"/>
          <w:sz w:val="28"/>
          <w:szCs w:val="28"/>
        </w:rPr>
        <w:t xml:space="preserve">at institutions where there is </w:t>
      </w:r>
      <w:r w:rsidR="00DE7FDB" w:rsidRPr="003143F1">
        <w:rPr>
          <w:rFonts w:ascii="Times New Roman" w:hAnsi="Times New Roman" w:cs="Times New Roman"/>
          <w:b/>
          <w:sz w:val="28"/>
          <w:szCs w:val="28"/>
        </w:rPr>
        <w:t xml:space="preserve">mutual respect </w:t>
      </w:r>
      <w:r w:rsidR="000E2B84" w:rsidRPr="003143F1">
        <w:rPr>
          <w:rFonts w:ascii="Times New Roman" w:hAnsi="Times New Roman" w:cs="Times New Roman"/>
          <w:b/>
          <w:sz w:val="28"/>
          <w:szCs w:val="28"/>
        </w:rPr>
        <w:t>is</w:t>
      </w:r>
      <w:r w:rsidR="00DE7FDB" w:rsidRPr="003143F1">
        <w:rPr>
          <w:rFonts w:ascii="Times New Roman" w:hAnsi="Times New Roman" w:cs="Times New Roman"/>
          <w:b/>
          <w:sz w:val="28"/>
          <w:szCs w:val="28"/>
        </w:rPr>
        <w:t xml:space="preserve"> taught and held </w:t>
      </w:r>
      <w:r w:rsidR="000E2B84" w:rsidRPr="003143F1">
        <w:rPr>
          <w:rFonts w:ascii="Times New Roman" w:hAnsi="Times New Roman" w:cs="Times New Roman"/>
          <w:b/>
          <w:sz w:val="28"/>
          <w:szCs w:val="28"/>
        </w:rPr>
        <w:t>up to</w:t>
      </w:r>
      <w:r w:rsidR="00DE7FDB" w:rsidRPr="003143F1">
        <w:rPr>
          <w:rFonts w:ascii="Times New Roman" w:hAnsi="Times New Roman" w:cs="Times New Roman"/>
          <w:b/>
          <w:sz w:val="28"/>
          <w:szCs w:val="28"/>
        </w:rPr>
        <w:t xml:space="preserve"> the highest standards</w:t>
      </w:r>
      <w:r w:rsidR="00DE7FDB" w:rsidRPr="00174C40">
        <w:rPr>
          <w:rFonts w:ascii="Times New Roman" w:hAnsi="Times New Roman" w:cs="Times New Roman"/>
          <w:sz w:val="28"/>
          <w:szCs w:val="28"/>
        </w:rPr>
        <w:t xml:space="preserve"> would </w:t>
      </w:r>
      <w:r w:rsidRPr="00174C40">
        <w:rPr>
          <w:rFonts w:ascii="Times New Roman" w:hAnsi="Times New Roman" w:cs="Times New Roman"/>
          <w:sz w:val="28"/>
          <w:szCs w:val="28"/>
        </w:rPr>
        <w:lastRenderedPageBreak/>
        <w:t xml:space="preserve">Strategies like </w:t>
      </w:r>
      <w:r w:rsidRPr="003143F1">
        <w:rPr>
          <w:rFonts w:ascii="Times New Roman" w:hAnsi="Times New Roman" w:cs="Times New Roman"/>
          <w:b/>
          <w:sz w:val="28"/>
          <w:szCs w:val="28"/>
        </w:rPr>
        <w:t>implementing anonymous reporting systems</w:t>
      </w:r>
      <w:r w:rsidRPr="00174C40">
        <w:rPr>
          <w:rFonts w:ascii="Times New Roman" w:hAnsi="Times New Roman" w:cs="Times New Roman"/>
          <w:sz w:val="28"/>
          <w:szCs w:val="28"/>
        </w:rPr>
        <w:t xml:space="preserve"> can empower victims to come forward without fear, fostering a culture of accountability.</w:t>
      </w:r>
    </w:p>
    <w:p w:rsidR="005738AE" w:rsidRPr="00174C40" w:rsidRDefault="005738AE" w:rsidP="00174C40">
      <w:pPr>
        <w:jc w:val="center"/>
        <w:rPr>
          <w:rFonts w:ascii="Times New Roman" w:hAnsi="Times New Roman" w:cs="Times New Roman"/>
          <w:sz w:val="28"/>
          <w:szCs w:val="28"/>
        </w:rPr>
      </w:pPr>
    </w:p>
    <w:p w:rsidR="00662DE5" w:rsidRPr="00174C40" w:rsidRDefault="00174C40" w:rsidP="00174C40">
      <w:pPr>
        <w:jc w:val="center"/>
        <w:rPr>
          <w:rFonts w:ascii="Times New Roman" w:hAnsi="Times New Roman" w:cs="Times New Roman"/>
          <w:sz w:val="28"/>
          <w:szCs w:val="28"/>
        </w:rPr>
      </w:pPr>
      <w:r w:rsidRPr="003143F1">
        <w:rPr>
          <w:rFonts w:ascii="Times New Roman" w:hAnsi="Times New Roman" w:cs="Times New Roman"/>
          <w:b/>
          <w:sz w:val="28"/>
          <w:szCs w:val="28"/>
        </w:rPr>
        <w:t>Encouraging the active participation of bystanders</w:t>
      </w:r>
      <w:r w:rsidRPr="00174C40">
        <w:rPr>
          <w:rFonts w:ascii="Times New Roman" w:hAnsi="Times New Roman" w:cs="Times New Roman"/>
          <w:sz w:val="28"/>
          <w:szCs w:val="28"/>
        </w:rPr>
        <w:t xml:space="preserve"> in addressing instances of harassment has been shown to significantly mitigate inappropriate </w:t>
      </w:r>
      <w:r w:rsidR="00B12B21" w:rsidRPr="00174C40">
        <w:rPr>
          <w:rFonts w:ascii="Times New Roman" w:hAnsi="Times New Roman" w:cs="Times New Roman"/>
          <w:sz w:val="28"/>
          <w:szCs w:val="28"/>
        </w:rPr>
        <w:t>behaviour</w:t>
      </w:r>
      <w:r w:rsidRPr="00174C40">
        <w:rPr>
          <w:rFonts w:ascii="Times New Roman" w:hAnsi="Times New Roman" w:cs="Times New Roman"/>
          <w:sz w:val="28"/>
          <w:szCs w:val="28"/>
        </w:rPr>
        <w:t xml:space="preserve">. The implementation of training programs aimed at equipping individuals with the </w:t>
      </w:r>
      <w:r w:rsidRPr="003143F1">
        <w:rPr>
          <w:rFonts w:ascii="Times New Roman" w:hAnsi="Times New Roman" w:cs="Times New Roman"/>
          <w:b/>
          <w:sz w:val="28"/>
          <w:szCs w:val="28"/>
        </w:rPr>
        <w:t>skills to effectively and safely</w:t>
      </w:r>
      <w:r w:rsidRPr="00174C40">
        <w:rPr>
          <w:rFonts w:ascii="Times New Roman" w:hAnsi="Times New Roman" w:cs="Times New Roman"/>
          <w:sz w:val="28"/>
          <w:szCs w:val="28"/>
        </w:rPr>
        <w:t xml:space="preserve"> intervene in cases of harassment can foster a more supportive and respectful environment.</w:t>
      </w:r>
    </w:p>
    <w:p w:rsidR="00B12B21" w:rsidRDefault="00B12B21" w:rsidP="00B12B21">
      <w:pPr>
        <w:rPr>
          <w:rFonts w:ascii="Times New Roman" w:hAnsi="Times New Roman" w:cs="Times New Roman"/>
          <w:sz w:val="28"/>
          <w:szCs w:val="28"/>
        </w:rPr>
      </w:pPr>
    </w:p>
    <w:p w:rsidR="00662DE5" w:rsidRPr="00174C40" w:rsidRDefault="005738AE" w:rsidP="00B12B21">
      <w:pPr>
        <w:jc w:val="center"/>
        <w:rPr>
          <w:rStyle w:val="Strong"/>
          <w:rFonts w:ascii="Times New Roman" w:hAnsi="Times New Roman" w:cs="Times New Roman"/>
          <w:b w:val="0"/>
          <w:sz w:val="28"/>
          <w:szCs w:val="28"/>
        </w:rPr>
      </w:pPr>
      <w:r w:rsidRPr="00174C40">
        <w:rPr>
          <w:rStyle w:val="Strong"/>
          <w:rFonts w:ascii="Times New Roman" w:hAnsi="Times New Roman" w:cs="Times New Roman"/>
          <w:b w:val="0"/>
          <w:sz w:val="28"/>
          <w:szCs w:val="28"/>
        </w:rPr>
        <w:t xml:space="preserve">By establishing a </w:t>
      </w:r>
      <w:r w:rsidRPr="003143F1">
        <w:rPr>
          <w:rStyle w:val="Strong"/>
          <w:rFonts w:ascii="Times New Roman" w:hAnsi="Times New Roman" w:cs="Times New Roman"/>
          <w:sz w:val="28"/>
          <w:szCs w:val="28"/>
        </w:rPr>
        <w:t>comprehensive system of support networks</w:t>
      </w:r>
      <w:r w:rsidRPr="00174C40">
        <w:rPr>
          <w:rStyle w:val="Strong"/>
          <w:rFonts w:ascii="Times New Roman" w:hAnsi="Times New Roman" w:cs="Times New Roman"/>
          <w:b w:val="0"/>
          <w:sz w:val="28"/>
          <w:szCs w:val="28"/>
        </w:rPr>
        <w:t xml:space="preserve">, which encompasses </w:t>
      </w:r>
      <w:proofErr w:type="spellStart"/>
      <w:r w:rsidRPr="00174C40">
        <w:rPr>
          <w:rStyle w:val="Strong"/>
          <w:rFonts w:ascii="Times New Roman" w:hAnsi="Times New Roman" w:cs="Times New Roman"/>
          <w:b w:val="0"/>
          <w:sz w:val="28"/>
          <w:szCs w:val="28"/>
        </w:rPr>
        <w:t>counseling</w:t>
      </w:r>
      <w:proofErr w:type="spellEnd"/>
      <w:r w:rsidRPr="00174C40">
        <w:rPr>
          <w:rStyle w:val="Strong"/>
          <w:rFonts w:ascii="Times New Roman" w:hAnsi="Times New Roman" w:cs="Times New Roman"/>
          <w:b w:val="0"/>
          <w:sz w:val="28"/>
          <w:szCs w:val="28"/>
        </w:rPr>
        <w:t xml:space="preserve"> services and advocacy groups, victims can access essential resources to aid in their recovery. Introducing these support systems at an early stage, such as in educational institutions, enables individuals to openly share their experiences, contributes to dispelling the associated stigma, and </w:t>
      </w:r>
      <w:r w:rsidRPr="003143F1">
        <w:rPr>
          <w:rStyle w:val="Strong"/>
          <w:rFonts w:ascii="Times New Roman" w:hAnsi="Times New Roman" w:cs="Times New Roman"/>
          <w:sz w:val="28"/>
          <w:szCs w:val="28"/>
        </w:rPr>
        <w:t>fosters a sense of unity in taking action</w:t>
      </w:r>
      <w:r w:rsidRPr="00174C40">
        <w:rPr>
          <w:rStyle w:val="Strong"/>
          <w:rFonts w:ascii="Times New Roman" w:hAnsi="Times New Roman" w:cs="Times New Roman"/>
          <w:b w:val="0"/>
          <w:sz w:val="28"/>
          <w:szCs w:val="28"/>
        </w:rPr>
        <w:t>.</w:t>
      </w:r>
    </w:p>
    <w:p w:rsidR="005738AE" w:rsidRPr="00174C40" w:rsidRDefault="005738AE" w:rsidP="00174C40">
      <w:pPr>
        <w:jc w:val="center"/>
        <w:rPr>
          <w:rFonts w:ascii="Times New Roman" w:hAnsi="Times New Roman" w:cs="Times New Roman"/>
          <w:sz w:val="28"/>
          <w:szCs w:val="28"/>
        </w:rPr>
      </w:pPr>
    </w:p>
    <w:p w:rsidR="00662DE5" w:rsidRPr="0031145C" w:rsidRDefault="005738AE" w:rsidP="00174C40">
      <w:pPr>
        <w:jc w:val="center"/>
        <w:rPr>
          <w:rFonts w:ascii="Times New Roman" w:hAnsi="Times New Roman" w:cs="Times New Roman"/>
          <w:sz w:val="28"/>
          <w:szCs w:val="28"/>
        </w:rPr>
      </w:pPr>
      <w:r w:rsidRPr="00174C40">
        <w:rPr>
          <w:rFonts w:ascii="Times New Roman" w:hAnsi="Times New Roman" w:cs="Times New Roman"/>
          <w:sz w:val="28"/>
          <w:szCs w:val="28"/>
        </w:rPr>
        <w:t xml:space="preserve">Advocating for stronger laws against harassment can lead to significant changes in the system. However, it's important to note that having stricter laws alone may not be sufficient. </w:t>
      </w:r>
      <w:r w:rsidRPr="003143F1">
        <w:rPr>
          <w:rFonts w:ascii="Times New Roman" w:hAnsi="Times New Roman" w:cs="Times New Roman"/>
          <w:b/>
          <w:sz w:val="28"/>
          <w:szCs w:val="28"/>
        </w:rPr>
        <w:t>Research has shown that the likelihood of committing crimes is influenced by two key factors: the severity of punishment and the probability of being apprehended.</w:t>
      </w:r>
      <w:r w:rsidRPr="00174C40">
        <w:rPr>
          <w:rFonts w:ascii="Times New Roman" w:hAnsi="Times New Roman" w:cs="Times New Roman"/>
          <w:sz w:val="28"/>
          <w:szCs w:val="28"/>
        </w:rPr>
        <w:t xml:space="preserve"> In the context of India, laws against sexual violence offenders are already stringent, yet many victims do not come forward to report the abuse. There are various reasons, all of which point to deeply ingrained societal issues. Shockingly, in about 97% of rape cases, the perpetrator is either related to the victim or is an acquaintance. In such instances, victims are often threatened and shamed by family members, making it extremely challenging for them to report the crime. </w:t>
      </w:r>
      <w:r w:rsidRPr="003143F1">
        <w:rPr>
          <w:rFonts w:ascii="Times New Roman" w:hAnsi="Times New Roman" w:cs="Times New Roman"/>
          <w:b/>
          <w:sz w:val="28"/>
          <w:szCs w:val="28"/>
        </w:rPr>
        <w:t>It's essential to recognize that rapes are not solely about sex; they are about power and control</w:t>
      </w:r>
      <w:r w:rsidRPr="00174C40">
        <w:rPr>
          <w:rFonts w:ascii="Times New Roman" w:hAnsi="Times New Roman" w:cs="Times New Roman"/>
          <w:sz w:val="28"/>
          <w:szCs w:val="28"/>
        </w:rPr>
        <w:t>. Offenders derive a sense of satisfaction from asserting power over their victims. Policymakers should prioritize initiatives that safeguard individuals and hold perpetrators accountable, ultimately fostering a safer environment for all.</w:t>
      </w:r>
      <w:r w:rsidR="0031145C">
        <w:rPr>
          <w:rFonts w:ascii="Times New Roman" w:hAnsi="Times New Roman" w:cs="Times New Roman"/>
          <w:sz w:val="28"/>
          <w:szCs w:val="28"/>
        </w:rPr>
        <w:t xml:space="preserve"> </w:t>
      </w:r>
      <w:r w:rsidR="0031145C" w:rsidRPr="003143F1">
        <w:rPr>
          <w:rFonts w:ascii="Times New Roman" w:hAnsi="Times New Roman" w:cs="Times New Roman"/>
          <w:b/>
          <w:sz w:val="28"/>
          <w:szCs w:val="28"/>
        </w:rPr>
        <w:t xml:space="preserve">"Injustice anywhere is a threat to justice everywhere." by </w:t>
      </w:r>
      <w:proofErr w:type="spellStart"/>
      <w:r w:rsidR="0031145C" w:rsidRPr="003143F1">
        <w:rPr>
          <w:rFonts w:ascii="Times New Roman" w:hAnsi="Times New Roman" w:cs="Times New Roman"/>
          <w:b/>
          <w:sz w:val="28"/>
          <w:szCs w:val="28"/>
        </w:rPr>
        <w:t>Dr.</w:t>
      </w:r>
      <w:proofErr w:type="spellEnd"/>
      <w:r w:rsidR="0031145C" w:rsidRPr="003143F1">
        <w:rPr>
          <w:rFonts w:ascii="Times New Roman" w:hAnsi="Times New Roman" w:cs="Times New Roman"/>
          <w:b/>
          <w:sz w:val="28"/>
          <w:szCs w:val="28"/>
        </w:rPr>
        <w:t xml:space="preserve"> Martin Luther King Jr. </w:t>
      </w:r>
      <w:r w:rsidR="0031145C" w:rsidRPr="0031145C">
        <w:rPr>
          <w:rFonts w:ascii="Times New Roman" w:hAnsi="Times New Roman" w:cs="Times New Roman"/>
          <w:sz w:val="28"/>
          <w:szCs w:val="28"/>
        </w:rPr>
        <w:t>highlights the interconnectedness of social justice issues and the importance of standing up for equality.</w:t>
      </w:r>
    </w:p>
    <w:p w:rsidR="00B12B21" w:rsidRDefault="00B12B21" w:rsidP="00174C40">
      <w:pPr>
        <w:jc w:val="center"/>
        <w:rPr>
          <w:rFonts w:ascii="Times New Roman" w:hAnsi="Times New Roman" w:cs="Times New Roman"/>
          <w:sz w:val="28"/>
          <w:szCs w:val="28"/>
        </w:rPr>
      </w:pPr>
    </w:p>
    <w:p w:rsidR="008D60A5" w:rsidRPr="0031145C" w:rsidRDefault="008D60A5" w:rsidP="0031145C">
      <w:pPr>
        <w:jc w:val="center"/>
        <w:rPr>
          <w:rFonts w:ascii="Times New Roman" w:hAnsi="Times New Roman" w:cs="Times New Roman"/>
          <w:sz w:val="28"/>
          <w:szCs w:val="28"/>
          <w:bdr w:val="none" w:sz="0" w:space="0" w:color="auto" w:frame="1"/>
          <w:lang w:eastAsia="en-IN"/>
        </w:rPr>
      </w:pPr>
      <w:r w:rsidRPr="003143F1">
        <w:rPr>
          <w:rFonts w:ascii="Times New Roman" w:hAnsi="Times New Roman" w:cs="Times New Roman"/>
          <w:b/>
          <w:sz w:val="28"/>
          <w:szCs w:val="28"/>
          <w:bdr w:val="none" w:sz="0" w:space="0" w:color="auto" w:frame="1"/>
          <w:lang w:eastAsia="en-IN"/>
        </w:rPr>
        <w:lastRenderedPageBreak/>
        <w:t>The time for silence is over</w:t>
      </w:r>
      <w:r w:rsidRPr="0031145C">
        <w:rPr>
          <w:rFonts w:ascii="Times New Roman" w:hAnsi="Times New Roman" w:cs="Times New Roman"/>
          <w:sz w:val="28"/>
          <w:szCs w:val="28"/>
          <w:bdr w:val="none" w:sz="0" w:space="0" w:color="auto" w:frame="1"/>
          <w:lang w:eastAsia="en-IN"/>
        </w:rPr>
        <w:t xml:space="preserve">. The time for indifference is past. It is time for us to </w:t>
      </w:r>
      <w:r w:rsidRPr="003143F1">
        <w:rPr>
          <w:rFonts w:ascii="Times New Roman" w:hAnsi="Times New Roman" w:cs="Times New Roman"/>
          <w:b/>
          <w:sz w:val="28"/>
          <w:szCs w:val="28"/>
          <w:bdr w:val="none" w:sz="0" w:space="0" w:color="auto" w:frame="1"/>
          <w:lang w:eastAsia="en-IN"/>
        </w:rPr>
        <w:t>stand together</w:t>
      </w:r>
      <w:r w:rsidRPr="0031145C">
        <w:rPr>
          <w:rFonts w:ascii="Times New Roman" w:hAnsi="Times New Roman" w:cs="Times New Roman"/>
          <w:sz w:val="28"/>
          <w:szCs w:val="28"/>
          <w:bdr w:val="none" w:sz="0" w:space="0" w:color="auto" w:frame="1"/>
          <w:lang w:eastAsia="en-IN"/>
        </w:rPr>
        <w:t xml:space="preserve">, united in our determination to create a world where every woman feels safe, respected, and valued. Let us break the chains of harassment, challenge the toxic norms that perpetuate it, and build a future where equality and justice prevail. </w:t>
      </w:r>
      <w:r w:rsidR="0031145C" w:rsidRPr="0031145C">
        <w:rPr>
          <w:rFonts w:ascii="Times New Roman" w:hAnsi="Times New Roman" w:cs="Times New Roman"/>
          <w:b/>
          <w:sz w:val="28"/>
          <w:szCs w:val="28"/>
        </w:rPr>
        <w:t>"Equality is the cornerstone of justice."</w:t>
      </w:r>
      <w:r w:rsidR="0031145C">
        <w:rPr>
          <w:rFonts w:ascii="Times New Roman" w:hAnsi="Times New Roman" w:cs="Times New Roman"/>
          <w:sz w:val="28"/>
          <w:szCs w:val="28"/>
        </w:rPr>
        <w:t xml:space="preserve"> </w:t>
      </w:r>
      <w:r w:rsidRPr="0031145C">
        <w:rPr>
          <w:rFonts w:ascii="Times New Roman" w:hAnsi="Times New Roman" w:cs="Times New Roman"/>
          <w:sz w:val="28"/>
          <w:szCs w:val="28"/>
          <w:bdr w:val="none" w:sz="0" w:space="0" w:color="auto" w:frame="1"/>
          <w:lang w:eastAsia="en-IN"/>
        </w:rPr>
        <w:t xml:space="preserve">Together, we can create a world where women can thrive, </w:t>
      </w:r>
      <w:r w:rsidRPr="003143F1">
        <w:rPr>
          <w:rFonts w:ascii="Times New Roman" w:hAnsi="Times New Roman" w:cs="Times New Roman"/>
          <w:b/>
          <w:sz w:val="28"/>
          <w:szCs w:val="28"/>
          <w:bdr w:val="none" w:sz="0" w:space="0" w:color="auto" w:frame="1"/>
          <w:lang w:eastAsia="en-IN"/>
        </w:rPr>
        <w:t>free from the fear of harassment.</w:t>
      </w:r>
    </w:p>
    <w:p w:rsidR="0031145C" w:rsidRDefault="0031145C" w:rsidP="008D60A5">
      <w:pPr>
        <w:jc w:val="center"/>
        <w:rPr>
          <w:rFonts w:ascii="Times New Roman" w:hAnsi="Times New Roman" w:cs="Times New Roman"/>
          <w:sz w:val="28"/>
          <w:szCs w:val="28"/>
          <w:lang w:eastAsia="en-IN"/>
        </w:rPr>
      </w:pPr>
    </w:p>
    <w:p w:rsidR="008D60A5" w:rsidRPr="008D60A5" w:rsidRDefault="008D60A5" w:rsidP="008D60A5">
      <w:pPr>
        <w:jc w:val="center"/>
        <w:rPr>
          <w:rFonts w:ascii="Times New Roman" w:hAnsi="Times New Roman" w:cs="Times New Roman"/>
          <w:sz w:val="28"/>
          <w:szCs w:val="28"/>
          <w:lang w:eastAsia="en-IN"/>
        </w:rPr>
      </w:pPr>
      <w:r w:rsidRPr="008D60A5">
        <w:rPr>
          <w:rFonts w:ascii="Times New Roman" w:hAnsi="Times New Roman" w:cs="Times New Roman"/>
          <w:sz w:val="28"/>
          <w:szCs w:val="28"/>
          <w:bdr w:val="none" w:sz="0" w:space="0" w:color="auto" w:frame="1"/>
          <w:lang w:eastAsia="en-IN"/>
        </w:rPr>
        <w:t xml:space="preserve">The scourge of harassment is a </w:t>
      </w:r>
      <w:r w:rsidRPr="003143F1">
        <w:rPr>
          <w:rFonts w:ascii="Times New Roman" w:hAnsi="Times New Roman" w:cs="Times New Roman"/>
          <w:b/>
          <w:sz w:val="28"/>
          <w:szCs w:val="28"/>
          <w:bdr w:val="none" w:sz="0" w:space="0" w:color="auto" w:frame="1"/>
          <w:lang w:eastAsia="en-IN"/>
        </w:rPr>
        <w:t>stain on our society</w:t>
      </w:r>
      <w:r w:rsidRPr="008D60A5">
        <w:rPr>
          <w:rFonts w:ascii="Times New Roman" w:hAnsi="Times New Roman" w:cs="Times New Roman"/>
          <w:sz w:val="28"/>
          <w:szCs w:val="28"/>
          <w:bdr w:val="none" w:sz="0" w:space="0" w:color="auto" w:frame="1"/>
          <w:lang w:eastAsia="en-IN"/>
        </w:rPr>
        <w:t xml:space="preserve">, a constant reminder of the work that remains to be done. We cannot stand idly by as women continue to face the daily threat of violence and discrimination. It is </w:t>
      </w:r>
      <w:r w:rsidRPr="003143F1">
        <w:rPr>
          <w:rFonts w:ascii="Times New Roman" w:hAnsi="Times New Roman" w:cs="Times New Roman"/>
          <w:b/>
          <w:sz w:val="28"/>
          <w:szCs w:val="28"/>
          <w:bdr w:val="none" w:sz="0" w:space="0" w:color="auto" w:frame="1"/>
          <w:lang w:eastAsia="en-IN"/>
        </w:rPr>
        <w:t xml:space="preserve">time for us to take action, to demand accountability from those who perpetuate this harmful </w:t>
      </w:r>
      <w:proofErr w:type="spellStart"/>
      <w:r w:rsidRPr="003143F1">
        <w:rPr>
          <w:rFonts w:ascii="Times New Roman" w:hAnsi="Times New Roman" w:cs="Times New Roman"/>
          <w:b/>
          <w:sz w:val="28"/>
          <w:szCs w:val="28"/>
          <w:bdr w:val="none" w:sz="0" w:space="0" w:color="auto" w:frame="1"/>
          <w:lang w:eastAsia="en-IN"/>
        </w:rPr>
        <w:t>behavior</w:t>
      </w:r>
      <w:proofErr w:type="spellEnd"/>
      <w:r w:rsidRPr="008D60A5">
        <w:rPr>
          <w:rFonts w:ascii="Times New Roman" w:hAnsi="Times New Roman" w:cs="Times New Roman"/>
          <w:sz w:val="28"/>
          <w:szCs w:val="28"/>
          <w:bdr w:val="none" w:sz="0" w:space="0" w:color="auto" w:frame="1"/>
          <w:lang w:eastAsia="en-IN"/>
        </w:rPr>
        <w:t>, and to create a culture where women are treated with the respect they deserve. The futur</w:t>
      </w:r>
      <w:r>
        <w:rPr>
          <w:rFonts w:ascii="Times New Roman" w:hAnsi="Times New Roman" w:cs="Times New Roman"/>
          <w:sz w:val="28"/>
          <w:szCs w:val="28"/>
          <w:bdr w:val="none" w:sz="0" w:space="0" w:color="auto" w:frame="1"/>
          <w:lang w:eastAsia="en-IN"/>
        </w:rPr>
        <w:t>e of our society depends on it.</w:t>
      </w:r>
    </w:p>
    <w:p w:rsidR="008D60A5" w:rsidRPr="008D60A5" w:rsidRDefault="008D60A5" w:rsidP="008D60A5">
      <w:pPr>
        <w:spacing w:after="0" w:line="420" w:lineRule="atLeast"/>
        <w:jc w:val="center"/>
        <w:rPr>
          <w:rFonts w:ascii="Times New Roman" w:eastAsia="Times New Roman" w:hAnsi="Times New Roman" w:cs="Times New Roman"/>
          <w:color w:val="1F1F1F"/>
          <w:sz w:val="28"/>
          <w:szCs w:val="28"/>
          <w:lang w:eastAsia="en-IN"/>
        </w:rPr>
      </w:pPr>
    </w:p>
    <w:p w:rsidR="008D60A5" w:rsidRPr="008D60A5" w:rsidRDefault="008D60A5" w:rsidP="008D60A5">
      <w:pPr>
        <w:spacing w:after="0" w:line="420" w:lineRule="atLeast"/>
        <w:jc w:val="center"/>
        <w:rPr>
          <w:rFonts w:ascii="Times New Roman" w:eastAsia="Times New Roman" w:hAnsi="Times New Roman" w:cs="Times New Roman"/>
          <w:color w:val="1F1F1F"/>
          <w:sz w:val="28"/>
          <w:szCs w:val="28"/>
          <w:lang w:eastAsia="en-IN"/>
        </w:rPr>
      </w:pPr>
    </w:p>
    <w:p w:rsidR="008D60A5" w:rsidRPr="0031145C" w:rsidRDefault="008D60A5" w:rsidP="008D60A5">
      <w:pPr>
        <w:jc w:val="center"/>
        <w:rPr>
          <w:rFonts w:ascii="Times New Roman" w:hAnsi="Times New Roman" w:cs="Times New Roman"/>
          <w:b/>
          <w:sz w:val="28"/>
          <w:szCs w:val="28"/>
          <w:lang w:eastAsia="en-IN"/>
        </w:rPr>
      </w:pPr>
      <w:r w:rsidRPr="008D60A5">
        <w:rPr>
          <w:rFonts w:ascii="Times New Roman" w:hAnsi="Times New Roman" w:cs="Times New Roman"/>
          <w:sz w:val="28"/>
          <w:szCs w:val="28"/>
          <w:bdr w:val="none" w:sz="0" w:space="0" w:color="auto" w:frame="1"/>
          <w:lang w:eastAsia="en-IN"/>
        </w:rPr>
        <w:t xml:space="preserve">I urge you, as individuals, to </w:t>
      </w:r>
      <w:r w:rsidRPr="003143F1">
        <w:rPr>
          <w:rFonts w:ascii="Times New Roman" w:hAnsi="Times New Roman" w:cs="Times New Roman"/>
          <w:b/>
          <w:sz w:val="28"/>
          <w:szCs w:val="28"/>
          <w:bdr w:val="none" w:sz="0" w:space="0" w:color="auto" w:frame="1"/>
          <w:lang w:eastAsia="en-IN"/>
        </w:rPr>
        <w:t>make a conscious effort</w:t>
      </w:r>
      <w:r w:rsidRPr="008D60A5">
        <w:rPr>
          <w:rFonts w:ascii="Times New Roman" w:hAnsi="Times New Roman" w:cs="Times New Roman"/>
          <w:sz w:val="28"/>
          <w:szCs w:val="28"/>
          <w:bdr w:val="none" w:sz="0" w:space="0" w:color="auto" w:frame="1"/>
          <w:lang w:eastAsia="en-IN"/>
        </w:rPr>
        <w:t xml:space="preserve"> to challenge the harmful stereotypes and </w:t>
      </w:r>
      <w:proofErr w:type="spellStart"/>
      <w:r w:rsidRPr="008D60A5">
        <w:rPr>
          <w:rFonts w:ascii="Times New Roman" w:hAnsi="Times New Roman" w:cs="Times New Roman"/>
          <w:sz w:val="28"/>
          <w:szCs w:val="28"/>
          <w:bdr w:val="none" w:sz="0" w:space="0" w:color="auto" w:frame="1"/>
          <w:lang w:eastAsia="en-IN"/>
        </w:rPr>
        <w:t>behaviors</w:t>
      </w:r>
      <w:proofErr w:type="spellEnd"/>
      <w:r w:rsidRPr="008D60A5">
        <w:rPr>
          <w:rFonts w:ascii="Times New Roman" w:hAnsi="Times New Roman" w:cs="Times New Roman"/>
          <w:sz w:val="28"/>
          <w:szCs w:val="28"/>
          <w:bdr w:val="none" w:sz="0" w:space="0" w:color="auto" w:frame="1"/>
          <w:lang w:eastAsia="en-IN"/>
        </w:rPr>
        <w:t xml:space="preserve"> that contribute to harassment. </w:t>
      </w:r>
      <w:r w:rsidRPr="003143F1">
        <w:rPr>
          <w:rFonts w:ascii="Times New Roman" w:hAnsi="Times New Roman" w:cs="Times New Roman"/>
          <w:b/>
          <w:sz w:val="28"/>
          <w:szCs w:val="28"/>
          <w:bdr w:val="none" w:sz="0" w:space="0" w:color="auto" w:frame="1"/>
          <w:lang w:eastAsia="en-IN"/>
        </w:rPr>
        <w:t>Speak up</w:t>
      </w:r>
      <w:r w:rsidRPr="008D60A5">
        <w:rPr>
          <w:rFonts w:ascii="Times New Roman" w:hAnsi="Times New Roman" w:cs="Times New Roman"/>
          <w:sz w:val="28"/>
          <w:szCs w:val="28"/>
          <w:bdr w:val="none" w:sz="0" w:space="0" w:color="auto" w:frame="1"/>
          <w:lang w:eastAsia="en-IN"/>
        </w:rPr>
        <w:t xml:space="preserve"> when you w</w:t>
      </w:r>
      <w:r>
        <w:rPr>
          <w:rFonts w:ascii="Times New Roman" w:hAnsi="Times New Roman" w:cs="Times New Roman"/>
          <w:sz w:val="28"/>
          <w:szCs w:val="28"/>
          <w:bdr w:val="none" w:sz="0" w:space="0" w:color="auto" w:frame="1"/>
          <w:lang w:eastAsia="en-IN"/>
        </w:rPr>
        <w:t xml:space="preserve">itness inappropriate </w:t>
      </w:r>
      <w:proofErr w:type="spellStart"/>
      <w:r>
        <w:rPr>
          <w:rFonts w:ascii="Times New Roman" w:hAnsi="Times New Roman" w:cs="Times New Roman"/>
          <w:sz w:val="28"/>
          <w:szCs w:val="28"/>
          <w:bdr w:val="none" w:sz="0" w:space="0" w:color="auto" w:frame="1"/>
          <w:lang w:eastAsia="en-IN"/>
        </w:rPr>
        <w:t>behavior</w:t>
      </w:r>
      <w:proofErr w:type="spellEnd"/>
      <w:r>
        <w:rPr>
          <w:rFonts w:ascii="Times New Roman" w:hAnsi="Times New Roman" w:cs="Times New Roman"/>
          <w:sz w:val="28"/>
          <w:szCs w:val="28"/>
          <w:bdr w:val="none" w:sz="0" w:space="0" w:color="auto" w:frame="1"/>
          <w:lang w:eastAsia="en-IN"/>
        </w:rPr>
        <w:t>, O</w:t>
      </w:r>
      <w:r w:rsidRPr="008D60A5">
        <w:rPr>
          <w:rFonts w:ascii="Times New Roman" w:hAnsi="Times New Roman" w:cs="Times New Roman"/>
          <w:sz w:val="28"/>
          <w:szCs w:val="28"/>
          <w:bdr w:val="none" w:sz="0" w:space="0" w:color="auto" w:frame="1"/>
          <w:lang w:eastAsia="en-IN"/>
        </w:rPr>
        <w:t xml:space="preserve">ffer support to those who have been victimized, and demand change from your leaders. Together, we can create a world where every woman feels safe, empowered, and respected. </w:t>
      </w:r>
      <w:r w:rsidRPr="0031145C">
        <w:rPr>
          <w:rFonts w:ascii="Times New Roman" w:hAnsi="Times New Roman" w:cs="Times New Roman"/>
          <w:b/>
          <w:sz w:val="28"/>
          <w:szCs w:val="28"/>
          <w:bdr w:val="none" w:sz="0" w:space="0" w:color="auto" w:frame="1"/>
          <w:lang w:eastAsia="en-IN"/>
        </w:rPr>
        <w:t>This is not just a cause; it is a moral imperative.</w:t>
      </w:r>
    </w:p>
    <w:p w:rsidR="00B12B21" w:rsidRPr="008D60A5" w:rsidRDefault="00B12B21" w:rsidP="008D60A5">
      <w:pPr>
        <w:jc w:val="center"/>
        <w:rPr>
          <w:rFonts w:ascii="Times New Roman" w:hAnsi="Times New Roman" w:cs="Times New Roman"/>
          <w:sz w:val="28"/>
          <w:szCs w:val="28"/>
        </w:rPr>
      </w:pPr>
    </w:p>
    <w:sectPr w:rsidR="00B12B21" w:rsidRPr="008D6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62C"/>
    <w:rsid w:val="000E2B84"/>
    <w:rsid w:val="00174C40"/>
    <w:rsid w:val="00192E39"/>
    <w:rsid w:val="002338E5"/>
    <w:rsid w:val="00272D61"/>
    <w:rsid w:val="0031145C"/>
    <w:rsid w:val="003143F1"/>
    <w:rsid w:val="00356BD3"/>
    <w:rsid w:val="003C38FA"/>
    <w:rsid w:val="00476599"/>
    <w:rsid w:val="004B27C9"/>
    <w:rsid w:val="005738AE"/>
    <w:rsid w:val="0062630E"/>
    <w:rsid w:val="0065262C"/>
    <w:rsid w:val="00662DE5"/>
    <w:rsid w:val="00766E54"/>
    <w:rsid w:val="007965D2"/>
    <w:rsid w:val="007B20FA"/>
    <w:rsid w:val="008D60A5"/>
    <w:rsid w:val="009F3DE0"/>
    <w:rsid w:val="00B12B21"/>
    <w:rsid w:val="00B850A2"/>
    <w:rsid w:val="00BC3809"/>
    <w:rsid w:val="00BD46A7"/>
    <w:rsid w:val="00D01FC6"/>
    <w:rsid w:val="00DE6BCE"/>
    <w:rsid w:val="00DE7FDB"/>
    <w:rsid w:val="00EE6599"/>
    <w:rsid w:val="00FB6FEA"/>
    <w:rsid w:val="00FD1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B307F"/>
  <w15:chartTrackingRefBased/>
  <w15:docId w15:val="{31959AF6-275A-4A2D-ABE2-37B8D63E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60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D60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2D61"/>
    <w:rPr>
      <w:b/>
      <w:bCs/>
    </w:rPr>
  </w:style>
  <w:style w:type="character" w:customStyle="1" w:styleId="Heading2Char">
    <w:name w:val="Heading 2 Char"/>
    <w:basedOn w:val="DefaultParagraphFont"/>
    <w:link w:val="Heading2"/>
    <w:uiPriority w:val="9"/>
    <w:rsid w:val="008D60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D60A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D60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D6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7992">
      <w:bodyDiv w:val="1"/>
      <w:marLeft w:val="0"/>
      <w:marRight w:val="0"/>
      <w:marTop w:val="0"/>
      <w:marBottom w:val="0"/>
      <w:divBdr>
        <w:top w:val="none" w:sz="0" w:space="0" w:color="auto"/>
        <w:left w:val="none" w:sz="0" w:space="0" w:color="auto"/>
        <w:bottom w:val="none" w:sz="0" w:space="0" w:color="auto"/>
        <w:right w:val="none" w:sz="0" w:space="0" w:color="auto"/>
      </w:divBdr>
    </w:div>
    <w:div w:id="186346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1150</Words>
  <Characters>6572</Characters>
  <Application>Microsoft Office Word</Application>
  <DocSecurity>0</DocSecurity>
  <Lines>126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2024-09-27T07:08:00Z</dcterms:created>
  <dcterms:modified xsi:type="dcterms:W3CDTF">2024-09-27T07:08:00Z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61e97413-937d-46d0-9d6d-b5d6bb5c2bb2</vt:lpwstr>
  </property>
</Properties>
</file>