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04BD9" w:rsidRPr="00D33324" w:rsidRDefault="00E937CF" w:rsidP="00E40EEE">
      <w:pPr>
        <w:rPr>
          <w:rFonts w:asciiTheme="majorHAnsi" w:hAnsiTheme="majorHAnsi"/>
          <w:sz w:val="32"/>
        </w:rPr>
      </w:pPr>
      <w:proofErr w:type="gramStart"/>
      <w:r>
        <w:rPr>
          <w:rFonts w:asciiTheme="majorHAnsi" w:hAnsiTheme="majorHAnsi"/>
          <w:sz w:val="32"/>
        </w:rPr>
        <w:t>2.E</w:t>
      </w:r>
      <w:proofErr w:type="gramEnd"/>
      <w:r>
        <w:rPr>
          <w:rFonts w:asciiTheme="majorHAnsi" w:hAnsiTheme="majorHAnsi"/>
          <w:sz w:val="32"/>
        </w:rPr>
        <w:t xml:space="preserve">. </w:t>
      </w:r>
      <w:r w:rsidR="00304BD9" w:rsidRPr="00D33324">
        <w:rPr>
          <w:rFonts w:asciiTheme="majorHAnsi" w:hAnsiTheme="majorHAnsi"/>
          <w:sz w:val="32"/>
        </w:rPr>
        <w:t>The OSDT Android SensorPod:  A smart controller for wireless sensor networks</w:t>
      </w:r>
    </w:p>
    <w:p w:rsidR="00304BD9" w:rsidRDefault="00304BD9" w:rsidP="00E40EEE">
      <w:pPr>
        <w:rPr>
          <w:rFonts w:asciiTheme="majorHAnsi" w:hAnsiTheme="majorHAnsi"/>
        </w:rPr>
      </w:pPr>
    </w:p>
    <w:p w:rsidR="00304BD9" w:rsidRDefault="00304BD9" w:rsidP="00E40EEE">
      <w:pPr>
        <w:rPr>
          <w:rFonts w:asciiTheme="majorHAnsi" w:hAnsiTheme="majorHAnsi"/>
        </w:rPr>
      </w:pPr>
    </w:p>
    <w:p w:rsidR="00274BD2" w:rsidRDefault="00FA3AA2" w:rsidP="00E40EEE">
      <w:pPr>
        <w:rPr>
          <w:rFonts w:asciiTheme="majorHAnsi" w:hAnsiTheme="majorHAnsi"/>
        </w:rPr>
      </w:pPr>
      <w:r w:rsidRPr="00590ABF">
        <w:rPr>
          <w:rFonts w:asciiTheme="majorHAnsi" w:hAnsiTheme="majorHAnsi"/>
        </w:rPr>
        <w:t xml:space="preserve">The integration of mobile and cloud-computing infrastructure represents a disruptive technology in the field of environmental </w:t>
      </w:r>
      <w:r w:rsidRPr="00590ABF">
        <w:rPr>
          <w:rFonts w:asciiTheme="majorHAnsi" w:hAnsiTheme="majorHAnsi"/>
        </w:rPr>
        <w:t>science</w:t>
      </w:r>
      <w:r w:rsidR="008A1F0B">
        <w:rPr>
          <w:rFonts w:asciiTheme="majorHAnsi" w:hAnsiTheme="majorHAnsi"/>
        </w:rPr>
        <w:t>,</w:t>
      </w:r>
      <w:r w:rsidRPr="00590ABF">
        <w:rPr>
          <w:rFonts w:asciiTheme="majorHAnsi" w:hAnsiTheme="majorHAnsi"/>
        </w:rPr>
        <w:t xml:space="preserve"> since basic assumptions about technology requirements are now open to revision.  It allows established facilities to plan graceful migrations as they adapt to inevitable technological change</w:t>
      </w:r>
      <w:r w:rsidR="006A3652">
        <w:rPr>
          <w:rFonts w:asciiTheme="majorHAnsi" w:hAnsiTheme="majorHAnsi"/>
        </w:rPr>
        <w:t>, a</w:t>
      </w:r>
      <w:r w:rsidRPr="00590ABF">
        <w:rPr>
          <w:rFonts w:asciiTheme="majorHAnsi" w:hAnsiTheme="majorHAnsi"/>
        </w:rPr>
        <w:t>nd the immediate effects may be more apparent in communities and countries where e</w:t>
      </w:r>
      <w:r w:rsidR="006A3652">
        <w:rPr>
          <w:rFonts w:asciiTheme="majorHAnsi" w:hAnsiTheme="majorHAnsi"/>
        </w:rPr>
        <w:t>xisting</w:t>
      </w:r>
      <w:r w:rsidR="000F7B45">
        <w:rPr>
          <w:rFonts w:asciiTheme="majorHAnsi" w:hAnsiTheme="majorHAnsi"/>
        </w:rPr>
        <w:t xml:space="preserve"> </w:t>
      </w:r>
      <w:r w:rsidRPr="00590ABF">
        <w:rPr>
          <w:rFonts w:asciiTheme="majorHAnsi" w:hAnsiTheme="majorHAnsi"/>
        </w:rPr>
        <w:t>infrastructure is limited</w:t>
      </w:r>
      <w:r>
        <w:rPr>
          <w:rFonts w:asciiTheme="majorHAnsi" w:hAnsiTheme="majorHAnsi"/>
        </w:rPr>
        <w:t xml:space="preserve">, as </w:t>
      </w:r>
      <w:r w:rsidR="006A3652">
        <w:rPr>
          <w:rFonts w:asciiTheme="majorHAnsi" w:hAnsiTheme="majorHAnsi"/>
        </w:rPr>
        <w:t xml:space="preserve">is the case </w:t>
      </w:r>
      <w:r>
        <w:rPr>
          <w:rFonts w:asciiTheme="majorHAnsi" w:hAnsiTheme="majorHAnsi"/>
        </w:rPr>
        <w:t>in many developing countries</w:t>
      </w:r>
      <w:r w:rsidR="008A1F0B">
        <w:rPr>
          <w:rFonts w:asciiTheme="majorHAnsi" w:hAnsiTheme="majorHAnsi"/>
        </w:rPr>
        <w:t xml:space="preserve">.  Wireless sensor networks and virtualization of data and network services </w:t>
      </w:r>
      <w:r w:rsidR="00C10EF4">
        <w:rPr>
          <w:rFonts w:asciiTheme="majorHAnsi" w:hAnsiTheme="majorHAnsi"/>
        </w:rPr>
        <w:t>is</w:t>
      </w:r>
      <w:r w:rsidR="008A1F0B">
        <w:rPr>
          <w:rFonts w:asciiTheme="majorHAnsi" w:hAnsiTheme="majorHAnsi"/>
        </w:rPr>
        <w:t xml:space="preserve"> the future of environmental science infrastructure.  The OSDT Android SensorPod was designed with these</w:t>
      </w:r>
      <w:r w:rsidR="00A002FA">
        <w:rPr>
          <w:rFonts w:asciiTheme="majorHAnsi" w:hAnsiTheme="majorHAnsi"/>
        </w:rPr>
        <w:t xml:space="preserve"> considerations</w:t>
      </w:r>
      <w:r w:rsidR="00C10EF4">
        <w:rPr>
          <w:rFonts w:asciiTheme="majorHAnsi" w:hAnsiTheme="majorHAnsi"/>
        </w:rPr>
        <w:t xml:space="preserve"> in mind</w:t>
      </w:r>
      <w:r w:rsidR="00A002FA">
        <w:rPr>
          <w:rFonts w:asciiTheme="majorHAnsi" w:hAnsiTheme="majorHAnsi"/>
        </w:rPr>
        <w:t xml:space="preserve">.  </w:t>
      </w:r>
    </w:p>
    <w:p w:rsidR="00FA3AA2" w:rsidRDefault="00FA3AA2" w:rsidP="00E40EEE">
      <w:pPr>
        <w:rPr>
          <w:rFonts w:asciiTheme="majorHAnsi" w:hAnsiTheme="majorHAnsi"/>
        </w:rPr>
      </w:pPr>
    </w:p>
    <w:p w:rsidR="002A6C86" w:rsidRDefault="00EC3713" w:rsidP="00E40EEE">
      <w:pPr>
        <w:rPr>
          <w:rFonts w:asciiTheme="majorHAnsi" w:hAnsiTheme="majorHAnsi"/>
        </w:rPr>
      </w:pPr>
      <w:r>
        <w:rPr>
          <w:rFonts w:asciiTheme="majorHAnsi" w:hAnsiTheme="majorHAnsi"/>
        </w:rPr>
        <w:t xml:space="preserve">The OSDT </w:t>
      </w:r>
      <w:proofErr w:type="spellStart"/>
      <w:r>
        <w:rPr>
          <w:rFonts w:asciiTheme="majorHAnsi" w:hAnsiTheme="majorHAnsi"/>
        </w:rPr>
        <w:t>SensorPod</w:t>
      </w:r>
      <w:proofErr w:type="spellEnd"/>
      <w:r>
        <w:rPr>
          <w:rFonts w:asciiTheme="majorHAnsi" w:hAnsiTheme="majorHAnsi"/>
        </w:rPr>
        <w:t xml:space="preserve"> is a custom-designed mobile computing platform for assembling wireless sensor networks </w:t>
      </w:r>
      <w:r w:rsidR="006A3652">
        <w:rPr>
          <w:rFonts w:asciiTheme="majorHAnsi" w:hAnsiTheme="majorHAnsi"/>
        </w:rPr>
        <w:t>as part of</w:t>
      </w:r>
      <w:r>
        <w:rPr>
          <w:rFonts w:asciiTheme="majorHAnsi" w:hAnsiTheme="majorHAnsi"/>
        </w:rPr>
        <w:t xml:space="preserve"> environmental monitoring applications.  Funded by an award from the Gordon and Betty Moore Foundation, the</w:t>
      </w:r>
      <w:r w:rsidR="006A3652">
        <w:rPr>
          <w:rFonts w:asciiTheme="majorHAnsi" w:hAnsiTheme="majorHAnsi"/>
        </w:rPr>
        <w:t xml:space="preserve"> University of California, San Diego’s</w:t>
      </w:r>
      <w:r>
        <w:rPr>
          <w:rFonts w:asciiTheme="majorHAnsi" w:hAnsiTheme="majorHAnsi"/>
        </w:rPr>
        <w:t xml:space="preserve"> OSDT </w:t>
      </w:r>
      <w:proofErr w:type="spellStart"/>
      <w:r>
        <w:rPr>
          <w:rFonts w:asciiTheme="majorHAnsi" w:hAnsiTheme="majorHAnsi"/>
        </w:rPr>
        <w:t>SensorPod</w:t>
      </w:r>
      <w:proofErr w:type="spellEnd"/>
      <w:r>
        <w:rPr>
          <w:rFonts w:asciiTheme="majorHAnsi" w:hAnsiTheme="majorHAnsi"/>
        </w:rPr>
        <w:t xml:space="preserve"> represents a significant technological advance in the application of mobile and cloud computing technologies </w:t>
      </w:r>
      <w:r w:rsidR="006A3652">
        <w:rPr>
          <w:rFonts w:asciiTheme="majorHAnsi" w:hAnsiTheme="majorHAnsi"/>
        </w:rPr>
        <w:t>for</w:t>
      </w:r>
      <w:r>
        <w:rPr>
          <w:rFonts w:asciiTheme="majorHAnsi" w:hAnsiTheme="majorHAnsi"/>
        </w:rPr>
        <w:t xml:space="preserve"> near-real-time applications in environmental science, natural resources management, and disaster response and recovery.  It provides a modular architecture based on open </w:t>
      </w:r>
      <w:r>
        <w:rPr>
          <w:rFonts w:asciiTheme="majorHAnsi" w:hAnsiTheme="majorHAnsi"/>
        </w:rPr>
        <w:t xml:space="preserve">standards and open-source software that allows system developers to </w:t>
      </w:r>
      <w:r>
        <w:rPr>
          <w:rFonts w:asciiTheme="majorHAnsi" w:hAnsiTheme="majorHAnsi"/>
        </w:rPr>
        <w:t>align their projects with industry best practices and technology trends</w:t>
      </w:r>
      <w:r w:rsidR="006A3652">
        <w:rPr>
          <w:rFonts w:asciiTheme="majorHAnsi" w:hAnsiTheme="majorHAnsi"/>
        </w:rPr>
        <w:t xml:space="preserve">. It also allows researchers to </w:t>
      </w:r>
      <w:r>
        <w:rPr>
          <w:rFonts w:asciiTheme="majorHAnsi" w:hAnsiTheme="majorHAnsi"/>
        </w:rPr>
        <w:t xml:space="preserve">avoid </w:t>
      </w:r>
      <w:r w:rsidR="006A3652">
        <w:rPr>
          <w:rFonts w:asciiTheme="majorHAnsi" w:hAnsiTheme="majorHAnsi"/>
        </w:rPr>
        <w:t xml:space="preserve">being locked into </w:t>
      </w:r>
      <w:r>
        <w:rPr>
          <w:rFonts w:asciiTheme="majorHAnsi" w:hAnsiTheme="majorHAnsi"/>
        </w:rPr>
        <w:t xml:space="preserve">expensive proprietary software and hardware systems. </w:t>
      </w:r>
      <w:r w:rsidR="002A6C86">
        <w:rPr>
          <w:rFonts w:asciiTheme="majorHAnsi" w:hAnsiTheme="majorHAnsi"/>
        </w:rPr>
        <w:t xml:space="preserve">The OSDT Android </w:t>
      </w:r>
      <w:proofErr w:type="spellStart"/>
      <w:r w:rsidR="002A6C86">
        <w:rPr>
          <w:rFonts w:asciiTheme="majorHAnsi" w:hAnsiTheme="majorHAnsi"/>
        </w:rPr>
        <w:t>SensorPod</w:t>
      </w:r>
      <w:proofErr w:type="spellEnd"/>
      <w:r w:rsidR="002A6C86">
        <w:rPr>
          <w:rFonts w:asciiTheme="majorHAnsi" w:hAnsiTheme="majorHAnsi"/>
        </w:rPr>
        <w:t xml:space="preserve"> is managed as an open source project within the UCSD Open Source DataTurbine Initiative (</w:t>
      </w:r>
      <w:hyperlink r:id="rId9" w:history="1">
        <w:r w:rsidR="002A6C86" w:rsidRPr="00C33558">
          <w:rPr>
            <w:rStyle w:val="Hyperlink"/>
            <w:rFonts w:asciiTheme="majorHAnsi" w:hAnsiTheme="majorHAnsi"/>
          </w:rPr>
          <w:t>www.dataturbine.org</w:t>
        </w:r>
      </w:hyperlink>
      <w:r w:rsidR="002A6C86">
        <w:rPr>
          <w:rFonts w:asciiTheme="majorHAnsi" w:hAnsiTheme="majorHAnsi"/>
        </w:rPr>
        <w:t xml:space="preserve">).  As such, it depends on the generous contributions </w:t>
      </w:r>
      <w:r w:rsidR="002A6C86">
        <w:rPr>
          <w:rFonts w:asciiTheme="majorHAnsi" w:hAnsiTheme="majorHAnsi"/>
        </w:rPr>
        <w:t>of a broad international comm</w:t>
      </w:r>
      <w:r w:rsidR="00D168DE">
        <w:rPr>
          <w:rFonts w:asciiTheme="majorHAnsi" w:hAnsiTheme="majorHAnsi"/>
        </w:rPr>
        <w:t>unity of users and developers.</w:t>
      </w:r>
    </w:p>
    <w:p w:rsidR="00A73FC3" w:rsidRDefault="00A73FC3" w:rsidP="00E40EEE">
      <w:pPr>
        <w:rPr>
          <w:rFonts w:asciiTheme="majorHAnsi" w:hAnsiTheme="majorHAnsi"/>
        </w:rPr>
      </w:pPr>
    </w:p>
    <w:p w:rsidR="00372790" w:rsidRPr="00167C96" w:rsidRDefault="00372790" w:rsidP="00E40EEE">
      <w:pPr>
        <w:outlineLvl w:val="1"/>
        <w:rPr>
          <w:rFonts w:asciiTheme="majorHAnsi" w:hAnsiTheme="majorHAnsi"/>
          <w:b/>
          <w:sz w:val="28"/>
          <w:szCs w:val="28"/>
        </w:rPr>
      </w:pPr>
      <w:bookmarkStart w:id="0" w:name="_Toc363927429"/>
      <w:proofErr w:type="spellStart"/>
      <w:r w:rsidRPr="00167C96">
        <w:rPr>
          <w:rFonts w:asciiTheme="majorHAnsi" w:hAnsiTheme="majorHAnsi"/>
          <w:b/>
          <w:sz w:val="28"/>
          <w:szCs w:val="28"/>
        </w:rPr>
        <w:t>SensorPod</w:t>
      </w:r>
      <w:proofErr w:type="spellEnd"/>
      <w:r w:rsidRPr="00167C96">
        <w:rPr>
          <w:rFonts w:asciiTheme="majorHAnsi" w:hAnsiTheme="majorHAnsi"/>
          <w:b/>
          <w:sz w:val="28"/>
          <w:szCs w:val="28"/>
        </w:rPr>
        <w:t xml:space="preserve"> Assembly</w:t>
      </w:r>
      <w:bookmarkEnd w:id="0"/>
      <w:r w:rsidR="00EC3713">
        <w:rPr>
          <w:rFonts w:asciiTheme="majorHAnsi" w:hAnsiTheme="majorHAnsi"/>
          <w:b/>
          <w:sz w:val="28"/>
          <w:szCs w:val="28"/>
        </w:rPr>
        <w:t xml:space="preserve"> and Applications</w:t>
      </w:r>
    </w:p>
    <w:p w:rsidR="00372790" w:rsidRPr="006428A3" w:rsidRDefault="00372790" w:rsidP="00E40EEE">
      <w:pPr>
        <w:rPr>
          <w:rFonts w:asciiTheme="majorHAnsi" w:hAnsiTheme="majorHAnsi"/>
        </w:rPr>
      </w:pPr>
    </w:p>
    <w:p w:rsidR="00657026" w:rsidRDefault="006428A3" w:rsidP="00E40EEE">
      <w:pPr>
        <w:rPr>
          <w:rFonts w:asciiTheme="majorHAnsi" w:hAnsiTheme="majorHAnsi"/>
        </w:rPr>
      </w:pPr>
      <w:r w:rsidRPr="006428A3">
        <w:rPr>
          <w:rFonts w:asciiTheme="majorHAnsi" w:hAnsiTheme="majorHAnsi"/>
        </w:rPr>
        <w:t xml:space="preserve">The OSDT Android Sensor pod was designed to be relatively quick and easy to assemble from common and </w:t>
      </w:r>
      <w:r>
        <w:rPr>
          <w:rFonts w:asciiTheme="majorHAnsi" w:hAnsiTheme="majorHAnsi"/>
        </w:rPr>
        <w:t>inexpensive commodit</w:t>
      </w:r>
      <w:r w:rsidR="00D65F4B">
        <w:rPr>
          <w:rFonts w:asciiTheme="majorHAnsi" w:hAnsiTheme="majorHAnsi"/>
        </w:rPr>
        <w:t xml:space="preserve">y products. </w:t>
      </w:r>
    </w:p>
    <w:p w:rsidR="00BF0DEA" w:rsidRDefault="00BF0DEA" w:rsidP="00E40EEE">
      <w:pPr>
        <w:rPr>
          <w:rFonts w:asciiTheme="majorHAnsi" w:hAnsiTheme="majorHAnsi"/>
          <w:lang w:eastAsia="zh-TW"/>
        </w:rPr>
      </w:pPr>
    </w:p>
    <w:p w:rsidR="00596130" w:rsidRDefault="00596130" w:rsidP="00E40EEE">
      <w:pPr>
        <w:rPr>
          <w:rFonts w:asciiTheme="majorHAnsi" w:hAnsiTheme="majorHAnsi"/>
          <w:lang w:eastAsia="zh-TW"/>
        </w:rPr>
      </w:pPr>
    </w:p>
    <w:p w:rsidR="00A42131" w:rsidRDefault="00A42131" w:rsidP="00E40EEE">
      <w:pPr>
        <w:rPr>
          <w:rFonts w:asciiTheme="majorHAnsi" w:hAnsiTheme="majorHAnsi"/>
          <w:lang w:eastAsia="zh-TW"/>
        </w:rPr>
      </w:pPr>
    </w:p>
    <w:p w:rsidR="00A42131" w:rsidRDefault="00A42131" w:rsidP="00E40EEE">
      <w:pPr>
        <w:rPr>
          <w:rFonts w:asciiTheme="majorHAnsi" w:hAnsiTheme="majorHAnsi"/>
          <w:lang w:eastAsia="zh-TW"/>
        </w:rPr>
      </w:pPr>
    </w:p>
    <w:tbl>
      <w:tblPr>
        <w:tblStyle w:val="TableGrid"/>
        <w:tblW w:w="0" w:type="auto"/>
        <w:tblInd w:w="122" w:type="dxa"/>
        <w:tblLayout w:type="fixed"/>
        <w:tblLook w:val="04A0" w:firstRow="1" w:lastRow="0" w:firstColumn="1" w:lastColumn="0" w:noHBand="0" w:noVBand="1"/>
      </w:tblPr>
      <w:tblGrid>
        <w:gridCol w:w="8623"/>
      </w:tblGrid>
      <w:tr w:rsidR="00A42131">
        <w:tc>
          <w:tcPr>
            <w:tcW w:w="8623" w:type="dxa"/>
          </w:tcPr>
          <w:p w:rsidR="00A42131" w:rsidRDefault="00A42131" w:rsidP="00E40EEE">
            <w:pPr>
              <w:ind w:leftChars="-46" w:left="-110" w:rightChars="-39" w:right="-94"/>
              <w:rPr>
                <w:rFonts w:asciiTheme="majorHAnsi" w:hAnsiTheme="majorHAnsi"/>
              </w:rPr>
            </w:pPr>
            <w:r>
              <w:rPr>
                <w:rFonts w:asciiTheme="majorHAnsi" w:hAnsiTheme="majorHAnsi"/>
                <w:noProof/>
                <w:lang w:eastAsia="zh-CN"/>
              </w:rPr>
              <w:lastRenderedPageBreak/>
              <w:drawing>
                <wp:inline distT="0" distB="0" distL="0" distR="0" wp14:anchorId="243D460F" wp14:editId="5DB5784D">
                  <wp:extent cx="5486400" cy="3793974"/>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ctronicParts4SesnorPod.jpg"/>
                          <pic:cNvPicPr/>
                        </pic:nvPicPr>
                        <pic:blipFill>
                          <a:blip r:embed="rId10" cstate="print">
                            <a:extLst>
                              <a:ext uri="{28A0092B-C50C-407E-A947-70E740481C1C}">
                                <a14:useLocalDpi xmlns:a14="http://schemas.microsoft.com/office/drawing/2010/main"/>
                              </a:ext>
                            </a:extLst>
                          </a:blip>
                          <a:stretch>
                            <a:fillRect/>
                          </a:stretch>
                        </pic:blipFill>
                        <pic:spPr>
                          <a:xfrm>
                            <a:off x="0" y="0"/>
                            <a:ext cx="5486400" cy="3793974"/>
                          </a:xfrm>
                          <a:prstGeom prst="rect">
                            <a:avLst/>
                          </a:prstGeom>
                        </pic:spPr>
                      </pic:pic>
                    </a:graphicData>
                  </a:graphic>
                </wp:inline>
              </w:drawing>
            </w:r>
          </w:p>
        </w:tc>
      </w:tr>
    </w:tbl>
    <w:p w:rsidR="004704CD" w:rsidRPr="004704CD" w:rsidRDefault="00A42131" w:rsidP="00E40EEE">
      <w:pPr>
        <w:rPr>
          <w:rFonts w:asciiTheme="majorHAnsi" w:hAnsiTheme="majorHAnsi"/>
        </w:rPr>
      </w:pPr>
      <w:r>
        <w:rPr>
          <w:rFonts w:asciiTheme="majorHAnsi" w:hAnsiTheme="majorHAnsi" w:hint="eastAsia"/>
          <w:lang w:eastAsia="zh-TW"/>
        </w:rPr>
        <w:t xml:space="preserve">Components in the </w:t>
      </w:r>
      <w:r>
        <w:rPr>
          <w:rFonts w:asciiTheme="majorHAnsi" w:hAnsiTheme="majorHAnsi"/>
        </w:rPr>
        <w:t>OSDT Android SensorPod</w:t>
      </w:r>
      <w:r>
        <w:rPr>
          <w:rFonts w:asciiTheme="majorHAnsi" w:hAnsiTheme="majorHAnsi" w:hint="eastAsia"/>
          <w:lang w:eastAsia="zh-TW"/>
        </w:rPr>
        <w:t xml:space="preserve"> package</w:t>
      </w:r>
    </w:p>
    <w:p w:rsidR="00596130" w:rsidRPr="004704CD" w:rsidRDefault="00596130" w:rsidP="00E40EEE">
      <w:pPr>
        <w:spacing w:beforeLines="1" w:before="2" w:afterLines="1" w:after="2"/>
        <w:rPr>
          <w:rFonts w:asciiTheme="majorHAnsi" w:hAnsiTheme="majorHAnsi" w:cs="Times New Roman"/>
          <w:szCs w:val="20"/>
        </w:rPr>
      </w:pPr>
    </w:p>
    <w:tbl>
      <w:tblPr>
        <w:tblStyle w:val="TableGrid"/>
        <w:tblW w:w="0" w:type="auto"/>
        <w:tblInd w:w="122" w:type="dxa"/>
        <w:tblLayout w:type="fixed"/>
        <w:tblLook w:val="04A0" w:firstRow="1" w:lastRow="0" w:firstColumn="1" w:lastColumn="0" w:noHBand="0" w:noVBand="1"/>
      </w:tblPr>
      <w:tblGrid>
        <w:gridCol w:w="4367"/>
        <w:gridCol w:w="4367"/>
      </w:tblGrid>
      <w:tr w:rsidR="00634C87">
        <w:tc>
          <w:tcPr>
            <w:tcW w:w="4367" w:type="dxa"/>
          </w:tcPr>
          <w:p w:rsidR="00634C87" w:rsidRDefault="00634C87" w:rsidP="00E40EEE">
            <w:pPr>
              <w:ind w:leftChars="-46" w:left="-110" w:rightChars="-41" w:right="-98"/>
              <w:rPr>
                <w:rFonts w:asciiTheme="majorHAnsi" w:hAnsiTheme="majorHAnsi"/>
              </w:rPr>
            </w:pPr>
          </w:p>
        </w:tc>
        <w:tc>
          <w:tcPr>
            <w:tcW w:w="4367" w:type="dxa"/>
          </w:tcPr>
          <w:p w:rsidR="00634C87" w:rsidRDefault="00634C87" w:rsidP="00E40EEE">
            <w:pPr>
              <w:ind w:leftChars="-42" w:left="-101" w:rightChars="-45" w:right="-108"/>
              <w:rPr>
                <w:rFonts w:asciiTheme="majorHAnsi" w:hAnsiTheme="majorHAnsi"/>
              </w:rPr>
            </w:pPr>
            <w:r>
              <w:rPr>
                <w:rFonts w:asciiTheme="majorHAnsi" w:hAnsiTheme="majorHAnsi"/>
                <w:noProof/>
                <w:lang w:eastAsia="zh-CN"/>
              </w:rPr>
              <w:drawing>
                <wp:inline distT="0" distB="0" distL="0" distR="0" wp14:anchorId="365917AF" wp14:editId="12EE6247">
                  <wp:extent cx="2772000" cy="1849780"/>
                  <wp:effectExtent l="0" t="0" r="9525"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2213.JPG"/>
                          <pic:cNvPicPr/>
                        </pic:nvPicPr>
                        <pic:blipFill>
                          <a:blip r:embed="rId11" cstate="print">
                            <a:extLst>
                              <a:ext uri="{28A0092B-C50C-407E-A947-70E740481C1C}">
                                <a14:useLocalDpi xmlns:a14="http://schemas.microsoft.com/office/drawing/2010/main"/>
                              </a:ext>
                            </a:extLst>
                          </a:blip>
                          <a:stretch>
                            <a:fillRect/>
                          </a:stretch>
                        </pic:blipFill>
                        <pic:spPr>
                          <a:xfrm>
                            <a:off x="0" y="0"/>
                            <a:ext cx="2772000" cy="1849780"/>
                          </a:xfrm>
                          <a:prstGeom prst="rect">
                            <a:avLst/>
                          </a:prstGeom>
                        </pic:spPr>
                      </pic:pic>
                    </a:graphicData>
                  </a:graphic>
                </wp:inline>
              </w:drawing>
            </w:r>
          </w:p>
        </w:tc>
      </w:tr>
      <w:tr w:rsidR="00634C87">
        <w:tc>
          <w:tcPr>
            <w:tcW w:w="4367" w:type="dxa"/>
          </w:tcPr>
          <w:p w:rsidR="00634C87" w:rsidRDefault="00634C87" w:rsidP="00E40EEE">
            <w:pPr>
              <w:ind w:leftChars="-46" w:left="-110" w:rightChars="-41" w:right="-98"/>
              <w:rPr>
                <w:rFonts w:asciiTheme="majorHAnsi" w:hAnsiTheme="majorHAnsi"/>
                <w:noProof/>
                <w:lang w:eastAsia="zh-TW"/>
              </w:rPr>
            </w:pPr>
          </w:p>
        </w:tc>
        <w:tc>
          <w:tcPr>
            <w:tcW w:w="4367" w:type="dxa"/>
          </w:tcPr>
          <w:p w:rsidR="00634C87" w:rsidRDefault="00634C87" w:rsidP="00E40EEE">
            <w:pPr>
              <w:ind w:leftChars="-42" w:left="-101" w:rightChars="-45" w:right="-108"/>
              <w:rPr>
                <w:rFonts w:asciiTheme="majorHAnsi" w:hAnsiTheme="majorHAnsi"/>
                <w:noProof/>
                <w:lang w:eastAsia="zh-TW"/>
              </w:rPr>
            </w:pPr>
            <w:r>
              <w:rPr>
                <w:rFonts w:asciiTheme="majorHAnsi" w:hAnsiTheme="majorHAnsi"/>
                <w:noProof/>
                <w:lang w:eastAsia="zh-CN"/>
              </w:rPr>
              <w:drawing>
                <wp:inline distT="0" distB="0" distL="0" distR="0" wp14:anchorId="5E3CFF21" wp14:editId="65147DD0">
                  <wp:extent cx="1850400" cy="1234789"/>
                  <wp:effectExtent l="3175" t="0" r="635" b="63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2209.JPG"/>
                          <pic:cNvPicPr/>
                        </pic:nvPicPr>
                        <pic:blipFill>
                          <a:blip r:embed="rId12" cstate="print">
                            <a:extLst>
                              <a:ext uri="{28A0092B-C50C-407E-A947-70E740481C1C}">
                                <a14:useLocalDpi xmlns:a14="http://schemas.microsoft.com/office/drawing/2010/main"/>
                              </a:ext>
                            </a:extLst>
                          </a:blip>
                          <a:stretch>
                            <a:fillRect/>
                          </a:stretch>
                        </pic:blipFill>
                        <pic:spPr>
                          <a:xfrm rot="16200000">
                            <a:off x="0" y="0"/>
                            <a:ext cx="1850400" cy="1234789"/>
                          </a:xfrm>
                          <a:prstGeom prst="rect">
                            <a:avLst/>
                          </a:prstGeom>
                        </pic:spPr>
                      </pic:pic>
                    </a:graphicData>
                  </a:graphic>
                </wp:inline>
              </w:drawing>
            </w:r>
          </w:p>
        </w:tc>
      </w:tr>
    </w:tbl>
    <w:p w:rsidR="00CC4214" w:rsidRDefault="00CC4214" w:rsidP="00E40EEE">
      <w:pPr>
        <w:rPr>
          <w:rFonts w:asciiTheme="majorHAnsi" w:hAnsiTheme="majorHAnsi"/>
          <w:lang w:eastAsia="zh-TW"/>
        </w:rPr>
      </w:pPr>
      <w:r>
        <w:rPr>
          <w:rFonts w:asciiTheme="majorHAnsi" w:hAnsiTheme="majorHAnsi"/>
        </w:rPr>
        <w:lastRenderedPageBreak/>
        <w:t>A</w:t>
      </w:r>
      <w:r w:rsidR="00274BD2">
        <w:rPr>
          <w:rFonts w:asciiTheme="majorHAnsi" w:hAnsiTheme="majorHAnsi"/>
        </w:rPr>
        <w:t>n a</w:t>
      </w:r>
      <w:r>
        <w:rPr>
          <w:rFonts w:asciiTheme="majorHAnsi" w:hAnsiTheme="majorHAnsi"/>
        </w:rPr>
        <w:t>ssembled OSDT Android SensorPod (</w:t>
      </w:r>
      <w:r w:rsidR="00657026">
        <w:rPr>
          <w:rFonts w:asciiTheme="majorHAnsi" w:hAnsiTheme="majorHAnsi"/>
        </w:rPr>
        <w:t>without the</w:t>
      </w:r>
      <w:r>
        <w:rPr>
          <w:rFonts w:asciiTheme="majorHAnsi" w:hAnsiTheme="majorHAnsi"/>
        </w:rPr>
        <w:t xml:space="preserve"> Droid phone/tablet)</w:t>
      </w:r>
      <w:r w:rsidR="00634C87">
        <w:rPr>
          <w:rFonts w:asciiTheme="majorHAnsi" w:hAnsiTheme="majorHAnsi" w:hint="eastAsia"/>
          <w:lang w:eastAsia="zh-TW"/>
        </w:rPr>
        <w:t xml:space="preserve"> side view, and connected with a Vaisala WXT 520 weather station and Android smart phone</w:t>
      </w:r>
      <w:r w:rsidR="006F23A2">
        <w:rPr>
          <w:rFonts w:asciiTheme="majorHAnsi" w:hAnsiTheme="majorHAnsi"/>
          <w:lang w:eastAsia="zh-TW"/>
        </w:rPr>
        <w:t>.</w:t>
      </w:r>
    </w:p>
    <w:p w:rsidR="003F4EFC" w:rsidRDefault="003F4EFC" w:rsidP="00E40EEE">
      <w:pPr>
        <w:rPr>
          <w:rFonts w:asciiTheme="majorHAnsi" w:hAnsiTheme="majorHAnsi"/>
          <w:lang w:eastAsia="zh-TW"/>
        </w:rPr>
      </w:pPr>
    </w:p>
    <w:p w:rsidR="00D168DE" w:rsidRDefault="00D168DE" w:rsidP="00E40EEE">
      <w:pPr>
        <w:rPr>
          <w:rFonts w:asciiTheme="majorHAnsi" w:hAnsiTheme="majorHAnsi"/>
        </w:rPr>
      </w:pPr>
    </w:p>
    <w:p w:rsidR="002109E3" w:rsidRDefault="002109E3" w:rsidP="00E40EEE">
      <w:pPr>
        <w:rPr>
          <w:rFonts w:asciiTheme="majorHAnsi" w:hAnsiTheme="majorHAnsi"/>
        </w:rPr>
      </w:pPr>
      <w:proofErr w:type="gramStart"/>
      <w:r>
        <w:rPr>
          <w:rFonts w:asciiTheme="majorHAnsi" w:hAnsiTheme="majorHAnsi"/>
        </w:rPr>
        <w:t xml:space="preserve">The OSDT Android </w:t>
      </w:r>
      <w:proofErr w:type="spellStart"/>
      <w:r>
        <w:rPr>
          <w:rFonts w:asciiTheme="majorHAnsi" w:hAnsiTheme="majorHAnsi"/>
        </w:rPr>
        <w:t>SensorPod</w:t>
      </w:r>
      <w:proofErr w:type="spellEnd"/>
      <w:r>
        <w:rPr>
          <w:rFonts w:asciiTheme="majorHAnsi" w:hAnsiTheme="majorHAnsi"/>
        </w:rPr>
        <w:t xml:space="preserve"> has been </w:t>
      </w:r>
      <w:r w:rsidR="00AB1A3C">
        <w:rPr>
          <w:rFonts w:asciiTheme="majorHAnsi" w:hAnsiTheme="majorHAnsi" w:hint="eastAsia"/>
          <w:lang w:eastAsia="zh-TW"/>
        </w:rPr>
        <w:t xml:space="preserve">connected with various sensors </w:t>
      </w:r>
      <w:r w:rsidR="00AB1A3C">
        <w:rPr>
          <w:rFonts w:asciiTheme="majorHAnsi" w:hAnsiTheme="majorHAnsi" w:hint="eastAsia"/>
          <w:lang w:eastAsia="zh-TW"/>
        </w:rPr>
        <w:t>and</w:t>
      </w:r>
      <w:r w:rsidR="00390C33">
        <w:rPr>
          <w:rFonts w:asciiTheme="majorHAnsi" w:hAnsiTheme="majorHAnsi" w:hint="eastAsia"/>
          <w:lang w:eastAsia="zh-TW"/>
        </w:rPr>
        <w:t xml:space="preserve"> </w:t>
      </w:r>
      <w:r>
        <w:rPr>
          <w:rFonts w:asciiTheme="majorHAnsi" w:hAnsiTheme="majorHAnsi"/>
        </w:rPr>
        <w:t xml:space="preserve">deployed in a variety of environments for </w:t>
      </w:r>
      <w:r w:rsidR="00A10560">
        <w:rPr>
          <w:rFonts w:asciiTheme="majorHAnsi" w:hAnsiTheme="majorHAnsi"/>
        </w:rPr>
        <w:t>diverse</w:t>
      </w:r>
      <w:r>
        <w:rPr>
          <w:rFonts w:asciiTheme="majorHAnsi" w:hAnsiTheme="majorHAnsi"/>
        </w:rPr>
        <w:t xml:space="preserve"> environmental monitoring applications, including lakes, forests, and oceans.</w:t>
      </w:r>
      <w:proofErr w:type="gramEnd"/>
      <w:r w:rsidR="00EC3713">
        <w:rPr>
          <w:rFonts w:asciiTheme="majorHAnsi" w:hAnsiTheme="majorHAnsi"/>
        </w:rPr>
        <w:t xml:space="preserve"> It has demonstrated it</w:t>
      </w:r>
      <w:r w:rsidR="00AE3541">
        <w:rPr>
          <w:rFonts w:asciiTheme="majorHAnsi" w:hAnsiTheme="majorHAnsi"/>
        </w:rPr>
        <w:t>s</w:t>
      </w:r>
      <w:r w:rsidR="00EC3713">
        <w:rPr>
          <w:rFonts w:asciiTheme="majorHAnsi" w:hAnsiTheme="majorHAnsi"/>
        </w:rPr>
        <w:t xml:space="preserve"> stability </w:t>
      </w:r>
      <w:r w:rsidR="00AE3541">
        <w:rPr>
          <w:rFonts w:asciiTheme="majorHAnsi" w:hAnsiTheme="majorHAnsi"/>
        </w:rPr>
        <w:t xml:space="preserve">with a </w:t>
      </w:r>
      <w:r w:rsidR="003F61CB" w:rsidRPr="003F61CB">
        <w:rPr>
          <w:rFonts w:asciiTheme="majorHAnsi" w:hAnsiTheme="majorHAnsi"/>
        </w:rPr>
        <w:t>six</w:t>
      </w:r>
      <w:r w:rsidR="00AE3541">
        <w:rPr>
          <w:rFonts w:asciiTheme="majorHAnsi" w:hAnsiTheme="majorHAnsi"/>
        </w:rPr>
        <w:t>-</w:t>
      </w:r>
      <w:r w:rsidR="003F61CB" w:rsidRPr="003F61CB">
        <w:rPr>
          <w:rFonts w:asciiTheme="majorHAnsi" w:hAnsiTheme="majorHAnsi"/>
        </w:rPr>
        <w:t>month</w:t>
      </w:r>
      <w:r w:rsidR="00AE3541">
        <w:rPr>
          <w:rFonts w:asciiTheme="majorHAnsi" w:hAnsiTheme="majorHAnsi"/>
        </w:rPr>
        <w:t xml:space="preserve"> run</w:t>
      </w:r>
      <w:r w:rsidR="003F61CB" w:rsidRPr="003F61CB">
        <w:rPr>
          <w:rFonts w:asciiTheme="majorHAnsi" w:hAnsiTheme="majorHAnsi"/>
        </w:rPr>
        <w:t xml:space="preserve"> at the Scripps Pier in UCSD and </w:t>
      </w:r>
      <w:r w:rsidR="00AE3541">
        <w:rPr>
          <w:rFonts w:asciiTheme="majorHAnsi" w:hAnsiTheme="majorHAnsi"/>
        </w:rPr>
        <w:t>a</w:t>
      </w:r>
      <w:r w:rsidR="003F61CB" w:rsidRPr="003F61CB">
        <w:rPr>
          <w:rFonts w:asciiTheme="majorHAnsi" w:hAnsiTheme="majorHAnsi"/>
        </w:rPr>
        <w:t xml:space="preserve"> four</w:t>
      </w:r>
      <w:r w:rsidR="00AE3541">
        <w:rPr>
          <w:rFonts w:asciiTheme="majorHAnsi" w:hAnsiTheme="majorHAnsi"/>
        </w:rPr>
        <w:t>-</w:t>
      </w:r>
      <w:r w:rsidR="003F61CB" w:rsidRPr="003F61CB">
        <w:rPr>
          <w:rFonts w:asciiTheme="majorHAnsi" w:hAnsiTheme="majorHAnsi"/>
        </w:rPr>
        <w:t>month</w:t>
      </w:r>
      <w:r w:rsidR="00AE3541">
        <w:rPr>
          <w:rFonts w:asciiTheme="majorHAnsi" w:hAnsiTheme="majorHAnsi"/>
        </w:rPr>
        <w:t xml:space="preserve"> run</w:t>
      </w:r>
      <w:r w:rsidR="003F61CB" w:rsidRPr="003F61CB">
        <w:rPr>
          <w:rFonts w:asciiTheme="majorHAnsi" w:hAnsiTheme="majorHAnsi"/>
        </w:rPr>
        <w:t xml:space="preserve"> at Sparkling Lake in Wisconsin.</w:t>
      </w:r>
      <w:r w:rsidR="003F61CB">
        <w:rPr>
          <w:rFonts w:asciiTheme="majorHAnsi" w:hAnsiTheme="majorHAnsi"/>
        </w:rPr>
        <w:t xml:space="preserve"> </w:t>
      </w:r>
      <w:r w:rsidR="00EC3713">
        <w:rPr>
          <w:rFonts w:asciiTheme="majorHAnsi" w:hAnsiTheme="majorHAnsi"/>
        </w:rPr>
        <w:t>Furthermore, as noted in the section on Building Community, it has been designed for ease</w:t>
      </w:r>
      <w:r w:rsidR="00AE3541">
        <w:rPr>
          <w:rFonts w:asciiTheme="majorHAnsi" w:hAnsiTheme="majorHAnsi"/>
        </w:rPr>
        <w:t>-</w:t>
      </w:r>
      <w:r w:rsidR="00EC3713">
        <w:rPr>
          <w:rFonts w:asciiTheme="majorHAnsi" w:hAnsiTheme="majorHAnsi"/>
        </w:rPr>
        <w:t>of</w:t>
      </w:r>
      <w:r w:rsidR="00AE3541">
        <w:rPr>
          <w:rFonts w:asciiTheme="majorHAnsi" w:hAnsiTheme="majorHAnsi"/>
        </w:rPr>
        <w:t>-</w:t>
      </w:r>
      <w:r w:rsidR="00EC3713">
        <w:rPr>
          <w:rFonts w:asciiTheme="majorHAnsi" w:hAnsiTheme="majorHAnsi"/>
        </w:rPr>
        <w:t>construction, and others have assembled it and deploy</w:t>
      </w:r>
      <w:r w:rsidR="00AE3541">
        <w:rPr>
          <w:rFonts w:asciiTheme="majorHAnsi" w:hAnsiTheme="majorHAnsi"/>
        </w:rPr>
        <w:t>ed</w:t>
      </w:r>
      <w:r w:rsidR="00EC3713">
        <w:rPr>
          <w:rFonts w:asciiTheme="majorHAnsi" w:hAnsiTheme="majorHAnsi"/>
        </w:rPr>
        <w:t xml:space="preserve"> it</w:t>
      </w:r>
      <w:r w:rsidR="00456E2D">
        <w:rPr>
          <w:rFonts w:asciiTheme="majorHAnsi" w:hAnsiTheme="majorHAnsi"/>
        </w:rPr>
        <w:t xml:space="preserve"> at partner sites in Thailand </w:t>
      </w:r>
      <w:r w:rsidR="00456E2D">
        <w:rPr>
          <w:rFonts w:asciiTheme="majorHAnsi" w:hAnsiTheme="majorHAnsi"/>
        </w:rPr>
        <w:t>and Taiwan.</w:t>
      </w:r>
    </w:p>
    <w:p w:rsidR="002F1F55" w:rsidRDefault="002F1F55" w:rsidP="00E40EEE">
      <w:pPr>
        <w:rPr>
          <w:rFonts w:asciiTheme="majorHAnsi" w:hAnsiTheme="majorHAnsi"/>
        </w:rPr>
      </w:pPr>
    </w:p>
    <w:p w:rsidR="006428A3" w:rsidRPr="006428A3" w:rsidRDefault="006428A3" w:rsidP="00E40EEE">
      <w:pPr>
        <w:rPr>
          <w:rFonts w:asciiTheme="majorHAnsi" w:hAnsiTheme="majorHAnsi"/>
        </w:rPr>
      </w:pPr>
      <w:r w:rsidRPr="006428A3">
        <w:rPr>
          <w:rFonts w:asciiTheme="majorHAnsi" w:hAnsiTheme="majorHAnsi"/>
          <w:noProof/>
          <w:lang w:eastAsia="zh-CN"/>
        </w:rPr>
        <w:drawing>
          <wp:inline distT="0" distB="0" distL="0" distR="0" wp14:anchorId="444E350D" wp14:editId="0756028D">
            <wp:extent cx="5462118" cy="3666067"/>
            <wp:effectExtent l="25400" t="0" r="0" b="0"/>
            <wp:docPr id="2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Content Placeholder 3"/>
                    <pic:cNvPicPr>
                      <a:picLocks noGrp="1" noChangeAspect="1"/>
                    </pic:cNvPicPr>
                  </pic:nvPicPr>
                  <pic:blipFill>
                    <a:blip r:embed="rId13" cstate="print">
                      <a:extLst>
                        <a:ext uri="{28A0092B-C50C-407E-A947-70E740481C1C}">
                          <a14:useLocalDpi xmlns:a14="http://schemas.microsoft.com/office/drawing/2010/main"/>
                        </a:ext>
                      </a:extLst>
                    </a:blip>
                    <a:stretch>
                      <a:fillRect/>
                    </a:stretch>
                  </pic:blipFill>
                  <pic:spPr>
                    <a:xfrm>
                      <a:off x="0" y="0"/>
                      <a:ext cx="5490325" cy="3684999"/>
                    </a:xfrm>
                    <a:prstGeom prst="rect">
                      <a:avLst/>
                    </a:prstGeom>
                  </pic:spPr>
                </pic:pic>
              </a:graphicData>
            </a:graphic>
          </wp:inline>
        </w:drawing>
      </w:r>
    </w:p>
    <w:p w:rsidR="002109E3" w:rsidRDefault="002109E3" w:rsidP="00E40EEE">
      <w:pPr>
        <w:rPr>
          <w:rFonts w:asciiTheme="majorHAnsi" w:hAnsiTheme="majorHAnsi"/>
        </w:rPr>
      </w:pPr>
      <w:r>
        <w:rPr>
          <w:rFonts w:asciiTheme="majorHAnsi" w:hAnsiTheme="majorHAnsi"/>
        </w:rPr>
        <w:t xml:space="preserve">The OSDT Android SensorPod deployed on a lake buoy in Wisconsin, USA.  The OSDT Android SensorPod is inside the orange box.  There are underwater sensors beneath the buoy and additional sensors above water (the weather station at the top of the pole). </w:t>
      </w:r>
      <w:r w:rsidR="00325429">
        <w:rPr>
          <w:rFonts w:asciiTheme="majorHAnsi" w:hAnsiTheme="majorHAnsi"/>
        </w:rPr>
        <w:t>Data is sent via cell signal to a DataTurbine serv</w:t>
      </w:r>
      <w:r w:rsidR="00113AD8">
        <w:rPr>
          <w:rFonts w:asciiTheme="majorHAnsi" w:hAnsiTheme="majorHAnsi"/>
        </w:rPr>
        <w:t>er running in the Amazon.com EC2</w:t>
      </w:r>
      <w:r w:rsidR="00325429">
        <w:rPr>
          <w:rFonts w:asciiTheme="majorHAnsi" w:hAnsiTheme="majorHAnsi"/>
        </w:rPr>
        <w:t xml:space="preserve"> cloud. </w:t>
      </w:r>
      <w:r>
        <w:rPr>
          <w:rFonts w:asciiTheme="majorHAnsi" w:hAnsiTheme="majorHAnsi"/>
        </w:rPr>
        <w:t>This system was deployed in 2012 and 2013</w:t>
      </w:r>
      <w:r w:rsidR="00EC3713">
        <w:rPr>
          <w:rFonts w:asciiTheme="majorHAnsi" w:hAnsiTheme="majorHAnsi"/>
        </w:rPr>
        <w:t>, and used in an experiment to manage invasive species in a lake in Wisconsin.</w:t>
      </w:r>
    </w:p>
    <w:p w:rsidR="002109E3" w:rsidRDefault="002109E3" w:rsidP="00E40EEE">
      <w:pPr>
        <w:rPr>
          <w:rFonts w:asciiTheme="majorHAnsi" w:hAnsiTheme="majorHAnsi"/>
        </w:rPr>
      </w:pPr>
    </w:p>
    <w:p w:rsidR="006428A3" w:rsidRPr="006428A3" w:rsidRDefault="006428A3" w:rsidP="00E40EEE">
      <w:pPr>
        <w:rPr>
          <w:rFonts w:asciiTheme="majorHAnsi" w:hAnsiTheme="majorHAnsi"/>
        </w:rPr>
      </w:pPr>
    </w:p>
    <w:p w:rsidR="006428A3" w:rsidRPr="006428A3" w:rsidRDefault="006428A3" w:rsidP="00E40EEE">
      <w:pPr>
        <w:rPr>
          <w:rFonts w:asciiTheme="majorHAnsi" w:hAnsiTheme="majorHAnsi"/>
        </w:rPr>
      </w:pPr>
      <w:r w:rsidRPr="006428A3">
        <w:rPr>
          <w:rFonts w:asciiTheme="majorHAnsi" w:hAnsiTheme="majorHAnsi"/>
          <w:noProof/>
          <w:lang w:eastAsia="zh-CN"/>
        </w:rPr>
        <w:lastRenderedPageBreak/>
        <w:drawing>
          <wp:inline distT="0" distB="0" distL="0" distR="0" wp14:anchorId="4EDA3F53" wp14:editId="25BC3469">
            <wp:extent cx="5407648" cy="4053385"/>
            <wp:effectExtent l="0" t="0" r="3175" b="4445"/>
            <wp:docPr id="27" name="Picture 3" descr="C:\Users\Peter\Dropbox\work\OSDT SensorPod\Italy 2013\SIO Pier SensorP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ter\Dropbox\work\OSDT SensorPod\Italy 2013\SIO Pier SensorPod.jpg"/>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5446726" cy="4082676"/>
                    </a:xfrm>
                    <a:prstGeom prst="rect">
                      <a:avLst/>
                    </a:prstGeom>
                    <a:noFill/>
                    <a:ln>
                      <a:noFill/>
                    </a:ln>
                  </pic:spPr>
                </pic:pic>
              </a:graphicData>
            </a:graphic>
          </wp:inline>
        </w:drawing>
      </w:r>
    </w:p>
    <w:p w:rsidR="006428A3" w:rsidRPr="006428A3" w:rsidRDefault="00632460" w:rsidP="00E40EEE">
      <w:pPr>
        <w:rPr>
          <w:rFonts w:asciiTheme="majorHAnsi" w:hAnsiTheme="majorHAnsi"/>
        </w:rPr>
      </w:pPr>
      <w:r>
        <w:rPr>
          <w:rFonts w:asciiTheme="majorHAnsi" w:hAnsiTheme="majorHAnsi"/>
        </w:rPr>
        <w:t>This</w:t>
      </w:r>
      <w:r w:rsidR="00F55B31">
        <w:rPr>
          <w:rFonts w:asciiTheme="majorHAnsi" w:hAnsiTheme="majorHAnsi"/>
        </w:rPr>
        <w:t xml:space="preserve"> OSDT </w:t>
      </w:r>
      <w:r w:rsidR="00F55B31">
        <w:rPr>
          <w:rFonts w:asciiTheme="majorHAnsi" w:hAnsiTheme="majorHAnsi"/>
        </w:rPr>
        <w:t xml:space="preserve">Android SensorPod </w:t>
      </w:r>
      <w:r>
        <w:rPr>
          <w:rFonts w:asciiTheme="majorHAnsi" w:hAnsiTheme="majorHAnsi"/>
        </w:rPr>
        <w:t xml:space="preserve">is </w:t>
      </w:r>
      <w:r w:rsidR="00F55B31">
        <w:rPr>
          <w:rFonts w:asciiTheme="majorHAnsi" w:hAnsiTheme="majorHAnsi"/>
        </w:rPr>
        <w:t xml:space="preserve">deployed at the pier at the Scripps Institution of Oceanography, UC San Diego, CA, USA.  This </w:t>
      </w:r>
      <w:proofErr w:type="spellStart"/>
      <w:r w:rsidR="00F55B31">
        <w:rPr>
          <w:rFonts w:asciiTheme="majorHAnsi" w:hAnsiTheme="majorHAnsi"/>
        </w:rPr>
        <w:t>SensorPod</w:t>
      </w:r>
      <w:proofErr w:type="spellEnd"/>
      <w:r w:rsidR="00F55B31">
        <w:rPr>
          <w:rFonts w:asciiTheme="majorHAnsi" w:hAnsiTheme="majorHAnsi"/>
        </w:rPr>
        <w:t xml:space="preserve"> uses </w:t>
      </w:r>
      <w:proofErr w:type="spellStart"/>
      <w:r w:rsidR="00F55B31">
        <w:rPr>
          <w:rFonts w:asciiTheme="majorHAnsi" w:hAnsiTheme="majorHAnsi"/>
        </w:rPr>
        <w:t>SeaBird</w:t>
      </w:r>
      <w:proofErr w:type="spellEnd"/>
      <w:r w:rsidR="00F55B31">
        <w:rPr>
          <w:rFonts w:asciiTheme="majorHAnsi" w:hAnsiTheme="majorHAnsi"/>
        </w:rPr>
        <w:t xml:space="preserve"> inductive modem technology to communicate with underwater pH sensors. </w:t>
      </w:r>
      <w:r w:rsidR="00110EFB">
        <w:rPr>
          <w:rFonts w:asciiTheme="majorHAnsi" w:hAnsiTheme="majorHAnsi"/>
        </w:rPr>
        <w:t xml:space="preserve"> Data is sent via cell</w:t>
      </w:r>
      <w:r w:rsidR="009157DA">
        <w:rPr>
          <w:rFonts w:asciiTheme="majorHAnsi" w:hAnsiTheme="majorHAnsi"/>
        </w:rPr>
        <w:t>ular</w:t>
      </w:r>
      <w:r w:rsidR="00110EFB">
        <w:rPr>
          <w:rFonts w:asciiTheme="majorHAnsi" w:hAnsiTheme="majorHAnsi"/>
        </w:rPr>
        <w:t xml:space="preserve"> signal to a DataTurbine serv</w:t>
      </w:r>
      <w:r w:rsidR="00113AD8">
        <w:rPr>
          <w:rFonts w:asciiTheme="majorHAnsi" w:hAnsiTheme="majorHAnsi"/>
        </w:rPr>
        <w:t>er running in the Amazon.com EC2</w:t>
      </w:r>
      <w:r w:rsidR="00110EFB">
        <w:rPr>
          <w:rFonts w:asciiTheme="majorHAnsi" w:hAnsiTheme="majorHAnsi"/>
        </w:rPr>
        <w:t xml:space="preserve"> cloud. </w:t>
      </w:r>
      <w:r w:rsidR="00EC3713">
        <w:rPr>
          <w:rFonts w:asciiTheme="majorHAnsi" w:hAnsiTheme="majorHAnsi"/>
        </w:rPr>
        <w:t xml:space="preserve">This is the first step in a possible wider deployment </w:t>
      </w:r>
      <w:r w:rsidR="00EC3713">
        <w:rPr>
          <w:rFonts w:asciiTheme="majorHAnsi" w:hAnsiTheme="majorHAnsi"/>
        </w:rPr>
        <w:t>to measure ocean acidity around coral reefs.</w:t>
      </w:r>
    </w:p>
    <w:p w:rsidR="00952967" w:rsidRDefault="00952967" w:rsidP="00E40EEE">
      <w:pPr>
        <w:rPr>
          <w:rFonts w:asciiTheme="majorHAnsi" w:hAnsiTheme="majorHAnsi"/>
        </w:rPr>
      </w:pPr>
    </w:p>
    <w:p w:rsidR="00C94106" w:rsidRDefault="00C94106" w:rsidP="00E40EEE">
      <w:pPr>
        <w:rPr>
          <w:rFonts w:asciiTheme="majorHAnsi" w:hAnsiTheme="majorHAnsi"/>
        </w:rPr>
      </w:pPr>
      <w:bookmarkStart w:id="1" w:name="_GoBack"/>
      <w:bookmarkEnd w:id="1"/>
    </w:p>
    <w:p w:rsidR="00C94106" w:rsidRDefault="00C94106" w:rsidP="00E40EEE">
      <w:pPr>
        <w:rPr>
          <w:rFonts w:asciiTheme="majorHAnsi" w:hAnsiTheme="majorHAnsi"/>
        </w:rPr>
      </w:pPr>
      <w:r w:rsidRPr="00D2316E">
        <w:rPr>
          <w:rFonts w:asciiTheme="majorHAnsi" w:hAnsiTheme="majorHAnsi"/>
          <w:noProof/>
          <w:lang w:eastAsia="zh-CN"/>
        </w:rPr>
        <w:lastRenderedPageBreak/>
        <w:drawing>
          <wp:inline distT="0" distB="0" distL="0" distR="0" wp14:anchorId="40337124" wp14:editId="1088597B">
            <wp:extent cx="4883035" cy="3141133"/>
            <wp:effectExtent l="25400" t="0" r="0" b="0"/>
            <wp:docPr id="1" name="Picture 12" descr="SP-field-go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field-good.jpg"/>
                    <pic:cNvPicPr/>
                  </pic:nvPicPr>
                  <pic:blipFill>
                    <a:blip r:embed="rId15" cstate="print">
                      <a:extLst>
                        <a:ext uri="{28A0092B-C50C-407E-A947-70E740481C1C}">
                          <a14:useLocalDpi xmlns:a14="http://schemas.microsoft.com/office/drawing/2010/main"/>
                        </a:ext>
                      </a:extLst>
                    </a:blip>
                    <a:srcRect/>
                    <a:stretch>
                      <a:fillRect/>
                    </a:stretch>
                  </pic:blipFill>
                  <pic:spPr>
                    <a:xfrm>
                      <a:off x="0" y="0"/>
                      <a:ext cx="4883035" cy="3141133"/>
                    </a:xfrm>
                    <a:prstGeom prst="rect">
                      <a:avLst/>
                    </a:prstGeom>
                  </pic:spPr>
                </pic:pic>
              </a:graphicData>
            </a:graphic>
          </wp:inline>
        </w:drawing>
      </w:r>
    </w:p>
    <w:p w:rsidR="00C94106" w:rsidRDefault="00C94106" w:rsidP="00E40EEE">
      <w:pPr>
        <w:rPr>
          <w:rFonts w:asciiTheme="majorHAnsi" w:hAnsiTheme="majorHAnsi"/>
        </w:rPr>
      </w:pPr>
      <w:r>
        <w:rPr>
          <w:rFonts w:asciiTheme="majorHAnsi" w:hAnsiTheme="majorHAnsi"/>
        </w:rPr>
        <w:t xml:space="preserve">This OSDT Android SensorPod is mounted inside the open white box at the Medical Plant Garden at </w:t>
      </w:r>
      <w:r w:rsidRPr="00840387">
        <w:rPr>
          <w:rFonts w:asciiTheme="majorHAnsi" w:hAnsiTheme="majorHAnsi"/>
        </w:rPr>
        <w:t xml:space="preserve">Lienhuachih </w:t>
      </w:r>
      <w:r>
        <w:rPr>
          <w:rFonts w:asciiTheme="majorHAnsi" w:hAnsiTheme="majorHAnsi"/>
        </w:rPr>
        <w:t>Research Station in Taiwan.  It is powered by solar panels and communicates via Wi-Fi to a DataTurbine server at the TFRI station.</w:t>
      </w:r>
    </w:p>
    <w:p w:rsidR="00C94106" w:rsidRDefault="00C94106" w:rsidP="00E40EEE">
      <w:pPr>
        <w:rPr>
          <w:rFonts w:asciiTheme="majorHAnsi" w:hAnsiTheme="majorHAnsi"/>
        </w:rPr>
      </w:pPr>
    </w:p>
    <w:p w:rsidR="008643DD" w:rsidRDefault="008643DD" w:rsidP="00E40EEE">
      <w:pPr>
        <w:rPr>
          <w:rFonts w:asciiTheme="majorHAnsi" w:hAnsiTheme="majorHAnsi"/>
          <w:szCs w:val="20"/>
        </w:rPr>
      </w:pPr>
      <w:r w:rsidRPr="000B2557">
        <w:rPr>
          <w:rFonts w:asciiTheme="majorHAnsi" w:hAnsiTheme="majorHAnsi"/>
        </w:rPr>
        <w:t>The SensorPod</w:t>
      </w:r>
      <w:r>
        <w:rPr>
          <w:rFonts w:asciiTheme="majorHAnsi" w:hAnsiTheme="majorHAnsi"/>
        </w:rPr>
        <w:t xml:space="preserve"> deployment at the </w:t>
      </w:r>
      <w:r>
        <w:rPr>
          <w:rFonts w:asciiTheme="majorHAnsi" w:hAnsiTheme="majorHAnsi" w:hint="eastAsia"/>
          <w:lang w:eastAsia="zh-TW"/>
        </w:rPr>
        <w:t>m</w:t>
      </w:r>
      <w:r w:rsidRPr="000B2557">
        <w:rPr>
          <w:rFonts w:asciiTheme="majorHAnsi" w:hAnsiTheme="majorHAnsi"/>
        </w:rPr>
        <w:t>edical</w:t>
      </w:r>
      <w:r>
        <w:rPr>
          <w:rFonts w:asciiTheme="majorHAnsi" w:hAnsiTheme="majorHAnsi"/>
        </w:rPr>
        <w:t xml:space="preserve"> </w:t>
      </w:r>
      <w:r>
        <w:rPr>
          <w:rFonts w:asciiTheme="majorHAnsi" w:hAnsiTheme="majorHAnsi" w:hint="eastAsia"/>
          <w:lang w:eastAsia="zh-TW"/>
        </w:rPr>
        <w:t>p</w:t>
      </w:r>
      <w:r>
        <w:rPr>
          <w:rFonts w:asciiTheme="majorHAnsi" w:hAnsiTheme="majorHAnsi"/>
        </w:rPr>
        <w:t xml:space="preserve">lant </w:t>
      </w:r>
      <w:r>
        <w:rPr>
          <w:rFonts w:asciiTheme="majorHAnsi" w:hAnsiTheme="majorHAnsi" w:hint="eastAsia"/>
          <w:lang w:eastAsia="zh-TW"/>
        </w:rPr>
        <w:t>g</w:t>
      </w:r>
      <w:r w:rsidRPr="000B2557">
        <w:rPr>
          <w:rFonts w:asciiTheme="majorHAnsi" w:hAnsiTheme="majorHAnsi"/>
        </w:rPr>
        <w:t xml:space="preserve">arden is part of a larger </w:t>
      </w:r>
      <w:r>
        <w:rPr>
          <w:rFonts w:asciiTheme="majorHAnsi" w:hAnsiTheme="majorHAnsi"/>
        </w:rPr>
        <w:t>TFRI</w:t>
      </w:r>
      <w:r w:rsidR="00AE3541">
        <w:rPr>
          <w:rFonts w:asciiTheme="majorHAnsi" w:hAnsiTheme="majorHAnsi"/>
        </w:rPr>
        <w:t>-</w:t>
      </w:r>
      <w:r w:rsidRPr="000B2557">
        <w:rPr>
          <w:rFonts w:asciiTheme="majorHAnsi" w:hAnsiTheme="majorHAnsi"/>
        </w:rPr>
        <w:t>observing system</w:t>
      </w:r>
      <w:r>
        <w:rPr>
          <w:rFonts w:asciiTheme="majorHAnsi" w:hAnsiTheme="majorHAnsi"/>
        </w:rPr>
        <w:t xml:space="preserve"> </w:t>
      </w:r>
      <w:r w:rsidR="00AE3541">
        <w:rPr>
          <w:rFonts w:asciiTheme="majorHAnsi" w:hAnsiTheme="majorHAnsi"/>
        </w:rPr>
        <w:t xml:space="preserve">for </w:t>
      </w:r>
      <w:r>
        <w:rPr>
          <w:rFonts w:asciiTheme="majorHAnsi" w:hAnsiTheme="majorHAnsi"/>
        </w:rPr>
        <w:t>study</w:t>
      </w:r>
      <w:r w:rsidR="00AE3541">
        <w:rPr>
          <w:rFonts w:asciiTheme="majorHAnsi" w:hAnsiTheme="majorHAnsi"/>
        </w:rPr>
        <w:t>ing</w:t>
      </w:r>
      <w:r>
        <w:rPr>
          <w:rFonts w:asciiTheme="majorHAnsi" w:hAnsiTheme="majorHAnsi"/>
        </w:rPr>
        <w:t xml:space="preserve"> biodiversity, climate change, and phenology in a forest environment. </w:t>
      </w:r>
      <w:r w:rsidRPr="000B2557">
        <w:rPr>
          <w:rFonts w:asciiTheme="majorHAnsi" w:hAnsiTheme="majorHAnsi"/>
        </w:rPr>
        <w:t xml:space="preserve"> </w:t>
      </w:r>
      <w:r>
        <w:rPr>
          <w:rFonts w:asciiTheme="majorHAnsi" w:hAnsiTheme="majorHAnsi"/>
        </w:rPr>
        <w:t xml:space="preserve">TFRI staff and UCSD students installed this OSDT Android </w:t>
      </w:r>
      <w:proofErr w:type="spellStart"/>
      <w:r>
        <w:rPr>
          <w:rFonts w:asciiTheme="majorHAnsi" w:hAnsiTheme="majorHAnsi"/>
        </w:rPr>
        <w:t>SensorPod</w:t>
      </w:r>
      <w:proofErr w:type="spellEnd"/>
      <w:r>
        <w:rPr>
          <w:rFonts w:asciiTheme="majorHAnsi" w:hAnsiTheme="majorHAnsi"/>
        </w:rPr>
        <w:t xml:space="preserve"> deployment on </w:t>
      </w:r>
      <w:r>
        <w:rPr>
          <w:rFonts w:asciiTheme="majorHAnsi" w:hAnsiTheme="majorHAnsi" w:hint="eastAsia"/>
          <w:lang w:eastAsia="zh-TW"/>
        </w:rPr>
        <w:t>August</w:t>
      </w:r>
      <w:r>
        <w:rPr>
          <w:rFonts w:asciiTheme="majorHAnsi" w:hAnsiTheme="majorHAnsi"/>
        </w:rPr>
        <w:t xml:space="preserve"> </w:t>
      </w:r>
      <w:r w:rsidR="00AE3541">
        <w:rPr>
          <w:rFonts w:asciiTheme="majorHAnsi" w:hAnsiTheme="majorHAnsi"/>
        </w:rPr>
        <w:t xml:space="preserve">13, </w:t>
      </w:r>
      <w:r>
        <w:rPr>
          <w:rFonts w:asciiTheme="majorHAnsi" w:hAnsiTheme="majorHAnsi"/>
        </w:rPr>
        <w:t>2012.  This deployment include</w:t>
      </w:r>
      <w:r>
        <w:rPr>
          <w:rFonts w:asciiTheme="majorHAnsi" w:hAnsiTheme="majorHAnsi" w:hint="eastAsia"/>
          <w:lang w:eastAsia="zh-TW"/>
        </w:rPr>
        <w:t>d</w:t>
      </w:r>
      <w:r>
        <w:rPr>
          <w:rFonts w:asciiTheme="majorHAnsi" w:hAnsiTheme="majorHAnsi"/>
        </w:rPr>
        <w:t xml:space="preserve"> a </w:t>
      </w:r>
      <w:r w:rsidRPr="00BD5128">
        <w:rPr>
          <w:rFonts w:asciiTheme="majorHAnsi" w:hAnsiTheme="majorHAnsi"/>
          <w:szCs w:val="17"/>
        </w:rPr>
        <w:t>Vaisala WXT 520 meteorological station</w:t>
      </w:r>
      <w:r>
        <w:rPr>
          <w:rFonts w:asciiTheme="majorHAnsi" w:hAnsiTheme="majorHAnsi"/>
          <w:szCs w:val="17"/>
        </w:rPr>
        <w:t xml:space="preserve"> with sensors for</w:t>
      </w:r>
      <w:r w:rsidRPr="00BD5128">
        <w:rPr>
          <w:rFonts w:asciiTheme="majorHAnsi" w:hAnsiTheme="majorHAnsi"/>
          <w:szCs w:val="17"/>
        </w:rPr>
        <w:t xml:space="preserve"> air pressure, humidit</w:t>
      </w:r>
      <w:r>
        <w:rPr>
          <w:rFonts w:asciiTheme="majorHAnsi" w:hAnsiTheme="majorHAnsi"/>
          <w:szCs w:val="17"/>
        </w:rPr>
        <w:t xml:space="preserve">y, temperature, </w:t>
      </w:r>
      <w:r w:rsidRPr="00BD5128">
        <w:rPr>
          <w:rFonts w:asciiTheme="majorHAnsi" w:hAnsiTheme="majorHAnsi"/>
          <w:szCs w:val="17"/>
        </w:rPr>
        <w:t>rain</w:t>
      </w:r>
      <w:r>
        <w:rPr>
          <w:rFonts w:asciiTheme="majorHAnsi" w:hAnsiTheme="majorHAnsi"/>
          <w:szCs w:val="17"/>
        </w:rPr>
        <w:t xml:space="preserve">fall, </w:t>
      </w:r>
      <w:r>
        <w:rPr>
          <w:rFonts w:asciiTheme="majorHAnsi" w:hAnsiTheme="majorHAnsi"/>
          <w:szCs w:val="20"/>
        </w:rPr>
        <w:t xml:space="preserve">wind direction, and wind speed. </w:t>
      </w:r>
      <w:r w:rsidRPr="00BD5128">
        <w:rPr>
          <w:rFonts w:asciiTheme="majorHAnsi" w:hAnsiTheme="majorHAnsi"/>
          <w:szCs w:val="20"/>
        </w:rPr>
        <w:t xml:space="preserve"> Two new sensors for monitoring solar radiation and fuel moisture will be </w:t>
      </w:r>
      <w:r>
        <w:rPr>
          <w:rFonts w:asciiTheme="majorHAnsi" w:hAnsiTheme="majorHAnsi"/>
          <w:szCs w:val="20"/>
        </w:rPr>
        <w:t xml:space="preserve">integrated into the Medical </w:t>
      </w:r>
      <w:r>
        <w:rPr>
          <w:rFonts w:asciiTheme="majorHAnsi" w:hAnsiTheme="majorHAnsi"/>
          <w:szCs w:val="20"/>
        </w:rPr>
        <w:t xml:space="preserve">Plant Garden SensorPod this summer as part of a project to model forest fire potential. </w:t>
      </w:r>
    </w:p>
    <w:p w:rsidR="003C3AB6" w:rsidRPr="0044588B" w:rsidRDefault="003C3AB6" w:rsidP="00E40EEE">
      <w:pPr>
        <w:pStyle w:val="NormalWeb"/>
        <w:spacing w:before="2" w:after="2"/>
        <w:rPr>
          <w:rFonts w:asciiTheme="minorHAnsi" w:hAnsiTheme="minorHAnsi"/>
          <w:sz w:val="24"/>
          <w:szCs w:val="24"/>
          <w:lang w:eastAsia="zh-TW"/>
        </w:rPr>
      </w:pPr>
    </w:p>
    <w:p w:rsidR="00E40EEE" w:rsidRDefault="0044588B">
      <w:pPr>
        <w:pStyle w:val="NormalWeb"/>
        <w:spacing w:before="2" w:after="2"/>
        <w:rPr>
          <w:rFonts w:asciiTheme="minorHAnsi" w:hAnsiTheme="minorHAnsi"/>
          <w:sz w:val="24"/>
          <w:szCs w:val="24"/>
          <w:lang w:eastAsia="zh-TW"/>
        </w:rPr>
      </w:pPr>
      <w:r w:rsidRPr="0044588B">
        <w:rPr>
          <w:rFonts w:asciiTheme="minorHAnsi" w:hAnsiTheme="minorHAnsi"/>
          <w:sz w:val="24"/>
          <w:szCs w:val="24"/>
          <w:lang w:eastAsia="zh-TW"/>
        </w:rPr>
        <w:t>For m</w:t>
      </w:r>
      <w:r>
        <w:rPr>
          <w:rFonts w:asciiTheme="minorHAnsi" w:hAnsiTheme="minorHAnsi"/>
          <w:sz w:val="24"/>
          <w:szCs w:val="24"/>
          <w:lang w:eastAsia="zh-TW"/>
        </w:rPr>
        <w:t xml:space="preserve">ore activities related to OSTD </w:t>
      </w:r>
      <w:proofErr w:type="spellStart"/>
      <w:r>
        <w:rPr>
          <w:rFonts w:asciiTheme="minorHAnsi" w:hAnsiTheme="minorHAnsi"/>
          <w:sz w:val="24"/>
          <w:szCs w:val="24"/>
          <w:lang w:eastAsia="zh-TW"/>
        </w:rPr>
        <w:t>SensorPod</w:t>
      </w:r>
      <w:proofErr w:type="spellEnd"/>
      <w:r>
        <w:rPr>
          <w:rFonts w:asciiTheme="minorHAnsi" w:hAnsiTheme="minorHAnsi"/>
          <w:sz w:val="24"/>
          <w:szCs w:val="24"/>
          <w:lang w:eastAsia="zh-TW"/>
        </w:rPr>
        <w:t xml:space="preserve">, see both </w:t>
      </w:r>
      <w:r w:rsidRPr="0044588B">
        <w:rPr>
          <w:rFonts w:asciiTheme="minorHAnsi" w:hAnsiTheme="minorHAnsi"/>
          <w:i/>
          <w:sz w:val="24"/>
          <w:szCs w:val="24"/>
          <w:lang w:eastAsia="zh-TW"/>
        </w:rPr>
        <w:t>Community Building</w:t>
      </w:r>
      <w:r>
        <w:rPr>
          <w:rFonts w:asciiTheme="minorHAnsi" w:hAnsiTheme="minorHAnsi"/>
          <w:sz w:val="24"/>
          <w:szCs w:val="24"/>
          <w:lang w:eastAsia="zh-TW"/>
        </w:rPr>
        <w:t xml:space="preserve"> and </w:t>
      </w:r>
      <w:r w:rsidRPr="0044588B">
        <w:rPr>
          <w:rFonts w:asciiTheme="minorHAnsi" w:hAnsiTheme="minorHAnsi"/>
          <w:i/>
          <w:sz w:val="24"/>
          <w:szCs w:val="24"/>
          <w:lang w:eastAsia="zh-TW"/>
        </w:rPr>
        <w:t>PRIME</w:t>
      </w:r>
      <w:r>
        <w:rPr>
          <w:rFonts w:asciiTheme="minorHAnsi" w:hAnsiTheme="minorHAnsi"/>
          <w:sz w:val="24"/>
          <w:szCs w:val="24"/>
          <w:lang w:eastAsia="zh-TW"/>
        </w:rPr>
        <w:t xml:space="preserve"> sections.</w:t>
      </w:r>
    </w:p>
    <w:p w:rsidR="0044588B" w:rsidRDefault="0044588B">
      <w:pPr>
        <w:pStyle w:val="NormalWeb"/>
        <w:spacing w:before="2" w:after="2"/>
        <w:rPr>
          <w:rFonts w:asciiTheme="minorHAnsi" w:hAnsiTheme="minorHAnsi"/>
          <w:sz w:val="24"/>
          <w:szCs w:val="24"/>
          <w:lang w:eastAsia="zh-TW"/>
        </w:rPr>
      </w:pPr>
    </w:p>
    <w:p w:rsidR="0044588B" w:rsidRPr="0044588B" w:rsidRDefault="0044588B">
      <w:pPr>
        <w:pStyle w:val="NormalWeb"/>
        <w:spacing w:before="2" w:after="2"/>
        <w:rPr>
          <w:rFonts w:asciiTheme="minorHAnsi" w:hAnsiTheme="minorHAnsi"/>
          <w:sz w:val="24"/>
          <w:szCs w:val="24"/>
          <w:lang w:eastAsia="zh-TW"/>
        </w:rPr>
      </w:pPr>
      <w:r w:rsidRPr="0044588B">
        <w:rPr>
          <w:rFonts w:asciiTheme="minorHAnsi" w:hAnsiTheme="minorHAnsi"/>
          <w:sz w:val="24"/>
          <w:szCs w:val="24"/>
          <w:lang w:eastAsia="zh-TW"/>
        </w:rPr>
        <w:t xml:space="preserve">Participants: UCSD: Tony Fountain, Peter Shin, Thaddeus </w:t>
      </w:r>
      <w:proofErr w:type="spellStart"/>
      <w:r w:rsidRPr="0044588B">
        <w:rPr>
          <w:rFonts w:asciiTheme="minorHAnsi" w:hAnsiTheme="minorHAnsi"/>
          <w:sz w:val="24"/>
          <w:szCs w:val="24"/>
          <w:lang w:eastAsia="zh-TW"/>
        </w:rPr>
        <w:t>Trihn</w:t>
      </w:r>
      <w:proofErr w:type="spellEnd"/>
      <w:r w:rsidRPr="0044588B">
        <w:rPr>
          <w:rFonts w:asciiTheme="minorHAnsi" w:hAnsiTheme="minorHAnsi"/>
          <w:sz w:val="24"/>
          <w:szCs w:val="24"/>
          <w:lang w:eastAsia="zh-TW"/>
        </w:rPr>
        <w:t xml:space="preserve"> (PRIME 2013), Sameer Tilak, and </w:t>
      </w:r>
      <w:proofErr w:type="spellStart"/>
      <w:r w:rsidRPr="0044588B">
        <w:rPr>
          <w:rFonts w:asciiTheme="minorHAnsi" w:hAnsiTheme="minorHAnsi"/>
          <w:sz w:val="24"/>
          <w:szCs w:val="24"/>
          <w:lang w:eastAsia="zh-TW"/>
        </w:rPr>
        <w:t>Ariana</w:t>
      </w:r>
      <w:proofErr w:type="spellEnd"/>
      <w:r w:rsidRPr="0044588B">
        <w:rPr>
          <w:rFonts w:asciiTheme="minorHAnsi" w:hAnsiTheme="minorHAnsi"/>
          <w:sz w:val="24"/>
          <w:szCs w:val="24"/>
          <w:lang w:eastAsia="zh-TW"/>
        </w:rPr>
        <w:t xml:space="preserve"> Tsai and Sara Taghizadeh (both PRIME 2012); U Texas El Paso, </w:t>
      </w:r>
      <w:proofErr w:type="spellStart"/>
      <w:r w:rsidRPr="0044588B">
        <w:rPr>
          <w:rFonts w:asciiTheme="minorHAnsi" w:hAnsiTheme="minorHAnsi"/>
          <w:sz w:val="24"/>
          <w:szCs w:val="24"/>
          <w:lang w:eastAsia="zh-TW"/>
        </w:rPr>
        <w:t>Gesuri</w:t>
      </w:r>
      <w:proofErr w:type="spellEnd"/>
      <w:r w:rsidRPr="0044588B">
        <w:rPr>
          <w:rFonts w:asciiTheme="minorHAnsi" w:hAnsiTheme="minorHAnsi"/>
          <w:sz w:val="24"/>
          <w:szCs w:val="24"/>
          <w:lang w:eastAsia="zh-TW"/>
        </w:rPr>
        <w:t xml:space="preserve"> Ramirez; </w:t>
      </w:r>
      <w:proofErr w:type="spellStart"/>
      <w:r w:rsidRPr="0044588B">
        <w:rPr>
          <w:rFonts w:asciiTheme="minorHAnsi" w:hAnsiTheme="minorHAnsi"/>
          <w:sz w:val="24"/>
          <w:szCs w:val="24"/>
          <w:lang w:eastAsia="zh-TW"/>
        </w:rPr>
        <w:t>Erigo</w:t>
      </w:r>
      <w:proofErr w:type="spellEnd"/>
      <w:r w:rsidRPr="0044588B">
        <w:rPr>
          <w:rFonts w:asciiTheme="minorHAnsi" w:hAnsiTheme="minorHAnsi"/>
          <w:sz w:val="24"/>
          <w:szCs w:val="24"/>
          <w:lang w:eastAsia="zh-TW"/>
        </w:rPr>
        <w:t xml:space="preserve"> Technologies: John Wilson; </w:t>
      </w:r>
      <w:proofErr w:type="spellStart"/>
      <w:r w:rsidRPr="0044588B">
        <w:rPr>
          <w:rFonts w:asciiTheme="minorHAnsi" w:hAnsiTheme="minorHAnsi"/>
          <w:sz w:val="24"/>
          <w:szCs w:val="24"/>
          <w:lang w:eastAsia="zh-TW"/>
        </w:rPr>
        <w:t>Cycronix</w:t>
      </w:r>
      <w:proofErr w:type="spellEnd"/>
      <w:r w:rsidRPr="0044588B">
        <w:rPr>
          <w:rFonts w:asciiTheme="minorHAnsi" w:hAnsiTheme="minorHAnsi"/>
          <w:sz w:val="24"/>
          <w:szCs w:val="24"/>
          <w:lang w:eastAsia="zh-TW"/>
        </w:rPr>
        <w:t xml:space="preserve">: Matt Miller; TFRI: Chau-Chin Lin, Yu-Huang Wang, Sheng-Shan Lu; U Wisconsin: Tim </w:t>
      </w:r>
      <w:proofErr w:type="spellStart"/>
      <w:r w:rsidRPr="0044588B">
        <w:rPr>
          <w:rFonts w:asciiTheme="minorHAnsi" w:hAnsiTheme="minorHAnsi"/>
          <w:sz w:val="24"/>
          <w:szCs w:val="24"/>
          <w:lang w:eastAsia="zh-TW"/>
        </w:rPr>
        <w:t>Kratz</w:t>
      </w:r>
      <w:proofErr w:type="spellEnd"/>
      <w:r w:rsidRPr="0044588B">
        <w:rPr>
          <w:rFonts w:asciiTheme="minorHAnsi" w:hAnsiTheme="minorHAnsi"/>
          <w:sz w:val="24"/>
          <w:szCs w:val="24"/>
          <w:lang w:eastAsia="zh-TW"/>
        </w:rPr>
        <w:t xml:space="preserve">, Tim </w:t>
      </w:r>
      <w:proofErr w:type="spellStart"/>
      <w:r w:rsidRPr="0044588B">
        <w:rPr>
          <w:rFonts w:asciiTheme="minorHAnsi" w:hAnsiTheme="minorHAnsi"/>
          <w:sz w:val="24"/>
          <w:szCs w:val="24"/>
          <w:lang w:eastAsia="zh-TW"/>
        </w:rPr>
        <w:t>Meinke</w:t>
      </w:r>
      <w:proofErr w:type="spellEnd"/>
      <w:r w:rsidRPr="0044588B">
        <w:rPr>
          <w:rFonts w:asciiTheme="minorHAnsi" w:hAnsiTheme="minorHAnsi"/>
          <w:sz w:val="24"/>
          <w:szCs w:val="24"/>
          <w:lang w:eastAsia="zh-TW"/>
        </w:rPr>
        <w:t xml:space="preserve">, Ken Morrison, Jordan Reed; SIO: Jennifer Smith, Nichole Price, Susan </w:t>
      </w:r>
      <w:proofErr w:type="spellStart"/>
      <w:r w:rsidRPr="0044588B">
        <w:rPr>
          <w:rFonts w:asciiTheme="minorHAnsi" w:hAnsiTheme="minorHAnsi"/>
          <w:sz w:val="24"/>
          <w:szCs w:val="24"/>
          <w:lang w:eastAsia="zh-TW"/>
        </w:rPr>
        <w:t>Kram</w:t>
      </w:r>
      <w:proofErr w:type="spellEnd"/>
      <w:r>
        <w:rPr>
          <w:rFonts w:asciiTheme="minorHAnsi" w:hAnsiTheme="minorHAnsi"/>
          <w:sz w:val="24"/>
          <w:szCs w:val="24"/>
          <w:lang w:eastAsia="zh-TW"/>
        </w:rPr>
        <w:t>.</w:t>
      </w:r>
    </w:p>
    <w:sectPr w:rsidR="0044588B" w:rsidRPr="0044588B" w:rsidSect="00151BDD">
      <w:headerReference w:type="first" r:id="rId16"/>
      <w:footerReference w:type="first" r:id="rId17"/>
      <w:pgSz w:w="12240" w:h="15840"/>
      <w:pgMar w:top="1440" w:right="1800" w:bottom="1440" w:left="1800" w:header="720" w:footer="432"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535D0" w:rsidRDefault="004535D0">
      <w:r>
        <w:separator/>
      </w:r>
    </w:p>
  </w:endnote>
  <w:endnote w:type="continuationSeparator" w:id="0">
    <w:p w:rsidR="004535D0" w:rsidRDefault="004535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rdia New">
    <w:panose1 w:val="020B0304020202020204"/>
    <w:charset w:val="00"/>
    <w:family w:val="swiss"/>
    <w:pitch w:val="variable"/>
    <w:sig w:usb0="81000003" w:usb1="00000000" w:usb2="00000000" w:usb3="00000000" w:csb0="00010001" w:csb1="00000000"/>
  </w:font>
  <w:font w:name="PMingLiU">
    <w:altName w:val="新細明體"/>
    <w:panose1 w:val="02020500000000000000"/>
    <w:charset w:val="88"/>
    <w:family w:val="roman"/>
    <w:pitch w:val="variable"/>
    <w:sig w:usb0="A00002FF" w:usb1="28CFFCFA" w:usb2="00000016" w:usb3="00000000" w:csb0="00100001" w:csb1="00000000"/>
  </w:font>
  <w:font w:name="Georgia">
    <w:panose1 w:val="02040502050405020303"/>
    <w:charset w:val="00"/>
    <w:family w:val="roman"/>
    <w:pitch w:val="variable"/>
    <w:sig w:usb0="00000287" w:usb1="00000000" w:usb2="00000000" w:usb3="00000000" w:csb0="0000009F" w:csb1="00000000"/>
  </w:font>
  <w:font w:name="Malgun Gothic">
    <w:panose1 w:val="020B0503020000020004"/>
    <w:charset w:val="81"/>
    <w:family w:val="swiss"/>
    <w:pitch w:val="variable"/>
    <w:sig w:usb0="900002AF" w:usb1="09D77CFB" w:usb2="00000012" w:usb3="00000000" w:csb0="00080001" w:csb1="00000000"/>
  </w:font>
  <w:font w:name="Angsana New">
    <w:panose1 w:val="02020603050405020304"/>
    <w:charset w:val="00"/>
    <w:family w:val="roman"/>
    <w:pitch w:val="variable"/>
    <w:sig w:usb0="81000003" w:usb1="00000000" w:usb2="00000000" w:usb3="00000000" w:csb0="0001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8088582"/>
      <w:docPartObj>
        <w:docPartGallery w:val="Page Numbers (Bottom of Page)"/>
        <w:docPartUnique/>
      </w:docPartObj>
    </w:sdtPr>
    <w:sdtEndPr>
      <w:rPr>
        <w:noProof/>
      </w:rPr>
    </w:sdtEndPr>
    <w:sdtContent>
      <w:p w:rsidR="00E937CF" w:rsidRDefault="00E937CF">
        <w:pPr>
          <w:pStyle w:val="Footer"/>
          <w:jc w:val="center"/>
        </w:pPr>
        <w:r>
          <w:fldChar w:fldCharType="begin"/>
        </w:r>
        <w:r>
          <w:instrText xml:space="preserve"> PAGE   \* MERGEFORMAT </w:instrText>
        </w:r>
        <w:r>
          <w:fldChar w:fldCharType="separate"/>
        </w:r>
        <w:r w:rsidR="0044588B">
          <w:rPr>
            <w:noProof/>
          </w:rPr>
          <w:t>1</w:t>
        </w:r>
        <w:r>
          <w:rPr>
            <w:noProof/>
          </w:rPr>
          <w:fldChar w:fldCharType="end"/>
        </w:r>
      </w:p>
    </w:sdtContent>
  </w:sdt>
  <w:p w:rsidR="00C94106" w:rsidRDefault="00C94106">
    <w:pPr>
      <w:pStyle w:val="Footer"/>
      <w:rPr>
        <w:lang w:eastAsia="zh-TW"/>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535D0" w:rsidRDefault="004535D0">
      <w:r>
        <w:separator/>
      </w:r>
    </w:p>
  </w:footnote>
  <w:footnote w:type="continuationSeparator" w:id="0">
    <w:p w:rsidR="004535D0" w:rsidRDefault="004535D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37CF" w:rsidRDefault="00E937CF">
    <w:pPr>
      <w:pStyle w:val="Header"/>
    </w:pPr>
    <w:proofErr w:type="gramStart"/>
    <w:r>
      <w:t>2.E</w:t>
    </w:r>
    <w:proofErr w:type="gramEnd"/>
    <w:r>
      <w:t>. Expeditions Sensor Observing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B3442"/>
    <w:multiLevelType w:val="hybridMultilevel"/>
    <w:tmpl w:val="2F729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1018F7"/>
    <w:multiLevelType w:val="hybridMultilevel"/>
    <w:tmpl w:val="83F4AC24"/>
    <w:lvl w:ilvl="0" w:tplc="6C603B4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2933F7"/>
    <w:multiLevelType w:val="hybridMultilevel"/>
    <w:tmpl w:val="B0542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590321"/>
    <w:multiLevelType w:val="hybridMultilevel"/>
    <w:tmpl w:val="630C31A6"/>
    <w:lvl w:ilvl="0" w:tplc="1A1CEC96">
      <w:start w:val="1"/>
      <w:numFmt w:val="bullet"/>
      <w:lvlText w:val="•"/>
      <w:lvlJc w:val="left"/>
      <w:pPr>
        <w:tabs>
          <w:tab w:val="num" w:pos="720"/>
        </w:tabs>
        <w:ind w:left="720" w:hanging="360"/>
      </w:pPr>
      <w:rPr>
        <w:rFonts w:ascii="Arial" w:hAnsi="Arial" w:hint="default"/>
      </w:rPr>
    </w:lvl>
    <w:lvl w:ilvl="1" w:tplc="EBAEF6A0">
      <w:start w:val="1255"/>
      <w:numFmt w:val="bullet"/>
      <w:lvlText w:val="–"/>
      <w:lvlJc w:val="left"/>
      <w:pPr>
        <w:tabs>
          <w:tab w:val="num" w:pos="1440"/>
        </w:tabs>
        <w:ind w:left="1440" w:hanging="360"/>
      </w:pPr>
      <w:rPr>
        <w:rFonts w:ascii="Arial" w:hAnsi="Arial" w:hint="default"/>
      </w:rPr>
    </w:lvl>
    <w:lvl w:ilvl="2" w:tplc="117AE786" w:tentative="1">
      <w:start w:val="1"/>
      <w:numFmt w:val="bullet"/>
      <w:lvlText w:val="•"/>
      <w:lvlJc w:val="left"/>
      <w:pPr>
        <w:tabs>
          <w:tab w:val="num" w:pos="2160"/>
        </w:tabs>
        <w:ind w:left="2160" w:hanging="360"/>
      </w:pPr>
      <w:rPr>
        <w:rFonts w:ascii="Arial" w:hAnsi="Arial" w:hint="default"/>
      </w:rPr>
    </w:lvl>
    <w:lvl w:ilvl="3" w:tplc="ABE6360A" w:tentative="1">
      <w:start w:val="1"/>
      <w:numFmt w:val="bullet"/>
      <w:lvlText w:val="•"/>
      <w:lvlJc w:val="left"/>
      <w:pPr>
        <w:tabs>
          <w:tab w:val="num" w:pos="2880"/>
        </w:tabs>
        <w:ind w:left="2880" w:hanging="360"/>
      </w:pPr>
      <w:rPr>
        <w:rFonts w:ascii="Arial" w:hAnsi="Arial" w:hint="default"/>
      </w:rPr>
    </w:lvl>
    <w:lvl w:ilvl="4" w:tplc="A3DEF3AC" w:tentative="1">
      <w:start w:val="1"/>
      <w:numFmt w:val="bullet"/>
      <w:lvlText w:val="•"/>
      <w:lvlJc w:val="left"/>
      <w:pPr>
        <w:tabs>
          <w:tab w:val="num" w:pos="3600"/>
        </w:tabs>
        <w:ind w:left="3600" w:hanging="360"/>
      </w:pPr>
      <w:rPr>
        <w:rFonts w:ascii="Arial" w:hAnsi="Arial" w:hint="default"/>
      </w:rPr>
    </w:lvl>
    <w:lvl w:ilvl="5" w:tplc="A13E61EE" w:tentative="1">
      <w:start w:val="1"/>
      <w:numFmt w:val="bullet"/>
      <w:lvlText w:val="•"/>
      <w:lvlJc w:val="left"/>
      <w:pPr>
        <w:tabs>
          <w:tab w:val="num" w:pos="4320"/>
        </w:tabs>
        <w:ind w:left="4320" w:hanging="360"/>
      </w:pPr>
      <w:rPr>
        <w:rFonts w:ascii="Arial" w:hAnsi="Arial" w:hint="default"/>
      </w:rPr>
    </w:lvl>
    <w:lvl w:ilvl="6" w:tplc="43E2C704" w:tentative="1">
      <w:start w:val="1"/>
      <w:numFmt w:val="bullet"/>
      <w:lvlText w:val="•"/>
      <w:lvlJc w:val="left"/>
      <w:pPr>
        <w:tabs>
          <w:tab w:val="num" w:pos="5040"/>
        </w:tabs>
        <w:ind w:left="5040" w:hanging="360"/>
      </w:pPr>
      <w:rPr>
        <w:rFonts w:ascii="Arial" w:hAnsi="Arial" w:hint="default"/>
      </w:rPr>
    </w:lvl>
    <w:lvl w:ilvl="7" w:tplc="9A5078EC" w:tentative="1">
      <w:start w:val="1"/>
      <w:numFmt w:val="bullet"/>
      <w:lvlText w:val="•"/>
      <w:lvlJc w:val="left"/>
      <w:pPr>
        <w:tabs>
          <w:tab w:val="num" w:pos="5760"/>
        </w:tabs>
        <w:ind w:left="5760" w:hanging="360"/>
      </w:pPr>
      <w:rPr>
        <w:rFonts w:ascii="Arial" w:hAnsi="Arial" w:hint="default"/>
      </w:rPr>
    </w:lvl>
    <w:lvl w:ilvl="8" w:tplc="9768E408" w:tentative="1">
      <w:start w:val="1"/>
      <w:numFmt w:val="bullet"/>
      <w:lvlText w:val="•"/>
      <w:lvlJc w:val="left"/>
      <w:pPr>
        <w:tabs>
          <w:tab w:val="num" w:pos="6480"/>
        </w:tabs>
        <w:ind w:left="6480" w:hanging="360"/>
      </w:pPr>
      <w:rPr>
        <w:rFonts w:ascii="Arial" w:hAnsi="Arial" w:hint="default"/>
      </w:rPr>
    </w:lvl>
  </w:abstractNum>
  <w:abstractNum w:abstractNumId="4">
    <w:nsid w:val="12881F09"/>
    <w:multiLevelType w:val="hybridMultilevel"/>
    <w:tmpl w:val="67EA13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4E557FF"/>
    <w:multiLevelType w:val="hybridMultilevel"/>
    <w:tmpl w:val="0184832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22415A88"/>
    <w:multiLevelType w:val="hybridMultilevel"/>
    <w:tmpl w:val="CB8425E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68D380D"/>
    <w:multiLevelType w:val="multilevel"/>
    <w:tmpl w:val="282A6204"/>
    <w:lvl w:ilvl="0">
      <w:start w:val="1"/>
      <w:numFmt w:val="bullet"/>
      <w:lvlText w:val="●"/>
      <w:lvlJc w:val="left"/>
      <w:pPr>
        <w:ind w:left="720" w:firstLine="1080"/>
      </w:pPr>
      <w:rPr>
        <w:rFonts w:ascii="Arial" w:eastAsia="Arial" w:hAnsi="Arial" w:cs="Times"/>
        <w:b w:val="0"/>
        <w:i w:val="0"/>
        <w:smallCaps w:val="0"/>
        <w:strike w:val="0"/>
        <w:color w:val="000000"/>
        <w:sz w:val="22"/>
        <w:u w:val="none"/>
        <w:vertAlign w:val="baseline"/>
      </w:rPr>
    </w:lvl>
    <w:lvl w:ilvl="1">
      <w:start w:val="1"/>
      <w:numFmt w:val="bullet"/>
      <w:lvlText w:val="○"/>
      <w:lvlJc w:val="left"/>
      <w:pPr>
        <w:ind w:left="1440" w:firstLine="2520"/>
      </w:pPr>
      <w:rPr>
        <w:rFonts w:ascii="Arial" w:eastAsia="Arial" w:hAnsi="Arial" w:cs="Times"/>
        <w:b w:val="0"/>
        <w:i w:val="0"/>
        <w:smallCaps w:val="0"/>
        <w:strike w:val="0"/>
        <w:color w:val="000000"/>
        <w:sz w:val="22"/>
        <w:u w:val="none"/>
        <w:vertAlign w:val="baseline"/>
      </w:rPr>
    </w:lvl>
    <w:lvl w:ilvl="2">
      <w:start w:val="1"/>
      <w:numFmt w:val="bullet"/>
      <w:lvlText w:val="■"/>
      <w:lvlJc w:val="left"/>
      <w:pPr>
        <w:ind w:left="2160" w:firstLine="3960"/>
      </w:pPr>
      <w:rPr>
        <w:rFonts w:ascii="Arial" w:eastAsia="Arial" w:hAnsi="Arial" w:cs="Times"/>
        <w:b w:val="0"/>
        <w:i w:val="0"/>
        <w:smallCaps w:val="0"/>
        <w:strike w:val="0"/>
        <w:color w:val="000000"/>
        <w:sz w:val="22"/>
        <w:u w:val="none"/>
        <w:vertAlign w:val="baseline"/>
      </w:rPr>
    </w:lvl>
    <w:lvl w:ilvl="3">
      <w:start w:val="1"/>
      <w:numFmt w:val="bullet"/>
      <w:lvlText w:val="●"/>
      <w:lvlJc w:val="left"/>
      <w:pPr>
        <w:ind w:left="2880" w:firstLine="5400"/>
      </w:pPr>
      <w:rPr>
        <w:rFonts w:ascii="Arial" w:eastAsia="Arial" w:hAnsi="Arial" w:cs="Times"/>
        <w:b w:val="0"/>
        <w:i w:val="0"/>
        <w:smallCaps w:val="0"/>
        <w:strike w:val="0"/>
        <w:color w:val="000000"/>
        <w:sz w:val="22"/>
        <w:u w:val="none"/>
        <w:vertAlign w:val="baseline"/>
      </w:rPr>
    </w:lvl>
    <w:lvl w:ilvl="4">
      <w:start w:val="1"/>
      <w:numFmt w:val="bullet"/>
      <w:lvlText w:val="○"/>
      <w:lvlJc w:val="left"/>
      <w:pPr>
        <w:ind w:left="3600" w:firstLine="6840"/>
      </w:pPr>
      <w:rPr>
        <w:rFonts w:ascii="Arial" w:eastAsia="Arial" w:hAnsi="Arial" w:cs="Times"/>
        <w:b w:val="0"/>
        <w:i w:val="0"/>
        <w:smallCaps w:val="0"/>
        <w:strike w:val="0"/>
        <w:color w:val="000000"/>
        <w:sz w:val="22"/>
        <w:u w:val="none"/>
        <w:vertAlign w:val="baseline"/>
      </w:rPr>
    </w:lvl>
    <w:lvl w:ilvl="5">
      <w:start w:val="1"/>
      <w:numFmt w:val="bullet"/>
      <w:lvlText w:val="■"/>
      <w:lvlJc w:val="left"/>
      <w:pPr>
        <w:ind w:left="4320" w:firstLine="8280"/>
      </w:pPr>
      <w:rPr>
        <w:rFonts w:ascii="Arial" w:eastAsia="Arial" w:hAnsi="Arial" w:cs="Times"/>
        <w:b w:val="0"/>
        <w:i w:val="0"/>
        <w:smallCaps w:val="0"/>
        <w:strike w:val="0"/>
        <w:color w:val="000000"/>
        <w:sz w:val="22"/>
        <w:u w:val="none"/>
        <w:vertAlign w:val="baseline"/>
      </w:rPr>
    </w:lvl>
    <w:lvl w:ilvl="6">
      <w:start w:val="1"/>
      <w:numFmt w:val="bullet"/>
      <w:lvlText w:val="●"/>
      <w:lvlJc w:val="left"/>
      <w:pPr>
        <w:ind w:left="5040" w:firstLine="9720"/>
      </w:pPr>
      <w:rPr>
        <w:rFonts w:ascii="Arial" w:eastAsia="Arial" w:hAnsi="Arial" w:cs="Times"/>
        <w:b w:val="0"/>
        <w:i w:val="0"/>
        <w:smallCaps w:val="0"/>
        <w:strike w:val="0"/>
        <w:color w:val="000000"/>
        <w:sz w:val="22"/>
        <w:u w:val="none"/>
        <w:vertAlign w:val="baseline"/>
      </w:rPr>
    </w:lvl>
    <w:lvl w:ilvl="7">
      <w:start w:val="1"/>
      <w:numFmt w:val="bullet"/>
      <w:lvlText w:val="○"/>
      <w:lvlJc w:val="left"/>
      <w:pPr>
        <w:ind w:left="5760" w:firstLine="11160"/>
      </w:pPr>
      <w:rPr>
        <w:rFonts w:ascii="Arial" w:eastAsia="Arial" w:hAnsi="Arial" w:cs="Times"/>
        <w:b w:val="0"/>
        <w:i w:val="0"/>
        <w:smallCaps w:val="0"/>
        <w:strike w:val="0"/>
        <w:color w:val="000000"/>
        <w:sz w:val="22"/>
        <w:u w:val="none"/>
        <w:vertAlign w:val="baseline"/>
      </w:rPr>
    </w:lvl>
    <w:lvl w:ilvl="8">
      <w:start w:val="1"/>
      <w:numFmt w:val="bullet"/>
      <w:lvlText w:val="■"/>
      <w:lvlJc w:val="left"/>
      <w:pPr>
        <w:ind w:left="6480" w:firstLine="12600"/>
      </w:pPr>
      <w:rPr>
        <w:rFonts w:ascii="Arial" w:eastAsia="Arial" w:hAnsi="Arial" w:cs="Times"/>
        <w:b w:val="0"/>
        <w:i w:val="0"/>
        <w:smallCaps w:val="0"/>
        <w:strike w:val="0"/>
        <w:color w:val="000000"/>
        <w:sz w:val="22"/>
        <w:u w:val="none"/>
        <w:vertAlign w:val="baseline"/>
      </w:rPr>
    </w:lvl>
  </w:abstractNum>
  <w:abstractNum w:abstractNumId="8">
    <w:nsid w:val="2AD1518F"/>
    <w:multiLevelType w:val="hybridMultilevel"/>
    <w:tmpl w:val="6638087C"/>
    <w:lvl w:ilvl="0" w:tplc="A080D24C">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ADB5BEA"/>
    <w:multiLevelType w:val="hybridMultilevel"/>
    <w:tmpl w:val="2884AAA8"/>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2C60529"/>
    <w:multiLevelType w:val="hybridMultilevel"/>
    <w:tmpl w:val="2D5ED44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34C35A3D"/>
    <w:multiLevelType w:val="hybridMultilevel"/>
    <w:tmpl w:val="4E906D62"/>
    <w:lvl w:ilvl="0" w:tplc="C0C85038">
      <w:start w:val="1"/>
      <w:numFmt w:val="lowerLetter"/>
      <w:lvlText w:val="%1."/>
      <w:lvlJc w:val="left"/>
      <w:pPr>
        <w:ind w:left="1200" w:hanging="480"/>
      </w:pPr>
      <w:rPr>
        <w:rFonts w:hint="eastAsia"/>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2">
    <w:nsid w:val="391D5407"/>
    <w:multiLevelType w:val="hybridMultilevel"/>
    <w:tmpl w:val="B5421A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017664D"/>
    <w:multiLevelType w:val="hybridMultilevel"/>
    <w:tmpl w:val="B03A3AF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49DE7BEF"/>
    <w:multiLevelType w:val="multilevel"/>
    <w:tmpl w:val="A04CFC82"/>
    <w:lvl w:ilvl="0">
      <w:start w:val="1"/>
      <w:numFmt w:val="bullet"/>
      <w:lvlText w:val="●"/>
      <w:lvlJc w:val="left"/>
      <w:pPr>
        <w:ind w:left="720" w:firstLine="1080"/>
      </w:pPr>
      <w:rPr>
        <w:rFonts w:ascii="Arial" w:eastAsia="Arial" w:hAnsi="Arial" w:cs="Times"/>
        <w:b w:val="0"/>
        <w:i w:val="0"/>
        <w:smallCaps w:val="0"/>
        <w:strike w:val="0"/>
        <w:color w:val="000000"/>
        <w:sz w:val="22"/>
        <w:u w:val="none"/>
        <w:vertAlign w:val="baseline"/>
      </w:rPr>
    </w:lvl>
    <w:lvl w:ilvl="1">
      <w:start w:val="1"/>
      <w:numFmt w:val="bullet"/>
      <w:lvlText w:val="○"/>
      <w:lvlJc w:val="left"/>
      <w:pPr>
        <w:ind w:left="1440" w:firstLine="2520"/>
      </w:pPr>
      <w:rPr>
        <w:rFonts w:ascii="Arial" w:eastAsia="Arial" w:hAnsi="Arial" w:cs="Times"/>
        <w:b w:val="0"/>
        <w:i w:val="0"/>
        <w:smallCaps w:val="0"/>
        <w:strike w:val="0"/>
        <w:color w:val="000000"/>
        <w:sz w:val="22"/>
        <w:u w:val="none"/>
        <w:vertAlign w:val="baseline"/>
      </w:rPr>
    </w:lvl>
    <w:lvl w:ilvl="2">
      <w:start w:val="1"/>
      <w:numFmt w:val="bullet"/>
      <w:lvlText w:val="■"/>
      <w:lvlJc w:val="left"/>
      <w:pPr>
        <w:ind w:left="2160" w:firstLine="3960"/>
      </w:pPr>
      <w:rPr>
        <w:rFonts w:ascii="Arial" w:eastAsia="Arial" w:hAnsi="Arial" w:cs="Times"/>
        <w:b w:val="0"/>
        <w:i w:val="0"/>
        <w:smallCaps w:val="0"/>
        <w:strike w:val="0"/>
        <w:color w:val="000000"/>
        <w:sz w:val="22"/>
        <w:u w:val="none"/>
        <w:vertAlign w:val="baseline"/>
      </w:rPr>
    </w:lvl>
    <w:lvl w:ilvl="3">
      <w:start w:val="1"/>
      <w:numFmt w:val="bullet"/>
      <w:lvlText w:val="●"/>
      <w:lvlJc w:val="left"/>
      <w:pPr>
        <w:ind w:left="2880" w:firstLine="5400"/>
      </w:pPr>
      <w:rPr>
        <w:rFonts w:ascii="Arial" w:eastAsia="Arial" w:hAnsi="Arial" w:cs="Times"/>
        <w:b w:val="0"/>
        <w:i w:val="0"/>
        <w:smallCaps w:val="0"/>
        <w:strike w:val="0"/>
        <w:color w:val="000000"/>
        <w:sz w:val="22"/>
        <w:u w:val="none"/>
        <w:vertAlign w:val="baseline"/>
      </w:rPr>
    </w:lvl>
    <w:lvl w:ilvl="4">
      <w:start w:val="1"/>
      <w:numFmt w:val="bullet"/>
      <w:lvlText w:val="○"/>
      <w:lvlJc w:val="left"/>
      <w:pPr>
        <w:ind w:left="3600" w:firstLine="6840"/>
      </w:pPr>
      <w:rPr>
        <w:rFonts w:ascii="Arial" w:eastAsia="Arial" w:hAnsi="Arial" w:cs="Times"/>
        <w:b w:val="0"/>
        <w:i w:val="0"/>
        <w:smallCaps w:val="0"/>
        <w:strike w:val="0"/>
        <w:color w:val="000000"/>
        <w:sz w:val="22"/>
        <w:u w:val="none"/>
        <w:vertAlign w:val="baseline"/>
      </w:rPr>
    </w:lvl>
    <w:lvl w:ilvl="5">
      <w:start w:val="1"/>
      <w:numFmt w:val="bullet"/>
      <w:lvlText w:val="■"/>
      <w:lvlJc w:val="left"/>
      <w:pPr>
        <w:ind w:left="4320" w:firstLine="8280"/>
      </w:pPr>
      <w:rPr>
        <w:rFonts w:ascii="Arial" w:eastAsia="Arial" w:hAnsi="Arial" w:cs="Times"/>
        <w:b w:val="0"/>
        <w:i w:val="0"/>
        <w:smallCaps w:val="0"/>
        <w:strike w:val="0"/>
        <w:color w:val="000000"/>
        <w:sz w:val="22"/>
        <w:u w:val="none"/>
        <w:vertAlign w:val="baseline"/>
      </w:rPr>
    </w:lvl>
    <w:lvl w:ilvl="6">
      <w:start w:val="1"/>
      <w:numFmt w:val="bullet"/>
      <w:lvlText w:val="●"/>
      <w:lvlJc w:val="left"/>
      <w:pPr>
        <w:ind w:left="5040" w:firstLine="9720"/>
      </w:pPr>
      <w:rPr>
        <w:rFonts w:ascii="Arial" w:eastAsia="Arial" w:hAnsi="Arial" w:cs="Times"/>
        <w:b w:val="0"/>
        <w:i w:val="0"/>
        <w:smallCaps w:val="0"/>
        <w:strike w:val="0"/>
        <w:color w:val="000000"/>
        <w:sz w:val="22"/>
        <w:u w:val="none"/>
        <w:vertAlign w:val="baseline"/>
      </w:rPr>
    </w:lvl>
    <w:lvl w:ilvl="7">
      <w:start w:val="1"/>
      <w:numFmt w:val="bullet"/>
      <w:lvlText w:val="○"/>
      <w:lvlJc w:val="left"/>
      <w:pPr>
        <w:ind w:left="5760" w:firstLine="11160"/>
      </w:pPr>
      <w:rPr>
        <w:rFonts w:ascii="Arial" w:eastAsia="Arial" w:hAnsi="Arial" w:cs="Times"/>
        <w:b w:val="0"/>
        <w:i w:val="0"/>
        <w:smallCaps w:val="0"/>
        <w:strike w:val="0"/>
        <w:color w:val="000000"/>
        <w:sz w:val="22"/>
        <w:u w:val="none"/>
        <w:vertAlign w:val="baseline"/>
      </w:rPr>
    </w:lvl>
    <w:lvl w:ilvl="8">
      <w:start w:val="1"/>
      <w:numFmt w:val="bullet"/>
      <w:lvlText w:val="■"/>
      <w:lvlJc w:val="left"/>
      <w:pPr>
        <w:ind w:left="6480" w:firstLine="12600"/>
      </w:pPr>
      <w:rPr>
        <w:rFonts w:ascii="Arial" w:eastAsia="Arial" w:hAnsi="Arial" w:cs="Times"/>
        <w:b w:val="0"/>
        <w:i w:val="0"/>
        <w:smallCaps w:val="0"/>
        <w:strike w:val="0"/>
        <w:color w:val="000000"/>
        <w:sz w:val="22"/>
        <w:u w:val="none"/>
        <w:vertAlign w:val="baseline"/>
      </w:rPr>
    </w:lvl>
  </w:abstractNum>
  <w:abstractNum w:abstractNumId="15">
    <w:nsid w:val="4A7F2F22"/>
    <w:multiLevelType w:val="hybridMultilevel"/>
    <w:tmpl w:val="E12ACDD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BD90894"/>
    <w:multiLevelType w:val="hybridMultilevel"/>
    <w:tmpl w:val="13D406DA"/>
    <w:lvl w:ilvl="0" w:tplc="5D16AB74">
      <w:start w:val="5"/>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EA020CC"/>
    <w:multiLevelType w:val="multilevel"/>
    <w:tmpl w:val="E1CE4650"/>
    <w:lvl w:ilvl="0">
      <w:start w:val="1"/>
      <w:numFmt w:val="bullet"/>
      <w:lvlText w:val="●"/>
      <w:lvlJc w:val="left"/>
      <w:pPr>
        <w:ind w:left="720" w:firstLine="1080"/>
      </w:pPr>
      <w:rPr>
        <w:rFonts w:ascii="Arial" w:eastAsia="Arial" w:hAnsi="Arial" w:cs="Courier New"/>
        <w:b w:val="0"/>
        <w:i w:val="0"/>
        <w:smallCaps w:val="0"/>
        <w:strike w:val="0"/>
        <w:color w:val="000000"/>
        <w:sz w:val="22"/>
        <w:u w:val="none"/>
        <w:vertAlign w:val="baseline"/>
      </w:rPr>
    </w:lvl>
    <w:lvl w:ilvl="1">
      <w:start w:val="1"/>
      <w:numFmt w:val="bullet"/>
      <w:lvlText w:val="○"/>
      <w:lvlJc w:val="left"/>
      <w:pPr>
        <w:ind w:left="1440" w:firstLine="2520"/>
      </w:pPr>
      <w:rPr>
        <w:rFonts w:ascii="Arial" w:eastAsia="Arial" w:hAnsi="Arial" w:cs="Courier New"/>
        <w:b w:val="0"/>
        <w:i w:val="0"/>
        <w:smallCaps w:val="0"/>
        <w:strike w:val="0"/>
        <w:color w:val="000000"/>
        <w:sz w:val="22"/>
        <w:u w:val="none"/>
        <w:vertAlign w:val="baseline"/>
      </w:rPr>
    </w:lvl>
    <w:lvl w:ilvl="2">
      <w:start w:val="1"/>
      <w:numFmt w:val="bullet"/>
      <w:lvlText w:val="■"/>
      <w:lvlJc w:val="left"/>
      <w:pPr>
        <w:ind w:left="2160" w:firstLine="3960"/>
      </w:pPr>
      <w:rPr>
        <w:rFonts w:ascii="Arial" w:eastAsia="Arial" w:hAnsi="Arial" w:cs="Courier New"/>
        <w:b w:val="0"/>
        <w:i w:val="0"/>
        <w:smallCaps w:val="0"/>
        <w:strike w:val="0"/>
        <w:color w:val="000000"/>
        <w:sz w:val="22"/>
        <w:u w:val="none"/>
        <w:vertAlign w:val="baseline"/>
      </w:rPr>
    </w:lvl>
    <w:lvl w:ilvl="3">
      <w:start w:val="1"/>
      <w:numFmt w:val="bullet"/>
      <w:lvlText w:val="●"/>
      <w:lvlJc w:val="left"/>
      <w:pPr>
        <w:ind w:left="2880" w:firstLine="5400"/>
      </w:pPr>
      <w:rPr>
        <w:rFonts w:ascii="Arial" w:eastAsia="Arial" w:hAnsi="Arial" w:cs="Courier New"/>
        <w:b w:val="0"/>
        <w:i w:val="0"/>
        <w:smallCaps w:val="0"/>
        <w:strike w:val="0"/>
        <w:color w:val="000000"/>
        <w:sz w:val="22"/>
        <w:u w:val="none"/>
        <w:vertAlign w:val="baseline"/>
      </w:rPr>
    </w:lvl>
    <w:lvl w:ilvl="4">
      <w:start w:val="1"/>
      <w:numFmt w:val="bullet"/>
      <w:lvlText w:val="○"/>
      <w:lvlJc w:val="left"/>
      <w:pPr>
        <w:ind w:left="3600" w:firstLine="6840"/>
      </w:pPr>
      <w:rPr>
        <w:rFonts w:ascii="Arial" w:eastAsia="Arial" w:hAnsi="Arial" w:cs="Courier New"/>
        <w:b w:val="0"/>
        <w:i w:val="0"/>
        <w:smallCaps w:val="0"/>
        <w:strike w:val="0"/>
        <w:color w:val="000000"/>
        <w:sz w:val="22"/>
        <w:u w:val="none"/>
        <w:vertAlign w:val="baseline"/>
      </w:rPr>
    </w:lvl>
    <w:lvl w:ilvl="5">
      <w:start w:val="1"/>
      <w:numFmt w:val="bullet"/>
      <w:lvlText w:val="■"/>
      <w:lvlJc w:val="left"/>
      <w:pPr>
        <w:ind w:left="4320" w:firstLine="8280"/>
      </w:pPr>
      <w:rPr>
        <w:rFonts w:ascii="Arial" w:eastAsia="Arial" w:hAnsi="Arial" w:cs="Courier New"/>
        <w:b w:val="0"/>
        <w:i w:val="0"/>
        <w:smallCaps w:val="0"/>
        <w:strike w:val="0"/>
        <w:color w:val="000000"/>
        <w:sz w:val="22"/>
        <w:u w:val="none"/>
        <w:vertAlign w:val="baseline"/>
      </w:rPr>
    </w:lvl>
    <w:lvl w:ilvl="6">
      <w:start w:val="1"/>
      <w:numFmt w:val="bullet"/>
      <w:lvlText w:val="●"/>
      <w:lvlJc w:val="left"/>
      <w:pPr>
        <w:ind w:left="5040" w:firstLine="9720"/>
      </w:pPr>
      <w:rPr>
        <w:rFonts w:ascii="Arial" w:eastAsia="Arial" w:hAnsi="Arial" w:cs="Courier New"/>
        <w:b w:val="0"/>
        <w:i w:val="0"/>
        <w:smallCaps w:val="0"/>
        <w:strike w:val="0"/>
        <w:color w:val="000000"/>
        <w:sz w:val="22"/>
        <w:u w:val="none"/>
        <w:vertAlign w:val="baseline"/>
      </w:rPr>
    </w:lvl>
    <w:lvl w:ilvl="7">
      <w:start w:val="1"/>
      <w:numFmt w:val="bullet"/>
      <w:lvlText w:val="○"/>
      <w:lvlJc w:val="left"/>
      <w:pPr>
        <w:ind w:left="5760" w:firstLine="11160"/>
      </w:pPr>
      <w:rPr>
        <w:rFonts w:ascii="Arial" w:eastAsia="Arial" w:hAnsi="Arial" w:cs="Courier New"/>
        <w:b w:val="0"/>
        <w:i w:val="0"/>
        <w:smallCaps w:val="0"/>
        <w:strike w:val="0"/>
        <w:color w:val="000000"/>
        <w:sz w:val="22"/>
        <w:u w:val="none"/>
        <w:vertAlign w:val="baseline"/>
      </w:rPr>
    </w:lvl>
    <w:lvl w:ilvl="8">
      <w:start w:val="1"/>
      <w:numFmt w:val="bullet"/>
      <w:lvlText w:val="■"/>
      <w:lvlJc w:val="left"/>
      <w:pPr>
        <w:ind w:left="6480" w:firstLine="12600"/>
      </w:pPr>
      <w:rPr>
        <w:rFonts w:ascii="Arial" w:eastAsia="Arial" w:hAnsi="Arial" w:cs="Courier New"/>
        <w:b w:val="0"/>
        <w:i w:val="0"/>
        <w:smallCaps w:val="0"/>
        <w:strike w:val="0"/>
        <w:color w:val="000000"/>
        <w:sz w:val="22"/>
        <w:u w:val="none"/>
        <w:vertAlign w:val="baseline"/>
      </w:rPr>
    </w:lvl>
  </w:abstractNum>
  <w:abstractNum w:abstractNumId="18">
    <w:nsid w:val="53035329"/>
    <w:multiLevelType w:val="multilevel"/>
    <w:tmpl w:val="3244DA20"/>
    <w:lvl w:ilvl="0">
      <w:start w:val="1"/>
      <w:numFmt w:val="bullet"/>
      <w:lvlText w:val="●"/>
      <w:lvlJc w:val="left"/>
      <w:pPr>
        <w:ind w:left="720" w:firstLine="1080"/>
      </w:pPr>
      <w:rPr>
        <w:rFonts w:ascii="Arial" w:eastAsia="Arial" w:hAnsi="Arial" w:cs="Times"/>
        <w:b w:val="0"/>
        <w:i w:val="0"/>
        <w:smallCaps w:val="0"/>
        <w:strike w:val="0"/>
        <w:color w:val="000000"/>
        <w:sz w:val="22"/>
        <w:u w:val="none"/>
        <w:vertAlign w:val="baseline"/>
      </w:rPr>
    </w:lvl>
    <w:lvl w:ilvl="1">
      <w:start w:val="1"/>
      <w:numFmt w:val="bullet"/>
      <w:lvlText w:val="○"/>
      <w:lvlJc w:val="left"/>
      <w:pPr>
        <w:ind w:left="1440" w:firstLine="2520"/>
      </w:pPr>
      <w:rPr>
        <w:rFonts w:ascii="Arial" w:eastAsia="Arial" w:hAnsi="Arial" w:cs="Times"/>
        <w:b w:val="0"/>
        <w:i w:val="0"/>
        <w:smallCaps w:val="0"/>
        <w:strike w:val="0"/>
        <w:color w:val="000000"/>
        <w:sz w:val="22"/>
        <w:u w:val="none"/>
        <w:vertAlign w:val="baseline"/>
      </w:rPr>
    </w:lvl>
    <w:lvl w:ilvl="2">
      <w:start w:val="1"/>
      <w:numFmt w:val="bullet"/>
      <w:lvlText w:val="■"/>
      <w:lvlJc w:val="left"/>
      <w:pPr>
        <w:ind w:left="2160" w:firstLine="3960"/>
      </w:pPr>
      <w:rPr>
        <w:rFonts w:ascii="Arial" w:eastAsia="Arial" w:hAnsi="Arial" w:cs="Times"/>
        <w:b w:val="0"/>
        <w:i w:val="0"/>
        <w:smallCaps w:val="0"/>
        <w:strike w:val="0"/>
        <w:color w:val="000000"/>
        <w:sz w:val="22"/>
        <w:u w:val="none"/>
        <w:vertAlign w:val="baseline"/>
      </w:rPr>
    </w:lvl>
    <w:lvl w:ilvl="3">
      <w:start w:val="1"/>
      <w:numFmt w:val="bullet"/>
      <w:lvlText w:val="●"/>
      <w:lvlJc w:val="left"/>
      <w:pPr>
        <w:ind w:left="2880" w:firstLine="5400"/>
      </w:pPr>
      <w:rPr>
        <w:rFonts w:ascii="Arial" w:eastAsia="Arial" w:hAnsi="Arial" w:cs="Times"/>
        <w:b w:val="0"/>
        <w:i w:val="0"/>
        <w:smallCaps w:val="0"/>
        <w:strike w:val="0"/>
        <w:color w:val="000000"/>
        <w:sz w:val="22"/>
        <w:u w:val="none"/>
        <w:vertAlign w:val="baseline"/>
      </w:rPr>
    </w:lvl>
    <w:lvl w:ilvl="4">
      <w:start w:val="1"/>
      <w:numFmt w:val="bullet"/>
      <w:lvlText w:val="○"/>
      <w:lvlJc w:val="left"/>
      <w:pPr>
        <w:ind w:left="3600" w:firstLine="6840"/>
      </w:pPr>
      <w:rPr>
        <w:rFonts w:ascii="Arial" w:eastAsia="Arial" w:hAnsi="Arial" w:cs="Times"/>
        <w:b w:val="0"/>
        <w:i w:val="0"/>
        <w:smallCaps w:val="0"/>
        <w:strike w:val="0"/>
        <w:color w:val="000000"/>
        <w:sz w:val="22"/>
        <w:u w:val="none"/>
        <w:vertAlign w:val="baseline"/>
      </w:rPr>
    </w:lvl>
    <w:lvl w:ilvl="5">
      <w:start w:val="1"/>
      <w:numFmt w:val="bullet"/>
      <w:lvlText w:val="■"/>
      <w:lvlJc w:val="left"/>
      <w:pPr>
        <w:ind w:left="4320" w:firstLine="8280"/>
      </w:pPr>
      <w:rPr>
        <w:rFonts w:ascii="Arial" w:eastAsia="Arial" w:hAnsi="Arial" w:cs="Times"/>
        <w:b w:val="0"/>
        <w:i w:val="0"/>
        <w:smallCaps w:val="0"/>
        <w:strike w:val="0"/>
        <w:color w:val="000000"/>
        <w:sz w:val="22"/>
        <w:u w:val="none"/>
        <w:vertAlign w:val="baseline"/>
      </w:rPr>
    </w:lvl>
    <w:lvl w:ilvl="6">
      <w:start w:val="1"/>
      <w:numFmt w:val="bullet"/>
      <w:lvlText w:val="●"/>
      <w:lvlJc w:val="left"/>
      <w:pPr>
        <w:ind w:left="5040" w:firstLine="9720"/>
      </w:pPr>
      <w:rPr>
        <w:rFonts w:ascii="Arial" w:eastAsia="Arial" w:hAnsi="Arial" w:cs="Times"/>
        <w:b w:val="0"/>
        <w:i w:val="0"/>
        <w:smallCaps w:val="0"/>
        <w:strike w:val="0"/>
        <w:color w:val="000000"/>
        <w:sz w:val="22"/>
        <w:u w:val="none"/>
        <w:vertAlign w:val="baseline"/>
      </w:rPr>
    </w:lvl>
    <w:lvl w:ilvl="7">
      <w:start w:val="1"/>
      <w:numFmt w:val="bullet"/>
      <w:lvlText w:val="○"/>
      <w:lvlJc w:val="left"/>
      <w:pPr>
        <w:ind w:left="5760" w:firstLine="11160"/>
      </w:pPr>
      <w:rPr>
        <w:rFonts w:ascii="Arial" w:eastAsia="Arial" w:hAnsi="Arial" w:cs="Times"/>
        <w:b w:val="0"/>
        <w:i w:val="0"/>
        <w:smallCaps w:val="0"/>
        <w:strike w:val="0"/>
        <w:color w:val="000000"/>
        <w:sz w:val="22"/>
        <w:u w:val="none"/>
        <w:vertAlign w:val="baseline"/>
      </w:rPr>
    </w:lvl>
    <w:lvl w:ilvl="8">
      <w:start w:val="1"/>
      <w:numFmt w:val="bullet"/>
      <w:lvlText w:val="■"/>
      <w:lvlJc w:val="left"/>
      <w:pPr>
        <w:ind w:left="6480" w:firstLine="12600"/>
      </w:pPr>
      <w:rPr>
        <w:rFonts w:ascii="Arial" w:eastAsia="Arial" w:hAnsi="Arial" w:cs="Times"/>
        <w:b w:val="0"/>
        <w:i w:val="0"/>
        <w:smallCaps w:val="0"/>
        <w:strike w:val="0"/>
        <w:color w:val="000000"/>
        <w:sz w:val="22"/>
        <w:u w:val="none"/>
        <w:vertAlign w:val="baseline"/>
      </w:rPr>
    </w:lvl>
  </w:abstractNum>
  <w:abstractNum w:abstractNumId="19">
    <w:nsid w:val="56E2643C"/>
    <w:multiLevelType w:val="hybridMultilevel"/>
    <w:tmpl w:val="A894C640"/>
    <w:lvl w:ilvl="0" w:tplc="CB70296C">
      <w:start w:val="1"/>
      <w:numFmt w:val="lowerLetter"/>
      <w:lvlText w:val="%1."/>
      <w:lvlJc w:val="left"/>
      <w:pPr>
        <w:ind w:left="108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nsid w:val="59956299"/>
    <w:multiLevelType w:val="hybridMultilevel"/>
    <w:tmpl w:val="A894C640"/>
    <w:lvl w:ilvl="0" w:tplc="CB70296C">
      <w:start w:val="1"/>
      <w:numFmt w:val="lowerLetter"/>
      <w:lvlText w:val="%1."/>
      <w:lvlJc w:val="left"/>
      <w:pPr>
        <w:ind w:left="108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nsid w:val="611E162D"/>
    <w:multiLevelType w:val="hybridMultilevel"/>
    <w:tmpl w:val="E514AD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1246C20"/>
    <w:multiLevelType w:val="hybridMultilevel"/>
    <w:tmpl w:val="0C74391E"/>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3F91BC7"/>
    <w:multiLevelType w:val="hybridMultilevel"/>
    <w:tmpl w:val="64ACB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8B77A5A"/>
    <w:multiLevelType w:val="hybridMultilevel"/>
    <w:tmpl w:val="54E8D6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C8E408D"/>
    <w:multiLevelType w:val="hybridMultilevel"/>
    <w:tmpl w:val="696233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57971BF"/>
    <w:multiLevelType w:val="hybridMultilevel"/>
    <w:tmpl w:val="B1B01FDE"/>
    <w:lvl w:ilvl="0" w:tplc="0409000F">
      <w:start w:val="1"/>
      <w:numFmt w:val="decimal"/>
      <w:lvlText w:val="%1."/>
      <w:lvlJc w:val="left"/>
      <w:pPr>
        <w:ind w:left="360" w:hanging="360"/>
      </w:pPr>
    </w:lvl>
    <w:lvl w:ilvl="1" w:tplc="CB70296C">
      <w:start w:val="1"/>
      <w:numFmt w:val="lowerLetter"/>
      <w:lvlText w:val="%2."/>
      <w:lvlJc w:val="left"/>
      <w:pPr>
        <w:ind w:left="1080" w:hanging="360"/>
      </w:pPr>
      <w:rPr>
        <w:rFonts w:hint="eastAsia"/>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776D62DA"/>
    <w:multiLevelType w:val="multilevel"/>
    <w:tmpl w:val="26A864DE"/>
    <w:lvl w:ilvl="0">
      <w:start w:val="1"/>
      <w:numFmt w:val="bullet"/>
      <w:lvlText w:val="●"/>
      <w:lvlJc w:val="left"/>
      <w:pPr>
        <w:ind w:left="720" w:firstLine="1080"/>
      </w:pPr>
      <w:rPr>
        <w:rFonts w:ascii="Arial" w:eastAsia="Arial" w:hAnsi="Arial" w:cs="Times"/>
        <w:b w:val="0"/>
        <w:i w:val="0"/>
        <w:smallCaps w:val="0"/>
        <w:strike w:val="0"/>
        <w:color w:val="000000"/>
        <w:sz w:val="22"/>
        <w:u w:val="none"/>
        <w:vertAlign w:val="baseline"/>
      </w:rPr>
    </w:lvl>
    <w:lvl w:ilvl="1">
      <w:start w:val="1"/>
      <w:numFmt w:val="bullet"/>
      <w:lvlText w:val="○"/>
      <w:lvlJc w:val="left"/>
      <w:pPr>
        <w:ind w:left="1440" w:firstLine="2520"/>
      </w:pPr>
      <w:rPr>
        <w:rFonts w:ascii="Arial" w:eastAsia="Arial" w:hAnsi="Arial" w:cs="Times"/>
        <w:b w:val="0"/>
        <w:i w:val="0"/>
        <w:smallCaps w:val="0"/>
        <w:strike w:val="0"/>
        <w:color w:val="000000"/>
        <w:sz w:val="22"/>
        <w:u w:val="none"/>
        <w:vertAlign w:val="baseline"/>
      </w:rPr>
    </w:lvl>
    <w:lvl w:ilvl="2">
      <w:start w:val="1"/>
      <w:numFmt w:val="bullet"/>
      <w:lvlText w:val="■"/>
      <w:lvlJc w:val="left"/>
      <w:pPr>
        <w:ind w:left="2160" w:firstLine="3960"/>
      </w:pPr>
      <w:rPr>
        <w:rFonts w:ascii="Arial" w:eastAsia="Arial" w:hAnsi="Arial" w:cs="Times"/>
        <w:b w:val="0"/>
        <w:i w:val="0"/>
        <w:smallCaps w:val="0"/>
        <w:strike w:val="0"/>
        <w:color w:val="000000"/>
        <w:sz w:val="22"/>
        <w:u w:val="none"/>
        <w:vertAlign w:val="baseline"/>
      </w:rPr>
    </w:lvl>
    <w:lvl w:ilvl="3">
      <w:start w:val="1"/>
      <w:numFmt w:val="bullet"/>
      <w:lvlText w:val="●"/>
      <w:lvlJc w:val="left"/>
      <w:pPr>
        <w:ind w:left="2880" w:firstLine="5400"/>
      </w:pPr>
      <w:rPr>
        <w:rFonts w:ascii="Arial" w:eastAsia="Arial" w:hAnsi="Arial" w:cs="Times"/>
        <w:b w:val="0"/>
        <w:i w:val="0"/>
        <w:smallCaps w:val="0"/>
        <w:strike w:val="0"/>
        <w:color w:val="000000"/>
        <w:sz w:val="22"/>
        <w:u w:val="none"/>
        <w:vertAlign w:val="baseline"/>
      </w:rPr>
    </w:lvl>
    <w:lvl w:ilvl="4">
      <w:start w:val="1"/>
      <w:numFmt w:val="bullet"/>
      <w:lvlText w:val="○"/>
      <w:lvlJc w:val="left"/>
      <w:pPr>
        <w:ind w:left="3600" w:firstLine="6840"/>
      </w:pPr>
      <w:rPr>
        <w:rFonts w:ascii="Arial" w:eastAsia="Arial" w:hAnsi="Arial" w:cs="Times"/>
        <w:b w:val="0"/>
        <w:i w:val="0"/>
        <w:smallCaps w:val="0"/>
        <w:strike w:val="0"/>
        <w:color w:val="000000"/>
        <w:sz w:val="22"/>
        <w:u w:val="none"/>
        <w:vertAlign w:val="baseline"/>
      </w:rPr>
    </w:lvl>
    <w:lvl w:ilvl="5">
      <w:start w:val="1"/>
      <w:numFmt w:val="bullet"/>
      <w:lvlText w:val="■"/>
      <w:lvlJc w:val="left"/>
      <w:pPr>
        <w:ind w:left="4320" w:firstLine="8280"/>
      </w:pPr>
      <w:rPr>
        <w:rFonts w:ascii="Arial" w:eastAsia="Arial" w:hAnsi="Arial" w:cs="Times"/>
        <w:b w:val="0"/>
        <w:i w:val="0"/>
        <w:smallCaps w:val="0"/>
        <w:strike w:val="0"/>
        <w:color w:val="000000"/>
        <w:sz w:val="22"/>
        <w:u w:val="none"/>
        <w:vertAlign w:val="baseline"/>
      </w:rPr>
    </w:lvl>
    <w:lvl w:ilvl="6">
      <w:start w:val="1"/>
      <w:numFmt w:val="bullet"/>
      <w:lvlText w:val="●"/>
      <w:lvlJc w:val="left"/>
      <w:pPr>
        <w:ind w:left="5040" w:firstLine="9720"/>
      </w:pPr>
      <w:rPr>
        <w:rFonts w:ascii="Arial" w:eastAsia="Arial" w:hAnsi="Arial" w:cs="Times"/>
        <w:b w:val="0"/>
        <w:i w:val="0"/>
        <w:smallCaps w:val="0"/>
        <w:strike w:val="0"/>
        <w:color w:val="000000"/>
        <w:sz w:val="22"/>
        <w:u w:val="none"/>
        <w:vertAlign w:val="baseline"/>
      </w:rPr>
    </w:lvl>
    <w:lvl w:ilvl="7">
      <w:start w:val="1"/>
      <w:numFmt w:val="bullet"/>
      <w:lvlText w:val="○"/>
      <w:lvlJc w:val="left"/>
      <w:pPr>
        <w:ind w:left="5760" w:firstLine="11160"/>
      </w:pPr>
      <w:rPr>
        <w:rFonts w:ascii="Arial" w:eastAsia="Arial" w:hAnsi="Arial" w:cs="Times"/>
        <w:b w:val="0"/>
        <w:i w:val="0"/>
        <w:smallCaps w:val="0"/>
        <w:strike w:val="0"/>
        <w:color w:val="000000"/>
        <w:sz w:val="22"/>
        <w:u w:val="none"/>
        <w:vertAlign w:val="baseline"/>
      </w:rPr>
    </w:lvl>
    <w:lvl w:ilvl="8">
      <w:start w:val="1"/>
      <w:numFmt w:val="bullet"/>
      <w:lvlText w:val="■"/>
      <w:lvlJc w:val="left"/>
      <w:pPr>
        <w:ind w:left="6480" w:firstLine="12600"/>
      </w:pPr>
      <w:rPr>
        <w:rFonts w:ascii="Arial" w:eastAsia="Arial" w:hAnsi="Arial" w:cs="Times"/>
        <w:b w:val="0"/>
        <w:i w:val="0"/>
        <w:smallCaps w:val="0"/>
        <w:strike w:val="0"/>
        <w:color w:val="000000"/>
        <w:sz w:val="22"/>
        <w:u w:val="none"/>
        <w:vertAlign w:val="baseline"/>
      </w:rPr>
    </w:lvl>
  </w:abstractNum>
  <w:abstractNum w:abstractNumId="28">
    <w:nsid w:val="7A1B3F4C"/>
    <w:multiLevelType w:val="hybridMultilevel"/>
    <w:tmpl w:val="17269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C13328C"/>
    <w:multiLevelType w:val="hybridMultilevel"/>
    <w:tmpl w:val="F9DC0C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EB419A0"/>
    <w:multiLevelType w:val="multilevel"/>
    <w:tmpl w:val="978ECBE4"/>
    <w:lvl w:ilvl="0">
      <w:start w:val="1"/>
      <w:numFmt w:val="bullet"/>
      <w:lvlText w:val="●"/>
      <w:lvlJc w:val="left"/>
      <w:pPr>
        <w:ind w:left="720" w:firstLine="1080"/>
      </w:pPr>
      <w:rPr>
        <w:rFonts w:ascii="Arial" w:eastAsia="Arial" w:hAnsi="Arial" w:cs="Times"/>
        <w:b w:val="0"/>
        <w:i w:val="0"/>
        <w:smallCaps w:val="0"/>
        <w:strike w:val="0"/>
        <w:color w:val="000000"/>
        <w:sz w:val="22"/>
        <w:u w:val="none"/>
        <w:vertAlign w:val="baseline"/>
      </w:rPr>
    </w:lvl>
    <w:lvl w:ilvl="1">
      <w:start w:val="1"/>
      <w:numFmt w:val="bullet"/>
      <w:lvlText w:val="○"/>
      <w:lvlJc w:val="left"/>
      <w:pPr>
        <w:ind w:left="1440" w:firstLine="2520"/>
      </w:pPr>
      <w:rPr>
        <w:rFonts w:ascii="Arial" w:eastAsia="Arial" w:hAnsi="Arial" w:cs="Times"/>
        <w:b w:val="0"/>
        <w:i w:val="0"/>
        <w:smallCaps w:val="0"/>
        <w:strike w:val="0"/>
        <w:color w:val="000000"/>
        <w:sz w:val="22"/>
        <w:u w:val="none"/>
        <w:vertAlign w:val="baseline"/>
      </w:rPr>
    </w:lvl>
    <w:lvl w:ilvl="2">
      <w:start w:val="1"/>
      <w:numFmt w:val="bullet"/>
      <w:lvlText w:val="■"/>
      <w:lvlJc w:val="left"/>
      <w:pPr>
        <w:ind w:left="2160" w:firstLine="3960"/>
      </w:pPr>
      <w:rPr>
        <w:rFonts w:ascii="Arial" w:eastAsia="Arial" w:hAnsi="Arial" w:cs="Times"/>
        <w:b w:val="0"/>
        <w:i w:val="0"/>
        <w:smallCaps w:val="0"/>
        <w:strike w:val="0"/>
        <w:color w:val="000000"/>
        <w:sz w:val="22"/>
        <w:u w:val="none"/>
        <w:vertAlign w:val="baseline"/>
      </w:rPr>
    </w:lvl>
    <w:lvl w:ilvl="3">
      <w:start w:val="1"/>
      <w:numFmt w:val="bullet"/>
      <w:lvlText w:val="●"/>
      <w:lvlJc w:val="left"/>
      <w:pPr>
        <w:ind w:left="2880" w:firstLine="5400"/>
      </w:pPr>
      <w:rPr>
        <w:rFonts w:ascii="Arial" w:eastAsia="Arial" w:hAnsi="Arial" w:cs="Times"/>
        <w:b w:val="0"/>
        <w:i w:val="0"/>
        <w:smallCaps w:val="0"/>
        <w:strike w:val="0"/>
        <w:color w:val="000000"/>
        <w:sz w:val="22"/>
        <w:u w:val="none"/>
        <w:vertAlign w:val="baseline"/>
      </w:rPr>
    </w:lvl>
    <w:lvl w:ilvl="4">
      <w:start w:val="1"/>
      <w:numFmt w:val="bullet"/>
      <w:lvlText w:val="○"/>
      <w:lvlJc w:val="left"/>
      <w:pPr>
        <w:ind w:left="3600" w:firstLine="6840"/>
      </w:pPr>
      <w:rPr>
        <w:rFonts w:ascii="Arial" w:eastAsia="Arial" w:hAnsi="Arial" w:cs="Times"/>
        <w:b w:val="0"/>
        <w:i w:val="0"/>
        <w:smallCaps w:val="0"/>
        <w:strike w:val="0"/>
        <w:color w:val="000000"/>
        <w:sz w:val="22"/>
        <w:u w:val="none"/>
        <w:vertAlign w:val="baseline"/>
      </w:rPr>
    </w:lvl>
    <w:lvl w:ilvl="5">
      <w:start w:val="1"/>
      <w:numFmt w:val="bullet"/>
      <w:lvlText w:val="■"/>
      <w:lvlJc w:val="left"/>
      <w:pPr>
        <w:ind w:left="4320" w:firstLine="8280"/>
      </w:pPr>
      <w:rPr>
        <w:rFonts w:ascii="Arial" w:eastAsia="Arial" w:hAnsi="Arial" w:cs="Times"/>
        <w:b w:val="0"/>
        <w:i w:val="0"/>
        <w:smallCaps w:val="0"/>
        <w:strike w:val="0"/>
        <w:color w:val="000000"/>
        <w:sz w:val="22"/>
        <w:u w:val="none"/>
        <w:vertAlign w:val="baseline"/>
      </w:rPr>
    </w:lvl>
    <w:lvl w:ilvl="6">
      <w:start w:val="1"/>
      <w:numFmt w:val="bullet"/>
      <w:lvlText w:val="●"/>
      <w:lvlJc w:val="left"/>
      <w:pPr>
        <w:ind w:left="5040" w:firstLine="9720"/>
      </w:pPr>
      <w:rPr>
        <w:rFonts w:ascii="Arial" w:eastAsia="Arial" w:hAnsi="Arial" w:cs="Times"/>
        <w:b w:val="0"/>
        <w:i w:val="0"/>
        <w:smallCaps w:val="0"/>
        <w:strike w:val="0"/>
        <w:color w:val="000000"/>
        <w:sz w:val="22"/>
        <w:u w:val="none"/>
        <w:vertAlign w:val="baseline"/>
      </w:rPr>
    </w:lvl>
    <w:lvl w:ilvl="7">
      <w:start w:val="1"/>
      <w:numFmt w:val="bullet"/>
      <w:lvlText w:val="○"/>
      <w:lvlJc w:val="left"/>
      <w:pPr>
        <w:ind w:left="5760" w:firstLine="11160"/>
      </w:pPr>
      <w:rPr>
        <w:rFonts w:ascii="Arial" w:eastAsia="Arial" w:hAnsi="Arial" w:cs="Times"/>
        <w:b w:val="0"/>
        <w:i w:val="0"/>
        <w:smallCaps w:val="0"/>
        <w:strike w:val="0"/>
        <w:color w:val="000000"/>
        <w:sz w:val="22"/>
        <w:u w:val="none"/>
        <w:vertAlign w:val="baseline"/>
      </w:rPr>
    </w:lvl>
    <w:lvl w:ilvl="8">
      <w:start w:val="1"/>
      <w:numFmt w:val="bullet"/>
      <w:lvlText w:val="■"/>
      <w:lvlJc w:val="left"/>
      <w:pPr>
        <w:ind w:left="6480" w:firstLine="12600"/>
      </w:pPr>
      <w:rPr>
        <w:rFonts w:ascii="Arial" w:eastAsia="Arial" w:hAnsi="Arial" w:cs="Times"/>
        <w:b w:val="0"/>
        <w:i w:val="0"/>
        <w:smallCaps w:val="0"/>
        <w:strike w:val="0"/>
        <w:color w:val="000000"/>
        <w:sz w:val="22"/>
        <w:u w:val="none"/>
        <w:vertAlign w:val="baseline"/>
      </w:rPr>
    </w:lvl>
  </w:abstractNum>
  <w:num w:numId="1">
    <w:abstractNumId w:val="17"/>
  </w:num>
  <w:num w:numId="2">
    <w:abstractNumId w:val="25"/>
  </w:num>
  <w:num w:numId="3">
    <w:abstractNumId w:val="22"/>
  </w:num>
  <w:num w:numId="4">
    <w:abstractNumId w:val="7"/>
  </w:num>
  <w:num w:numId="5">
    <w:abstractNumId w:val="18"/>
  </w:num>
  <w:num w:numId="6">
    <w:abstractNumId w:val="27"/>
  </w:num>
  <w:num w:numId="7">
    <w:abstractNumId w:val="30"/>
  </w:num>
  <w:num w:numId="8">
    <w:abstractNumId w:val="14"/>
  </w:num>
  <w:num w:numId="9">
    <w:abstractNumId w:val="28"/>
  </w:num>
  <w:num w:numId="10">
    <w:abstractNumId w:val="12"/>
  </w:num>
  <w:num w:numId="11">
    <w:abstractNumId w:val="0"/>
  </w:num>
  <w:num w:numId="12">
    <w:abstractNumId w:val="26"/>
  </w:num>
  <w:num w:numId="13">
    <w:abstractNumId w:val="29"/>
  </w:num>
  <w:num w:numId="14">
    <w:abstractNumId w:val="23"/>
  </w:num>
  <w:num w:numId="15">
    <w:abstractNumId w:val="6"/>
  </w:num>
  <w:num w:numId="16">
    <w:abstractNumId w:val="15"/>
  </w:num>
  <w:num w:numId="17">
    <w:abstractNumId w:val="10"/>
  </w:num>
  <w:num w:numId="18">
    <w:abstractNumId w:val="16"/>
  </w:num>
  <w:num w:numId="19">
    <w:abstractNumId w:val="13"/>
  </w:num>
  <w:num w:numId="20">
    <w:abstractNumId w:val="1"/>
  </w:num>
  <w:num w:numId="21">
    <w:abstractNumId w:val="21"/>
  </w:num>
  <w:num w:numId="22">
    <w:abstractNumId w:val="2"/>
  </w:num>
  <w:num w:numId="23">
    <w:abstractNumId w:val="5"/>
  </w:num>
  <w:num w:numId="24">
    <w:abstractNumId w:val="9"/>
  </w:num>
  <w:num w:numId="25">
    <w:abstractNumId w:val="11"/>
  </w:num>
  <w:num w:numId="26">
    <w:abstractNumId w:val="20"/>
  </w:num>
  <w:num w:numId="27">
    <w:abstractNumId w:val="19"/>
  </w:num>
  <w:num w:numId="28">
    <w:abstractNumId w:val="8"/>
  </w:num>
  <w:num w:numId="29">
    <w:abstractNumId w:val="3"/>
  </w:num>
  <w:num w:numId="30">
    <w:abstractNumId w:val="24"/>
  </w:num>
  <w:num w:numId="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clean"/>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6B00"/>
    <w:rsid w:val="00000013"/>
    <w:rsid w:val="00014CFF"/>
    <w:rsid w:val="0001695F"/>
    <w:rsid w:val="00023CA5"/>
    <w:rsid w:val="000275ED"/>
    <w:rsid w:val="00031007"/>
    <w:rsid w:val="0003515A"/>
    <w:rsid w:val="00040BFE"/>
    <w:rsid w:val="00041537"/>
    <w:rsid w:val="00054F62"/>
    <w:rsid w:val="00057BC0"/>
    <w:rsid w:val="00060362"/>
    <w:rsid w:val="0006070B"/>
    <w:rsid w:val="00064F4C"/>
    <w:rsid w:val="00067BA3"/>
    <w:rsid w:val="00087A61"/>
    <w:rsid w:val="00091660"/>
    <w:rsid w:val="0009166F"/>
    <w:rsid w:val="0009179C"/>
    <w:rsid w:val="00095612"/>
    <w:rsid w:val="000B2557"/>
    <w:rsid w:val="000C37C3"/>
    <w:rsid w:val="000C65C3"/>
    <w:rsid w:val="000C6A65"/>
    <w:rsid w:val="000D0DA7"/>
    <w:rsid w:val="000D2E14"/>
    <w:rsid w:val="000D4219"/>
    <w:rsid w:val="000D7335"/>
    <w:rsid w:val="000D7757"/>
    <w:rsid w:val="000E4471"/>
    <w:rsid w:val="000E5CCD"/>
    <w:rsid w:val="000F7B45"/>
    <w:rsid w:val="00101882"/>
    <w:rsid w:val="001020AF"/>
    <w:rsid w:val="00102965"/>
    <w:rsid w:val="001067A8"/>
    <w:rsid w:val="00106AE5"/>
    <w:rsid w:val="001079F9"/>
    <w:rsid w:val="00107BAC"/>
    <w:rsid w:val="001108F6"/>
    <w:rsid w:val="00110EFB"/>
    <w:rsid w:val="00113AD8"/>
    <w:rsid w:val="00115006"/>
    <w:rsid w:val="001158E0"/>
    <w:rsid w:val="001160A2"/>
    <w:rsid w:val="00120D40"/>
    <w:rsid w:val="00123030"/>
    <w:rsid w:val="00124138"/>
    <w:rsid w:val="0012454E"/>
    <w:rsid w:val="00130E21"/>
    <w:rsid w:val="00136BA8"/>
    <w:rsid w:val="001426D0"/>
    <w:rsid w:val="0015140A"/>
    <w:rsid w:val="00151BDD"/>
    <w:rsid w:val="001527AF"/>
    <w:rsid w:val="001619B3"/>
    <w:rsid w:val="00166B2E"/>
    <w:rsid w:val="00167B01"/>
    <w:rsid w:val="00167C96"/>
    <w:rsid w:val="001819A1"/>
    <w:rsid w:val="00182E7C"/>
    <w:rsid w:val="001834A3"/>
    <w:rsid w:val="001835CE"/>
    <w:rsid w:val="001840C8"/>
    <w:rsid w:val="0018495D"/>
    <w:rsid w:val="00186E7B"/>
    <w:rsid w:val="00190E25"/>
    <w:rsid w:val="0019100D"/>
    <w:rsid w:val="00192335"/>
    <w:rsid w:val="001941F7"/>
    <w:rsid w:val="001A00AC"/>
    <w:rsid w:val="001A7E45"/>
    <w:rsid w:val="001B2060"/>
    <w:rsid w:val="001B2BB5"/>
    <w:rsid w:val="001B3547"/>
    <w:rsid w:val="001B7321"/>
    <w:rsid w:val="001C4D45"/>
    <w:rsid w:val="001C4DF9"/>
    <w:rsid w:val="001C4F61"/>
    <w:rsid w:val="001D2773"/>
    <w:rsid w:val="001D3A20"/>
    <w:rsid w:val="001D630E"/>
    <w:rsid w:val="001D72C3"/>
    <w:rsid w:val="001E624E"/>
    <w:rsid w:val="001E7755"/>
    <w:rsid w:val="001F455A"/>
    <w:rsid w:val="001F62E1"/>
    <w:rsid w:val="001F6B89"/>
    <w:rsid w:val="001F7E70"/>
    <w:rsid w:val="00205928"/>
    <w:rsid w:val="00205EE3"/>
    <w:rsid w:val="002109E3"/>
    <w:rsid w:val="00213EC9"/>
    <w:rsid w:val="00221ABB"/>
    <w:rsid w:val="0022246E"/>
    <w:rsid w:val="00224079"/>
    <w:rsid w:val="002249C2"/>
    <w:rsid w:val="002321C5"/>
    <w:rsid w:val="0023229A"/>
    <w:rsid w:val="002343AB"/>
    <w:rsid w:val="00237415"/>
    <w:rsid w:val="00244268"/>
    <w:rsid w:val="00245F8A"/>
    <w:rsid w:val="00250405"/>
    <w:rsid w:val="002537FF"/>
    <w:rsid w:val="00257CE6"/>
    <w:rsid w:val="0026191C"/>
    <w:rsid w:val="00261E6F"/>
    <w:rsid w:val="00262F0B"/>
    <w:rsid w:val="00263C76"/>
    <w:rsid w:val="002646B3"/>
    <w:rsid w:val="00264B27"/>
    <w:rsid w:val="00265F05"/>
    <w:rsid w:val="00267276"/>
    <w:rsid w:val="00272D2D"/>
    <w:rsid w:val="00274B18"/>
    <w:rsid w:val="00274BD2"/>
    <w:rsid w:val="00276DB1"/>
    <w:rsid w:val="00276E5A"/>
    <w:rsid w:val="00280E90"/>
    <w:rsid w:val="00284999"/>
    <w:rsid w:val="00285851"/>
    <w:rsid w:val="00286D5D"/>
    <w:rsid w:val="00291D09"/>
    <w:rsid w:val="0029228E"/>
    <w:rsid w:val="00294019"/>
    <w:rsid w:val="002A4FB9"/>
    <w:rsid w:val="002A6C86"/>
    <w:rsid w:val="002A71FC"/>
    <w:rsid w:val="002B1EE3"/>
    <w:rsid w:val="002B5408"/>
    <w:rsid w:val="002C3284"/>
    <w:rsid w:val="002D46A9"/>
    <w:rsid w:val="002E05BB"/>
    <w:rsid w:val="002E3A58"/>
    <w:rsid w:val="002E466C"/>
    <w:rsid w:val="002F104A"/>
    <w:rsid w:val="002F1DC0"/>
    <w:rsid w:val="002F1F55"/>
    <w:rsid w:val="00300AD4"/>
    <w:rsid w:val="00304BD9"/>
    <w:rsid w:val="00305398"/>
    <w:rsid w:val="003136C5"/>
    <w:rsid w:val="0032010A"/>
    <w:rsid w:val="00321BD0"/>
    <w:rsid w:val="00325429"/>
    <w:rsid w:val="0032795D"/>
    <w:rsid w:val="00330A20"/>
    <w:rsid w:val="003328E8"/>
    <w:rsid w:val="00332FD0"/>
    <w:rsid w:val="00340F25"/>
    <w:rsid w:val="00342231"/>
    <w:rsid w:val="003422AA"/>
    <w:rsid w:val="00342F42"/>
    <w:rsid w:val="003443AD"/>
    <w:rsid w:val="00347B99"/>
    <w:rsid w:val="003513BF"/>
    <w:rsid w:val="0035257E"/>
    <w:rsid w:val="00352EA6"/>
    <w:rsid w:val="00354F00"/>
    <w:rsid w:val="0035737E"/>
    <w:rsid w:val="00357B3C"/>
    <w:rsid w:val="003607AB"/>
    <w:rsid w:val="00363783"/>
    <w:rsid w:val="00363B31"/>
    <w:rsid w:val="00372790"/>
    <w:rsid w:val="003762CE"/>
    <w:rsid w:val="00382107"/>
    <w:rsid w:val="003856A1"/>
    <w:rsid w:val="00390C33"/>
    <w:rsid w:val="003919AE"/>
    <w:rsid w:val="00397E4A"/>
    <w:rsid w:val="003A04E2"/>
    <w:rsid w:val="003A1C4B"/>
    <w:rsid w:val="003A344F"/>
    <w:rsid w:val="003B336B"/>
    <w:rsid w:val="003B41DE"/>
    <w:rsid w:val="003C185E"/>
    <w:rsid w:val="003C3AB6"/>
    <w:rsid w:val="003C478E"/>
    <w:rsid w:val="003C77F5"/>
    <w:rsid w:val="003D0C1C"/>
    <w:rsid w:val="003D0C1E"/>
    <w:rsid w:val="003D1A02"/>
    <w:rsid w:val="003D2AE0"/>
    <w:rsid w:val="003D7A13"/>
    <w:rsid w:val="003E34AF"/>
    <w:rsid w:val="003E7554"/>
    <w:rsid w:val="003F4EFC"/>
    <w:rsid w:val="003F61CB"/>
    <w:rsid w:val="00401131"/>
    <w:rsid w:val="0040360E"/>
    <w:rsid w:val="004046AB"/>
    <w:rsid w:val="00406A9B"/>
    <w:rsid w:val="0040716B"/>
    <w:rsid w:val="00407D30"/>
    <w:rsid w:val="00421EB3"/>
    <w:rsid w:val="00422D54"/>
    <w:rsid w:val="004336AA"/>
    <w:rsid w:val="00434065"/>
    <w:rsid w:val="00434BC4"/>
    <w:rsid w:val="00434D79"/>
    <w:rsid w:val="004428B0"/>
    <w:rsid w:val="00443C77"/>
    <w:rsid w:val="0044423E"/>
    <w:rsid w:val="0044588B"/>
    <w:rsid w:val="004501FD"/>
    <w:rsid w:val="0045079F"/>
    <w:rsid w:val="004526D9"/>
    <w:rsid w:val="004535D0"/>
    <w:rsid w:val="00454737"/>
    <w:rsid w:val="00456E2D"/>
    <w:rsid w:val="004675FB"/>
    <w:rsid w:val="004704CD"/>
    <w:rsid w:val="00480013"/>
    <w:rsid w:val="004814B6"/>
    <w:rsid w:val="004837F0"/>
    <w:rsid w:val="0048481B"/>
    <w:rsid w:val="004911DB"/>
    <w:rsid w:val="00491D98"/>
    <w:rsid w:val="00497510"/>
    <w:rsid w:val="004A0DAC"/>
    <w:rsid w:val="004A2C0D"/>
    <w:rsid w:val="004A33A8"/>
    <w:rsid w:val="004A64A1"/>
    <w:rsid w:val="004B06EE"/>
    <w:rsid w:val="004B1280"/>
    <w:rsid w:val="004B3A33"/>
    <w:rsid w:val="004B43A6"/>
    <w:rsid w:val="004C3715"/>
    <w:rsid w:val="004C5347"/>
    <w:rsid w:val="004C6469"/>
    <w:rsid w:val="004C6AFF"/>
    <w:rsid w:val="004C7281"/>
    <w:rsid w:val="004D62F2"/>
    <w:rsid w:val="004E3DF4"/>
    <w:rsid w:val="004E71D3"/>
    <w:rsid w:val="004E79E5"/>
    <w:rsid w:val="004F3EF2"/>
    <w:rsid w:val="004F49BB"/>
    <w:rsid w:val="00500591"/>
    <w:rsid w:val="00506928"/>
    <w:rsid w:val="005125B6"/>
    <w:rsid w:val="00512628"/>
    <w:rsid w:val="00522373"/>
    <w:rsid w:val="00522A68"/>
    <w:rsid w:val="0053261B"/>
    <w:rsid w:val="00532F1C"/>
    <w:rsid w:val="00534405"/>
    <w:rsid w:val="00540357"/>
    <w:rsid w:val="00546427"/>
    <w:rsid w:val="00554C35"/>
    <w:rsid w:val="00555DE6"/>
    <w:rsid w:val="00561C58"/>
    <w:rsid w:val="00563170"/>
    <w:rsid w:val="00566147"/>
    <w:rsid w:val="00567F98"/>
    <w:rsid w:val="00571E6D"/>
    <w:rsid w:val="00572348"/>
    <w:rsid w:val="005726C0"/>
    <w:rsid w:val="00574A80"/>
    <w:rsid w:val="005806AA"/>
    <w:rsid w:val="00582289"/>
    <w:rsid w:val="00584288"/>
    <w:rsid w:val="00584547"/>
    <w:rsid w:val="00584A5E"/>
    <w:rsid w:val="0059081C"/>
    <w:rsid w:val="00596130"/>
    <w:rsid w:val="00596FD3"/>
    <w:rsid w:val="005A27B2"/>
    <w:rsid w:val="005A37DD"/>
    <w:rsid w:val="005B691A"/>
    <w:rsid w:val="005C0B67"/>
    <w:rsid w:val="005C0D64"/>
    <w:rsid w:val="005C2ABA"/>
    <w:rsid w:val="005C4B25"/>
    <w:rsid w:val="005C5575"/>
    <w:rsid w:val="005D4228"/>
    <w:rsid w:val="005D5AE6"/>
    <w:rsid w:val="005D739A"/>
    <w:rsid w:val="005E3987"/>
    <w:rsid w:val="005E4044"/>
    <w:rsid w:val="005E7785"/>
    <w:rsid w:val="005F216C"/>
    <w:rsid w:val="005F3674"/>
    <w:rsid w:val="0060109B"/>
    <w:rsid w:val="006028AD"/>
    <w:rsid w:val="00602C57"/>
    <w:rsid w:val="0060775B"/>
    <w:rsid w:val="00607CAA"/>
    <w:rsid w:val="00611180"/>
    <w:rsid w:val="0061179A"/>
    <w:rsid w:val="00616C00"/>
    <w:rsid w:val="00625DDD"/>
    <w:rsid w:val="00632460"/>
    <w:rsid w:val="0063277B"/>
    <w:rsid w:val="0063323E"/>
    <w:rsid w:val="00634C87"/>
    <w:rsid w:val="006428A3"/>
    <w:rsid w:val="006455AD"/>
    <w:rsid w:val="00646C0A"/>
    <w:rsid w:val="00654157"/>
    <w:rsid w:val="00657026"/>
    <w:rsid w:val="00657E81"/>
    <w:rsid w:val="00667D44"/>
    <w:rsid w:val="006700BF"/>
    <w:rsid w:val="00675871"/>
    <w:rsid w:val="00676646"/>
    <w:rsid w:val="0068011F"/>
    <w:rsid w:val="00680961"/>
    <w:rsid w:val="00683068"/>
    <w:rsid w:val="0068692F"/>
    <w:rsid w:val="00690301"/>
    <w:rsid w:val="00692E47"/>
    <w:rsid w:val="0069659B"/>
    <w:rsid w:val="006A0EC1"/>
    <w:rsid w:val="006A2A75"/>
    <w:rsid w:val="006A3652"/>
    <w:rsid w:val="006A7902"/>
    <w:rsid w:val="006B085B"/>
    <w:rsid w:val="006B12CA"/>
    <w:rsid w:val="006B4DEF"/>
    <w:rsid w:val="006B573B"/>
    <w:rsid w:val="006B6459"/>
    <w:rsid w:val="006C78A2"/>
    <w:rsid w:val="006D0AF4"/>
    <w:rsid w:val="006D1B42"/>
    <w:rsid w:val="006D289C"/>
    <w:rsid w:val="006D36EA"/>
    <w:rsid w:val="006D3E73"/>
    <w:rsid w:val="006D4483"/>
    <w:rsid w:val="006D7327"/>
    <w:rsid w:val="006E11FA"/>
    <w:rsid w:val="006F20D3"/>
    <w:rsid w:val="006F23A2"/>
    <w:rsid w:val="006F682F"/>
    <w:rsid w:val="00701036"/>
    <w:rsid w:val="007056F2"/>
    <w:rsid w:val="00707129"/>
    <w:rsid w:val="0070712F"/>
    <w:rsid w:val="0070749F"/>
    <w:rsid w:val="00707514"/>
    <w:rsid w:val="00711926"/>
    <w:rsid w:val="0072710B"/>
    <w:rsid w:val="00730A83"/>
    <w:rsid w:val="007354C3"/>
    <w:rsid w:val="00737348"/>
    <w:rsid w:val="007506CE"/>
    <w:rsid w:val="00750D8A"/>
    <w:rsid w:val="007531C6"/>
    <w:rsid w:val="00755B1A"/>
    <w:rsid w:val="00756BC7"/>
    <w:rsid w:val="00765C1C"/>
    <w:rsid w:val="00766BA8"/>
    <w:rsid w:val="00772D3B"/>
    <w:rsid w:val="0077337E"/>
    <w:rsid w:val="00774138"/>
    <w:rsid w:val="0077588A"/>
    <w:rsid w:val="0077641F"/>
    <w:rsid w:val="007834E3"/>
    <w:rsid w:val="00785812"/>
    <w:rsid w:val="00795FD1"/>
    <w:rsid w:val="00796935"/>
    <w:rsid w:val="00797132"/>
    <w:rsid w:val="007A23AA"/>
    <w:rsid w:val="007A7447"/>
    <w:rsid w:val="007B048E"/>
    <w:rsid w:val="007B150E"/>
    <w:rsid w:val="007B18C4"/>
    <w:rsid w:val="007B1AA4"/>
    <w:rsid w:val="007B27AA"/>
    <w:rsid w:val="007B4DDC"/>
    <w:rsid w:val="007C25D4"/>
    <w:rsid w:val="007C27AA"/>
    <w:rsid w:val="007C292C"/>
    <w:rsid w:val="007C42BA"/>
    <w:rsid w:val="007C54C0"/>
    <w:rsid w:val="007C79E6"/>
    <w:rsid w:val="007D0433"/>
    <w:rsid w:val="007D203C"/>
    <w:rsid w:val="007D2C15"/>
    <w:rsid w:val="007D6A37"/>
    <w:rsid w:val="007E0EF2"/>
    <w:rsid w:val="007E1CA7"/>
    <w:rsid w:val="007E1F07"/>
    <w:rsid w:val="007E7926"/>
    <w:rsid w:val="007F0E51"/>
    <w:rsid w:val="007F1954"/>
    <w:rsid w:val="007F4B53"/>
    <w:rsid w:val="007F5415"/>
    <w:rsid w:val="00801D70"/>
    <w:rsid w:val="00803898"/>
    <w:rsid w:val="008042ED"/>
    <w:rsid w:val="00805A92"/>
    <w:rsid w:val="008117ED"/>
    <w:rsid w:val="0081278E"/>
    <w:rsid w:val="00817E8D"/>
    <w:rsid w:val="00820E03"/>
    <w:rsid w:val="008217DB"/>
    <w:rsid w:val="00826C65"/>
    <w:rsid w:val="0083363D"/>
    <w:rsid w:val="00837703"/>
    <w:rsid w:val="00840387"/>
    <w:rsid w:val="00842565"/>
    <w:rsid w:val="008501CA"/>
    <w:rsid w:val="00850981"/>
    <w:rsid w:val="008512C7"/>
    <w:rsid w:val="00861A5A"/>
    <w:rsid w:val="008643DD"/>
    <w:rsid w:val="00867D8A"/>
    <w:rsid w:val="008706C3"/>
    <w:rsid w:val="00870E36"/>
    <w:rsid w:val="008715AB"/>
    <w:rsid w:val="0087582F"/>
    <w:rsid w:val="00875896"/>
    <w:rsid w:val="00881DAD"/>
    <w:rsid w:val="008836EE"/>
    <w:rsid w:val="00887EF6"/>
    <w:rsid w:val="0089144B"/>
    <w:rsid w:val="00891B6D"/>
    <w:rsid w:val="00895EDB"/>
    <w:rsid w:val="00897BE8"/>
    <w:rsid w:val="008A1F0B"/>
    <w:rsid w:val="008A39CB"/>
    <w:rsid w:val="008A50EF"/>
    <w:rsid w:val="008A5823"/>
    <w:rsid w:val="008A6666"/>
    <w:rsid w:val="008B0B13"/>
    <w:rsid w:val="008B4C0F"/>
    <w:rsid w:val="008B5262"/>
    <w:rsid w:val="008B6FF3"/>
    <w:rsid w:val="008C1327"/>
    <w:rsid w:val="008C341F"/>
    <w:rsid w:val="008C34E1"/>
    <w:rsid w:val="008C46CE"/>
    <w:rsid w:val="008C78C9"/>
    <w:rsid w:val="008D0839"/>
    <w:rsid w:val="008D5114"/>
    <w:rsid w:val="008D5E8C"/>
    <w:rsid w:val="008D7D33"/>
    <w:rsid w:val="008E115A"/>
    <w:rsid w:val="008F2474"/>
    <w:rsid w:val="008F41DE"/>
    <w:rsid w:val="008F54F1"/>
    <w:rsid w:val="008F700E"/>
    <w:rsid w:val="008F7A96"/>
    <w:rsid w:val="00912AB1"/>
    <w:rsid w:val="009156F5"/>
    <w:rsid w:val="009157DA"/>
    <w:rsid w:val="009177BF"/>
    <w:rsid w:val="00921BB1"/>
    <w:rsid w:val="00923C2E"/>
    <w:rsid w:val="00925C42"/>
    <w:rsid w:val="00931BD9"/>
    <w:rsid w:val="0093271B"/>
    <w:rsid w:val="0093786A"/>
    <w:rsid w:val="009461B8"/>
    <w:rsid w:val="00946807"/>
    <w:rsid w:val="00947C22"/>
    <w:rsid w:val="009519A2"/>
    <w:rsid w:val="00952967"/>
    <w:rsid w:val="00953481"/>
    <w:rsid w:val="009547AE"/>
    <w:rsid w:val="00955419"/>
    <w:rsid w:val="009565C2"/>
    <w:rsid w:val="00957291"/>
    <w:rsid w:val="0096685B"/>
    <w:rsid w:val="009673A7"/>
    <w:rsid w:val="0097113C"/>
    <w:rsid w:val="00982447"/>
    <w:rsid w:val="00983272"/>
    <w:rsid w:val="00983523"/>
    <w:rsid w:val="00986CEE"/>
    <w:rsid w:val="0098714F"/>
    <w:rsid w:val="0098735F"/>
    <w:rsid w:val="00993F0D"/>
    <w:rsid w:val="00997C8D"/>
    <w:rsid w:val="009A70DD"/>
    <w:rsid w:val="009B704E"/>
    <w:rsid w:val="009C19FB"/>
    <w:rsid w:val="009C33B4"/>
    <w:rsid w:val="009D3175"/>
    <w:rsid w:val="009D4C83"/>
    <w:rsid w:val="009D678C"/>
    <w:rsid w:val="009F13E4"/>
    <w:rsid w:val="009F1630"/>
    <w:rsid w:val="009F1E29"/>
    <w:rsid w:val="009F1E33"/>
    <w:rsid w:val="009F39D4"/>
    <w:rsid w:val="009F7059"/>
    <w:rsid w:val="00A002FA"/>
    <w:rsid w:val="00A06F1C"/>
    <w:rsid w:val="00A10560"/>
    <w:rsid w:val="00A11F49"/>
    <w:rsid w:val="00A12255"/>
    <w:rsid w:val="00A15D56"/>
    <w:rsid w:val="00A15EA9"/>
    <w:rsid w:val="00A307CC"/>
    <w:rsid w:val="00A334BD"/>
    <w:rsid w:val="00A358EC"/>
    <w:rsid w:val="00A35929"/>
    <w:rsid w:val="00A36ECA"/>
    <w:rsid w:val="00A42131"/>
    <w:rsid w:val="00A443CA"/>
    <w:rsid w:val="00A47771"/>
    <w:rsid w:val="00A4797F"/>
    <w:rsid w:val="00A51660"/>
    <w:rsid w:val="00A5736E"/>
    <w:rsid w:val="00A60C0F"/>
    <w:rsid w:val="00A61606"/>
    <w:rsid w:val="00A62194"/>
    <w:rsid w:val="00A62255"/>
    <w:rsid w:val="00A6393A"/>
    <w:rsid w:val="00A65433"/>
    <w:rsid w:val="00A73FC3"/>
    <w:rsid w:val="00A75DDE"/>
    <w:rsid w:val="00A821EB"/>
    <w:rsid w:val="00A83893"/>
    <w:rsid w:val="00A90F6C"/>
    <w:rsid w:val="00A921D0"/>
    <w:rsid w:val="00A9495C"/>
    <w:rsid w:val="00A965A1"/>
    <w:rsid w:val="00AA2680"/>
    <w:rsid w:val="00AA4C43"/>
    <w:rsid w:val="00AB127F"/>
    <w:rsid w:val="00AB1A3C"/>
    <w:rsid w:val="00AB2E44"/>
    <w:rsid w:val="00AC0246"/>
    <w:rsid w:val="00AC4666"/>
    <w:rsid w:val="00AC4F13"/>
    <w:rsid w:val="00AD4430"/>
    <w:rsid w:val="00AD6EDE"/>
    <w:rsid w:val="00AE0CE0"/>
    <w:rsid w:val="00AE3541"/>
    <w:rsid w:val="00AF384E"/>
    <w:rsid w:val="00B00DA1"/>
    <w:rsid w:val="00B018B5"/>
    <w:rsid w:val="00B018BD"/>
    <w:rsid w:val="00B03BF7"/>
    <w:rsid w:val="00B049C3"/>
    <w:rsid w:val="00B12106"/>
    <w:rsid w:val="00B1333C"/>
    <w:rsid w:val="00B134AB"/>
    <w:rsid w:val="00B16807"/>
    <w:rsid w:val="00B200EB"/>
    <w:rsid w:val="00B20680"/>
    <w:rsid w:val="00B22ED7"/>
    <w:rsid w:val="00B23340"/>
    <w:rsid w:val="00B328D7"/>
    <w:rsid w:val="00B3696A"/>
    <w:rsid w:val="00B42FD0"/>
    <w:rsid w:val="00B43025"/>
    <w:rsid w:val="00B459D8"/>
    <w:rsid w:val="00B54783"/>
    <w:rsid w:val="00B604FF"/>
    <w:rsid w:val="00B622FB"/>
    <w:rsid w:val="00B71167"/>
    <w:rsid w:val="00B727A7"/>
    <w:rsid w:val="00B763E1"/>
    <w:rsid w:val="00B76ADD"/>
    <w:rsid w:val="00B776DD"/>
    <w:rsid w:val="00B8041A"/>
    <w:rsid w:val="00B84754"/>
    <w:rsid w:val="00B903E7"/>
    <w:rsid w:val="00B94FDD"/>
    <w:rsid w:val="00B95E23"/>
    <w:rsid w:val="00B97A60"/>
    <w:rsid w:val="00BA220B"/>
    <w:rsid w:val="00BB0B4F"/>
    <w:rsid w:val="00BB45B4"/>
    <w:rsid w:val="00BC695E"/>
    <w:rsid w:val="00BC7E36"/>
    <w:rsid w:val="00BD0D08"/>
    <w:rsid w:val="00BD11C1"/>
    <w:rsid w:val="00BD2858"/>
    <w:rsid w:val="00BD3E8A"/>
    <w:rsid w:val="00BD5128"/>
    <w:rsid w:val="00BE1886"/>
    <w:rsid w:val="00BE2ADE"/>
    <w:rsid w:val="00BE6E90"/>
    <w:rsid w:val="00BE7151"/>
    <w:rsid w:val="00BF0DEA"/>
    <w:rsid w:val="00BF14A0"/>
    <w:rsid w:val="00BF6291"/>
    <w:rsid w:val="00BF79BF"/>
    <w:rsid w:val="00C10707"/>
    <w:rsid w:val="00C10EF4"/>
    <w:rsid w:val="00C15174"/>
    <w:rsid w:val="00C16C88"/>
    <w:rsid w:val="00C20BFC"/>
    <w:rsid w:val="00C33E53"/>
    <w:rsid w:val="00C348AE"/>
    <w:rsid w:val="00C36B00"/>
    <w:rsid w:val="00C40341"/>
    <w:rsid w:val="00C40392"/>
    <w:rsid w:val="00C4538C"/>
    <w:rsid w:val="00C45A2F"/>
    <w:rsid w:val="00C507D7"/>
    <w:rsid w:val="00C55586"/>
    <w:rsid w:val="00C57986"/>
    <w:rsid w:val="00C65A6B"/>
    <w:rsid w:val="00C6778B"/>
    <w:rsid w:val="00C67E27"/>
    <w:rsid w:val="00C72BD8"/>
    <w:rsid w:val="00C87696"/>
    <w:rsid w:val="00C90068"/>
    <w:rsid w:val="00C91290"/>
    <w:rsid w:val="00C94106"/>
    <w:rsid w:val="00C94B46"/>
    <w:rsid w:val="00C97230"/>
    <w:rsid w:val="00CA24C0"/>
    <w:rsid w:val="00CB0A99"/>
    <w:rsid w:val="00CB179A"/>
    <w:rsid w:val="00CB403E"/>
    <w:rsid w:val="00CB41B9"/>
    <w:rsid w:val="00CB4E53"/>
    <w:rsid w:val="00CB5A05"/>
    <w:rsid w:val="00CC4214"/>
    <w:rsid w:val="00CC5A34"/>
    <w:rsid w:val="00CC7B28"/>
    <w:rsid w:val="00CD0224"/>
    <w:rsid w:val="00CD4457"/>
    <w:rsid w:val="00CE39E3"/>
    <w:rsid w:val="00CE3D7B"/>
    <w:rsid w:val="00CF180B"/>
    <w:rsid w:val="00CF7D78"/>
    <w:rsid w:val="00D03413"/>
    <w:rsid w:val="00D041BB"/>
    <w:rsid w:val="00D14F1A"/>
    <w:rsid w:val="00D168DE"/>
    <w:rsid w:val="00D20886"/>
    <w:rsid w:val="00D2316E"/>
    <w:rsid w:val="00D24B1A"/>
    <w:rsid w:val="00D25A83"/>
    <w:rsid w:val="00D25BF3"/>
    <w:rsid w:val="00D269B2"/>
    <w:rsid w:val="00D32B26"/>
    <w:rsid w:val="00D32BFA"/>
    <w:rsid w:val="00D33324"/>
    <w:rsid w:val="00D3341C"/>
    <w:rsid w:val="00D343BE"/>
    <w:rsid w:val="00D43758"/>
    <w:rsid w:val="00D43EFD"/>
    <w:rsid w:val="00D5585E"/>
    <w:rsid w:val="00D56972"/>
    <w:rsid w:val="00D575EE"/>
    <w:rsid w:val="00D6003C"/>
    <w:rsid w:val="00D62277"/>
    <w:rsid w:val="00D62BBC"/>
    <w:rsid w:val="00D65432"/>
    <w:rsid w:val="00D65F4B"/>
    <w:rsid w:val="00D660F6"/>
    <w:rsid w:val="00D67017"/>
    <w:rsid w:val="00D70561"/>
    <w:rsid w:val="00D721E1"/>
    <w:rsid w:val="00D7437B"/>
    <w:rsid w:val="00D760D1"/>
    <w:rsid w:val="00D76D97"/>
    <w:rsid w:val="00D76E75"/>
    <w:rsid w:val="00D76FC4"/>
    <w:rsid w:val="00D80A14"/>
    <w:rsid w:val="00D818D3"/>
    <w:rsid w:val="00D84E9F"/>
    <w:rsid w:val="00D907CF"/>
    <w:rsid w:val="00D92CB5"/>
    <w:rsid w:val="00D95FBA"/>
    <w:rsid w:val="00DA0825"/>
    <w:rsid w:val="00DA1D98"/>
    <w:rsid w:val="00DA4223"/>
    <w:rsid w:val="00DA60BC"/>
    <w:rsid w:val="00DB1B8F"/>
    <w:rsid w:val="00DB1FB6"/>
    <w:rsid w:val="00DB3AE3"/>
    <w:rsid w:val="00DB4E1E"/>
    <w:rsid w:val="00DD436F"/>
    <w:rsid w:val="00DD7AF7"/>
    <w:rsid w:val="00DE0F64"/>
    <w:rsid w:val="00DE1977"/>
    <w:rsid w:val="00DE2D12"/>
    <w:rsid w:val="00DE498B"/>
    <w:rsid w:val="00DE551E"/>
    <w:rsid w:val="00DE5675"/>
    <w:rsid w:val="00DE598C"/>
    <w:rsid w:val="00DE5A1E"/>
    <w:rsid w:val="00DF456D"/>
    <w:rsid w:val="00E05AD9"/>
    <w:rsid w:val="00E07F10"/>
    <w:rsid w:val="00E1022D"/>
    <w:rsid w:val="00E14A07"/>
    <w:rsid w:val="00E1770A"/>
    <w:rsid w:val="00E21397"/>
    <w:rsid w:val="00E221B2"/>
    <w:rsid w:val="00E23FDC"/>
    <w:rsid w:val="00E25F55"/>
    <w:rsid w:val="00E3107B"/>
    <w:rsid w:val="00E32F80"/>
    <w:rsid w:val="00E3672F"/>
    <w:rsid w:val="00E40EEE"/>
    <w:rsid w:val="00E41AFE"/>
    <w:rsid w:val="00E45F76"/>
    <w:rsid w:val="00E46716"/>
    <w:rsid w:val="00E542E0"/>
    <w:rsid w:val="00E55A53"/>
    <w:rsid w:val="00E644AC"/>
    <w:rsid w:val="00E65636"/>
    <w:rsid w:val="00E67961"/>
    <w:rsid w:val="00E712CA"/>
    <w:rsid w:val="00E80098"/>
    <w:rsid w:val="00E824D4"/>
    <w:rsid w:val="00E82A17"/>
    <w:rsid w:val="00E86F90"/>
    <w:rsid w:val="00E872C3"/>
    <w:rsid w:val="00E92C4B"/>
    <w:rsid w:val="00E931B0"/>
    <w:rsid w:val="00E937CF"/>
    <w:rsid w:val="00E94318"/>
    <w:rsid w:val="00E94CDD"/>
    <w:rsid w:val="00E96CA4"/>
    <w:rsid w:val="00E973C5"/>
    <w:rsid w:val="00EA047E"/>
    <w:rsid w:val="00EA200C"/>
    <w:rsid w:val="00EA3525"/>
    <w:rsid w:val="00EA4DE4"/>
    <w:rsid w:val="00EA57DE"/>
    <w:rsid w:val="00EA7F2B"/>
    <w:rsid w:val="00EB34A5"/>
    <w:rsid w:val="00EB35AE"/>
    <w:rsid w:val="00EB509D"/>
    <w:rsid w:val="00EB6D7B"/>
    <w:rsid w:val="00EB7188"/>
    <w:rsid w:val="00EC3713"/>
    <w:rsid w:val="00ED0DD8"/>
    <w:rsid w:val="00ED3195"/>
    <w:rsid w:val="00EE1353"/>
    <w:rsid w:val="00EE282A"/>
    <w:rsid w:val="00EE392E"/>
    <w:rsid w:val="00EE4797"/>
    <w:rsid w:val="00EE642F"/>
    <w:rsid w:val="00EF0C00"/>
    <w:rsid w:val="00EF468E"/>
    <w:rsid w:val="00EF5213"/>
    <w:rsid w:val="00F018B2"/>
    <w:rsid w:val="00F06F80"/>
    <w:rsid w:val="00F075E6"/>
    <w:rsid w:val="00F1005C"/>
    <w:rsid w:val="00F2071F"/>
    <w:rsid w:val="00F21F09"/>
    <w:rsid w:val="00F25DF1"/>
    <w:rsid w:val="00F3291C"/>
    <w:rsid w:val="00F350C6"/>
    <w:rsid w:val="00F355DC"/>
    <w:rsid w:val="00F40B11"/>
    <w:rsid w:val="00F4168B"/>
    <w:rsid w:val="00F55B31"/>
    <w:rsid w:val="00F561C4"/>
    <w:rsid w:val="00F5729D"/>
    <w:rsid w:val="00F578DD"/>
    <w:rsid w:val="00F61D50"/>
    <w:rsid w:val="00F6338D"/>
    <w:rsid w:val="00F64199"/>
    <w:rsid w:val="00F661E5"/>
    <w:rsid w:val="00F71255"/>
    <w:rsid w:val="00F72349"/>
    <w:rsid w:val="00F82DD5"/>
    <w:rsid w:val="00F86A93"/>
    <w:rsid w:val="00F909E1"/>
    <w:rsid w:val="00F9106D"/>
    <w:rsid w:val="00F919C6"/>
    <w:rsid w:val="00F93536"/>
    <w:rsid w:val="00F93693"/>
    <w:rsid w:val="00F95307"/>
    <w:rsid w:val="00FA226F"/>
    <w:rsid w:val="00FA3AA2"/>
    <w:rsid w:val="00FA5C6F"/>
    <w:rsid w:val="00FA60F5"/>
    <w:rsid w:val="00FA7A92"/>
    <w:rsid w:val="00FB372D"/>
    <w:rsid w:val="00FB4459"/>
    <w:rsid w:val="00FC5D1C"/>
    <w:rsid w:val="00FC6551"/>
    <w:rsid w:val="00FC6F1E"/>
    <w:rsid w:val="00FD1774"/>
    <w:rsid w:val="00FD2B23"/>
    <w:rsid w:val="00FF2B3B"/>
    <w:rsid w:val="00FF4DEF"/>
    <w:rsid w:val="00FF5670"/>
  </w:rsids>
  <m:mathPr>
    <m:mathFont m:val="Cambria Math"/>
    <m:brkBin m:val="before"/>
    <m:brkBinSub m:val="--"/>
    <m:smallFrac/>
    <m:dispDef/>
    <m:lMargin m:val="0"/>
    <m:rMargin m:val="0"/>
    <m:defJc m:val="centerGroup"/>
    <m:wrapRight/>
    <m:intLim m:val="subSup"/>
    <m:naryLim m:val="subSup"/>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PMingLiU" w:hAnsiTheme="minorHAnsi" w:cstheme="minorBidi"/>
        <w:sz w:val="24"/>
        <w:szCs w:val="24"/>
        <w:lang w:val="en-US" w:eastAsia="en-US" w:bidi="ar-SA"/>
      </w:rPr>
    </w:rPrDefault>
    <w:pPrDefault/>
  </w:docDefaults>
  <w:latentStyles w:defLockedState="0" w:defUIPriority="0" w:defSemiHidden="1" w:defUnhideWhenUsed="1" w:defQFormat="0" w:count="267">
    <w:lsdException w:name="Normal" w:semiHidden="0" w:unhideWhenUsed="0"/>
    <w:lsdException w:name="heading 1" w:semiHidden="0"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toc 1" w:uiPriority="39" w:qFormat="1"/>
    <w:lsdException w:name="toc 2" w:uiPriority="39" w:qFormat="1"/>
    <w:lsdException w:name="toc 3" w:uiPriority="39" w:qFormat="1"/>
    <w:lsdException w:name="footer" w:uiPriority="9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Table Grid" w:semiHidden="0" w:uiPriority="59" w:unhideWhenUsed="0"/>
    <w:lsdException w:name="Placeholder Text" w:semiHidden="0"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sdException w:name="TOC Heading" w:uiPriority="39" w:qFormat="1"/>
  </w:latentStyles>
  <w:style w:type="paragraph" w:default="1" w:styleId="Normal">
    <w:name w:val="Normal"/>
    <w:qFormat/>
    <w:rsid w:val="004B05A4"/>
  </w:style>
  <w:style w:type="paragraph" w:styleId="Heading1">
    <w:name w:val="heading 1"/>
    <w:basedOn w:val="Normal1"/>
    <w:next w:val="Normal1"/>
    <w:link w:val="Heading1Char"/>
    <w:rsid w:val="00C10707"/>
    <w:pPr>
      <w:spacing w:before="480" w:after="120"/>
      <w:outlineLvl w:val="0"/>
    </w:pPr>
    <w:rPr>
      <w:b/>
      <w:sz w:val="48"/>
    </w:rPr>
  </w:style>
  <w:style w:type="paragraph" w:styleId="Heading2">
    <w:name w:val="heading 2"/>
    <w:basedOn w:val="Normal1"/>
    <w:next w:val="Normal1"/>
    <w:link w:val="Heading2Char"/>
    <w:rsid w:val="00C10707"/>
    <w:pPr>
      <w:spacing w:before="360" w:after="80"/>
      <w:outlineLvl w:val="1"/>
    </w:pPr>
    <w:rPr>
      <w:b/>
      <w:sz w:val="36"/>
    </w:rPr>
  </w:style>
  <w:style w:type="paragraph" w:styleId="Heading3">
    <w:name w:val="heading 3"/>
    <w:basedOn w:val="Normal1"/>
    <w:next w:val="Normal1"/>
    <w:link w:val="Heading3Char"/>
    <w:rsid w:val="00C10707"/>
    <w:pPr>
      <w:spacing w:before="280" w:after="80"/>
      <w:outlineLvl w:val="2"/>
    </w:pPr>
    <w:rPr>
      <w:b/>
      <w:sz w:val="28"/>
    </w:rPr>
  </w:style>
  <w:style w:type="paragraph" w:styleId="Heading4">
    <w:name w:val="heading 4"/>
    <w:basedOn w:val="Normal1"/>
    <w:next w:val="Normal1"/>
    <w:link w:val="Heading4Char"/>
    <w:rsid w:val="00C10707"/>
    <w:pPr>
      <w:spacing w:before="240" w:after="40"/>
      <w:outlineLvl w:val="3"/>
    </w:pPr>
    <w:rPr>
      <w:b/>
      <w:sz w:val="24"/>
    </w:rPr>
  </w:style>
  <w:style w:type="paragraph" w:styleId="Heading5">
    <w:name w:val="heading 5"/>
    <w:basedOn w:val="Normal1"/>
    <w:next w:val="Normal1"/>
    <w:link w:val="Heading5Char"/>
    <w:rsid w:val="00C10707"/>
    <w:pPr>
      <w:spacing w:before="220" w:after="40"/>
      <w:outlineLvl w:val="4"/>
    </w:pPr>
    <w:rPr>
      <w:b/>
    </w:rPr>
  </w:style>
  <w:style w:type="paragraph" w:styleId="Heading6">
    <w:name w:val="heading 6"/>
    <w:basedOn w:val="Normal1"/>
    <w:next w:val="Normal1"/>
    <w:link w:val="Heading6Char"/>
    <w:rsid w:val="00C10707"/>
    <w:pPr>
      <w:spacing w:before="200" w:after="40"/>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D3341C"/>
    <w:pPr>
      <w:spacing w:line="276" w:lineRule="auto"/>
    </w:pPr>
    <w:rPr>
      <w:rFonts w:ascii="Arial" w:eastAsia="Arial" w:hAnsi="Arial" w:cs="Arial"/>
      <w:color w:val="000000"/>
      <w:sz w:val="22"/>
    </w:rPr>
  </w:style>
  <w:style w:type="paragraph" w:styleId="ListParagraph">
    <w:name w:val="List Paragraph"/>
    <w:basedOn w:val="Normal"/>
    <w:uiPriority w:val="34"/>
    <w:qFormat/>
    <w:rsid w:val="00E221B2"/>
    <w:pPr>
      <w:ind w:left="720"/>
      <w:contextualSpacing/>
    </w:pPr>
  </w:style>
  <w:style w:type="character" w:styleId="Hyperlink">
    <w:name w:val="Hyperlink"/>
    <w:basedOn w:val="DefaultParagraphFont"/>
    <w:uiPriority w:val="99"/>
    <w:unhideWhenUsed/>
    <w:rsid w:val="00F6338D"/>
    <w:rPr>
      <w:color w:val="0000FF" w:themeColor="hyperlink"/>
      <w:u w:val="single"/>
    </w:rPr>
  </w:style>
  <w:style w:type="character" w:customStyle="1" w:styleId="Heading1Char">
    <w:name w:val="Heading 1 Char"/>
    <w:basedOn w:val="DefaultParagraphFont"/>
    <w:link w:val="Heading1"/>
    <w:rsid w:val="00C10707"/>
    <w:rPr>
      <w:rFonts w:ascii="Arial" w:eastAsia="Arial" w:hAnsi="Arial" w:cs="Arial"/>
      <w:b/>
      <w:color w:val="000000"/>
      <w:sz w:val="48"/>
    </w:rPr>
  </w:style>
  <w:style w:type="character" w:customStyle="1" w:styleId="Heading2Char">
    <w:name w:val="Heading 2 Char"/>
    <w:basedOn w:val="DefaultParagraphFont"/>
    <w:link w:val="Heading2"/>
    <w:rsid w:val="00C10707"/>
    <w:rPr>
      <w:rFonts w:ascii="Arial" w:eastAsia="Arial" w:hAnsi="Arial" w:cs="Arial"/>
      <w:b/>
      <w:color w:val="000000"/>
      <w:sz w:val="36"/>
    </w:rPr>
  </w:style>
  <w:style w:type="character" w:customStyle="1" w:styleId="Heading3Char">
    <w:name w:val="Heading 3 Char"/>
    <w:basedOn w:val="DefaultParagraphFont"/>
    <w:link w:val="Heading3"/>
    <w:rsid w:val="00C10707"/>
    <w:rPr>
      <w:rFonts w:ascii="Arial" w:eastAsia="Arial" w:hAnsi="Arial" w:cs="Arial"/>
      <w:b/>
      <w:color w:val="000000"/>
      <w:sz w:val="28"/>
    </w:rPr>
  </w:style>
  <w:style w:type="character" w:customStyle="1" w:styleId="Heading4Char">
    <w:name w:val="Heading 4 Char"/>
    <w:basedOn w:val="DefaultParagraphFont"/>
    <w:link w:val="Heading4"/>
    <w:rsid w:val="00C10707"/>
    <w:rPr>
      <w:rFonts w:ascii="Arial" w:eastAsia="Arial" w:hAnsi="Arial" w:cs="Arial"/>
      <w:b/>
      <w:color w:val="000000"/>
    </w:rPr>
  </w:style>
  <w:style w:type="character" w:customStyle="1" w:styleId="Heading5Char">
    <w:name w:val="Heading 5 Char"/>
    <w:basedOn w:val="DefaultParagraphFont"/>
    <w:link w:val="Heading5"/>
    <w:rsid w:val="00C10707"/>
    <w:rPr>
      <w:rFonts w:ascii="Arial" w:eastAsia="Arial" w:hAnsi="Arial" w:cs="Arial"/>
      <w:b/>
      <w:color w:val="000000"/>
      <w:sz w:val="22"/>
    </w:rPr>
  </w:style>
  <w:style w:type="character" w:customStyle="1" w:styleId="Heading6Char">
    <w:name w:val="Heading 6 Char"/>
    <w:basedOn w:val="DefaultParagraphFont"/>
    <w:link w:val="Heading6"/>
    <w:rsid w:val="00C10707"/>
    <w:rPr>
      <w:rFonts w:ascii="Arial" w:eastAsia="Arial" w:hAnsi="Arial" w:cs="Arial"/>
      <w:b/>
      <w:color w:val="000000"/>
      <w:sz w:val="20"/>
    </w:rPr>
  </w:style>
  <w:style w:type="paragraph" w:styleId="Title">
    <w:name w:val="Title"/>
    <w:basedOn w:val="Normal1"/>
    <w:next w:val="Normal1"/>
    <w:link w:val="TitleChar"/>
    <w:rsid w:val="00C10707"/>
    <w:pPr>
      <w:spacing w:before="480" w:after="120"/>
    </w:pPr>
    <w:rPr>
      <w:b/>
      <w:sz w:val="72"/>
    </w:rPr>
  </w:style>
  <w:style w:type="character" w:customStyle="1" w:styleId="TitleChar">
    <w:name w:val="Title Char"/>
    <w:basedOn w:val="DefaultParagraphFont"/>
    <w:link w:val="Title"/>
    <w:rsid w:val="00C10707"/>
    <w:rPr>
      <w:rFonts w:ascii="Arial" w:eastAsia="Arial" w:hAnsi="Arial" w:cs="Arial"/>
      <w:b/>
      <w:color w:val="000000"/>
      <w:sz w:val="72"/>
    </w:rPr>
  </w:style>
  <w:style w:type="paragraph" w:styleId="Subtitle">
    <w:name w:val="Subtitle"/>
    <w:basedOn w:val="Normal1"/>
    <w:next w:val="Normal1"/>
    <w:link w:val="SubtitleChar"/>
    <w:rsid w:val="00C10707"/>
    <w:pPr>
      <w:spacing w:before="360" w:after="80"/>
    </w:pPr>
    <w:rPr>
      <w:rFonts w:ascii="Georgia" w:eastAsia="Georgia" w:hAnsi="Georgia" w:cs="Georgia"/>
      <w:i/>
      <w:color w:val="666666"/>
      <w:sz w:val="48"/>
    </w:rPr>
  </w:style>
  <w:style w:type="character" w:customStyle="1" w:styleId="SubtitleChar">
    <w:name w:val="Subtitle Char"/>
    <w:basedOn w:val="DefaultParagraphFont"/>
    <w:link w:val="Subtitle"/>
    <w:rsid w:val="00C10707"/>
    <w:rPr>
      <w:rFonts w:ascii="Georgia" w:eastAsia="Georgia" w:hAnsi="Georgia" w:cs="Georgia"/>
      <w:i/>
      <w:color w:val="666666"/>
      <w:sz w:val="48"/>
    </w:rPr>
  </w:style>
  <w:style w:type="paragraph" w:styleId="Header">
    <w:name w:val="header"/>
    <w:basedOn w:val="Normal"/>
    <w:link w:val="HeaderChar"/>
    <w:uiPriority w:val="99"/>
    <w:unhideWhenUsed/>
    <w:rsid w:val="00B20680"/>
    <w:pPr>
      <w:tabs>
        <w:tab w:val="center" w:pos="4320"/>
        <w:tab w:val="right" w:pos="8640"/>
      </w:tabs>
    </w:pPr>
  </w:style>
  <w:style w:type="character" w:customStyle="1" w:styleId="HeaderChar">
    <w:name w:val="Header Char"/>
    <w:basedOn w:val="DefaultParagraphFont"/>
    <w:link w:val="Header"/>
    <w:uiPriority w:val="99"/>
    <w:rsid w:val="00B20680"/>
  </w:style>
  <w:style w:type="paragraph" w:styleId="Footer">
    <w:name w:val="footer"/>
    <w:basedOn w:val="Normal"/>
    <w:link w:val="FooterChar"/>
    <w:uiPriority w:val="99"/>
    <w:unhideWhenUsed/>
    <w:rsid w:val="00B20680"/>
    <w:pPr>
      <w:tabs>
        <w:tab w:val="center" w:pos="4320"/>
        <w:tab w:val="right" w:pos="8640"/>
      </w:tabs>
    </w:pPr>
  </w:style>
  <w:style w:type="character" w:customStyle="1" w:styleId="FooterChar">
    <w:name w:val="Footer Char"/>
    <w:basedOn w:val="DefaultParagraphFont"/>
    <w:link w:val="Footer"/>
    <w:uiPriority w:val="99"/>
    <w:rsid w:val="00B20680"/>
  </w:style>
  <w:style w:type="character" w:styleId="Strong">
    <w:name w:val="Strong"/>
    <w:basedOn w:val="DefaultParagraphFont"/>
    <w:uiPriority w:val="22"/>
    <w:rsid w:val="00FA60F5"/>
    <w:rPr>
      <w:b/>
    </w:rPr>
  </w:style>
  <w:style w:type="paragraph" w:styleId="NormalWeb">
    <w:name w:val="Normal (Web)"/>
    <w:basedOn w:val="Normal"/>
    <w:uiPriority w:val="99"/>
    <w:rsid w:val="004704CD"/>
    <w:pPr>
      <w:spacing w:beforeLines="1" w:afterLines="1"/>
    </w:pPr>
    <w:rPr>
      <w:rFonts w:ascii="Times" w:hAnsi="Times" w:cs="Times New Roman"/>
      <w:sz w:val="20"/>
      <w:szCs w:val="20"/>
    </w:rPr>
  </w:style>
  <w:style w:type="character" w:styleId="PageNumber">
    <w:name w:val="page number"/>
    <w:basedOn w:val="DefaultParagraphFont"/>
    <w:semiHidden/>
    <w:unhideWhenUsed/>
    <w:rsid w:val="00EA047E"/>
  </w:style>
  <w:style w:type="paragraph" w:styleId="BalloonText">
    <w:name w:val="Balloon Text"/>
    <w:basedOn w:val="Normal"/>
    <w:link w:val="BalloonTextChar"/>
    <w:rsid w:val="00EB34A5"/>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rsid w:val="00EB34A5"/>
    <w:rPr>
      <w:rFonts w:asciiTheme="majorHAnsi" w:eastAsiaTheme="majorEastAsia" w:hAnsiTheme="majorHAnsi" w:cstheme="majorBidi"/>
      <w:sz w:val="18"/>
      <w:szCs w:val="18"/>
    </w:rPr>
  </w:style>
  <w:style w:type="table" w:styleId="TableGrid">
    <w:name w:val="Table Grid"/>
    <w:basedOn w:val="TableNormal"/>
    <w:uiPriority w:val="59"/>
    <w:rsid w:val="00BF0DE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olorfulGrid-Accent1">
    <w:name w:val="Colorful Grid Accent 1"/>
    <w:basedOn w:val="TableNormal"/>
    <w:rsid w:val="00B76ADD"/>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LightGrid-Accent1">
    <w:name w:val="Light Grid Accent 1"/>
    <w:basedOn w:val="TableNormal"/>
    <w:rsid w:val="00B76AD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Grid1-Accent5">
    <w:name w:val="Medium Grid 1 Accent 5"/>
    <w:basedOn w:val="TableNormal"/>
    <w:rsid w:val="00B76ADD"/>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1">
    <w:name w:val="Medium Grid 1 Accent 1"/>
    <w:basedOn w:val="TableNormal"/>
    <w:rsid w:val="00B76ADD"/>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3">
    <w:name w:val="Medium Grid 1 Accent 3"/>
    <w:basedOn w:val="TableNormal"/>
    <w:rsid w:val="00B76ADD"/>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paragraph" w:styleId="FootnoteText">
    <w:name w:val="footnote text"/>
    <w:basedOn w:val="Normal"/>
    <w:link w:val="FootnoteTextChar"/>
    <w:rsid w:val="009D3175"/>
    <w:pPr>
      <w:snapToGrid w:val="0"/>
    </w:pPr>
    <w:rPr>
      <w:sz w:val="20"/>
      <w:szCs w:val="20"/>
    </w:rPr>
  </w:style>
  <w:style w:type="character" w:customStyle="1" w:styleId="FootnoteTextChar">
    <w:name w:val="Footnote Text Char"/>
    <w:basedOn w:val="DefaultParagraphFont"/>
    <w:link w:val="FootnoteText"/>
    <w:rsid w:val="009D3175"/>
    <w:rPr>
      <w:sz w:val="20"/>
      <w:szCs w:val="20"/>
    </w:rPr>
  </w:style>
  <w:style w:type="character" w:styleId="FootnoteReference">
    <w:name w:val="footnote reference"/>
    <w:basedOn w:val="DefaultParagraphFont"/>
    <w:rsid w:val="009D3175"/>
    <w:rPr>
      <w:vertAlign w:val="superscript"/>
    </w:rPr>
  </w:style>
  <w:style w:type="paragraph" w:styleId="TOCHeading">
    <w:name w:val="TOC Heading"/>
    <w:basedOn w:val="Heading1"/>
    <w:next w:val="Normal"/>
    <w:uiPriority w:val="39"/>
    <w:unhideWhenUsed/>
    <w:qFormat/>
    <w:rsid w:val="008C46CE"/>
    <w:pPr>
      <w:keepNext/>
      <w:keepLines/>
      <w:spacing w:after="0"/>
      <w:outlineLvl w:val="9"/>
    </w:pPr>
    <w:rPr>
      <w:rFonts w:asciiTheme="majorHAnsi" w:eastAsiaTheme="majorEastAsia" w:hAnsiTheme="majorHAnsi" w:cstheme="majorBidi"/>
      <w:bCs/>
      <w:color w:val="365F91" w:themeColor="accent1" w:themeShade="BF"/>
      <w:sz w:val="28"/>
      <w:szCs w:val="28"/>
      <w:lang w:eastAsia="zh-TW"/>
    </w:rPr>
  </w:style>
  <w:style w:type="paragraph" w:styleId="TOC2">
    <w:name w:val="toc 2"/>
    <w:basedOn w:val="Normal"/>
    <w:next w:val="Normal"/>
    <w:autoRedefine/>
    <w:uiPriority w:val="39"/>
    <w:unhideWhenUsed/>
    <w:qFormat/>
    <w:rsid w:val="008C46CE"/>
    <w:pPr>
      <w:tabs>
        <w:tab w:val="right" w:leader="dot" w:pos="8630"/>
      </w:tabs>
      <w:spacing w:after="100" w:line="276" w:lineRule="auto"/>
      <w:ind w:left="426"/>
    </w:pPr>
    <w:rPr>
      <w:rFonts w:eastAsiaTheme="minorEastAsia"/>
      <w:sz w:val="22"/>
      <w:szCs w:val="22"/>
      <w:lang w:eastAsia="zh-TW"/>
    </w:rPr>
  </w:style>
  <w:style w:type="paragraph" w:styleId="TOC1">
    <w:name w:val="toc 1"/>
    <w:basedOn w:val="Normal"/>
    <w:next w:val="Normal"/>
    <w:autoRedefine/>
    <w:uiPriority w:val="39"/>
    <w:unhideWhenUsed/>
    <w:qFormat/>
    <w:rsid w:val="008C46CE"/>
    <w:pPr>
      <w:spacing w:after="100" w:line="276" w:lineRule="auto"/>
    </w:pPr>
    <w:rPr>
      <w:rFonts w:eastAsiaTheme="minorEastAsia"/>
      <w:sz w:val="22"/>
      <w:szCs w:val="22"/>
      <w:lang w:eastAsia="zh-TW"/>
    </w:rPr>
  </w:style>
  <w:style w:type="paragraph" w:styleId="TOC3">
    <w:name w:val="toc 3"/>
    <w:basedOn w:val="Normal"/>
    <w:next w:val="Normal"/>
    <w:autoRedefine/>
    <w:uiPriority w:val="39"/>
    <w:unhideWhenUsed/>
    <w:qFormat/>
    <w:rsid w:val="008C46CE"/>
    <w:pPr>
      <w:spacing w:after="100" w:line="276" w:lineRule="auto"/>
      <w:ind w:left="440"/>
    </w:pPr>
    <w:rPr>
      <w:rFonts w:eastAsiaTheme="minorEastAsia"/>
      <w:sz w:val="22"/>
      <w:szCs w:val="22"/>
      <w:lang w:eastAsia="zh-T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PMingLiU" w:hAnsiTheme="minorHAnsi" w:cstheme="minorBidi"/>
        <w:sz w:val="24"/>
        <w:szCs w:val="24"/>
        <w:lang w:val="en-US" w:eastAsia="en-US" w:bidi="ar-SA"/>
      </w:rPr>
    </w:rPrDefault>
    <w:pPrDefault/>
  </w:docDefaults>
  <w:latentStyles w:defLockedState="0" w:defUIPriority="0" w:defSemiHidden="1" w:defUnhideWhenUsed="1" w:defQFormat="0" w:count="267">
    <w:lsdException w:name="Normal" w:semiHidden="0" w:unhideWhenUsed="0"/>
    <w:lsdException w:name="heading 1" w:semiHidden="0"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toc 1" w:uiPriority="39" w:qFormat="1"/>
    <w:lsdException w:name="toc 2" w:uiPriority="39" w:qFormat="1"/>
    <w:lsdException w:name="toc 3" w:uiPriority="39" w:qFormat="1"/>
    <w:lsdException w:name="footer" w:uiPriority="9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Table Grid" w:semiHidden="0" w:uiPriority="59" w:unhideWhenUsed="0"/>
    <w:lsdException w:name="Placeholder Text" w:semiHidden="0"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sdException w:name="TOC Heading" w:uiPriority="39" w:qFormat="1"/>
  </w:latentStyles>
  <w:style w:type="paragraph" w:default="1" w:styleId="Normal">
    <w:name w:val="Normal"/>
    <w:qFormat/>
    <w:rsid w:val="004B05A4"/>
  </w:style>
  <w:style w:type="paragraph" w:styleId="Heading1">
    <w:name w:val="heading 1"/>
    <w:basedOn w:val="Normal1"/>
    <w:next w:val="Normal1"/>
    <w:link w:val="Heading1Char"/>
    <w:rsid w:val="00C10707"/>
    <w:pPr>
      <w:spacing w:before="480" w:after="120"/>
      <w:outlineLvl w:val="0"/>
    </w:pPr>
    <w:rPr>
      <w:b/>
      <w:sz w:val="48"/>
    </w:rPr>
  </w:style>
  <w:style w:type="paragraph" w:styleId="Heading2">
    <w:name w:val="heading 2"/>
    <w:basedOn w:val="Normal1"/>
    <w:next w:val="Normal1"/>
    <w:link w:val="Heading2Char"/>
    <w:rsid w:val="00C10707"/>
    <w:pPr>
      <w:spacing w:before="360" w:after="80"/>
      <w:outlineLvl w:val="1"/>
    </w:pPr>
    <w:rPr>
      <w:b/>
      <w:sz w:val="36"/>
    </w:rPr>
  </w:style>
  <w:style w:type="paragraph" w:styleId="Heading3">
    <w:name w:val="heading 3"/>
    <w:basedOn w:val="Normal1"/>
    <w:next w:val="Normal1"/>
    <w:link w:val="Heading3Char"/>
    <w:rsid w:val="00C10707"/>
    <w:pPr>
      <w:spacing w:before="280" w:after="80"/>
      <w:outlineLvl w:val="2"/>
    </w:pPr>
    <w:rPr>
      <w:b/>
      <w:sz w:val="28"/>
    </w:rPr>
  </w:style>
  <w:style w:type="paragraph" w:styleId="Heading4">
    <w:name w:val="heading 4"/>
    <w:basedOn w:val="Normal1"/>
    <w:next w:val="Normal1"/>
    <w:link w:val="Heading4Char"/>
    <w:rsid w:val="00C10707"/>
    <w:pPr>
      <w:spacing w:before="240" w:after="40"/>
      <w:outlineLvl w:val="3"/>
    </w:pPr>
    <w:rPr>
      <w:b/>
      <w:sz w:val="24"/>
    </w:rPr>
  </w:style>
  <w:style w:type="paragraph" w:styleId="Heading5">
    <w:name w:val="heading 5"/>
    <w:basedOn w:val="Normal1"/>
    <w:next w:val="Normal1"/>
    <w:link w:val="Heading5Char"/>
    <w:rsid w:val="00C10707"/>
    <w:pPr>
      <w:spacing w:before="220" w:after="40"/>
      <w:outlineLvl w:val="4"/>
    </w:pPr>
    <w:rPr>
      <w:b/>
    </w:rPr>
  </w:style>
  <w:style w:type="paragraph" w:styleId="Heading6">
    <w:name w:val="heading 6"/>
    <w:basedOn w:val="Normal1"/>
    <w:next w:val="Normal1"/>
    <w:link w:val="Heading6Char"/>
    <w:rsid w:val="00C10707"/>
    <w:pPr>
      <w:spacing w:before="200" w:after="40"/>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D3341C"/>
    <w:pPr>
      <w:spacing w:line="276" w:lineRule="auto"/>
    </w:pPr>
    <w:rPr>
      <w:rFonts w:ascii="Arial" w:eastAsia="Arial" w:hAnsi="Arial" w:cs="Arial"/>
      <w:color w:val="000000"/>
      <w:sz w:val="22"/>
    </w:rPr>
  </w:style>
  <w:style w:type="paragraph" w:styleId="ListParagraph">
    <w:name w:val="List Paragraph"/>
    <w:basedOn w:val="Normal"/>
    <w:uiPriority w:val="34"/>
    <w:qFormat/>
    <w:rsid w:val="00E221B2"/>
    <w:pPr>
      <w:ind w:left="720"/>
      <w:contextualSpacing/>
    </w:pPr>
  </w:style>
  <w:style w:type="character" w:styleId="Hyperlink">
    <w:name w:val="Hyperlink"/>
    <w:basedOn w:val="DefaultParagraphFont"/>
    <w:uiPriority w:val="99"/>
    <w:unhideWhenUsed/>
    <w:rsid w:val="00F6338D"/>
    <w:rPr>
      <w:color w:val="0000FF" w:themeColor="hyperlink"/>
      <w:u w:val="single"/>
    </w:rPr>
  </w:style>
  <w:style w:type="character" w:customStyle="1" w:styleId="Heading1Char">
    <w:name w:val="Heading 1 Char"/>
    <w:basedOn w:val="DefaultParagraphFont"/>
    <w:link w:val="Heading1"/>
    <w:rsid w:val="00C10707"/>
    <w:rPr>
      <w:rFonts w:ascii="Arial" w:eastAsia="Arial" w:hAnsi="Arial" w:cs="Arial"/>
      <w:b/>
      <w:color w:val="000000"/>
      <w:sz w:val="48"/>
    </w:rPr>
  </w:style>
  <w:style w:type="character" w:customStyle="1" w:styleId="Heading2Char">
    <w:name w:val="Heading 2 Char"/>
    <w:basedOn w:val="DefaultParagraphFont"/>
    <w:link w:val="Heading2"/>
    <w:rsid w:val="00C10707"/>
    <w:rPr>
      <w:rFonts w:ascii="Arial" w:eastAsia="Arial" w:hAnsi="Arial" w:cs="Arial"/>
      <w:b/>
      <w:color w:val="000000"/>
      <w:sz w:val="36"/>
    </w:rPr>
  </w:style>
  <w:style w:type="character" w:customStyle="1" w:styleId="Heading3Char">
    <w:name w:val="Heading 3 Char"/>
    <w:basedOn w:val="DefaultParagraphFont"/>
    <w:link w:val="Heading3"/>
    <w:rsid w:val="00C10707"/>
    <w:rPr>
      <w:rFonts w:ascii="Arial" w:eastAsia="Arial" w:hAnsi="Arial" w:cs="Arial"/>
      <w:b/>
      <w:color w:val="000000"/>
      <w:sz w:val="28"/>
    </w:rPr>
  </w:style>
  <w:style w:type="character" w:customStyle="1" w:styleId="Heading4Char">
    <w:name w:val="Heading 4 Char"/>
    <w:basedOn w:val="DefaultParagraphFont"/>
    <w:link w:val="Heading4"/>
    <w:rsid w:val="00C10707"/>
    <w:rPr>
      <w:rFonts w:ascii="Arial" w:eastAsia="Arial" w:hAnsi="Arial" w:cs="Arial"/>
      <w:b/>
      <w:color w:val="000000"/>
    </w:rPr>
  </w:style>
  <w:style w:type="character" w:customStyle="1" w:styleId="Heading5Char">
    <w:name w:val="Heading 5 Char"/>
    <w:basedOn w:val="DefaultParagraphFont"/>
    <w:link w:val="Heading5"/>
    <w:rsid w:val="00C10707"/>
    <w:rPr>
      <w:rFonts w:ascii="Arial" w:eastAsia="Arial" w:hAnsi="Arial" w:cs="Arial"/>
      <w:b/>
      <w:color w:val="000000"/>
      <w:sz w:val="22"/>
    </w:rPr>
  </w:style>
  <w:style w:type="character" w:customStyle="1" w:styleId="Heading6Char">
    <w:name w:val="Heading 6 Char"/>
    <w:basedOn w:val="DefaultParagraphFont"/>
    <w:link w:val="Heading6"/>
    <w:rsid w:val="00C10707"/>
    <w:rPr>
      <w:rFonts w:ascii="Arial" w:eastAsia="Arial" w:hAnsi="Arial" w:cs="Arial"/>
      <w:b/>
      <w:color w:val="000000"/>
      <w:sz w:val="20"/>
    </w:rPr>
  </w:style>
  <w:style w:type="paragraph" w:styleId="Title">
    <w:name w:val="Title"/>
    <w:basedOn w:val="Normal1"/>
    <w:next w:val="Normal1"/>
    <w:link w:val="TitleChar"/>
    <w:rsid w:val="00C10707"/>
    <w:pPr>
      <w:spacing w:before="480" w:after="120"/>
    </w:pPr>
    <w:rPr>
      <w:b/>
      <w:sz w:val="72"/>
    </w:rPr>
  </w:style>
  <w:style w:type="character" w:customStyle="1" w:styleId="TitleChar">
    <w:name w:val="Title Char"/>
    <w:basedOn w:val="DefaultParagraphFont"/>
    <w:link w:val="Title"/>
    <w:rsid w:val="00C10707"/>
    <w:rPr>
      <w:rFonts w:ascii="Arial" w:eastAsia="Arial" w:hAnsi="Arial" w:cs="Arial"/>
      <w:b/>
      <w:color w:val="000000"/>
      <w:sz w:val="72"/>
    </w:rPr>
  </w:style>
  <w:style w:type="paragraph" w:styleId="Subtitle">
    <w:name w:val="Subtitle"/>
    <w:basedOn w:val="Normal1"/>
    <w:next w:val="Normal1"/>
    <w:link w:val="SubtitleChar"/>
    <w:rsid w:val="00C10707"/>
    <w:pPr>
      <w:spacing w:before="360" w:after="80"/>
    </w:pPr>
    <w:rPr>
      <w:rFonts w:ascii="Georgia" w:eastAsia="Georgia" w:hAnsi="Georgia" w:cs="Georgia"/>
      <w:i/>
      <w:color w:val="666666"/>
      <w:sz w:val="48"/>
    </w:rPr>
  </w:style>
  <w:style w:type="character" w:customStyle="1" w:styleId="SubtitleChar">
    <w:name w:val="Subtitle Char"/>
    <w:basedOn w:val="DefaultParagraphFont"/>
    <w:link w:val="Subtitle"/>
    <w:rsid w:val="00C10707"/>
    <w:rPr>
      <w:rFonts w:ascii="Georgia" w:eastAsia="Georgia" w:hAnsi="Georgia" w:cs="Georgia"/>
      <w:i/>
      <w:color w:val="666666"/>
      <w:sz w:val="48"/>
    </w:rPr>
  </w:style>
  <w:style w:type="paragraph" w:styleId="Header">
    <w:name w:val="header"/>
    <w:basedOn w:val="Normal"/>
    <w:link w:val="HeaderChar"/>
    <w:uiPriority w:val="99"/>
    <w:unhideWhenUsed/>
    <w:rsid w:val="00B20680"/>
    <w:pPr>
      <w:tabs>
        <w:tab w:val="center" w:pos="4320"/>
        <w:tab w:val="right" w:pos="8640"/>
      </w:tabs>
    </w:pPr>
  </w:style>
  <w:style w:type="character" w:customStyle="1" w:styleId="HeaderChar">
    <w:name w:val="Header Char"/>
    <w:basedOn w:val="DefaultParagraphFont"/>
    <w:link w:val="Header"/>
    <w:uiPriority w:val="99"/>
    <w:rsid w:val="00B20680"/>
  </w:style>
  <w:style w:type="paragraph" w:styleId="Footer">
    <w:name w:val="footer"/>
    <w:basedOn w:val="Normal"/>
    <w:link w:val="FooterChar"/>
    <w:uiPriority w:val="99"/>
    <w:unhideWhenUsed/>
    <w:rsid w:val="00B20680"/>
    <w:pPr>
      <w:tabs>
        <w:tab w:val="center" w:pos="4320"/>
        <w:tab w:val="right" w:pos="8640"/>
      </w:tabs>
    </w:pPr>
  </w:style>
  <w:style w:type="character" w:customStyle="1" w:styleId="FooterChar">
    <w:name w:val="Footer Char"/>
    <w:basedOn w:val="DefaultParagraphFont"/>
    <w:link w:val="Footer"/>
    <w:uiPriority w:val="99"/>
    <w:rsid w:val="00B20680"/>
  </w:style>
  <w:style w:type="character" w:styleId="Strong">
    <w:name w:val="Strong"/>
    <w:basedOn w:val="DefaultParagraphFont"/>
    <w:uiPriority w:val="22"/>
    <w:rsid w:val="00FA60F5"/>
    <w:rPr>
      <w:b/>
    </w:rPr>
  </w:style>
  <w:style w:type="paragraph" w:styleId="NormalWeb">
    <w:name w:val="Normal (Web)"/>
    <w:basedOn w:val="Normal"/>
    <w:uiPriority w:val="99"/>
    <w:rsid w:val="004704CD"/>
    <w:pPr>
      <w:spacing w:beforeLines="1" w:afterLines="1"/>
    </w:pPr>
    <w:rPr>
      <w:rFonts w:ascii="Times" w:hAnsi="Times" w:cs="Times New Roman"/>
      <w:sz w:val="20"/>
      <w:szCs w:val="20"/>
    </w:rPr>
  </w:style>
  <w:style w:type="character" w:styleId="PageNumber">
    <w:name w:val="page number"/>
    <w:basedOn w:val="DefaultParagraphFont"/>
    <w:semiHidden/>
    <w:unhideWhenUsed/>
    <w:rsid w:val="00EA047E"/>
  </w:style>
  <w:style w:type="paragraph" w:styleId="BalloonText">
    <w:name w:val="Balloon Text"/>
    <w:basedOn w:val="Normal"/>
    <w:link w:val="BalloonTextChar"/>
    <w:rsid w:val="00EB34A5"/>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rsid w:val="00EB34A5"/>
    <w:rPr>
      <w:rFonts w:asciiTheme="majorHAnsi" w:eastAsiaTheme="majorEastAsia" w:hAnsiTheme="majorHAnsi" w:cstheme="majorBidi"/>
      <w:sz w:val="18"/>
      <w:szCs w:val="18"/>
    </w:rPr>
  </w:style>
  <w:style w:type="table" w:styleId="TableGrid">
    <w:name w:val="Table Grid"/>
    <w:basedOn w:val="TableNormal"/>
    <w:uiPriority w:val="59"/>
    <w:rsid w:val="00BF0DE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olorfulGrid-Accent1">
    <w:name w:val="Colorful Grid Accent 1"/>
    <w:basedOn w:val="TableNormal"/>
    <w:rsid w:val="00B76ADD"/>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LightGrid-Accent1">
    <w:name w:val="Light Grid Accent 1"/>
    <w:basedOn w:val="TableNormal"/>
    <w:rsid w:val="00B76AD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Grid1-Accent5">
    <w:name w:val="Medium Grid 1 Accent 5"/>
    <w:basedOn w:val="TableNormal"/>
    <w:rsid w:val="00B76ADD"/>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1">
    <w:name w:val="Medium Grid 1 Accent 1"/>
    <w:basedOn w:val="TableNormal"/>
    <w:rsid w:val="00B76ADD"/>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3">
    <w:name w:val="Medium Grid 1 Accent 3"/>
    <w:basedOn w:val="TableNormal"/>
    <w:rsid w:val="00B76ADD"/>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paragraph" w:styleId="FootnoteText">
    <w:name w:val="footnote text"/>
    <w:basedOn w:val="Normal"/>
    <w:link w:val="FootnoteTextChar"/>
    <w:rsid w:val="009D3175"/>
    <w:pPr>
      <w:snapToGrid w:val="0"/>
    </w:pPr>
    <w:rPr>
      <w:sz w:val="20"/>
      <w:szCs w:val="20"/>
    </w:rPr>
  </w:style>
  <w:style w:type="character" w:customStyle="1" w:styleId="FootnoteTextChar">
    <w:name w:val="Footnote Text Char"/>
    <w:basedOn w:val="DefaultParagraphFont"/>
    <w:link w:val="FootnoteText"/>
    <w:rsid w:val="009D3175"/>
    <w:rPr>
      <w:sz w:val="20"/>
      <w:szCs w:val="20"/>
    </w:rPr>
  </w:style>
  <w:style w:type="character" w:styleId="FootnoteReference">
    <w:name w:val="footnote reference"/>
    <w:basedOn w:val="DefaultParagraphFont"/>
    <w:rsid w:val="009D3175"/>
    <w:rPr>
      <w:vertAlign w:val="superscript"/>
    </w:rPr>
  </w:style>
  <w:style w:type="paragraph" w:styleId="TOCHeading">
    <w:name w:val="TOC Heading"/>
    <w:basedOn w:val="Heading1"/>
    <w:next w:val="Normal"/>
    <w:uiPriority w:val="39"/>
    <w:unhideWhenUsed/>
    <w:qFormat/>
    <w:rsid w:val="008C46CE"/>
    <w:pPr>
      <w:keepNext/>
      <w:keepLines/>
      <w:spacing w:after="0"/>
      <w:outlineLvl w:val="9"/>
    </w:pPr>
    <w:rPr>
      <w:rFonts w:asciiTheme="majorHAnsi" w:eastAsiaTheme="majorEastAsia" w:hAnsiTheme="majorHAnsi" w:cstheme="majorBidi"/>
      <w:bCs/>
      <w:color w:val="365F91" w:themeColor="accent1" w:themeShade="BF"/>
      <w:sz w:val="28"/>
      <w:szCs w:val="28"/>
      <w:lang w:eastAsia="zh-TW"/>
    </w:rPr>
  </w:style>
  <w:style w:type="paragraph" w:styleId="TOC2">
    <w:name w:val="toc 2"/>
    <w:basedOn w:val="Normal"/>
    <w:next w:val="Normal"/>
    <w:autoRedefine/>
    <w:uiPriority w:val="39"/>
    <w:unhideWhenUsed/>
    <w:qFormat/>
    <w:rsid w:val="008C46CE"/>
    <w:pPr>
      <w:tabs>
        <w:tab w:val="right" w:leader="dot" w:pos="8630"/>
      </w:tabs>
      <w:spacing w:after="100" w:line="276" w:lineRule="auto"/>
      <w:ind w:left="426"/>
    </w:pPr>
    <w:rPr>
      <w:rFonts w:eastAsiaTheme="minorEastAsia"/>
      <w:sz w:val="22"/>
      <w:szCs w:val="22"/>
      <w:lang w:eastAsia="zh-TW"/>
    </w:rPr>
  </w:style>
  <w:style w:type="paragraph" w:styleId="TOC1">
    <w:name w:val="toc 1"/>
    <w:basedOn w:val="Normal"/>
    <w:next w:val="Normal"/>
    <w:autoRedefine/>
    <w:uiPriority w:val="39"/>
    <w:unhideWhenUsed/>
    <w:qFormat/>
    <w:rsid w:val="008C46CE"/>
    <w:pPr>
      <w:spacing w:after="100" w:line="276" w:lineRule="auto"/>
    </w:pPr>
    <w:rPr>
      <w:rFonts w:eastAsiaTheme="minorEastAsia"/>
      <w:sz w:val="22"/>
      <w:szCs w:val="22"/>
      <w:lang w:eastAsia="zh-TW"/>
    </w:rPr>
  </w:style>
  <w:style w:type="paragraph" w:styleId="TOC3">
    <w:name w:val="toc 3"/>
    <w:basedOn w:val="Normal"/>
    <w:next w:val="Normal"/>
    <w:autoRedefine/>
    <w:uiPriority w:val="39"/>
    <w:unhideWhenUsed/>
    <w:qFormat/>
    <w:rsid w:val="008C46CE"/>
    <w:pPr>
      <w:spacing w:after="100" w:line="276" w:lineRule="auto"/>
      <w:ind w:left="440"/>
    </w:pPr>
    <w:rPr>
      <w:rFonts w:eastAsiaTheme="minorEastAsia"/>
      <w:sz w:val="22"/>
      <w:szCs w:val="22"/>
      <w:lang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36244">
      <w:bodyDiv w:val="1"/>
      <w:marLeft w:val="0"/>
      <w:marRight w:val="0"/>
      <w:marTop w:val="0"/>
      <w:marBottom w:val="0"/>
      <w:divBdr>
        <w:top w:val="none" w:sz="0" w:space="0" w:color="auto"/>
        <w:left w:val="none" w:sz="0" w:space="0" w:color="auto"/>
        <w:bottom w:val="none" w:sz="0" w:space="0" w:color="auto"/>
        <w:right w:val="none" w:sz="0" w:space="0" w:color="auto"/>
      </w:divBdr>
    </w:div>
    <w:div w:id="385759574">
      <w:bodyDiv w:val="1"/>
      <w:marLeft w:val="0"/>
      <w:marRight w:val="0"/>
      <w:marTop w:val="0"/>
      <w:marBottom w:val="0"/>
      <w:divBdr>
        <w:top w:val="none" w:sz="0" w:space="0" w:color="auto"/>
        <w:left w:val="none" w:sz="0" w:space="0" w:color="auto"/>
        <w:bottom w:val="none" w:sz="0" w:space="0" w:color="auto"/>
        <w:right w:val="none" w:sz="0" w:space="0" w:color="auto"/>
      </w:divBdr>
    </w:div>
    <w:div w:id="446000928">
      <w:bodyDiv w:val="1"/>
      <w:marLeft w:val="0"/>
      <w:marRight w:val="0"/>
      <w:marTop w:val="0"/>
      <w:marBottom w:val="0"/>
      <w:divBdr>
        <w:top w:val="none" w:sz="0" w:space="0" w:color="auto"/>
        <w:left w:val="none" w:sz="0" w:space="0" w:color="auto"/>
        <w:bottom w:val="none" w:sz="0" w:space="0" w:color="auto"/>
        <w:right w:val="none" w:sz="0" w:space="0" w:color="auto"/>
      </w:divBdr>
    </w:div>
    <w:div w:id="842548779">
      <w:bodyDiv w:val="1"/>
      <w:marLeft w:val="0"/>
      <w:marRight w:val="0"/>
      <w:marTop w:val="0"/>
      <w:marBottom w:val="0"/>
      <w:divBdr>
        <w:top w:val="none" w:sz="0" w:space="0" w:color="auto"/>
        <w:left w:val="none" w:sz="0" w:space="0" w:color="auto"/>
        <w:bottom w:val="none" w:sz="0" w:space="0" w:color="auto"/>
        <w:right w:val="none" w:sz="0" w:space="0" w:color="auto"/>
      </w:divBdr>
    </w:div>
    <w:div w:id="997464918">
      <w:bodyDiv w:val="1"/>
      <w:marLeft w:val="0"/>
      <w:marRight w:val="0"/>
      <w:marTop w:val="0"/>
      <w:marBottom w:val="0"/>
      <w:divBdr>
        <w:top w:val="none" w:sz="0" w:space="0" w:color="auto"/>
        <w:left w:val="none" w:sz="0" w:space="0" w:color="auto"/>
        <w:bottom w:val="none" w:sz="0" w:space="0" w:color="auto"/>
        <w:right w:val="none" w:sz="0" w:space="0" w:color="auto"/>
      </w:divBdr>
    </w:div>
    <w:div w:id="123863699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image" Target="media/image6.jpeg"/><Relationship Id="rId10" Type="http://schemas.openxmlformats.org/officeDocument/2006/relationships/image" Target="media/image1.jpe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www.dataturbine.org" TargetMode="Externa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0CABCA-3CAA-4466-B025-14EBF5B07E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5</Pages>
  <Words>754</Words>
  <Characters>4300</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UCSD</Company>
  <LinksUpToDate>false</LinksUpToDate>
  <CharactersWithSpaces>5044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Tony Fountain</dc:creator>
  <cp:lastModifiedBy>PeterA2</cp:lastModifiedBy>
  <cp:revision>3</cp:revision>
  <cp:lastPrinted>2013-08-06T03:50:00Z</cp:lastPrinted>
  <dcterms:created xsi:type="dcterms:W3CDTF">2013-10-10T14:00:00Z</dcterms:created>
  <dcterms:modified xsi:type="dcterms:W3CDTF">2013-10-10T14:14:00Z</dcterms:modified>
</cp:coreProperties>
</file>