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B61" w:rsidRDefault="00A80161" w:rsidP="005D1DF9">
      <w:pPr>
        <w:spacing w:line="240" w:lineRule="auto"/>
      </w:pPr>
      <w:proofErr w:type="gramStart"/>
      <w:r>
        <w:t>4.B.1</w:t>
      </w:r>
      <w:proofErr w:type="gramEnd"/>
      <w:r w:rsidR="00D064EC">
        <w:t xml:space="preserve">. </w:t>
      </w:r>
      <w:r w:rsidR="008807E2">
        <w:t>Extending Environmental Observing Technology OSDT Androi</w:t>
      </w:r>
      <w:r w:rsidR="004F23F2">
        <w:t xml:space="preserve">d </w:t>
      </w:r>
      <w:proofErr w:type="spellStart"/>
      <w:r w:rsidR="004F23F2">
        <w:t>SensorPod</w:t>
      </w:r>
      <w:proofErr w:type="spellEnd"/>
      <w:r w:rsidR="004F23F2">
        <w:t xml:space="preserve"> to New Communities</w:t>
      </w:r>
    </w:p>
    <w:p w:rsidR="005C0240" w:rsidRDefault="005C0240" w:rsidP="00E94DCF"/>
    <w:p w:rsidR="004269FD" w:rsidRDefault="00F3157D" w:rsidP="00E94DCF">
      <w:r>
        <w:t>R</w:t>
      </w:r>
      <w:r w:rsidR="005C0240">
        <w:t xml:space="preserve">emote environmental monitoring systems </w:t>
      </w:r>
      <w:r w:rsidR="00A03B17">
        <w:t xml:space="preserve">are enabling environmental scientists and other field scientists to conduct their research in high resolution in near real-time.  </w:t>
      </w:r>
      <w:r>
        <w:t>Although these</w:t>
      </w:r>
      <w:r w:rsidR="00A03B17">
        <w:t xml:space="preserve"> technolog</w:t>
      </w:r>
      <w:r>
        <w:t>ies</w:t>
      </w:r>
      <w:r w:rsidR="00A03B17">
        <w:t xml:space="preserve"> allow</w:t>
      </w:r>
      <w:r w:rsidR="009E6D82">
        <w:t xml:space="preserve"> </w:t>
      </w:r>
      <w:r w:rsidR="00A03B17">
        <w:t>new scientific ideas</w:t>
      </w:r>
      <w:r>
        <w:t xml:space="preserve"> to develop, they are challenging to adopt</w:t>
      </w:r>
      <w:r w:rsidR="009E6D82">
        <w:t xml:space="preserve"> </w:t>
      </w:r>
      <w:r w:rsidR="00A03B17">
        <w:t xml:space="preserve">because of </w:t>
      </w:r>
      <w:r>
        <w:t xml:space="preserve">their </w:t>
      </w:r>
      <w:proofErr w:type="gramStart"/>
      <w:r>
        <w:t xml:space="preserve">associated </w:t>
      </w:r>
      <w:r w:rsidR="00A03B17">
        <w:t xml:space="preserve"> high</w:t>
      </w:r>
      <w:proofErr w:type="gramEnd"/>
      <w:r w:rsidR="00A03B17">
        <w:t xml:space="preserve"> </w:t>
      </w:r>
      <w:r w:rsidR="005C0240">
        <w:t>costs and</w:t>
      </w:r>
      <w:r>
        <w:t xml:space="preserve"> the</w:t>
      </w:r>
      <w:r w:rsidR="005C0240">
        <w:t xml:space="preserve"> low </w:t>
      </w:r>
      <w:r w:rsidR="005C0240">
        <w:t>accessibility of proprietary systems and custom radios</w:t>
      </w:r>
      <w:r w:rsidR="00A03B17">
        <w:t xml:space="preserve">.  </w:t>
      </w:r>
      <w:r w:rsidR="005E6D87">
        <w:t xml:space="preserve">The </w:t>
      </w:r>
      <w:r w:rsidR="006A7917">
        <w:t xml:space="preserve">Open Source </w:t>
      </w:r>
      <w:proofErr w:type="spellStart"/>
      <w:r w:rsidR="006A7917">
        <w:t>DataTurbine</w:t>
      </w:r>
      <w:proofErr w:type="spellEnd"/>
      <w:r w:rsidR="006A7917">
        <w:t xml:space="preserve"> (</w:t>
      </w:r>
      <w:r w:rsidR="005E6D87">
        <w:t>OSDT</w:t>
      </w:r>
      <w:r w:rsidR="006A7917">
        <w:t>)</w:t>
      </w:r>
      <w:r w:rsidR="002E794D">
        <w:t xml:space="preserve"> Android </w:t>
      </w:r>
      <w:proofErr w:type="spellStart"/>
      <w:r w:rsidR="002E794D">
        <w:t>SensorPod</w:t>
      </w:r>
      <w:proofErr w:type="spellEnd"/>
      <w:r w:rsidR="002E794D">
        <w:t xml:space="preserve"> solves these </w:t>
      </w:r>
      <w:r w:rsidR="005E6D87">
        <w:t xml:space="preserve">problems by </w:t>
      </w:r>
      <w:r w:rsidR="00702BF9">
        <w:t>employing</w:t>
      </w:r>
      <w:r w:rsidR="005E6D87">
        <w:t xml:space="preserve"> relatively inexpensive Android smart phone</w:t>
      </w:r>
      <w:r w:rsidR="002E794D">
        <w:t>s</w:t>
      </w:r>
      <w:r w:rsidR="00702BF9">
        <w:t xml:space="preserve"> </w:t>
      </w:r>
      <w:r w:rsidR="003D7831">
        <w:t>for network communication</w:t>
      </w:r>
      <w:r w:rsidR="005E6D87">
        <w:t>, open</w:t>
      </w:r>
      <w:r w:rsidR="005402F6">
        <w:t>-</w:t>
      </w:r>
      <w:r w:rsidR="005E6D87">
        <w:t>source software</w:t>
      </w:r>
      <w:r w:rsidR="00702BF9">
        <w:t xml:space="preserve"> components</w:t>
      </w:r>
      <w:r w:rsidR="002E794D">
        <w:t xml:space="preserve"> for extensibility</w:t>
      </w:r>
      <w:r w:rsidR="005E6D87">
        <w:t>, and off-the-shelf hardware components</w:t>
      </w:r>
      <w:r w:rsidR="005C0240">
        <w:t xml:space="preserve"> for easy repair and upgrade</w:t>
      </w:r>
      <w:r w:rsidR="00774D22">
        <w:t xml:space="preserve">. </w:t>
      </w:r>
      <w:r w:rsidR="00774D22">
        <w:t>(See Highlight XXX).</w:t>
      </w:r>
    </w:p>
    <w:p w:rsidR="00FC10D5" w:rsidRDefault="006266C8" w:rsidP="00984846">
      <w:r>
        <w:t>Th</w:t>
      </w:r>
      <w:r w:rsidR="005402F6">
        <w:t>is</w:t>
      </w:r>
      <w:r>
        <w:t xml:space="preserve"> technology </w:t>
      </w:r>
      <w:r w:rsidR="00CE428B">
        <w:t>is facilitating the growth of</w:t>
      </w:r>
      <w:r w:rsidR="004C0253">
        <w:t xml:space="preserve"> grassroots</w:t>
      </w:r>
      <w:r>
        <w:t xml:space="preserve"> international collaboration</w:t>
      </w:r>
      <w:r w:rsidR="004C0253">
        <w:t xml:space="preserve">.  </w:t>
      </w:r>
      <w:r w:rsidR="005A5620">
        <w:t>Since</w:t>
      </w:r>
      <w:r w:rsidR="0012458D">
        <w:t xml:space="preserve"> 2010, </w:t>
      </w:r>
      <w:r w:rsidR="005402F6">
        <w:t xml:space="preserve">the </w:t>
      </w:r>
      <w:r w:rsidR="0012458D">
        <w:t xml:space="preserve">Taiwan Forestry Research Institute (TFRI) </w:t>
      </w:r>
      <w:r w:rsidR="005402F6">
        <w:t xml:space="preserve">has </w:t>
      </w:r>
      <w:r w:rsidR="005A5620">
        <w:t>h</w:t>
      </w:r>
      <w:r w:rsidR="0012458D">
        <w:t>ost</w:t>
      </w:r>
      <w:r w:rsidR="005A5620">
        <w:t>ed</w:t>
      </w:r>
      <w:r w:rsidR="00893B55">
        <w:t xml:space="preserve"> </w:t>
      </w:r>
      <w:r w:rsidR="00893B55">
        <w:t>seven</w:t>
      </w:r>
      <w:r w:rsidR="0012458D">
        <w:t xml:space="preserve"> UCSD </w:t>
      </w:r>
      <w:r w:rsidR="0012458D">
        <w:t>undergraduate</w:t>
      </w:r>
      <w:r>
        <w:t>s</w:t>
      </w:r>
      <w:r w:rsidR="0012458D">
        <w:t xml:space="preserve"> through the </w:t>
      </w:r>
      <w:r w:rsidR="00A03B17">
        <w:t>PRIME</w:t>
      </w:r>
      <w:r w:rsidR="0012458D">
        <w:t xml:space="preserve"> program</w:t>
      </w:r>
      <w:r w:rsidR="007762CA">
        <w:t xml:space="preserve"> to strengthen the collaboration between</w:t>
      </w:r>
      <w:r w:rsidR="00C15DAF">
        <w:t xml:space="preserve"> </w:t>
      </w:r>
      <w:r w:rsidR="007762CA">
        <w:t xml:space="preserve">ecologists in Taiwan and </w:t>
      </w:r>
      <w:proofErr w:type="spellStart"/>
      <w:r w:rsidR="007762CA">
        <w:t>cyberinfrastructure</w:t>
      </w:r>
      <w:proofErr w:type="spellEnd"/>
      <w:r w:rsidR="007762CA">
        <w:t xml:space="preserve"> researchers at UCSD</w:t>
      </w:r>
      <w:r w:rsidR="005402F6">
        <w:t xml:space="preserve"> who are</w:t>
      </w:r>
      <w:r w:rsidR="00C15DAF">
        <w:t xml:space="preserve"> focusing</w:t>
      </w:r>
      <w:r w:rsidR="007762CA">
        <w:t xml:space="preserve"> on environmental monitoring applications.</w:t>
      </w:r>
      <w:r w:rsidR="00202032">
        <w:t xml:space="preserve">  Among the students, </w:t>
      </w:r>
      <w:proofErr w:type="spellStart"/>
      <w:r w:rsidR="00202032">
        <w:t>Ariana</w:t>
      </w:r>
      <w:proofErr w:type="spellEnd"/>
      <w:r w:rsidR="00202032">
        <w:t xml:space="preserve"> Tsai and Sara Taghizadeh </w:t>
      </w:r>
      <w:r w:rsidR="00774D22">
        <w:t>(both PRIME 2012)</w:t>
      </w:r>
      <w:r w:rsidR="005402F6">
        <w:t>,</w:t>
      </w:r>
      <w:r w:rsidR="00774D22">
        <w:t xml:space="preserve"> </w:t>
      </w:r>
      <w:r w:rsidR="00202032">
        <w:t xml:space="preserve">helped </w:t>
      </w:r>
      <w:r w:rsidR="00CA0F3E">
        <w:t xml:space="preserve">TFRI </w:t>
      </w:r>
      <w:r w:rsidR="007762CA">
        <w:t xml:space="preserve">adopt the OSDT Android </w:t>
      </w:r>
      <w:proofErr w:type="spellStart"/>
      <w:r w:rsidR="007762CA">
        <w:t>SensorPod</w:t>
      </w:r>
      <w:proofErr w:type="spellEnd"/>
      <w:r w:rsidR="007762CA">
        <w:t xml:space="preserve"> at</w:t>
      </w:r>
      <w:r w:rsidR="004C1E81">
        <w:t xml:space="preserve"> the </w:t>
      </w:r>
      <w:proofErr w:type="spellStart"/>
      <w:r w:rsidR="007762CA">
        <w:t>Lienhauchich</w:t>
      </w:r>
      <w:proofErr w:type="spellEnd"/>
      <w:r w:rsidR="007762CA">
        <w:t xml:space="preserve"> Research Center</w:t>
      </w:r>
      <w:r>
        <w:t xml:space="preserve">. </w:t>
      </w:r>
      <w:r w:rsidR="00774D22">
        <w:t xml:space="preserve"> </w:t>
      </w:r>
      <w:proofErr w:type="gramStart"/>
      <w:r w:rsidR="00774D22">
        <w:t>T</w:t>
      </w:r>
      <w:r w:rsidR="00CA0F3E">
        <w:t>his</w:t>
      </w:r>
      <w:r w:rsidR="004C1E81">
        <w:t xml:space="preserve"> year</w:t>
      </w:r>
      <w:r w:rsidR="005402F6">
        <w:t>.</w:t>
      </w:r>
      <w:proofErr w:type="gramEnd"/>
      <w:r w:rsidR="004C1E81">
        <w:t xml:space="preserve"> </w:t>
      </w:r>
      <w:r w:rsidR="00202032">
        <w:t>PRIME</w:t>
      </w:r>
      <w:r w:rsidR="0012458D">
        <w:t xml:space="preserve"> </w:t>
      </w:r>
      <w:r w:rsidR="00C8652F">
        <w:t>student</w:t>
      </w:r>
      <w:r w:rsidR="00CE428B">
        <w:t xml:space="preserve"> </w:t>
      </w:r>
      <w:r w:rsidR="00C8652F">
        <w:t>Thaddeus Trinh</w:t>
      </w:r>
      <w:r w:rsidR="00893B55">
        <w:t xml:space="preserve"> furthered the grassroots movement</w:t>
      </w:r>
      <w:r w:rsidR="00774D22">
        <w:t xml:space="preserve"> by </w:t>
      </w:r>
      <w:r w:rsidR="005402F6">
        <w:t>assisting with an effort at</w:t>
      </w:r>
      <w:r w:rsidR="00774D22">
        <w:t xml:space="preserve"> </w:t>
      </w:r>
      <w:proofErr w:type="gramStart"/>
      <w:r w:rsidR="00CA0F3E">
        <w:t xml:space="preserve">TFRI </w:t>
      </w:r>
      <w:r w:rsidR="005402F6">
        <w:t xml:space="preserve"> to</w:t>
      </w:r>
      <w:proofErr w:type="gramEnd"/>
      <w:r w:rsidR="005402F6">
        <w:t xml:space="preserve"> share</w:t>
      </w:r>
      <w:r w:rsidR="009E6D82">
        <w:t xml:space="preserve"> </w:t>
      </w:r>
      <w:r w:rsidR="00CA0F3E">
        <w:t xml:space="preserve">the technology with </w:t>
      </w:r>
      <w:r w:rsidR="00893B55">
        <w:t>the Taiwan Agricultural Research Institute (TARI)</w:t>
      </w:r>
      <w:r w:rsidR="00774D22">
        <w:t>.</w:t>
      </w:r>
      <w:r w:rsidR="00CA0F3E">
        <w:t xml:space="preserve"> Trinh</w:t>
      </w:r>
      <w:r w:rsidR="00DC1734">
        <w:t xml:space="preserve"> </w:t>
      </w:r>
      <w:r w:rsidR="00CE428B">
        <w:t>t</w:t>
      </w:r>
      <w:r w:rsidR="00774D22">
        <w:t>ook</w:t>
      </w:r>
      <w:r w:rsidR="00CE428B">
        <w:t xml:space="preserve"> the lead in choosing</w:t>
      </w:r>
      <w:r w:rsidR="004C1E81">
        <w:t xml:space="preserve">, </w:t>
      </w:r>
      <w:r w:rsidR="00CE428B">
        <w:t>integrating</w:t>
      </w:r>
      <w:r w:rsidR="004C1E81">
        <w:t>, test</w:t>
      </w:r>
      <w:r w:rsidR="00CE428B">
        <w:t>ing</w:t>
      </w:r>
      <w:r w:rsidR="00DC1734">
        <w:t>,</w:t>
      </w:r>
      <w:r w:rsidR="004C1E81">
        <w:t xml:space="preserve"> and deploy</w:t>
      </w:r>
      <w:r w:rsidR="00CE428B">
        <w:t>ing</w:t>
      </w:r>
      <w:r w:rsidR="004C0253">
        <w:t xml:space="preserve"> </w:t>
      </w:r>
      <w:r w:rsidR="004C1E81">
        <w:t xml:space="preserve">new types of </w:t>
      </w:r>
      <w:r w:rsidR="004C0253">
        <w:t>sensors</w:t>
      </w:r>
      <w:r w:rsidR="00CE428B">
        <w:t xml:space="preserve"> for the TARI site, Chia-Yi litchi </w:t>
      </w:r>
      <w:r w:rsidR="005402F6">
        <w:t>O</w:t>
      </w:r>
      <w:r w:rsidR="00CE428B">
        <w:t>rchard</w:t>
      </w:r>
      <w:r w:rsidR="00893B55">
        <w:t>.</w:t>
      </w:r>
      <w:r w:rsidR="00CE428B">
        <w:t xml:space="preserve">  </w:t>
      </w:r>
      <w:r w:rsidR="00893B55">
        <w:t xml:space="preserve">He </w:t>
      </w:r>
      <w:r w:rsidR="00CA0F3E">
        <w:t xml:space="preserve">successfully </w:t>
      </w:r>
      <w:r w:rsidR="00893B55">
        <w:t xml:space="preserve">integrated </w:t>
      </w:r>
      <w:r w:rsidR="00774D22">
        <w:t>several</w:t>
      </w:r>
      <w:r w:rsidR="00CE428B">
        <w:t xml:space="preserve"> sensors </w:t>
      </w:r>
      <w:r w:rsidR="00893B55">
        <w:t xml:space="preserve">into the OSDT Android </w:t>
      </w:r>
      <w:proofErr w:type="spellStart"/>
      <w:r w:rsidR="00893B55">
        <w:t>SensorPod</w:t>
      </w:r>
      <w:proofErr w:type="spellEnd"/>
      <w:r w:rsidR="00774D22">
        <w:t xml:space="preserve">, including </w:t>
      </w:r>
      <w:r w:rsidR="00CE428B">
        <w:t xml:space="preserve">Decagon 10HS Soil Moisture Sensor, Decagon CTD Water Depth Sensor, and </w:t>
      </w:r>
      <w:proofErr w:type="spellStart"/>
      <w:r w:rsidR="00CE428B">
        <w:t>Kipp</w:t>
      </w:r>
      <w:proofErr w:type="spellEnd"/>
      <w:r w:rsidR="00CE428B">
        <w:t xml:space="preserve"> &amp; </w:t>
      </w:r>
      <w:proofErr w:type="spellStart"/>
      <w:r w:rsidR="00CE428B">
        <w:t>Zonnen</w:t>
      </w:r>
      <w:proofErr w:type="spellEnd"/>
      <w:r w:rsidR="00CE428B">
        <w:t xml:space="preserve"> SMP3 Solar </w:t>
      </w:r>
      <w:proofErr w:type="spellStart"/>
      <w:r w:rsidR="00CE428B">
        <w:t>Pyranometer</w:t>
      </w:r>
      <w:proofErr w:type="spellEnd"/>
      <w:r w:rsidR="0042090C">
        <w:t>.  Although i</w:t>
      </w:r>
      <w:r w:rsidR="00FC10D5">
        <w:t>ntegrating</w:t>
      </w:r>
      <w:r w:rsidR="00CE428B">
        <w:t xml:space="preserve"> the</w:t>
      </w:r>
      <w:r w:rsidR="00FC10D5">
        <w:t xml:space="preserve"> FTS FS-3 Fuel Stick Sensor</w:t>
      </w:r>
      <w:r w:rsidR="0042090C">
        <w:t xml:space="preserve"> was not completed during his stay, he</w:t>
      </w:r>
      <w:r w:rsidR="00434A6D">
        <w:t xml:space="preserve"> </w:t>
      </w:r>
      <w:r w:rsidR="00FC10D5">
        <w:t xml:space="preserve">proactively </w:t>
      </w:r>
      <w:r w:rsidR="0042090C">
        <w:t>sought out advice from</w:t>
      </w:r>
      <w:r w:rsidR="00FC10D5">
        <w:t xml:space="preserve"> </w:t>
      </w:r>
      <w:r w:rsidR="005402F6">
        <w:t>an</w:t>
      </w:r>
      <w:r w:rsidR="002E794D">
        <w:t xml:space="preserve"> </w:t>
      </w:r>
      <w:r w:rsidR="0042090C">
        <w:t xml:space="preserve">electrical </w:t>
      </w:r>
      <w:r w:rsidR="002E794D">
        <w:t>engineer at</w:t>
      </w:r>
      <w:r w:rsidR="009247E9">
        <w:t xml:space="preserve"> </w:t>
      </w:r>
      <w:r w:rsidR="002E794D">
        <w:t>Linear Technology</w:t>
      </w:r>
      <w:r w:rsidR="0042090C">
        <w:t xml:space="preserve">, </w:t>
      </w:r>
      <w:r w:rsidR="005402F6">
        <w:t xml:space="preserve">thereby </w:t>
      </w:r>
      <w:r w:rsidR="004C2E8F">
        <w:t xml:space="preserve">providing solutions and </w:t>
      </w:r>
      <w:r w:rsidR="0042090C">
        <w:t xml:space="preserve">demonstrating </w:t>
      </w:r>
      <w:r w:rsidR="004C2E8F">
        <w:t xml:space="preserve">his growth in </w:t>
      </w:r>
      <w:r w:rsidR="0042090C">
        <w:t>engineering leadership.</w:t>
      </w:r>
    </w:p>
    <w:p w:rsidR="00CA0F3E" w:rsidRPr="00774D22" w:rsidRDefault="00CA0F3E" w:rsidP="00984846">
      <w:r>
        <w:t>Trinh also assisted</w:t>
      </w:r>
      <w:r w:rsidR="005402F6">
        <w:t xml:space="preserve"> in</w:t>
      </w:r>
      <w:r>
        <w:t xml:space="preserve"> leading the hands-on technical session, and led a session on how to integrate new type</w:t>
      </w:r>
      <w:r w:rsidR="00774D22">
        <w:t>s</w:t>
      </w:r>
      <w:r>
        <w:t xml:space="preserve"> of sensors into the system in the First OSDT Android </w:t>
      </w:r>
      <w:proofErr w:type="spellStart"/>
      <w:r>
        <w:t>SensorPod</w:t>
      </w:r>
      <w:proofErr w:type="spellEnd"/>
      <w:r>
        <w:t xml:space="preserve"> Work</w:t>
      </w:r>
      <w:bookmarkStart w:id="0" w:name="_GoBack"/>
      <w:bookmarkEnd w:id="0"/>
      <w:r>
        <w:t xml:space="preserve">shop.  </w:t>
      </w:r>
      <w:r w:rsidR="00774D22" w:rsidRPr="00274FB4">
        <w:rPr>
          <w:rStyle w:val="Hyperlink"/>
          <w:u w:val="none"/>
        </w:rPr>
        <w:t>(S</w:t>
      </w:r>
      <w:r w:rsidR="002610AE">
        <w:rPr>
          <w:rStyle w:val="Hyperlink"/>
          <w:u w:val="none"/>
        </w:rPr>
        <w:t>ee also Section on C</w:t>
      </w:r>
      <w:r w:rsidR="002610AE" w:rsidRPr="002610AE">
        <w:rPr>
          <w:rStyle w:val="Hyperlink"/>
          <w:u w:val="none"/>
        </w:rPr>
        <w:t xml:space="preserve">ommunity </w:t>
      </w:r>
      <w:r w:rsidR="002610AE">
        <w:rPr>
          <w:rStyle w:val="Hyperlink"/>
          <w:u w:val="none"/>
        </w:rPr>
        <w:t>B</w:t>
      </w:r>
      <w:r w:rsidR="00774D22" w:rsidRPr="00274FB4">
        <w:rPr>
          <w:rStyle w:val="Hyperlink"/>
          <w:u w:val="none"/>
        </w:rPr>
        <w:t>uilding</w:t>
      </w:r>
      <w:r w:rsidR="002610AE">
        <w:rPr>
          <w:rStyle w:val="Hyperlink"/>
          <w:u w:val="none"/>
        </w:rPr>
        <w:t>.</w:t>
      </w:r>
      <w:r w:rsidR="00774D22" w:rsidRPr="00274FB4">
        <w:rPr>
          <w:rStyle w:val="Hyperlink"/>
          <w:u w:val="none"/>
        </w:rPr>
        <w:t>)</w:t>
      </w:r>
    </w:p>
    <w:p w:rsidR="00584654" w:rsidRDefault="00584654" w:rsidP="00984846"/>
    <w:p w:rsidR="005D1DF9" w:rsidRDefault="00774D22" w:rsidP="00274FB4">
      <w:r>
        <w:t xml:space="preserve">Participants: PRIME Student: Thaddeus Trinh; </w:t>
      </w:r>
      <w:r w:rsidR="005D1DF9">
        <w:t>UCSD</w:t>
      </w:r>
      <w:r>
        <w:t xml:space="preserve">: </w:t>
      </w:r>
      <w:r w:rsidR="005D1DF9">
        <w:t>Tony Fountain</w:t>
      </w:r>
      <w:r>
        <w:t xml:space="preserve">, </w:t>
      </w:r>
      <w:r w:rsidR="005D1DF9">
        <w:t>Peter Shin</w:t>
      </w:r>
      <w:r>
        <w:t xml:space="preserve">; </w:t>
      </w:r>
      <w:r w:rsidR="005D1DF9">
        <w:t>TFRI:</w:t>
      </w:r>
      <w:r>
        <w:t xml:space="preserve"> </w:t>
      </w:r>
      <w:r w:rsidR="005D1DF9">
        <w:t>Chau Chin Lin</w:t>
      </w:r>
      <w:r>
        <w:t xml:space="preserve">, </w:t>
      </w:r>
      <w:r w:rsidR="005D1DF9">
        <w:t>Sheng-Shan Lu</w:t>
      </w:r>
      <w:r>
        <w:t xml:space="preserve">, </w:t>
      </w:r>
      <w:r w:rsidR="005D1DF9">
        <w:t>Yu-Huang Wang</w:t>
      </w:r>
    </w:p>
    <w:sectPr w:rsidR="005D1D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FCD" w:rsidRDefault="00193FCD" w:rsidP="00D064EC">
      <w:pPr>
        <w:spacing w:after="0" w:line="240" w:lineRule="auto"/>
      </w:pPr>
      <w:r>
        <w:separator/>
      </w:r>
    </w:p>
  </w:endnote>
  <w:endnote w:type="continuationSeparator" w:id="0">
    <w:p w:rsidR="00193FCD" w:rsidRDefault="00193FCD" w:rsidP="00D06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161" w:rsidRDefault="00A801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09384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64EC" w:rsidRDefault="00D064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D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64EC" w:rsidRDefault="00D064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161" w:rsidRDefault="00A801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FCD" w:rsidRDefault="00193FCD" w:rsidP="00D064EC">
      <w:pPr>
        <w:spacing w:after="0" w:line="240" w:lineRule="auto"/>
      </w:pPr>
      <w:r>
        <w:separator/>
      </w:r>
    </w:p>
  </w:footnote>
  <w:footnote w:type="continuationSeparator" w:id="0">
    <w:p w:rsidR="00193FCD" w:rsidRDefault="00193FCD" w:rsidP="00D06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161" w:rsidRDefault="00A801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4EC" w:rsidRDefault="00A80161">
    <w:pPr>
      <w:pStyle w:val="Header"/>
    </w:pPr>
    <w:proofErr w:type="gramStart"/>
    <w:r>
      <w:t>4.B.1</w:t>
    </w:r>
    <w:proofErr w:type="gramEnd"/>
    <w:r w:rsidR="00D064EC">
      <w:t>. PRIME Environmental Observing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161" w:rsidRDefault="00A801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A4C"/>
    <w:rsid w:val="00031E3E"/>
    <w:rsid w:val="00054B16"/>
    <w:rsid w:val="0009603D"/>
    <w:rsid w:val="00114699"/>
    <w:rsid w:val="001163B6"/>
    <w:rsid w:val="001206EF"/>
    <w:rsid w:val="0012458D"/>
    <w:rsid w:val="00185A4C"/>
    <w:rsid w:val="00193FCD"/>
    <w:rsid w:val="001968C3"/>
    <w:rsid w:val="001F689D"/>
    <w:rsid w:val="00202032"/>
    <w:rsid w:val="00217032"/>
    <w:rsid w:val="00246B61"/>
    <w:rsid w:val="00246FB6"/>
    <w:rsid w:val="002610AE"/>
    <w:rsid w:val="00274FB4"/>
    <w:rsid w:val="002A692C"/>
    <w:rsid w:val="002B1459"/>
    <w:rsid w:val="002C0BC9"/>
    <w:rsid w:val="002E794D"/>
    <w:rsid w:val="00390478"/>
    <w:rsid w:val="003D4CB0"/>
    <w:rsid w:val="003D7831"/>
    <w:rsid w:val="00400205"/>
    <w:rsid w:val="0042090C"/>
    <w:rsid w:val="004269FD"/>
    <w:rsid w:val="00434A6D"/>
    <w:rsid w:val="00452AD8"/>
    <w:rsid w:val="00483D64"/>
    <w:rsid w:val="004B44D4"/>
    <w:rsid w:val="004C0253"/>
    <w:rsid w:val="004C1E81"/>
    <w:rsid w:val="004C2E8F"/>
    <w:rsid w:val="004C66AC"/>
    <w:rsid w:val="004F23F2"/>
    <w:rsid w:val="005306A8"/>
    <w:rsid w:val="005402F6"/>
    <w:rsid w:val="005449F5"/>
    <w:rsid w:val="00583AA5"/>
    <w:rsid w:val="00584654"/>
    <w:rsid w:val="00585F66"/>
    <w:rsid w:val="005A5620"/>
    <w:rsid w:val="005C0240"/>
    <w:rsid w:val="005D1DF9"/>
    <w:rsid w:val="005E326A"/>
    <w:rsid w:val="005E6D87"/>
    <w:rsid w:val="005F50E2"/>
    <w:rsid w:val="006266C8"/>
    <w:rsid w:val="00654AC4"/>
    <w:rsid w:val="00662C3A"/>
    <w:rsid w:val="006717C7"/>
    <w:rsid w:val="00687B98"/>
    <w:rsid w:val="00693D83"/>
    <w:rsid w:val="006A7917"/>
    <w:rsid w:val="006D5014"/>
    <w:rsid w:val="006F343D"/>
    <w:rsid w:val="00702BF9"/>
    <w:rsid w:val="0070790C"/>
    <w:rsid w:val="0071782A"/>
    <w:rsid w:val="00774D22"/>
    <w:rsid w:val="00775463"/>
    <w:rsid w:val="007762CA"/>
    <w:rsid w:val="007F2C38"/>
    <w:rsid w:val="007F5576"/>
    <w:rsid w:val="008177C9"/>
    <w:rsid w:val="00847EF6"/>
    <w:rsid w:val="00857C59"/>
    <w:rsid w:val="008807E2"/>
    <w:rsid w:val="00893B55"/>
    <w:rsid w:val="008C1929"/>
    <w:rsid w:val="008C208A"/>
    <w:rsid w:val="009247E9"/>
    <w:rsid w:val="00924D3D"/>
    <w:rsid w:val="009611FA"/>
    <w:rsid w:val="00984073"/>
    <w:rsid w:val="00984846"/>
    <w:rsid w:val="009E6D82"/>
    <w:rsid w:val="009F2A4F"/>
    <w:rsid w:val="00A03B17"/>
    <w:rsid w:val="00A31897"/>
    <w:rsid w:val="00A51672"/>
    <w:rsid w:val="00A659F5"/>
    <w:rsid w:val="00A80161"/>
    <w:rsid w:val="00AF31DC"/>
    <w:rsid w:val="00B85AC5"/>
    <w:rsid w:val="00BA1376"/>
    <w:rsid w:val="00BB1DA3"/>
    <w:rsid w:val="00BC3C30"/>
    <w:rsid w:val="00C15DAF"/>
    <w:rsid w:val="00C26D6B"/>
    <w:rsid w:val="00C31E83"/>
    <w:rsid w:val="00C31FBD"/>
    <w:rsid w:val="00C81540"/>
    <w:rsid w:val="00C8652F"/>
    <w:rsid w:val="00C8703D"/>
    <w:rsid w:val="00C90D4D"/>
    <w:rsid w:val="00C92B06"/>
    <w:rsid w:val="00CA0F3E"/>
    <w:rsid w:val="00CE428B"/>
    <w:rsid w:val="00D064EC"/>
    <w:rsid w:val="00DC1734"/>
    <w:rsid w:val="00E0411D"/>
    <w:rsid w:val="00E94DCF"/>
    <w:rsid w:val="00ED415A"/>
    <w:rsid w:val="00F3157D"/>
    <w:rsid w:val="00FA07F1"/>
    <w:rsid w:val="00FA225E"/>
    <w:rsid w:val="00FB69F1"/>
    <w:rsid w:val="00FC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6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6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4EC"/>
  </w:style>
  <w:style w:type="paragraph" w:styleId="Footer">
    <w:name w:val="footer"/>
    <w:basedOn w:val="Normal"/>
    <w:link w:val="FooterChar"/>
    <w:uiPriority w:val="99"/>
    <w:unhideWhenUsed/>
    <w:rsid w:val="00D06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4EC"/>
  </w:style>
  <w:style w:type="paragraph" w:styleId="BalloonText">
    <w:name w:val="Balloon Text"/>
    <w:basedOn w:val="Normal"/>
    <w:link w:val="BalloonTextChar"/>
    <w:uiPriority w:val="99"/>
    <w:semiHidden/>
    <w:unhideWhenUsed/>
    <w:rsid w:val="00774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6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6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4EC"/>
  </w:style>
  <w:style w:type="paragraph" w:styleId="Footer">
    <w:name w:val="footer"/>
    <w:basedOn w:val="Normal"/>
    <w:link w:val="FooterChar"/>
    <w:uiPriority w:val="99"/>
    <w:unhideWhenUsed/>
    <w:rsid w:val="00D06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4EC"/>
  </w:style>
  <w:style w:type="paragraph" w:styleId="BalloonText">
    <w:name w:val="Balloon Text"/>
    <w:basedOn w:val="Normal"/>
    <w:link w:val="BalloonTextChar"/>
    <w:uiPriority w:val="99"/>
    <w:semiHidden/>
    <w:unhideWhenUsed/>
    <w:rsid w:val="00774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D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3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PeterA2</cp:lastModifiedBy>
  <cp:revision>4</cp:revision>
  <dcterms:created xsi:type="dcterms:W3CDTF">2013-10-11T21:03:00Z</dcterms:created>
  <dcterms:modified xsi:type="dcterms:W3CDTF">2013-10-11T21:06:00Z</dcterms:modified>
</cp:coreProperties>
</file>