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EE4788" w14:textId="10A34913" w:rsidR="00FB32C3" w:rsidRPr="00D0601C" w:rsidRDefault="00D0601C" w:rsidP="00200502">
      <w:pPr>
        <w:rPr>
          <w:rFonts w:ascii="Arial" w:hAnsi="Arial" w:cs="Arial"/>
          <w:b/>
        </w:rPr>
      </w:pPr>
      <w:proofErr w:type="gramStart"/>
      <w:r>
        <w:rPr>
          <w:rFonts w:ascii="Arial" w:hAnsi="Arial" w:cs="Arial"/>
          <w:b/>
        </w:rPr>
        <w:t>4.B.3</w:t>
      </w:r>
      <w:proofErr w:type="gramEnd"/>
      <w:r w:rsidR="00C12CF0">
        <w:rPr>
          <w:rFonts w:ascii="Arial" w:hAnsi="Arial" w:cs="Arial"/>
          <w:b/>
        </w:rPr>
        <w:t xml:space="preserve">. </w:t>
      </w:r>
      <w:r w:rsidR="00BB0169">
        <w:rPr>
          <w:rFonts w:ascii="Arial" w:hAnsi="Arial" w:cs="Arial"/>
          <w:b/>
        </w:rPr>
        <w:t xml:space="preserve">Improving Natural History Museum Data Collections: </w:t>
      </w:r>
      <w:r w:rsidR="003A4479" w:rsidRPr="00200502">
        <w:rPr>
          <w:rFonts w:ascii="Arial" w:hAnsi="Arial" w:cs="Arial"/>
        </w:rPr>
        <w:t>Informatics Tools for Biodiversity Data Conversion</w:t>
      </w:r>
    </w:p>
    <w:p w14:paraId="19CA7511" w14:textId="5246E838" w:rsidR="00A1106B" w:rsidRDefault="00AD0635" w:rsidP="00AD0635">
      <w:pPr>
        <w:ind w:firstLine="720"/>
        <w:rPr>
          <w:rFonts w:ascii="Arial" w:hAnsi="Arial" w:cs="Arial"/>
        </w:rPr>
      </w:pPr>
      <w:r w:rsidRPr="00200502">
        <w:rPr>
          <w:rFonts w:ascii="Arial" w:hAnsi="Arial" w:cs="Arial"/>
        </w:rPr>
        <w:t>Maintaining and accessing biodiversity data is an extremely important issue for many institutions. Such data is usua</w:t>
      </w:r>
      <w:r w:rsidR="00BB0169">
        <w:rPr>
          <w:rFonts w:ascii="Arial" w:hAnsi="Arial" w:cs="Arial"/>
        </w:rPr>
        <w:t>lly stored in different</w:t>
      </w:r>
      <w:r w:rsidRPr="00200502">
        <w:rPr>
          <w:rFonts w:ascii="Arial" w:hAnsi="Arial" w:cs="Arial"/>
        </w:rPr>
        <w:t xml:space="preserve"> formats</w:t>
      </w:r>
      <w:r w:rsidR="00A1106B">
        <w:rPr>
          <w:rFonts w:ascii="Arial" w:hAnsi="Arial" w:cs="Arial"/>
        </w:rPr>
        <w:t>,</w:t>
      </w:r>
      <w:r w:rsidRPr="00200502">
        <w:rPr>
          <w:rFonts w:ascii="Arial" w:hAnsi="Arial" w:cs="Arial"/>
        </w:rPr>
        <w:t xml:space="preserve"> making access difficult. Additionally, the </w:t>
      </w:r>
      <w:r w:rsidR="00A1106B">
        <w:rPr>
          <w:rFonts w:ascii="Arial" w:hAnsi="Arial" w:cs="Arial"/>
        </w:rPr>
        <w:t>multiple</w:t>
      </w:r>
      <w:r w:rsidR="00EA6052">
        <w:rPr>
          <w:rFonts w:ascii="Arial" w:hAnsi="Arial" w:cs="Arial"/>
        </w:rPr>
        <w:t xml:space="preserve"> </w:t>
      </w:r>
      <w:r w:rsidRPr="00200502">
        <w:rPr>
          <w:rFonts w:ascii="Arial" w:hAnsi="Arial" w:cs="Arial"/>
        </w:rPr>
        <w:t>databases</w:t>
      </w:r>
      <w:r w:rsidR="00A1106B">
        <w:rPr>
          <w:rFonts w:ascii="Arial" w:hAnsi="Arial" w:cs="Arial"/>
        </w:rPr>
        <w:t xml:space="preserve"> where the data are stored</w:t>
      </w:r>
      <w:r w:rsidRPr="00200502">
        <w:rPr>
          <w:rFonts w:ascii="Arial" w:hAnsi="Arial" w:cs="Arial"/>
        </w:rPr>
        <w:t xml:space="preserve"> have non-uniform entry tags that make data provenance problematic. </w:t>
      </w:r>
    </w:p>
    <w:p w14:paraId="3CA0E6A3" w14:textId="77777777" w:rsidR="00A1106B" w:rsidRDefault="00AD0635" w:rsidP="00AD0635">
      <w:pPr>
        <w:ind w:firstLine="720"/>
        <w:rPr>
          <w:rFonts w:ascii="Arial" w:hAnsi="Arial" w:cs="Arial"/>
        </w:rPr>
      </w:pPr>
      <w:r w:rsidRPr="00200502">
        <w:rPr>
          <w:rFonts w:ascii="Arial" w:hAnsi="Arial" w:cs="Arial"/>
        </w:rPr>
        <w:t xml:space="preserve">Creating a centralized database that contains all data in a unified format addresses these problems. This project was </w:t>
      </w:r>
      <w:proofErr w:type="gramStart"/>
      <w:r w:rsidRPr="00200502">
        <w:rPr>
          <w:rFonts w:ascii="Arial" w:hAnsi="Arial" w:cs="Arial"/>
        </w:rPr>
        <w:t>a collaboration</w:t>
      </w:r>
      <w:proofErr w:type="gramEnd"/>
      <w:r w:rsidRPr="00200502">
        <w:rPr>
          <w:rFonts w:ascii="Arial" w:hAnsi="Arial" w:cs="Arial"/>
        </w:rPr>
        <w:t xml:space="preserve"> between the S</w:t>
      </w:r>
      <w:r w:rsidR="00E61D55" w:rsidRPr="00200502">
        <w:rPr>
          <w:rFonts w:ascii="Arial" w:hAnsi="Arial" w:cs="Arial"/>
        </w:rPr>
        <w:t>an Diego Natural History Museum</w:t>
      </w:r>
      <w:r w:rsidRPr="00200502">
        <w:rPr>
          <w:rFonts w:ascii="Arial" w:hAnsi="Arial" w:cs="Arial"/>
        </w:rPr>
        <w:t xml:space="preserve"> (SDNHM), Balboa Park Online Collaborative (BPOC), </w:t>
      </w:r>
      <w:r w:rsidR="006E2F42">
        <w:rPr>
          <w:rFonts w:ascii="Arial" w:hAnsi="Arial" w:cs="Arial"/>
        </w:rPr>
        <w:t>the National Institute of Information and Communications Technology (</w:t>
      </w:r>
      <w:proofErr w:type="spellStart"/>
      <w:r w:rsidR="006E2F42">
        <w:rPr>
          <w:rFonts w:ascii="Arial" w:hAnsi="Arial" w:cs="Arial"/>
        </w:rPr>
        <w:t>NiCT</w:t>
      </w:r>
      <w:proofErr w:type="spellEnd"/>
      <w:r w:rsidR="006E2F42">
        <w:rPr>
          <w:rFonts w:ascii="Arial" w:hAnsi="Arial" w:cs="Arial"/>
        </w:rPr>
        <w:t xml:space="preserve">), </w:t>
      </w:r>
      <w:r w:rsidRPr="00200502">
        <w:rPr>
          <w:rFonts w:ascii="Arial" w:hAnsi="Arial" w:cs="Arial"/>
        </w:rPr>
        <w:t xml:space="preserve">and the UCSD PRIME program. </w:t>
      </w:r>
    </w:p>
    <w:p w14:paraId="6379FB90" w14:textId="2377F04F" w:rsidR="00E61D55" w:rsidRPr="00200502" w:rsidRDefault="00AD0635" w:rsidP="00AD0635">
      <w:pPr>
        <w:ind w:firstLine="720"/>
        <w:rPr>
          <w:rFonts w:ascii="Arial" w:hAnsi="Arial" w:cs="Arial"/>
        </w:rPr>
      </w:pPr>
      <w:r w:rsidRPr="00200502">
        <w:rPr>
          <w:rFonts w:ascii="Arial" w:hAnsi="Arial" w:cs="Arial"/>
        </w:rPr>
        <w:t>SDNHM</w:t>
      </w:r>
      <w:r w:rsidR="00E61D55" w:rsidRPr="00200502">
        <w:rPr>
          <w:rFonts w:ascii="Arial" w:hAnsi="Arial" w:cs="Arial"/>
        </w:rPr>
        <w:t xml:space="preserve"> has multiple collections of taxonomy</w:t>
      </w:r>
      <w:r w:rsidRPr="00200502">
        <w:rPr>
          <w:rFonts w:ascii="Arial" w:hAnsi="Arial" w:cs="Arial"/>
        </w:rPr>
        <w:t>, each stored</w:t>
      </w:r>
      <w:r w:rsidR="00E61D55" w:rsidRPr="00200502">
        <w:rPr>
          <w:rFonts w:ascii="Arial" w:hAnsi="Arial" w:cs="Arial"/>
        </w:rPr>
        <w:t xml:space="preserve"> in its own database</w:t>
      </w:r>
      <w:r w:rsidR="00A1106B">
        <w:rPr>
          <w:rFonts w:ascii="Arial" w:hAnsi="Arial" w:cs="Arial"/>
        </w:rPr>
        <w:t>. T</w:t>
      </w:r>
      <w:r w:rsidR="00AB08CC" w:rsidRPr="00200502">
        <w:rPr>
          <w:rFonts w:ascii="Arial" w:hAnsi="Arial" w:cs="Arial"/>
        </w:rPr>
        <w:t>h</w:t>
      </w:r>
      <w:r w:rsidR="00A1106B">
        <w:rPr>
          <w:rFonts w:ascii="Arial" w:hAnsi="Arial" w:cs="Arial"/>
        </w:rPr>
        <w:t>erefore</w:t>
      </w:r>
      <w:r w:rsidR="00AB08CC" w:rsidRPr="00200502">
        <w:rPr>
          <w:rFonts w:ascii="Arial" w:hAnsi="Arial" w:cs="Arial"/>
        </w:rPr>
        <w:t xml:space="preserve"> creat</w:t>
      </w:r>
      <w:r w:rsidRPr="00200502">
        <w:rPr>
          <w:rFonts w:ascii="Arial" w:hAnsi="Arial" w:cs="Arial"/>
        </w:rPr>
        <w:t>ing</w:t>
      </w:r>
      <w:r w:rsidR="00AB08CC" w:rsidRPr="00200502">
        <w:rPr>
          <w:rFonts w:ascii="Arial" w:hAnsi="Arial" w:cs="Arial"/>
        </w:rPr>
        <w:t xml:space="preserve"> a central database </w:t>
      </w:r>
      <w:r w:rsidRPr="00200502">
        <w:rPr>
          <w:rFonts w:ascii="Arial" w:hAnsi="Arial" w:cs="Arial"/>
        </w:rPr>
        <w:t>containing</w:t>
      </w:r>
      <w:r w:rsidR="00AB08CC" w:rsidRPr="00200502">
        <w:rPr>
          <w:rFonts w:ascii="Arial" w:hAnsi="Arial" w:cs="Arial"/>
        </w:rPr>
        <w:t xml:space="preserve"> all </w:t>
      </w:r>
      <w:r w:rsidRPr="00200502">
        <w:rPr>
          <w:rFonts w:ascii="Arial" w:hAnsi="Arial" w:cs="Arial"/>
        </w:rPr>
        <w:t>the</w:t>
      </w:r>
      <w:r w:rsidR="00AB08CC" w:rsidRPr="00200502">
        <w:rPr>
          <w:rFonts w:ascii="Arial" w:hAnsi="Arial" w:cs="Arial"/>
        </w:rPr>
        <w:t xml:space="preserve"> information</w:t>
      </w:r>
      <w:r w:rsidRPr="00200502">
        <w:rPr>
          <w:rFonts w:ascii="Arial" w:hAnsi="Arial" w:cs="Arial"/>
        </w:rPr>
        <w:t xml:space="preserve"> that can be </w:t>
      </w:r>
      <w:r w:rsidR="00AB08CC" w:rsidRPr="00200502">
        <w:rPr>
          <w:rFonts w:ascii="Arial" w:hAnsi="Arial" w:cs="Arial"/>
        </w:rPr>
        <w:t>updated periodically in an efficient manner</w:t>
      </w:r>
      <w:r w:rsidRPr="00200502">
        <w:rPr>
          <w:rFonts w:ascii="Arial" w:hAnsi="Arial" w:cs="Arial"/>
        </w:rPr>
        <w:t xml:space="preserve"> is critical for the future use of SDNHM collections</w:t>
      </w:r>
      <w:r w:rsidR="00AB08CC" w:rsidRPr="00200502">
        <w:rPr>
          <w:rFonts w:ascii="Arial" w:hAnsi="Arial" w:cs="Arial"/>
        </w:rPr>
        <w:t>.</w:t>
      </w:r>
    </w:p>
    <w:p w14:paraId="7F2557DD" w14:textId="5F119733" w:rsidR="000A12E1" w:rsidRPr="00200502" w:rsidRDefault="003A4479" w:rsidP="003A4479">
      <w:pPr>
        <w:ind w:firstLine="720"/>
        <w:rPr>
          <w:rFonts w:ascii="Arial" w:hAnsi="Arial" w:cs="Arial"/>
        </w:rPr>
      </w:pPr>
      <w:r w:rsidRPr="00200502">
        <w:rPr>
          <w:rFonts w:ascii="Arial" w:hAnsi="Arial" w:cs="Arial"/>
        </w:rPr>
        <w:t xml:space="preserve">This project </w:t>
      </w:r>
      <w:r w:rsidR="00AD0635" w:rsidRPr="00200502">
        <w:rPr>
          <w:rFonts w:ascii="Arial" w:hAnsi="Arial" w:cs="Arial"/>
        </w:rPr>
        <w:t>use</w:t>
      </w:r>
      <w:r w:rsidR="00446BE5">
        <w:rPr>
          <w:rFonts w:ascii="Arial" w:hAnsi="Arial" w:cs="Arial"/>
        </w:rPr>
        <w:t>d</w:t>
      </w:r>
      <w:r w:rsidR="00AD0635" w:rsidRPr="00200502">
        <w:rPr>
          <w:rFonts w:ascii="Arial" w:hAnsi="Arial" w:cs="Arial"/>
        </w:rPr>
        <w:t xml:space="preserve"> Specify 6.5 (Un</w:t>
      </w:r>
      <w:r w:rsidR="000A12E1" w:rsidRPr="00200502">
        <w:rPr>
          <w:rFonts w:ascii="Arial" w:hAnsi="Arial" w:cs="Arial"/>
        </w:rPr>
        <w:t>iversity of Kansas</w:t>
      </w:r>
      <w:r w:rsidR="00AD0635" w:rsidRPr="00200502">
        <w:rPr>
          <w:rFonts w:ascii="Arial" w:hAnsi="Arial" w:cs="Arial"/>
        </w:rPr>
        <w:t xml:space="preserve">) as a centralized </w:t>
      </w:r>
      <w:r w:rsidR="00376997">
        <w:rPr>
          <w:rFonts w:ascii="Arial" w:hAnsi="Arial" w:cs="Arial"/>
        </w:rPr>
        <w:t>database that aggregate</w:t>
      </w:r>
      <w:r w:rsidR="00A1106B">
        <w:rPr>
          <w:rFonts w:ascii="Arial" w:hAnsi="Arial" w:cs="Arial"/>
        </w:rPr>
        <w:t>s</w:t>
      </w:r>
      <w:r w:rsidR="00376997">
        <w:rPr>
          <w:rFonts w:ascii="Arial" w:hAnsi="Arial" w:cs="Arial"/>
        </w:rPr>
        <w:t xml:space="preserve"> all the </w:t>
      </w:r>
      <w:r w:rsidR="00AD0635" w:rsidRPr="00200502">
        <w:rPr>
          <w:rFonts w:ascii="Arial" w:hAnsi="Arial" w:cs="Arial"/>
        </w:rPr>
        <w:t xml:space="preserve">biodiversity data </w:t>
      </w:r>
      <w:r w:rsidR="00376997">
        <w:rPr>
          <w:rFonts w:ascii="Arial" w:hAnsi="Arial" w:cs="Arial"/>
        </w:rPr>
        <w:t>from various departments at SDNHM</w:t>
      </w:r>
      <w:r w:rsidR="00AD0635" w:rsidRPr="00200502">
        <w:rPr>
          <w:rFonts w:ascii="Arial" w:hAnsi="Arial" w:cs="Arial"/>
        </w:rPr>
        <w:t xml:space="preserve">. Specify was chosen because of its ability to store more information than Darwin Core Archive (DCA), its ability to export to DCA, and </w:t>
      </w:r>
      <w:r w:rsidR="000A12E1" w:rsidRPr="00200502">
        <w:rPr>
          <w:rFonts w:ascii="Arial" w:hAnsi="Arial" w:cs="Arial"/>
        </w:rPr>
        <w:t>the availability of premade tools and</w:t>
      </w:r>
      <w:r w:rsidR="00AD0635" w:rsidRPr="00200502">
        <w:rPr>
          <w:rFonts w:ascii="Arial" w:hAnsi="Arial" w:cs="Arial"/>
        </w:rPr>
        <w:t xml:space="preserve"> </w:t>
      </w:r>
      <w:r w:rsidR="006E2F42">
        <w:rPr>
          <w:rFonts w:ascii="Arial" w:hAnsi="Arial" w:cs="Arial"/>
        </w:rPr>
        <w:t xml:space="preserve">a </w:t>
      </w:r>
      <w:r w:rsidR="00AD0635" w:rsidRPr="00200502">
        <w:rPr>
          <w:rFonts w:ascii="Arial" w:hAnsi="Arial" w:cs="Arial"/>
        </w:rPr>
        <w:t xml:space="preserve">support team to help </w:t>
      </w:r>
      <w:r w:rsidR="000A12E1" w:rsidRPr="00200502">
        <w:rPr>
          <w:rFonts w:ascii="Arial" w:hAnsi="Arial" w:cs="Arial"/>
        </w:rPr>
        <w:t xml:space="preserve">in </w:t>
      </w:r>
      <w:r w:rsidR="00AD0635" w:rsidRPr="00200502">
        <w:rPr>
          <w:rFonts w:ascii="Arial" w:hAnsi="Arial" w:cs="Arial"/>
        </w:rPr>
        <w:t xml:space="preserve">the process. </w:t>
      </w:r>
      <w:r w:rsidRPr="00200502">
        <w:rPr>
          <w:rFonts w:ascii="Arial" w:hAnsi="Arial" w:cs="Arial"/>
        </w:rPr>
        <w:t xml:space="preserve">The </w:t>
      </w:r>
      <w:r w:rsidR="000A12E1" w:rsidRPr="00200502">
        <w:rPr>
          <w:rFonts w:ascii="Arial" w:hAnsi="Arial" w:cs="Arial"/>
        </w:rPr>
        <w:t xml:space="preserve">aggregated </w:t>
      </w:r>
      <w:r w:rsidRPr="00200502">
        <w:rPr>
          <w:rFonts w:ascii="Arial" w:hAnsi="Arial" w:cs="Arial"/>
        </w:rPr>
        <w:t>data can then b</w:t>
      </w:r>
      <w:r w:rsidR="000A12E1" w:rsidRPr="00200502">
        <w:rPr>
          <w:rFonts w:ascii="Arial" w:hAnsi="Arial" w:cs="Arial"/>
        </w:rPr>
        <w:t>e</w:t>
      </w:r>
      <w:r w:rsidRPr="00200502">
        <w:rPr>
          <w:rFonts w:ascii="Arial" w:hAnsi="Arial" w:cs="Arial"/>
        </w:rPr>
        <w:t xml:space="preserve"> </w:t>
      </w:r>
      <w:r w:rsidR="00E61D55" w:rsidRPr="00200502">
        <w:rPr>
          <w:rFonts w:ascii="Arial" w:hAnsi="Arial" w:cs="Arial"/>
        </w:rPr>
        <w:t xml:space="preserve">used to create </w:t>
      </w:r>
      <w:r w:rsidRPr="00200502">
        <w:rPr>
          <w:rFonts w:ascii="Arial" w:hAnsi="Arial" w:cs="Arial"/>
        </w:rPr>
        <w:t>a central database</w:t>
      </w:r>
      <w:r w:rsidR="000A12E1" w:rsidRPr="00200502">
        <w:rPr>
          <w:rFonts w:ascii="Arial" w:hAnsi="Arial" w:cs="Arial"/>
        </w:rPr>
        <w:t>, allowing easy</w:t>
      </w:r>
      <w:r w:rsidRPr="00200502">
        <w:rPr>
          <w:rFonts w:ascii="Arial" w:hAnsi="Arial" w:cs="Arial"/>
        </w:rPr>
        <w:t xml:space="preserve"> </w:t>
      </w:r>
      <w:r w:rsidR="00E61D55" w:rsidRPr="00200502">
        <w:rPr>
          <w:rFonts w:ascii="Arial" w:hAnsi="Arial" w:cs="Arial"/>
        </w:rPr>
        <w:t xml:space="preserve">access </w:t>
      </w:r>
      <w:r w:rsidR="000A12E1" w:rsidRPr="00200502">
        <w:rPr>
          <w:rFonts w:ascii="Arial" w:hAnsi="Arial" w:cs="Arial"/>
        </w:rPr>
        <w:t xml:space="preserve">to </w:t>
      </w:r>
      <w:r w:rsidR="00E61D55" w:rsidRPr="00200502">
        <w:rPr>
          <w:rFonts w:ascii="Arial" w:hAnsi="Arial" w:cs="Arial"/>
        </w:rPr>
        <w:t xml:space="preserve">all </w:t>
      </w:r>
      <w:r w:rsidR="000A12E1" w:rsidRPr="00200502">
        <w:rPr>
          <w:rFonts w:ascii="Arial" w:hAnsi="Arial" w:cs="Arial"/>
        </w:rPr>
        <w:t>biodiversity</w:t>
      </w:r>
      <w:r w:rsidR="00E61D55" w:rsidRPr="00200502">
        <w:rPr>
          <w:rFonts w:ascii="Arial" w:hAnsi="Arial" w:cs="Arial"/>
        </w:rPr>
        <w:t xml:space="preserve"> data from </w:t>
      </w:r>
      <w:r w:rsidR="000A12E1" w:rsidRPr="00200502">
        <w:rPr>
          <w:rFonts w:ascii="Arial" w:hAnsi="Arial" w:cs="Arial"/>
        </w:rPr>
        <w:t>SDNHM</w:t>
      </w:r>
      <w:r w:rsidR="00E61D55" w:rsidRPr="00200502">
        <w:rPr>
          <w:rFonts w:ascii="Arial" w:hAnsi="Arial" w:cs="Arial"/>
        </w:rPr>
        <w:t xml:space="preserve">, without having the data in different formats. Furthermore, this </w:t>
      </w:r>
      <w:r w:rsidR="000A12E1" w:rsidRPr="00200502">
        <w:rPr>
          <w:rFonts w:ascii="Arial" w:hAnsi="Arial" w:cs="Arial"/>
        </w:rPr>
        <w:t>allow</w:t>
      </w:r>
      <w:r w:rsidR="00A1106B">
        <w:rPr>
          <w:rFonts w:ascii="Arial" w:hAnsi="Arial" w:cs="Arial"/>
        </w:rPr>
        <w:t>s</w:t>
      </w:r>
      <w:r w:rsidR="000A12E1" w:rsidRPr="00200502">
        <w:rPr>
          <w:rFonts w:ascii="Arial" w:hAnsi="Arial" w:cs="Arial"/>
        </w:rPr>
        <w:t xml:space="preserve"> the m</w:t>
      </w:r>
      <w:r w:rsidR="00E61D55" w:rsidRPr="00200502">
        <w:rPr>
          <w:rFonts w:ascii="Arial" w:hAnsi="Arial" w:cs="Arial"/>
        </w:rPr>
        <w:t xml:space="preserve">useum to create a </w:t>
      </w:r>
      <w:r w:rsidR="000A12E1" w:rsidRPr="00200502">
        <w:rPr>
          <w:rFonts w:ascii="Arial" w:hAnsi="Arial" w:cs="Arial"/>
        </w:rPr>
        <w:t xml:space="preserve">customized </w:t>
      </w:r>
      <w:r w:rsidR="00954C16">
        <w:rPr>
          <w:rFonts w:ascii="Arial" w:hAnsi="Arial" w:cs="Arial"/>
        </w:rPr>
        <w:t>W</w:t>
      </w:r>
      <w:r w:rsidR="00E61D55" w:rsidRPr="00200502">
        <w:rPr>
          <w:rFonts w:ascii="Arial" w:hAnsi="Arial" w:cs="Arial"/>
        </w:rPr>
        <w:t>eb portal to display its data to the pu</w:t>
      </w:r>
      <w:r w:rsidR="00AB08CC" w:rsidRPr="00200502">
        <w:rPr>
          <w:rFonts w:ascii="Arial" w:hAnsi="Arial" w:cs="Arial"/>
        </w:rPr>
        <w:t xml:space="preserve">blic, making it user friendly </w:t>
      </w:r>
      <w:r w:rsidR="000A12E1" w:rsidRPr="00200502">
        <w:rPr>
          <w:rFonts w:ascii="Arial" w:hAnsi="Arial" w:cs="Arial"/>
        </w:rPr>
        <w:t>to all members of the public.</w:t>
      </w:r>
    </w:p>
    <w:p w14:paraId="6D7A17FF" w14:textId="5E14A491" w:rsidR="00954C16" w:rsidRDefault="00AB08CC" w:rsidP="00B37377">
      <w:pPr>
        <w:ind w:firstLine="720"/>
        <w:rPr>
          <w:rFonts w:ascii="Arial" w:hAnsi="Arial" w:cs="Arial"/>
        </w:rPr>
      </w:pPr>
      <w:r w:rsidRPr="00200502">
        <w:rPr>
          <w:rFonts w:ascii="Arial" w:hAnsi="Arial" w:cs="Arial"/>
        </w:rPr>
        <w:t>Python</w:t>
      </w:r>
      <w:r w:rsidR="00A1106B">
        <w:rPr>
          <w:rFonts w:ascii="Arial" w:hAnsi="Arial" w:cs="Arial"/>
        </w:rPr>
        <w:t>-</w:t>
      </w:r>
      <w:r w:rsidR="000A12E1" w:rsidRPr="00200502">
        <w:rPr>
          <w:rFonts w:ascii="Arial" w:hAnsi="Arial" w:cs="Arial"/>
        </w:rPr>
        <w:t>based tools were used to convert the different data formats to</w:t>
      </w:r>
      <w:r w:rsidRPr="00200502">
        <w:rPr>
          <w:rFonts w:ascii="Arial" w:hAnsi="Arial" w:cs="Arial"/>
        </w:rPr>
        <w:t xml:space="preserve"> </w:t>
      </w:r>
      <w:r w:rsidR="000A12E1" w:rsidRPr="00200502">
        <w:rPr>
          <w:rFonts w:ascii="Arial" w:hAnsi="Arial" w:cs="Arial"/>
        </w:rPr>
        <w:t xml:space="preserve">a Microsoft Excel </w:t>
      </w:r>
      <w:r w:rsidRPr="00200502">
        <w:rPr>
          <w:rFonts w:ascii="Arial" w:hAnsi="Arial" w:cs="Arial"/>
        </w:rPr>
        <w:t>format</w:t>
      </w:r>
      <w:r w:rsidR="000A12E1" w:rsidRPr="00200502">
        <w:rPr>
          <w:rFonts w:ascii="Arial" w:hAnsi="Arial" w:cs="Arial"/>
        </w:rPr>
        <w:t>. The data w</w:t>
      </w:r>
      <w:r w:rsidR="006E2F42">
        <w:rPr>
          <w:rFonts w:ascii="Arial" w:hAnsi="Arial" w:cs="Arial"/>
        </w:rPr>
        <w:t>ere</w:t>
      </w:r>
      <w:r w:rsidR="000A12E1" w:rsidRPr="00200502">
        <w:rPr>
          <w:rFonts w:ascii="Arial" w:hAnsi="Arial" w:cs="Arial"/>
        </w:rPr>
        <w:t xml:space="preserve"> then inspected and re</w:t>
      </w:r>
      <w:r w:rsidRPr="00200502">
        <w:rPr>
          <w:rFonts w:ascii="Arial" w:hAnsi="Arial" w:cs="Arial"/>
        </w:rPr>
        <w:t>format</w:t>
      </w:r>
      <w:r w:rsidR="000A12E1" w:rsidRPr="00200502">
        <w:rPr>
          <w:rFonts w:ascii="Arial" w:hAnsi="Arial" w:cs="Arial"/>
        </w:rPr>
        <w:t>ted</w:t>
      </w:r>
      <w:r w:rsidRPr="00200502">
        <w:rPr>
          <w:rFonts w:ascii="Arial" w:hAnsi="Arial" w:cs="Arial"/>
        </w:rPr>
        <w:t xml:space="preserve"> so that any unneeded information </w:t>
      </w:r>
      <w:r w:rsidR="00954C16">
        <w:rPr>
          <w:rFonts w:ascii="Arial" w:hAnsi="Arial" w:cs="Arial"/>
        </w:rPr>
        <w:t>wa</w:t>
      </w:r>
      <w:r w:rsidRPr="00200502">
        <w:rPr>
          <w:rFonts w:ascii="Arial" w:hAnsi="Arial" w:cs="Arial"/>
        </w:rPr>
        <w:t>s removed and the data conform to Specify require</w:t>
      </w:r>
      <w:r w:rsidR="000A12E1" w:rsidRPr="00200502">
        <w:rPr>
          <w:rFonts w:ascii="Arial" w:hAnsi="Arial" w:cs="Arial"/>
        </w:rPr>
        <w:t>ment</w:t>
      </w:r>
      <w:r w:rsidRPr="00200502">
        <w:rPr>
          <w:rFonts w:ascii="Arial" w:hAnsi="Arial" w:cs="Arial"/>
        </w:rPr>
        <w:t xml:space="preserve">s. </w:t>
      </w:r>
      <w:r w:rsidR="00B37377" w:rsidRPr="00200502">
        <w:rPr>
          <w:rFonts w:ascii="Arial" w:hAnsi="Arial" w:cs="Arial"/>
        </w:rPr>
        <w:t>The data w</w:t>
      </w:r>
      <w:r w:rsidR="00954C16">
        <w:rPr>
          <w:rFonts w:ascii="Arial" w:hAnsi="Arial" w:cs="Arial"/>
        </w:rPr>
        <w:t>ere</w:t>
      </w:r>
      <w:r w:rsidR="00B37377" w:rsidRPr="00200502">
        <w:rPr>
          <w:rFonts w:ascii="Arial" w:hAnsi="Arial" w:cs="Arial"/>
        </w:rPr>
        <w:t xml:space="preserve"> </w:t>
      </w:r>
      <w:r w:rsidR="0042336F" w:rsidRPr="00200502">
        <w:rPr>
          <w:rFonts w:ascii="Arial" w:hAnsi="Arial" w:cs="Arial"/>
        </w:rPr>
        <w:t xml:space="preserve">then </w:t>
      </w:r>
      <w:r w:rsidR="00B37377" w:rsidRPr="00200502">
        <w:rPr>
          <w:rFonts w:ascii="Arial" w:hAnsi="Arial" w:cs="Arial"/>
        </w:rPr>
        <w:t xml:space="preserve">successfully </w:t>
      </w:r>
      <w:r w:rsidRPr="00200502">
        <w:rPr>
          <w:rFonts w:ascii="Arial" w:hAnsi="Arial" w:cs="Arial"/>
        </w:rPr>
        <w:t xml:space="preserve">imported into </w:t>
      </w:r>
      <w:r w:rsidR="0042336F" w:rsidRPr="00200502">
        <w:rPr>
          <w:rFonts w:ascii="Arial" w:hAnsi="Arial" w:cs="Arial"/>
        </w:rPr>
        <w:t xml:space="preserve">a single </w:t>
      </w:r>
      <w:r w:rsidRPr="00200502">
        <w:rPr>
          <w:rFonts w:ascii="Arial" w:hAnsi="Arial" w:cs="Arial"/>
        </w:rPr>
        <w:t>Specify database</w:t>
      </w:r>
      <w:r w:rsidR="0042336F" w:rsidRPr="00200502">
        <w:rPr>
          <w:rFonts w:ascii="Arial" w:hAnsi="Arial" w:cs="Arial"/>
        </w:rPr>
        <w:t>.</w:t>
      </w:r>
      <w:r w:rsidR="00B37377" w:rsidRPr="00200502">
        <w:rPr>
          <w:rFonts w:ascii="Arial" w:hAnsi="Arial" w:cs="Arial"/>
        </w:rPr>
        <w:t xml:space="preserve"> A simple</w:t>
      </w:r>
      <w:r w:rsidRPr="00200502">
        <w:rPr>
          <w:rFonts w:ascii="Arial" w:hAnsi="Arial" w:cs="Arial"/>
        </w:rPr>
        <w:t xml:space="preserve"> web portal </w:t>
      </w:r>
      <w:r w:rsidR="00B37377" w:rsidRPr="00200502">
        <w:rPr>
          <w:rFonts w:ascii="Arial" w:hAnsi="Arial" w:cs="Arial"/>
        </w:rPr>
        <w:t xml:space="preserve">was also created allowing </w:t>
      </w:r>
      <w:r w:rsidRPr="00200502">
        <w:rPr>
          <w:rFonts w:ascii="Arial" w:hAnsi="Arial" w:cs="Arial"/>
        </w:rPr>
        <w:t xml:space="preserve">access </w:t>
      </w:r>
      <w:r w:rsidR="00B37377" w:rsidRPr="00200502">
        <w:rPr>
          <w:rFonts w:ascii="Arial" w:hAnsi="Arial" w:cs="Arial"/>
        </w:rPr>
        <w:t>to this database.</w:t>
      </w:r>
    </w:p>
    <w:p w14:paraId="4EC2CB21" w14:textId="1A9FFDDA" w:rsidR="00B37377" w:rsidRPr="00200502" w:rsidRDefault="00B37377" w:rsidP="00B37377">
      <w:pPr>
        <w:ind w:firstLine="720"/>
        <w:rPr>
          <w:rFonts w:ascii="Arial" w:hAnsi="Arial" w:cs="Arial"/>
        </w:rPr>
      </w:pPr>
      <w:r w:rsidRPr="00200502">
        <w:rPr>
          <w:rFonts w:ascii="Arial" w:hAnsi="Arial" w:cs="Arial"/>
        </w:rPr>
        <w:t>In summary, this project created a centralized database for biodiversity information. Th</w:t>
      </w:r>
      <w:r w:rsidR="00350368" w:rsidRPr="00200502">
        <w:rPr>
          <w:rFonts w:ascii="Arial" w:hAnsi="Arial" w:cs="Arial"/>
        </w:rPr>
        <w:t>e tools developed will continue</w:t>
      </w:r>
      <w:r w:rsidRPr="00200502">
        <w:rPr>
          <w:rFonts w:ascii="Arial" w:hAnsi="Arial" w:cs="Arial"/>
        </w:rPr>
        <w:t xml:space="preserve"> to be used as a model for data aggregation and unification</w:t>
      </w:r>
      <w:r w:rsidR="00376997">
        <w:rPr>
          <w:rFonts w:ascii="Arial" w:hAnsi="Arial" w:cs="Arial"/>
        </w:rPr>
        <w:t xml:space="preserve"> for other museums</w:t>
      </w:r>
      <w:r w:rsidRPr="00200502">
        <w:rPr>
          <w:rFonts w:ascii="Arial" w:hAnsi="Arial" w:cs="Arial"/>
        </w:rPr>
        <w:t>.</w:t>
      </w:r>
      <w:r w:rsidR="00376997">
        <w:rPr>
          <w:rFonts w:ascii="Arial" w:hAnsi="Arial" w:cs="Arial"/>
        </w:rPr>
        <w:t xml:space="preserve"> SDNHM plans to expand the functionality of </w:t>
      </w:r>
      <w:r w:rsidR="00954C16">
        <w:rPr>
          <w:rFonts w:ascii="Arial" w:hAnsi="Arial" w:cs="Arial"/>
        </w:rPr>
        <w:t>its</w:t>
      </w:r>
      <w:r w:rsidR="00376997">
        <w:rPr>
          <w:rFonts w:ascii="Arial" w:hAnsi="Arial" w:cs="Arial"/>
        </w:rPr>
        <w:t xml:space="preserve"> </w:t>
      </w:r>
      <w:r w:rsidR="00954C16">
        <w:rPr>
          <w:rFonts w:ascii="Arial" w:hAnsi="Arial" w:cs="Arial"/>
        </w:rPr>
        <w:t>W</w:t>
      </w:r>
      <w:r w:rsidR="00376997">
        <w:rPr>
          <w:rFonts w:ascii="Arial" w:hAnsi="Arial" w:cs="Arial"/>
        </w:rPr>
        <w:t>eb portal and use the centralized database to provide metadata for future interactive exhibits.</w:t>
      </w:r>
    </w:p>
    <w:p w14:paraId="50FABDA2" w14:textId="20DC0EE7" w:rsidR="00E61D55" w:rsidRPr="00200502" w:rsidRDefault="00200502" w:rsidP="00200502">
      <w:pPr>
        <w:spacing w:after="0"/>
        <w:rPr>
          <w:rFonts w:ascii="Arial" w:hAnsi="Arial" w:cs="Arial"/>
        </w:rPr>
      </w:pPr>
      <w:r w:rsidRPr="00200502">
        <w:rPr>
          <w:rFonts w:ascii="Arial" w:hAnsi="Arial" w:cs="Arial"/>
          <w:b/>
        </w:rPr>
        <w:t>Participants:</w:t>
      </w:r>
      <w:r w:rsidR="006E2F4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PRIME 2013: </w:t>
      </w:r>
      <w:proofErr w:type="spellStart"/>
      <w:r>
        <w:rPr>
          <w:rFonts w:ascii="Arial" w:hAnsi="Arial" w:cs="Arial"/>
        </w:rPr>
        <w:t>Kittinan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Ponkaew</w:t>
      </w:r>
      <w:proofErr w:type="spellEnd"/>
      <w:r w:rsidR="006E2F42">
        <w:rPr>
          <w:rFonts w:ascii="Arial" w:hAnsi="Arial" w:cs="Arial"/>
        </w:rPr>
        <w:t xml:space="preserve">; </w:t>
      </w:r>
      <w:r w:rsidR="00B044E5" w:rsidRPr="00200502">
        <w:rPr>
          <w:rFonts w:ascii="Arial" w:hAnsi="Arial" w:cs="Arial"/>
        </w:rPr>
        <w:t>UCSD</w:t>
      </w:r>
      <w:r>
        <w:rPr>
          <w:rFonts w:ascii="Arial" w:hAnsi="Arial" w:cs="Arial"/>
        </w:rPr>
        <w:t>:</w:t>
      </w:r>
      <w:r w:rsidR="00B044E5" w:rsidRPr="00200502">
        <w:rPr>
          <w:rFonts w:ascii="Arial" w:hAnsi="Arial" w:cs="Arial"/>
        </w:rPr>
        <w:t xml:space="preserve"> Jason</w:t>
      </w:r>
      <w:r>
        <w:rPr>
          <w:rFonts w:ascii="Arial" w:hAnsi="Arial" w:cs="Arial"/>
        </w:rPr>
        <w:t xml:space="preserve"> H.</w:t>
      </w:r>
      <w:r w:rsidR="00B044E5" w:rsidRPr="00200502">
        <w:rPr>
          <w:rFonts w:ascii="Arial" w:hAnsi="Arial" w:cs="Arial"/>
        </w:rPr>
        <w:t xml:space="preserve"> Haga</w:t>
      </w:r>
      <w:r w:rsidR="006E2F42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 xml:space="preserve">BPOC: Vivian Kung </w:t>
      </w:r>
      <w:r w:rsidR="00B044E5" w:rsidRPr="00200502">
        <w:rPr>
          <w:rFonts w:ascii="Arial" w:hAnsi="Arial" w:cs="Arial"/>
        </w:rPr>
        <w:t>Hag</w:t>
      </w:r>
      <w:r w:rsidR="00AD0635" w:rsidRPr="00200502">
        <w:rPr>
          <w:rFonts w:ascii="Arial" w:hAnsi="Arial" w:cs="Arial"/>
        </w:rPr>
        <w:t>a</w:t>
      </w:r>
      <w:r w:rsidR="006E2F42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NICT: Shinji Shimojo</w:t>
      </w:r>
      <w:r w:rsidR="006E2F42">
        <w:rPr>
          <w:rFonts w:ascii="Arial" w:hAnsi="Arial" w:cs="Arial"/>
        </w:rPr>
        <w:t xml:space="preserve">; </w:t>
      </w:r>
      <w:r>
        <w:rPr>
          <w:rFonts w:ascii="Arial" w:hAnsi="Arial" w:cs="Arial"/>
        </w:rPr>
        <w:t>SDNHM:</w:t>
      </w:r>
      <w:r w:rsidR="00AD0635" w:rsidRPr="00200502">
        <w:rPr>
          <w:rFonts w:ascii="Arial" w:hAnsi="Arial" w:cs="Arial"/>
        </w:rPr>
        <w:t xml:space="preserve"> Michael Wall, Brad Hollingsworth</w:t>
      </w:r>
    </w:p>
    <w:p w14:paraId="3E49D2E8" w14:textId="2F8420A8" w:rsidR="00E61D55" w:rsidRDefault="00E61D55" w:rsidP="00200502">
      <w:pPr>
        <w:rPr>
          <w:rFonts w:ascii="Arial" w:hAnsi="Arial" w:cs="Arial"/>
          <w:noProof/>
          <w:lang w:eastAsia="en-US"/>
        </w:rPr>
      </w:pPr>
    </w:p>
    <w:p w14:paraId="7AE5AA8A" w14:textId="77777777" w:rsidR="00EA57F5" w:rsidRDefault="00EA57F5" w:rsidP="00200502">
      <w:pPr>
        <w:rPr>
          <w:rFonts w:ascii="Arial" w:hAnsi="Arial" w:cs="Arial"/>
          <w:noProof/>
          <w:lang w:eastAsia="en-US"/>
        </w:rPr>
      </w:pPr>
      <w:bookmarkStart w:id="0" w:name="_GoBack"/>
      <w:bookmarkEnd w:id="0"/>
    </w:p>
    <w:p w14:paraId="57CC6458" w14:textId="09F53BAE" w:rsidR="00EA57F5" w:rsidRPr="00200502" w:rsidRDefault="00EA57F5" w:rsidP="0020050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zh-CN"/>
        </w:rPr>
        <w:lastRenderedPageBreak/>
        <w:drawing>
          <wp:inline distT="0" distB="0" distL="0" distR="0" wp14:anchorId="7B22F876" wp14:editId="4E76488A">
            <wp:extent cx="5257800" cy="1927861"/>
            <wp:effectExtent l="0" t="0" r="0" b="25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81" cy="192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CED11" w14:textId="41C0FA59" w:rsidR="00E61D55" w:rsidRPr="00200502" w:rsidRDefault="00A84D75" w:rsidP="003A4479">
      <w:pPr>
        <w:ind w:firstLine="720"/>
        <w:rPr>
          <w:rFonts w:ascii="Arial" w:hAnsi="Arial" w:cs="Arial"/>
        </w:rPr>
      </w:pPr>
      <w:r w:rsidRPr="00200502">
        <w:rPr>
          <w:rFonts w:ascii="Arial" w:hAnsi="Arial" w:cs="Arial"/>
          <w:noProof/>
          <w:lang w:eastAsia="zh-CN"/>
        </w:rPr>
        <w:drawing>
          <wp:inline distT="0" distB="0" distL="0" distR="0" wp14:anchorId="35E91A93" wp14:editId="2350FA9B">
            <wp:extent cx="5473700" cy="4102100"/>
            <wp:effectExtent l="0" t="0" r="12700" b="12700"/>
            <wp:docPr id="1" name="Picture 1" descr="Macintosh HD:Users:donrany:Downloads:root skyrocket:skyrocket backup:another backup 8_18:Camera:IMG_20130813_154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donrany:Downloads:root skyrocket:skyrocket backup:another backup 8_18:Camera:IMG_20130813_15434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73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D55" w:rsidRPr="00200502" w:rsidSect="00F6618E">
      <w:headerReference w:type="default" r:id="rId9"/>
      <w:footerReference w:type="default" r:id="rId10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E34B5C" w14:textId="77777777" w:rsidR="00880776" w:rsidRDefault="00880776" w:rsidP="00C12CF0">
      <w:pPr>
        <w:spacing w:after="0"/>
      </w:pPr>
      <w:r>
        <w:separator/>
      </w:r>
    </w:p>
  </w:endnote>
  <w:endnote w:type="continuationSeparator" w:id="0">
    <w:p w14:paraId="66D7A610" w14:textId="77777777" w:rsidR="00880776" w:rsidRDefault="00880776" w:rsidP="00C12CF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31355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C3A778" w14:textId="025BC32D" w:rsidR="00C12CF0" w:rsidRDefault="00C12C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605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5D63097" w14:textId="77777777" w:rsidR="00C12CF0" w:rsidRDefault="00C12C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6F0585" w14:textId="77777777" w:rsidR="00880776" w:rsidRDefault="00880776" w:rsidP="00C12CF0">
      <w:pPr>
        <w:spacing w:after="0"/>
      </w:pPr>
      <w:r>
        <w:separator/>
      </w:r>
    </w:p>
  </w:footnote>
  <w:footnote w:type="continuationSeparator" w:id="0">
    <w:p w14:paraId="09B9F24F" w14:textId="77777777" w:rsidR="00880776" w:rsidRDefault="00880776" w:rsidP="00C12CF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AC39AE" w14:textId="79A5B125" w:rsidR="00C12CF0" w:rsidRDefault="00D0601C">
    <w:pPr>
      <w:pStyle w:val="Header"/>
    </w:pPr>
    <w:proofErr w:type="gramStart"/>
    <w:r>
      <w:t>4.B.3</w:t>
    </w:r>
    <w:proofErr w:type="gramEnd"/>
    <w:r w:rsidR="00C12CF0">
      <w:t xml:space="preserve"> PRIME Biodiversity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329"/>
    <w:rsid w:val="000A12E1"/>
    <w:rsid w:val="00200502"/>
    <w:rsid w:val="00350368"/>
    <w:rsid w:val="00376997"/>
    <w:rsid w:val="003816EA"/>
    <w:rsid w:val="00391FF1"/>
    <w:rsid w:val="003A4479"/>
    <w:rsid w:val="003E4356"/>
    <w:rsid w:val="0042336F"/>
    <w:rsid w:val="00446BE5"/>
    <w:rsid w:val="005D4BFE"/>
    <w:rsid w:val="006054B0"/>
    <w:rsid w:val="006E2F42"/>
    <w:rsid w:val="006F7B0F"/>
    <w:rsid w:val="00813B0B"/>
    <w:rsid w:val="00880776"/>
    <w:rsid w:val="00954C16"/>
    <w:rsid w:val="009A31D2"/>
    <w:rsid w:val="00A1106B"/>
    <w:rsid w:val="00A12329"/>
    <w:rsid w:val="00A352DF"/>
    <w:rsid w:val="00A84D75"/>
    <w:rsid w:val="00AB08CC"/>
    <w:rsid w:val="00AD0635"/>
    <w:rsid w:val="00B044E5"/>
    <w:rsid w:val="00B37377"/>
    <w:rsid w:val="00BB0169"/>
    <w:rsid w:val="00C029D4"/>
    <w:rsid w:val="00C12CF0"/>
    <w:rsid w:val="00D0601C"/>
    <w:rsid w:val="00DD5497"/>
    <w:rsid w:val="00E61D55"/>
    <w:rsid w:val="00EA57F5"/>
    <w:rsid w:val="00EA6052"/>
    <w:rsid w:val="00EE2BFD"/>
    <w:rsid w:val="00EF7922"/>
    <w:rsid w:val="00F6618E"/>
    <w:rsid w:val="00F760EC"/>
    <w:rsid w:val="00FB32C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8C50E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2C3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4D75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D7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2CF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12CF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C12CF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12CF0"/>
    <w:rPr>
      <w:rFonts w:ascii="Times New Roman" w:hAnsi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6E2F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2F4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2F4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2F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2F42"/>
    <w:rPr>
      <w:rFonts w:ascii="Times New Roman" w:hAnsi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769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2C3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4D75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D7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12CF0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12CF0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C12CF0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12CF0"/>
    <w:rPr>
      <w:rFonts w:ascii="Times New Roman" w:hAnsi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6E2F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2F4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2F4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2F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2F42"/>
    <w:rPr>
      <w:rFonts w:ascii="Times New Roman" w:hAnsi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769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1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Kitti Ponkaew</dc:creator>
  <cp:lastModifiedBy>PeterA2</cp:lastModifiedBy>
  <cp:revision>3</cp:revision>
  <dcterms:created xsi:type="dcterms:W3CDTF">2013-10-11T21:09:00Z</dcterms:created>
  <dcterms:modified xsi:type="dcterms:W3CDTF">2013-10-11T21:10:00Z</dcterms:modified>
</cp:coreProperties>
</file>