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7F1" w:rsidRDefault="00126862" w:rsidP="00155F1C">
      <w:pPr>
        <w:pStyle w:val="Ttulo1"/>
      </w:pPr>
      <w:r>
        <w:t>Consultas</w:t>
      </w:r>
      <w:r w:rsidR="00155F1C">
        <w:t xml:space="preserve"> para </w:t>
      </w:r>
      <w:r w:rsidR="00155F1C" w:rsidRPr="00155F1C">
        <w:t>endata</w:t>
      </w:r>
    </w:p>
    <w:p w:rsidR="00155F1C" w:rsidRPr="00155F1C" w:rsidRDefault="00155F1C" w:rsidP="00155F1C"/>
    <w:p w:rsidR="00155F1C" w:rsidRDefault="00155F1C" w:rsidP="00155F1C">
      <w:pPr>
        <w:pStyle w:val="Prrafodelista"/>
        <w:numPr>
          <w:ilvl w:val="0"/>
          <w:numId w:val="1"/>
        </w:numPr>
      </w:pPr>
      <w:r>
        <w:t xml:space="preserve">El sistema funciona sin GPRS? </w:t>
      </w:r>
    </w:p>
    <w:p w:rsidR="00155F1C" w:rsidRDefault="00126862" w:rsidP="00155F1C">
      <w:pPr>
        <w:pStyle w:val="Prrafodelista"/>
        <w:numPr>
          <w:ilvl w:val="0"/>
          <w:numId w:val="1"/>
        </w:numPr>
      </w:pPr>
      <w:r>
        <w:t>Cuál</w:t>
      </w:r>
      <w:r w:rsidR="00155F1C">
        <w:t xml:space="preserve"> es el retardo en consultar la posición de los móviles dentro de la misma radio/frecuencia? ejemplo para el caso en que se tengan 100 </w:t>
      </w:r>
      <w:r>
        <w:t>móviles</w:t>
      </w:r>
      <w:r w:rsidR="00155F1C">
        <w:t xml:space="preserve"> en la misma radio.</w:t>
      </w:r>
    </w:p>
    <w:p w:rsidR="00155F1C" w:rsidRDefault="00155F1C" w:rsidP="00155F1C">
      <w:pPr>
        <w:pStyle w:val="Prrafodelista"/>
        <w:numPr>
          <w:ilvl w:val="0"/>
          <w:numId w:val="1"/>
        </w:numPr>
      </w:pPr>
      <w:r>
        <w:t>Que base de datos utiliza el sistema?</w:t>
      </w:r>
    </w:p>
    <w:p w:rsidR="00155F1C" w:rsidRDefault="00155F1C" w:rsidP="00155F1C">
      <w:pPr>
        <w:pStyle w:val="Prrafodelista"/>
        <w:numPr>
          <w:ilvl w:val="0"/>
          <w:numId w:val="1"/>
        </w:numPr>
      </w:pPr>
      <w:r>
        <w:t>El sistema funciona únicamente con IVR? Además del IVR se pueden crear pedidos a partir de una PC? Esto para el caso que en el cliente que llame para algún servicio diferenciado</w:t>
      </w:r>
    </w:p>
    <w:p w:rsidR="00155F1C" w:rsidRDefault="00155F1C" w:rsidP="00155F1C">
      <w:pPr>
        <w:pStyle w:val="Prrafodelista"/>
        <w:numPr>
          <w:ilvl w:val="0"/>
          <w:numId w:val="1"/>
        </w:numPr>
      </w:pPr>
      <w:r>
        <w:t>En el caso que un cliente tenga asociado varios domicilios, Como realiza la lógica el IVR en este caso.</w:t>
      </w:r>
    </w:p>
    <w:p w:rsidR="00155F1C" w:rsidRDefault="00155F1C" w:rsidP="00155F1C">
      <w:pPr>
        <w:pStyle w:val="Prrafodelista"/>
        <w:numPr>
          <w:ilvl w:val="0"/>
          <w:numId w:val="1"/>
        </w:numPr>
      </w:pPr>
      <w:r>
        <w:t xml:space="preserve">Para el caso de </w:t>
      </w:r>
      <w:r w:rsidRPr="00155F1C">
        <w:rPr>
          <w:b/>
        </w:rPr>
        <w:t>base</w:t>
      </w:r>
      <w:r>
        <w:rPr>
          <w:b/>
        </w:rPr>
        <w:t xml:space="preserve"> o paradas</w:t>
      </w:r>
      <w:r>
        <w:t xml:space="preserve"> el sistema otorga un orden de llegada al móvil que ingresa en la parada?</w:t>
      </w:r>
    </w:p>
    <w:p w:rsidR="00155F1C" w:rsidRDefault="00155F1C" w:rsidP="00155F1C">
      <w:pPr>
        <w:pStyle w:val="Prrafodelista"/>
        <w:numPr>
          <w:ilvl w:val="0"/>
          <w:numId w:val="1"/>
        </w:numPr>
      </w:pPr>
      <w:r>
        <w:t>Que equipamiento se necesita para montar el sistema? Esto en cuanto a servidores, ya sean de base de datos y/o despacho de pedidos</w:t>
      </w:r>
      <w:r w:rsidR="007E4479">
        <w:t>. CANTIDAD Y CARACTERÍSTICAS</w:t>
      </w:r>
    </w:p>
    <w:p w:rsidR="007E4479" w:rsidRDefault="007E4479" w:rsidP="00155F1C">
      <w:pPr>
        <w:pStyle w:val="Prrafodelista"/>
        <w:numPr>
          <w:ilvl w:val="0"/>
          <w:numId w:val="1"/>
        </w:numPr>
      </w:pPr>
      <w:r>
        <w:t xml:space="preserve">Para el caso en el que se escale en unidades se necesita adquirir nuevo equipamiento? </w:t>
      </w:r>
      <w:r w:rsidR="00126862">
        <w:t>Cuál</w:t>
      </w:r>
      <w:r>
        <w:t xml:space="preserve"> sería la relación unidades (autos)/equipamiento para el caso afirmativo? Que ocurre también con las licencias de SW para el caso en el que se necesite aumentar el equipamiento?</w:t>
      </w:r>
    </w:p>
    <w:p w:rsidR="007E4479" w:rsidRDefault="007E4479" w:rsidP="00155F1C">
      <w:pPr>
        <w:pStyle w:val="Prrafodelista"/>
        <w:numPr>
          <w:ilvl w:val="0"/>
          <w:numId w:val="1"/>
        </w:numPr>
      </w:pPr>
      <w:r>
        <w:t>El SW incluye también liquidación de viajes a</w:t>
      </w:r>
      <w:r w:rsidR="00126862">
        <w:t xml:space="preserve"> choferes, manejo de caja y cuenta corriente</w:t>
      </w:r>
      <w:bookmarkStart w:id="0" w:name="_GoBack"/>
      <w:bookmarkEnd w:id="0"/>
      <w:r>
        <w:t>?</w:t>
      </w:r>
    </w:p>
    <w:p w:rsidR="007E4479" w:rsidRDefault="007E4479" w:rsidP="00155F1C">
      <w:pPr>
        <w:pStyle w:val="Prrafodelista"/>
        <w:numPr>
          <w:ilvl w:val="0"/>
          <w:numId w:val="1"/>
        </w:numPr>
      </w:pPr>
      <w:r>
        <w:t xml:space="preserve">La instalación de los componentes a los móviles, donde se realizará? Que ocurre para el caso en el luego de un tiempo un titular cambie de unidad y necesite realizar el cambio de los componentes del móvil viejo al móvil nuevo? </w:t>
      </w:r>
    </w:p>
    <w:p w:rsidR="007E4479" w:rsidRDefault="007E4479" w:rsidP="00155F1C">
      <w:pPr>
        <w:pStyle w:val="Prrafodelista"/>
        <w:numPr>
          <w:ilvl w:val="0"/>
          <w:numId w:val="1"/>
        </w:numPr>
      </w:pPr>
      <w:r>
        <w:t>Que equipamiento de radio se necesita para la base (central)? Una sola radio por flota? Que otro requerimiento es necesario?</w:t>
      </w:r>
    </w:p>
    <w:sectPr w:rsidR="007E44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B02C6"/>
    <w:multiLevelType w:val="hybridMultilevel"/>
    <w:tmpl w:val="3EF0FD3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F1C"/>
    <w:rsid w:val="00126862"/>
    <w:rsid w:val="00155F1C"/>
    <w:rsid w:val="005C5AEC"/>
    <w:rsid w:val="005F2B3A"/>
    <w:rsid w:val="007E4479"/>
    <w:rsid w:val="00B5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5F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5F1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55F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5F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5F1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55F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232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Silva Aguilar</dc:creator>
  <cp:lastModifiedBy>Silva Aguilar</cp:lastModifiedBy>
  <cp:revision>1</cp:revision>
  <dcterms:created xsi:type="dcterms:W3CDTF">2013-09-25T15:00:00Z</dcterms:created>
  <dcterms:modified xsi:type="dcterms:W3CDTF">2013-09-25T15:27:00Z</dcterms:modified>
</cp:coreProperties>
</file>