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631A" w14:textId="77777777" w:rsidR="005049C9" w:rsidRPr="00014426" w:rsidRDefault="005049C9" w:rsidP="005049C9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014426">
        <w:rPr>
          <w:b/>
          <w:bCs/>
          <w:sz w:val="32"/>
          <w:szCs w:val="32"/>
          <w:u w:val="single"/>
        </w:rPr>
        <w:t>Summary</w:t>
      </w:r>
    </w:p>
    <w:p w14:paraId="332D631B" w14:textId="77777777" w:rsidR="005049C9" w:rsidRPr="00AD077D" w:rsidRDefault="005049C9" w:rsidP="005049C9">
      <w:pPr>
        <w:pStyle w:val="Default"/>
        <w:jc w:val="center"/>
        <w:rPr>
          <w:sz w:val="18"/>
          <w:szCs w:val="18"/>
        </w:rPr>
      </w:pPr>
    </w:p>
    <w:p w14:paraId="332D631C" w14:textId="77777777" w:rsidR="005049C9" w:rsidRPr="00AD077D" w:rsidRDefault="005049C9" w:rsidP="004931D5">
      <w:pPr>
        <w:pStyle w:val="Default"/>
        <w:rPr>
          <w:sz w:val="18"/>
          <w:szCs w:val="18"/>
        </w:rPr>
      </w:pPr>
      <w:r w:rsidRPr="00940ED4">
        <w:rPr>
          <w:sz w:val="28"/>
          <w:szCs w:val="28"/>
        </w:rPr>
        <w:t>Th</w:t>
      </w:r>
      <w:r w:rsidR="004931D5" w:rsidRPr="00940ED4">
        <w:rPr>
          <w:sz w:val="28"/>
          <w:szCs w:val="28"/>
        </w:rPr>
        <w:t xml:space="preserve">e model building and prediction </w:t>
      </w:r>
      <w:r w:rsidR="00AD077D" w:rsidRPr="00940ED4">
        <w:rPr>
          <w:sz w:val="28"/>
          <w:szCs w:val="28"/>
        </w:rPr>
        <w:t>is being</w:t>
      </w:r>
      <w:r w:rsidRPr="00940ED4">
        <w:rPr>
          <w:sz w:val="28"/>
          <w:szCs w:val="28"/>
        </w:rPr>
        <w:t xml:space="preserve"> done for</w:t>
      </w:r>
      <w:r w:rsidR="004931D5" w:rsidRPr="00940ED4">
        <w:rPr>
          <w:sz w:val="28"/>
          <w:szCs w:val="28"/>
        </w:rPr>
        <w:t xml:space="preserve"> company</w:t>
      </w:r>
      <w:r w:rsidRPr="00940ED4">
        <w:rPr>
          <w:sz w:val="28"/>
          <w:szCs w:val="28"/>
        </w:rPr>
        <w:t xml:space="preserve"> X Education and to find ways to</w:t>
      </w:r>
      <w:r w:rsidR="004931D5" w:rsidRPr="00940ED4">
        <w:rPr>
          <w:sz w:val="28"/>
          <w:szCs w:val="28"/>
        </w:rPr>
        <w:t xml:space="preserve"> convert potential users</w:t>
      </w:r>
      <w:r w:rsidRPr="00940ED4">
        <w:rPr>
          <w:sz w:val="28"/>
          <w:szCs w:val="28"/>
        </w:rPr>
        <w:t xml:space="preserve">. </w:t>
      </w:r>
      <w:r w:rsidR="004931D5" w:rsidRPr="00940ED4">
        <w:rPr>
          <w:sz w:val="28"/>
          <w:szCs w:val="28"/>
        </w:rPr>
        <w:t>We will further understand and validate the data to reach a conclusion to target the correct group and increase conversion rate. Let us discuss steps</w:t>
      </w:r>
      <w:r w:rsidR="004931D5" w:rsidRPr="00940ED4">
        <w:rPr>
          <w:sz w:val="22"/>
          <w:szCs w:val="22"/>
        </w:rPr>
        <w:t xml:space="preserve"> followed</w:t>
      </w:r>
      <w:r w:rsidR="004931D5" w:rsidRPr="00AD077D">
        <w:rPr>
          <w:sz w:val="18"/>
          <w:szCs w:val="18"/>
        </w:rPr>
        <w:t>:</w:t>
      </w:r>
    </w:p>
    <w:p w14:paraId="332D631D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332D631E" w14:textId="77777777" w:rsidR="005049C9" w:rsidRPr="00940ED4" w:rsidRDefault="004931D5" w:rsidP="00141E2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EDA:</w:t>
      </w:r>
    </w:p>
    <w:p w14:paraId="332D631F" w14:textId="7C2E6831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Quick check was done on % of null value and we dropped columns with more than 4% missing values.</w:t>
      </w:r>
    </w:p>
    <w:p w14:paraId="332D6320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also saw that the rows with the null value would cost us a lot of data and they were important columns. So, instead we replaced the NaN values with 'not provided'. </w:t>
      </w:r>
    </w:p>
    <w:p w14:paraId="332D6321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Since India was the most common occurrence among the non-missing values, we imputed all not provided values with India.</w:t>
      </w:r>
    </w:p>
    <w:p w14:paraId="332D6322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Then we saw the Number of Values for India were quite high (nearly 97% of the Data), so this column was dropped.</w:t>
      </w:r>
    </w:p>
    <w:p w14:paraId="332D6323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We also worked on numerical variable, outliers and dummy variables.</w:t>
      </w:r>
    </w:p>
    <w:p w14:paraId="332D6324" w14:textId="77777777" w:rsidR="009B20E7" w:rsidRPr="00AD077D" w:rsidRDefault="009B20E7" w:rsidP="009B20E7">
      <w:pPr>
        <w:pStyle w:val="Default"/>
        <w:ind w:left="1440"/>
        <w:rPr>
          <w:b/>
          <w:bCs/>
          <w:sz w:val="18"/>
          <w:szCs w:val="18"/>
        </w:rPr>
      </w:pPr>
    </w:p>
    <w:p w14:paraId="332D6325" w14:textId="77777777" w:rsidR="004931D5" w:rsidRPr="00AD077D" w:rsidRDefault="004931D5" w:rsidP="005049C9">
      <w:pPr>
        <w:pStyle w:val="Default"/>
        <w:rPr>
          <w:sz w:val="18"/>
          <w:szCs w:val="18"/>
        </w:rPr>
      </w:pPr>
    </w:p>
    <w:p w14:paraId="332D6326" w14:textId="77777777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Train-Test split</w:t>
      </w:r>
      <w:r w:rsidR="00014426" w:rsidRPr="00940ED4">
        <w:rPr>
          <w:b/>
          <w:bCs/>
          <w:sz w:val="28"/>
          <w:szCs w:val="28"/>
        </w:rPr>
        <w:t xml:space="preserve"> &amp; Scaling </w:t>
      </w:r>
      <w:r w:rsidRPr="00940ED4">
        <w:rPr>
          <w:b/>
          <w:bCs/>
          <w:sz w:val="28"/>
          <w:szCs w:val="28"/>
        </w:rPr>
        <w:t xml:space="preserve">: </w:t>
      </w:r>
    </w:p>
    <w:p w14:paraId="332D6327" w14:textId="77777777" w:rsidR="00014426" w:rsidRPr="009B20E7" w:rsidRDefault="00014426" w:rsidP="00014426">
      <w:pPr>
        <w:pStyle w:val="Default"/>
        <w:ind w:left="900"/>
        <w:rPr>
          <w:sz w:val="18"/>
          <w:szCs w:val="18"/>
        </w:rPr>
      </w:pPr>
    </w:p>
    <w:p w14:paraId="332D6328" w14:textId="77777777" w:rsidR="009B20E7" w:rsidRPr="00940ED4" w:rsidRDefault="009B20E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 split was done at 70% and 30% for train and test data respectively. </w:t>
      </w:r>
    </w:p>
    <w:p w14:paraId="332D6329" w14:textId="77777777" w:rsidR="00014426" w:rsidRPr="00940ED4" w:rsidRDefault="00014426" w:rsidP="00014426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We will do min-max scaling on the variables ['TotalVisits', 'Page Views Per Visit', 'Total Time Spent on Website']</w:t>
      </w:r>
    </w:p>
    <w:p w14:paraId="332D632A" w14:textId="77777777" w:rsidR="00141E28" w:rsidRPr="00AD077D" w:rsidRDefault="00141E28" w:rsidP="005049C9">
      <w:pPr>
        <w:pStyle w:val="Default"/>
        <w:rPr>
          <w:sz w:val="18"/>
          <w:szCs w:val="18"/>
        </w:rPr>
      </w:pPr>
    </w:p>
    <w:p w14:paraId="332D632B" w14:textId="77777777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Model Building</w:t>
      </w:r>
      <w:r w:rsidR="00141E28" w:rsidRPr="00940ED4">
        <w:rPr>
          <w:b/>
          <w:bCs/>
          <w:sz w:val="28"/>
          <w:szCs w:val="28"/>
        </w:rPr>
        <w:t xml:space="preserve"> </w:t>
      </w:r>
    </w:p>
    <w:p w14:paraId="332D632C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332D632D" w14:textId="77777777"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RFE was used for feature selection.</w:t>
      </w:r>
    </w:p>
    <w:p w14:paraId="332D632E" w14:textId="77777777"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Then </w:t>
      </w:r>
      <w:r w:rsidR="005049C9" w:rsidRPr="00940ED4">
        <w:rPr>
          <w:sz w:val="28"/>
          <w:szCs w:val="28"/>
        </w:rPr>
        <w:t xml:space="preserve">RFE was done to attain the top 15 relevant variables. </w:t>
      </w:r>
    </w:p>
    <w:p w14:paraId="332D632F" w14:textId="77777777"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Later the rest of the variables were removed manually depending on the VIF values and p-value</w:t>
      </w:r>
      <w:r w:rsidR="00141E28" w:rsidRPr="00940ED4">
        <w:rPr>
          <w:sz w:val="28"/>
          <w:szCs w:val="28"/>
        </w:rPr>
        <w:t>.</w:t>
      </w:r>
    </w:p>
    <w:p w14:paraId="332D6330" w14:textId="6E04123F"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 confusion matrix was </w:t>
      </w:r>
      <w:r w:rsidR="00141E28" w:rsidRPr="00940ED4">
        <w:rPr>
          <w:sz w:val="28"/>
          <w:szCs w:val="28"/>
        </w:rPr>
        <w:t xml:space="preserve">created, and overall accuracy was </w:t>
      </w:r>
      <w:r w:rsidR="00562C2B" w:rsidRPr="00940ED4">
        <w:rPr>
          <w:sz w:val="28"/>
          <w:szCs w:val="28"/>
        </w:rPr>
        <w:t xml:space="preserve">checked which came out to be  </w:t>
      </w:r>
      <w:r w:rsidR="007D1595">
        <w:rPr>
          <w:sz w:val="28"/>
          <w:szCs w:val="28"/>
        </w:rPr>
        <w:t>76</w:t>
      </w:r>
      <w:r w:rsidR="00141E28" w:rsidRPr="00940ED4">
        <w:rPr>
          <w:sz w:val="28"/>
          <w:szCs w:val="28"/>
        </w:rPr>
        <w:t>%.</w:t>
      </w:r>
    </w:p>
    <w:p w14:paraId="332D6331" w14:textId="77777777" w:rsidR="009B20E7" w:rsidRPr="00940ED4" w:rsidRDefault="009B20E7" w:rsidP="00AD077D">
      <w:pPr>
        <w:pStyle w:val="Default"/>
        <w:rPr>
          <w:sz w:val="28"/>
          <w:szCs w:val="28"/>
        </w:rPr>
      </w:pPr>
    </w:p>
    <w:p w14:paraId="332D6332" w14:textId="77777777" w:rsidR="009B20E7" w:rsidRPr="00940ED4" w:rsidRDefault="009B20E7" w:rsidP="009B20E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Mode</w:t>
      </w:r>
      <w:r w:rsidR="00562C2B" w:rsidRPr="00940ED4">
        <w:rPr>
          <w:b/>
          <w:bCs/>
          <w:sz w:val="28"/>
          <w:szCs w:val="28"/>
        </w:rPr>
        <w:t>l</w:t>
      </w:r>
      <w:r w:rsidRPr="00940ED4">
        <w:rPr>
          <w:b/>
          <w:bCs/>
          <w:sz w:val="28"/>
          <w:szCs w:val="28"/>
        </w:rPr>
        <w:t xml:space="preserve"> Evaluation</w:t>
      </w:r>
    </w:p>
    <w:p w14:paraId="332D6333" w14:textId="77777777" w:rsidR="00562C2B" w:rsidRPr="00940ED4" w:rsidRDefault="00562C2B" w:rsidP="00562C2B">
      <w:pPr>
        <w:pStyle w:val="Default"/>
        <w:ind w:left="720"/>
        <w:rPr>
          <w:b/>
          <w:bCs/>
          <w:sz w:val="28"/>
          <w:szCs w:val="28"/>
        </w:rPr>
      </w:pPr>
    </w:p>
    <w:p w14:paraId="332D6334" w14:textId="77777777" w:rsidR="00AD077D" w:rsidRPr="00940ED4" w:rsidRDefault="009B20E7" w:rsidP="003C6C9A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Sensitivity –</w:t>
      </w:r>
      <w:r w:rsidR="00E4757B" w:rsidRPr="00940ED4">
        <w:rPr>
          <w:b/>
          <w:bCs/>
          <w:sz w:val="28"/>
          <w:szCs w:val="28"/>
        </w:rPr>
        <w:t xml:space="preserve"> Specificity</w:t>
      </w:r>
    </w:p>
    <w:p w14:paraId="332D6335" w14:textId="77777777" w:rsidR="00E4757B" w:rsidRPr="00940ED4" w:rsidRDefault="00E4757B" w:rsidP="00E4757B">
      <w:pPr>
        <w:pStyle w:val="Default"/>
        <w:ind w:left="1440"/>
        <w:rPr>
          <w:sz w:val="28"/>
          <w:szCs w:val="28"/>
        </w:rPr>
      </w:pPr>
    </w:p>
    <w:p w14:paraId="332D6336" w14:textId="77777777" w:rsidR="00E4757B" w:rsidRPr="00940ED4" w:rsidRDefault="00E4757B" w:rsidP="00E4757B">
      <w:pPr>
        <w:pStyle w:val="Default"/>
        <w:ind w:left="720" w:firstLine="720"/>
        <w:rPr>
          <w:sz w:val="28"/>
          <w:szCs w:val="28"/>
        </w:rPr>
      </w:pPr>
      <w:r w:rsidRPr="00940ED4">
        <w:rPr>
          <w:sz w:val="28"/>
          <w:szCs w:val="28"/>
        </w:rPr>
        <w:t>If we go with Sensitivity- Specificity Evaluation. We will get :</w:t>
      </w:r>
    </w:p>
    <w:p w14:paraId="332D6337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332D6338" w14:textId="77777777" w:rsidR="00562C2B" w:rsidRPr="00940ED4" w:rsidRDefault="00E4757B" w:rsidP="00E4757B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14:paraId="332D6339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332D633A" w14:textId="7EFDCA49" w:rsidR="00562C2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lastRenderedPageBreak/>
        <w:t>The optimum cut off value was found using ROC curve. The area under ROC curve was 0.8</w:t>
      </w:r>
      <w:r w:rsidR="00B04941">
        <w:rPr>
          <w:sz w:val="28"/>
          <w:szCs w:val="28"/>
        </w:rPr>
        <w:t>1</w:t>
      </w:r>
      <w:r w:rsidRPr="00940ED4">
        <w:rPr>
          <w:sz w:val="28"/>
          <w:szCs w:val="28"/>
        </w:rPr>
        <w:t>.</w:t>
      </w:r>
    </w:p>
    <w:p w14:paraId="332D633B" w14:textId="77777777" w:rsidR="00E4757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After Plotting we found that optimum cutoff was </w:t>
      </w:r>
      <w:r w:rsidR="00E4757B" w:rsidRPr="00940ED4">
        <w:rPr>
          <w:b/>
          <w:sz w:val="28"/>
          <w:szCs w:val="28"/>
        </w:rPr>
        <w:t>0</w:t>
      </w:r>
      <w:r w:rsidRPr="00940ED4">
        <w:rPr>
          <w:b/>
          <w:sz w:val="28"/>
          <w:szCs w:val="28"/>
        </w:rPr>
        <w:t>.35</w:t>
      </w:r>
      <w:r w:rsidRPr="00940ED4">
        <w:rPr>
          <w:sz w:val="28"/>
          <w:szCs w:val="28"/>
        </w:rPr>
        <w:t xml:space="preserve"> which gave </w:t>
      </w:r>
    </w:p>
    <w:p w14:paraId="332D633C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14:paraId="332D633D" w14:textId="0821D96B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 xml:space="preserve">Accuracy </w:t>
      </w:r>
      <w:r w:rsidR="002B0EC5">
        <w:rPr>
          <w:sz w:val="28"/>
          <w:szCs w:val="28"/>
        </w:rPr>
        <w:t>75.69</w:t>
      </w:r>
      <w:r w:rsidRPr="00940ED4">
        <w:rPr>
          <w:sz w:val="28"/>
          <w:szCs w:val="28"/>
        </w:rPr>
        <w:t>%</w:t>
      </w:r>
    </w:p>
    <w:p w14:paraId="332D633E" w14:textId="04638FA6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</w:t>
      </w:r>
      <w:r w:rsidR="00562C2B" w:rsidRPr="00940ED4">
        <w:rPr>
          <w:sz w:val="28"/>
          <w:szCs w:val="28"/>
        </w:rPr>
        <w:t xml:space="preserve">ensitivity </w:t>
      </w:r>
      <w:r w:rsidRPr="00940ED4">
        <w:rPr>
          <w:sz w:val="28"/>
          <w:szCs w:val="28"/>
        </w:rPr>
        <w:t>7</w:t>
      </w:r>
      <w:r w:rsidR="002B0EC5">
        <w:rPr>
          <w:sz w:val="28"/>
          <w:szCs w:val="28"/>
        </w:rPr>
        <w:t>3.56</w:t>
      </w:r>
      <w:r w:rsidRPr="00940ED4">
        <w:rPr>
          <w:sz w:val="28"/>
          <w:szCs w:val="28"/>
        </w:rPr>
        <w:t>%</w:t>
      </w:r>
    </w:p>
    <w:p w14:paraId="332D633F" w14:textId="16AF7C22" w:rsidR="00562C2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Sp</w:t>
      </w:r>
      <w:r w:rsidR="00562C2B" w:rsidRPr="00940ED4">
        <w:rPr>
          <w:sz w:val="28"/>
          <w:szCs w:val="28"/>
        </w:rPr>
        <w:t xml:space="preserve">ecificity </w:t>
      </w:r>
      <w:r w:rsidR="002B0EC5">
        <w:rPr>
          <w:sz w:val="28"/>
          <w:szCs w:val="28"/>
        </w:rPr>
        <w:t>77.01</w:t>
      </w:r>
      <w:r w:rsidRPr="00940ED4">
        <w:rPr>
          <w:sz w:val="28"/>
          <w:szCs w:val="28"/>
        </w:rPr>
        <w:t>%</w:t>
      </w:r>
      <w:r w:rsidR="00562C2B" w:rsidRPr="00940ED4">
        <w:rPr>
          <w:sz w:val="28"/>
          <w:szCs w:val="28"/>
        </w:rPr>
        <w:t xml:space="preserve">. </w:t>
      </w:r>
    </w:p>
    <w:p w14:paraId="332D6340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14:paraId="332D6367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940ED4">
        <w:rPr>
          <w:rFonts w:asciiTheme="minorHAnsi" w:hAnsiTheme="minorHAnsi" w:cstheme="minorHAnsi"/>
          <w:b/>
          <w:sz w:val="28"/>
          <w:szCs w:val="28"/>
        </w:rPr>
        <w:t>CONCLUSION</w:t>
      </w:r>
    </w:p>
    <w:p w14:paraId="332D6368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32D6369" w14:textId="77777777" w:rsidR="00B84B62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TOP VARIABLE CONTRIBUTING TO CONVERSION:</w:t>
      </w:r>
    </w:p>
    <w:p w14:paraId="332D636A" w14:textId="77777777" w:rsidR="00AD077D" w:rsidRPr="00940ED4" w:rsidRDefault="00B84B62" w:rsidP="00B84B6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</w:t>
      </w:r>
      <w:r w:rsidR="00AD077D" w:rsidRPr="00940ED4">
        <w:rPr>
          <w:rFonts w:asciiTheme="minorHAnsi" w:hAnsiTheme="minorHAnsi" w:cstheme="minorHAnsi"/>
          <w:sz w:val="28"/>
          <w:szCs w:val="28"/>
        </w:rPr>
        <w:t>EAD SOURCE:</w:t>
      </w:r>
    </w:p>
    <w:p w14:paraId="332D636B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Visits</w:t>
      </w:r>
    </w:p>
    <w:p w14:paraId="332D636C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Time Spent on Website</w:t>
      </w:r>
    </w:p>
    <w:p w14:paraId="332D636D" w14:textId="77777777"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Origin: </w:t>
      </w:r>
    </w:p>
    <w:p w14:paraId="332D636E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Lead Add Form</w:t>
      </w:r>
    </w:p>
    <w:p w14:paraId="332D636F" w14:textId="77777777"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source: </w:t>
      </w:r>
    </w:p>
    <w:p w14:paraId="332D6370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Direct traffic </w:t>
      </w:r>
    </w:p>
    <w:p w14:paraId="332D6371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Google </w:t>
      </w:r>
    </w:p>
    <w:p w14:paraId="332D6372" w14:textId="7F6EBB4D" w:rsidR="00AD077D" w:rsidRPr="00940ED4" w:rsidRDefault="00C9415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Olarck chat</w:t>
      </w:r>
    </w:p>
    <w:p w14:paraId="332D6373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Organic search </w:t>
      </w:r>
    </w:p>
    <w:p w14:paraId="332D6374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Referral Sites</w:t>
      </w:r>
    </w:p>
    <w:p w14:paraId="332D637A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32D637B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The Model seems to predict the Conversion Rate very well and we should be able to give the Company confidence in making good calls based on this model.</w:t>
      </w:r>
    </w:p>
    <w:p w14:paraId="332D637C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sectPr w:rsidR="00AD077D" w:rsidRPr="00940ED4" w:rsidSect="00DC3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D637F" w14:textId="77777777" w:rsidR="005A4DA8" w:rsidRDefault="005A4DA8" w:rsidP="00AD077D">
      <w:pPr>
        <w:spacing w:after="0" w:line="240" w:lineRule="auto"/>
      </w:pPr>
      <w:r>
        <w:separator/>
      </w:r>
    </w:p>
  </w:endnote>
  <w:endnote w:type="continuationSeparator" w:id="0">
    <w:p w14:paraId="332D6380" w14:textId="77777777" w:rsidR="005A4DA8" w:rsidRDefault="005A4DA8" w:rsidP="00A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6383" w14:textId="77777777" w:rsidR="0009589B" w:rsidRDefault="00095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6384" w14:textId="77777777" w:rsidR="00AD077D" w:rsidRDefault="00C9415D">
    <w:pPr>
      <w:pStyle w:val="Footer"/>
    </w:pPr>
    <w:r>
      <w:rPr>
        <w:noProof/>
      </w:rPr>
      <w:pict w14:anchorId="332D6387">
        <v:shapetype id="_x0000_t202" coordsize="21600,21600" o:spt="202" path="m,l,21600r21600,l21600,xe">
          <v:stroke joinstyle="miter"/>
          <v:path gradientshapeok="t" o:connecttype="rect"/>
        </v:shapetype>
        <v:shape id="MSIPCM30f94348a9c04000577c3050" o:spid="_x0000_s4097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L5DHiRsDAAA4BgAADgAAAAAAAAAAAAAA&#10;AAAuAgAAZHJzL2Uyb0RvYy54bWxQSwECLQAUAAYACAAAACEAu0DtMdwAAAALAQAADwAAAAAAAAAA&#10;AAAAAAB1BQAAZHJzL2Rvd25yZXYueG1sUEsFBgAAAAAEAAQA8wAAAH4GAAAAAA==&#10;" o:allowincell="f" filled="f" stroked="f" strokeweight=".5pt">
          <v:textbox style="mso-next-textbox:#MSIPCM30f94348a9c04000577c3050" inset="20pt,0,,0">
            <w:txbxContent>
              <w:p w14:paraId="332D6388" w14:textId="77777777" w:rsidR="00AD077D" w:rsidRPr="00AD077D" w:rsidRDefault="00AD077D" w:rsidP="00AD077D">
                <w:pPr>
                  <w:spacing w:after="0"/>
                  <w:rPr>
                    <w:rFonts w:ascii="Calibri" w:hAnsi="Calibri" w:cs="Calibri"/>
                    <w:color w:val="7F7F7F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6386" w14:textId="77777777" w:rsidR="0009589B" w:rsidRDefault="00095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D637D" w14:textId="77777777" w:rsidR="005A4DA8" w:rsidRDefault="005A4DA8" w:rsidP="00AD077D">
      <w:pPr>
        <w:spacing w:after="0" w:line="240" w:lineRule="auto"/>
      </w:pPr>
      <w:r>
        <w:separator/>
      </w:r>
    </w:p>
  </w:footnote>
  <w:footnote w:type="continuationSeparator" w:id="0">
    <w:p w14:paraId="332D637E" w14:textId="77777777" w:rsidR="005A4DA8" w:rsidRDefault="005A4DA8" w:rsidP="00AD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6381" w14:textId="77777777" w:rsidR="0009589B" w:rsidRDefault="00095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6382" w14:textId="77777777" w:rsidR="0009589B" w:rsidRDefault="000958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6385" w14:textId="77777777" w:rsidR="0009589B" w:rsidRDefault="0009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5C"/>
    <w:multiLevelType w:val="hybridMultilevel"/>
    <w:tmpl w:val="A8CE7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DD576C"/>
    <w:multiLevelType w:val="hybridMultilevel"/>
    <w:tmpl w:val="455E97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FA2D96"/>
    <w:multiLevelType w:val="hybridMultilevel"/>
    <w:tmpl w:val="FF2028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F5024C"/>
    <w:multiLevelType w:val="hybridMultilevel"/>
    <w:tmpl w:val="9CDA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6302A"/>
    <w:multiLevelType w:val="hybridMultilevel"/>
    <w:tmpl w:val="F4088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D27388"/>
    <w:multiLevelType w:val="hybridMultilevel"/>
    <w:tmpl w:val="221CD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70831FCC"/>
    <w:multiLevelType w:val="hybridMultilevel"/>
    <w:tmpl w:val="E294D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3C52643"/>
    <w:multiLevelType w:val="hybridMultilevel"/>
    <w:tmpl w:val="2888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21988803">
    <w:abstractNumId w:val="6"/>
  </w:num>
  <w:num w:numId="2" w16cid:durableId="2041665898">
    <w:abstractNumId w:val="12"/>
  </w:num>
  <w:num w:numId="3" w16cid:durableId="949821496">
    <w:abstractNumId w:val="2"/>
  </w:num>
  <w:num w:numId="4" w16cid:durableId="1596742498">
    <w:abstractNumId w:val="16"/>
  </w:num>
  <w:num w:numId="5" w16cid:durableId="819734990">
    <w:abstractNumId w:val="14"/>
  </w:num>
  <w:num w:numId="6" w16cid:durableId="1079207744">
    <w:abstractNumId w:val="11"/>
  </w:num>
  <w:num w:numId="7" w16cid:durableId="344332137">
    <w:abstractNumId w:val="5"/>
  </w:num>
  <w:num w:numId="8" w16cid:durableId="2120836962">
    <w:abstractNumId w:val="0"/>
  </w:num>
  <w:num w:numId="9" w16cid:durableId="2030839194">
    <w:abstractNumId w:val="13"/>
  </w:num>
  <w:num w:numId="10" w16cid:durableId="2129082298">
    <w:abstractNumId w:val="9"/>
  </w:num>
  <w:num w:numId="11" w16cid:durableId="712584079">
    <w:abstractNumId w:val="7"/>
  </w:num>
  <w:num w:numId="12" w16cid:durableId="340860731">
    <w:abstractNumId w:val="17"/>
  </w:num>
  <w:num w:numId="13" w16cid:durableId="1055619335">
    <w:abstractNumId w:val="8"/>
  </w:num>
  <w:num w:numId="14" w16cid:durableId="938873990">
    <w:abstractNumId w:val="10"/>
  </w:num>
  <w:num w:numId="15" w16cid:durableId="98726077">
    <w:abstractNumId w:val="4"/>
  </w:num>
  <w:num w:numId="16" w16cid:durableId="1065420870">
    <w:abstractNumId w:val="1"/>
  </w:num>
  <w:num w:numId="17" w16cid:durableId="1202788804">
    <w:abstractNumId w:val="3"/>
  </w:num>
  <w:num w:numId="18" w16cid:durableId="4404142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9C9"/>
    <w:rsid w:val="00014426"/>
    <w:rsid w:val="0009589B"/>
    <w:rsid w:val="00141E28"/>
    <w:rsid w:val="00195F55"/>
    <w:rsid w:val="001974C1"/>
    <w:rsid w:val="002500B0"/>
    <w:rsid w:val="002B0EC5"/>
    <w:rsid w:val="00322440"/>
    <w:rsid w:val="003645B4"/>
    <w:rsid w:val="004931D5"/>
    <w:rsid w:val="005049C9"/>
    <w:rsid w:val="00562C2B"/>
    <w:rsid w:val="005A4DA8"/>
    <w:rsid w:val="00775A31"/>
    <w:rsid w:val="0079284C"/>
    <w:rsid w:val="007D1595"/>
    <w:rsid w:val="00940C84"/>
    <w:rsid w:val="00940ED4"/>
    <w:rsid w:val="00960782"/>
    <w:rsid w:val="009B20E7"/>
    <w:rsid w:val="00A645CC"/>
    <w:rsid w:val="00AD077D"/>
    <w:rsid w:val="00AF1269"/>
    <w:rsid w:val="00B04941"/>
    <w:rsid w:val="00B84B62"/>
    <w:rsid w:val="00C160F2"/>
    <w:rsid w:val="00C167DB"/>
    <w:rsid w:val="00C9415D"/>
    <w:rsid w:val="00DC359B"/>
    <w:rsid w:val="00E4757B"/>
    <w:rsid w:val="00FC1D37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332D6319"/>
  <w15:docId w15:val="{F262FA8F-7893-4157-9528-9BE8454F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7D"/>
  </w:style>
  <w:style w:type="paragraph" w:styleId="Footer">
    <w:name w:val="footer"/>
    <w:basedOn w:val="Normal"/>
    <w:link w:val="Foot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Lipika</dc:creator>
  <cp:keywords/>
  <dc:description/>
  <cp:lastModifiedBy>hrushikesh mate</cp:lastModifiedBy>
  <cp:revision>20</cp:revision>
  <dcterms:created xsi:type="dcterms:W3CDTF">2020-09-06T20:03:00Z</dcterms:created>
  <dcterms:modified xsi:type="dcterms:W3CDTF">2023-03-19T05:18:00Z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Lipika.Sinha@Dell.com</vt:lpwstr>
  </property>
  <property fmtid="{D5CDD505-2E9C-101B-9397-08002B2CF9AE}" pid="5" name="MSIP_Label_17cb76b2-10b8-4fe1-93d4-2202842406cd_SetDate">
    <vt:lpwstr>2020-09-06T21:16:51.9771950Z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4ff93470-05fe-4efc-9dd9-9c6d34bcc205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