
<file path=[Content_Types].xml><?xml version="1.0" encoding="utf-8"?>
<Types xmlns="http://schemas.openxmlformats.org/package/2006/content-types">
  <Default Extension="jpg" ContentType="image/jpeg"/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core.xml" ContentType="application/vnd.openxmlformats-package.core-propertie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word/endnotes.xml" ContentType="application/vnd.openxmlformats-officedocument.wordprocessingml.endnotes+xml"/>
  <Override PartName="/word/settings.xml" ContentType="application/vnd.openxmlformats-officedocument.wordprocessingml.settings+xml"/>
  <Override PartName="/docProps/app.xml" ContentType="application/vnd.openxmlformats-officedocument.extended-properti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 w14:paraId="328AF493" w14:textId="67673838">
      <w:pPr>
        <w:pBdr/>
        <w:spacing/>
        <w:ind/>
        <w:rPr>
          <w:b/>
          <w:bCs/>
          <w:sz w:val="32"/>
          <w:szCs w:val="28"/>
        </w:rPr>
      </w:pPr>
      <w:r>
        <w:rPr>
          <w:b/>
          <w:sz w:val="32"/>
          <w:szCs w:val="28"/>
        </w:rPr>
        <w:t xml:space="preserve">Lab </w:t>
      </w:r>
      <w:r>
        <w:rPr>
          <w:b/>
          <w:sz w:val="32"/>
          <w:szCs w:val="28"/>
        </w:rPr>
        <w:t xml:space="preserve">3</w:t>
      </w:r>
      <w:r>
        <w:rPr>
          <w:b/>
          <w:sz w:val="32"/>
          <w:szCs w:val="28"/>
        </w:rPr>
        <w:t xml:space="preserve"> Resistor Specifications</w:t>
      </w:r>
      <w:r>
        <w:rPr>
          <w:b/>
          <w:bCs/>
          <w:sz w:val="32"/>
          <w:szCs w:val="28"/>
        </w:rPr>
      </w:r>
      <w:r>
        <w:rPr>
          <w:b/>
          <w:bCs/>
          <w:sz w:val="32"/>
          <w:szCs w:val="28"/>
        </w:rPr>
      </w:r>
    </w:p>
    <w:p w14:paraId="4B9F51D1" w14:textId="77777777">
      <w:pPr>
        <w:pBdr/>
        <w:spacing/>
        <w:ind/>
        <w:rPr>
          <w:b/>
          <w:bCs/>
          <w:sz w:val="32"/>
          <w:szCs w:val="28"/>
        </w:rPr>
      </w:pPr>
      <w:r>
        <w:rPr>
          <w:b/>
          <w:sz w:val="32"/>
          <w:szCs w:val="28"/>
        </w:rPr>
        <w:t xml:space="preserve">Pre-Lab Questions</w:t>
      </w:r>
      <w:r>
        <w:rPr>
          <w:b/>
          <w:sz w:val="32"/>
          <w:szCs w:val="28"/>
        </w:rPr>
        <w:t xml:space="preserve"> </w:t>
      </w:r>
      <w:r>
        <w:rPr>
          <w:b/>
          <w:bCs/>
          <w:sz w:val="32"/>
          <w:szCs w:val="28"/>
        </w:rPr>
      </w:r>
      <w:r>
        <w:rPr>
          <w:b/>
          <w:bCs/>
          <w:sz w:val="32"/>
          <w:szCs w:val="28"/>
        </w:rPr>
      </w:r>
    </w:p>
    <w:p w14:paraId="1F954578" w14:textId="53030D5B">
      <w:pPr>
        <w:pBdr/>
        <w:spacing/>
        <w:ind/>
        <w:rPr/>
      </w:pPr>
      <w:r>
        <w:t xml:space="preserve">Review the sample datasheet shown in Figure </w:t>
      </w:r>
      <w:r>
        <w:t xml:space="preserve">1</w:t>
      </w:r>
      <w:r>
        <w:t xml:space="preserve">.0 and identify the following specifications:</w:t>
      </w:r>
      <w:r/>
    </w:p>
    <w:p w14:paraId="3C96C444" w14:textId="77777777">
      <w:pPr>
        <w:pStyle w:val="933"/>
        <w:numPr>
          <w:ilvl w:val="0"/>
          <w:numId w:val="14"/>
        </w:numPr>
        <w:pBdr/>
        <w:spacing/>
        <w:ind/>
        <w:rPr/>
      </w:pPr>
      <w:r>
        <w:t xml:space="preserve">Nominal resistance: 1k ohm</w:t>
      </w:r>
      <w:r/>
    </w:p>
    <w:p w14:paraId="7EF43CF7" w14:textId="77777777">
      <w:pPr>
        <w:pStyle w:val="933"/>
        <w:numPr>
          <w:ilvl w:val="0"/>
          <w:numId w:val="14"/>
        </w:numPr>
        <w:pBdr/>
        <w:spacing/>
        <w:ind/>
        <w:rPr/>
      </w:pPr>
      <w:r>
        <w:t xml:space="preserve">Resistance tolerance: +-5%</w:t>
      </w:r>
      <w:r/>
    </w:p>
    <w:p w14:paraId="7AD3CEE1" w14:textId="77777777">
      <w:pPr>
        <w:pStyle w:val="933"/>
        <w:numPr>
          <w:ilvl w:val="0"/>
          <w:numId w:val="14"/>
        </w:numPr>
        <w:pBdr/>
        <w:spacing/>
        <w:ind/>
        <w:rPr/>
      </w:pPr>
      <w:r>
        <w:t xml:space="preserve">Minimum allowable resistance: 950ohm</w:t>
      </w:r>
      <w:r/>
    </w:p>
    <w:p w14:paraId="2AB49762" w14:textId="77777777">
      <w:pPr>
        <w:pStyle w:val="933"/>
        <w:numPr>
          <w:ilvl w:val="0"/>
          <w:numId w:val="14"/>
        </w:numPr>
        <w:pBdr/>
        <w:spacing/>
        <w:ind/>
        <w:rPr/>
      </w:pPr>
      <w:r>
        <w:t xml:space="preserve">Maximum allowable resistance 1050ohm</w:t>
      </w:r>
      <w:r/>
    </w:p>
    <w:p w14:paraId="6D205800" w14:textId="77777777">
      <w:pPr>
        <w:pStyle w:val="933"/>
        <w:numPr>
          <w:ilvl w:val="0"/>
          <w:numId w:val="14"/>
        </w:numPr>
        <w:pBdr/>
        <w:spacing/>
        <w:ind/>
        <w:rPr/>
      </w:pPr>
      <w:r>
        <w:t xml:space="preserve">Maximum power rating: .5W</w:t>
      </w:r>
      <w:r/>
    </w:p>
    <w:p w14:paraId="0CDCEA32" w14:textId="77777777">
      <w:pPr>
        <w:pStyle w:val="933"/>
        <w:numPr>
          <w:ilvl w:val="0"/>
          <w:numId w:val="14"/>
        </w:numPr>
        <w:pBdr/>
        <w:spacing/>
        <w:ind/>
        <w:rPr/>
      </w:pPr>
      <w:r>
        <w:t xml:space="preserve">Operating temperature range: -55C to 155C</w:t>
      </w:r>
      <w:r/>
    </w:p>
    <w:p w14:paraId="12112CC0" w14:textId="77777777">
      <w:pPr>
        <w:pBdr/>
        <w:spacing/>
        <w:ind/>
        <w:rPr/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897880" cy="5212704"/>
                <wp:effectExtent l="0" t="0" r="7620" b="7620"/>
                <wp:docPr id="1" name="Picture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743200995" name="Picture 2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9"/>
                        <a:stretch/>
                      </pic:blipFill>
                      <pic:spPr bwMode="auto">
                        <a:xfrm>
                          <a:off x="0" y="0"/>
                          <a:ext cx="5897880" cy="5212704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0" o:spid="_x0000_s0" type="#_x0000_t75" style="width:464.40pt;height:410.45pt;mso-wrap-distance-left:0.00pt;mso-wrap-distance-top:0.00pt;mso-wrap-distance-right:0.00pt;mso-wrap-distance-bottom:0.00pt;z-index:1;" stroked="false">
                <v:imagedata r:id="rId9" o:title=""/>
                <o:lock v:ext="edit" rotation="t"/>
              </v:shape>
            </w:pict>
          </mc:Fallback>
        </mc:AlternateContent>
      </w:r>
      <w:r/>
    </w:p>
    <w:p w14:paraId="37EE7826" w14:textId="05429290">
      <w:pPr>
        <w:pBdr/>
        <w:spacing/>
        <w:ind/>
        <w:jc w:val="center"/>
        <w:rPr>
          <w:rFonts w:eastAsia="SimSun" w:asciiTheme="minorHAnsi" w:hAnsiTheme="minorHAnsi" w:cstheme="minorHAnsi"/>
          <w:b/>
          <w:sz w:val="28"/>
          <w:szCs w:val="28"/>
          <w14:ligatures w14:val="none"/>
        </w:rPr>
      </w:pPr>
      <w:r>
        <w:rPr>
          <w:rFonts w:eastAsia="SimSun" w:asciiTheme="minorHAnsi" w:hAnsiTheme="minorHAnsi" w:cstheme="minorHAnsi"/>
          <w:b/>
          <w:sz w:val="28"/>
          <w:szCs w:val="28"/>
          <w14:ligatures w14:val="none"/>
        </w:rPr>
        <w:t xml:space="preserve">Figure </w:t>
      </w:r>
      <w:r>
        <w:rPr>
          <w:rFonts w:eastAsia="SimSun" w:asciiTheme="minorHAnsi" w:hAnsiTheme="minorHAnsi" w:cstheme="minorHAnsi"/>
          <w:b/>
          <w:sz w:val="28"/>
          <w:szCs w:val="28"/>
          <w14:ligatures w14:val="none"/>
        </w:rPr>
        <w:t xml:space="preserve">1</w:t>
      </w:r>
      <w:r>
        <w:rPr>
          <w:rFonts w:eastAsia="SimSun" w:asciiTheme="minorHAnsi" w:hAnsiTheme="minorHAnsi" w:cstheme="minorHAnsi"/>
          <w:b/>
          <w:sz w:val="28"/>
          <w:szCs w:val="28"/>
          <w14:ligatures w14:val="none"/>
        </w:rPr>
        <w:t xml:space="preserve">.0 Simplified datasheet for a 1 kΩ, ±5%, 0.5 W carbon film resistor.</w:t>
      </w:r>
      <w:r>
        <w:rPr>
          <w:rFonts w:eastAsia="SimSun" w:asciiTheme="minorHAnsi" w:hAnsiTheme="minorHAnsi" w:cstheme="minorHAnsi"/>
          <w:b/>
          <w:sz w:val="28"/>
          <w:szCs w:val="28"/>
          <w14:ligatures w14:val="none"/>
        </w:rPr>
      </w:r>
      <w:r>
        <w:rPr>
          <w:rFonts w:eastAsia="SimSun" w:asciiTheme="minorHAnsi" w:hAnsiTheme="minorHAnsi" w:cstheme="minorHAnsi"/>
          <w:b/>
          <w:sz w:val="28"/>
          <w:szCs w:val="28"/>
          <w14:ligatures w14:val="none"/>
        </w:rPr>
      </w:r>
    </w:p>
    <w:p w14:paraId="52841EB3" w14:textId="2CCED87A">
      <w:pPr>
        <w:pStyle w:val="933"/>
        <w:numPr>
          <w:ilvl w:val="0"/>
          <w:numId w:val="27"/>
        </w:numPr>
        <w:pBdr/>
        <w:spacing/>
        <w:ind w:hanging="720" w:left="720"/>
        <w:rPr>
          <w:b/>
        </w:rPr>
      </w:pPr>
      <w:r>
        <w:t xml:space="preserve">What is the minimum </w:t>
      </w:r>
      <w:r>
        <w:t xml:space="preserve">allowable resistance </w:t>
      </w:r>
      <w:r>
        <w:t xml:space="preserve">for this </w:t>
      </w:r>
      <w:r>
        <w:t xml:space="preserve">1 kΩ</w:t>
      </w:r>
      <w:r>
        <w:t xml:space="preserve"> </w:t>
      </w:r>
      <w:r>
        <w:t xml:space="preserve">resistor</w:t>
      </w:r>
      <w:r>
        <w:t xml:space="preserve"> with 5% tolerance</w:t>
      </w:r>
      <w:r>
        <w:t xml:space="preserve">?</w:t>
      </w:r>
      <w:r>
        <w:rPr>
          <w:b/>
        </w:rPr>
        <w:br/>
      </w:r>
      <w:r>
        <w:rPr>
          <w:b/>
        </w:rPr>
      </w:r>
      <w:r>
        <w:rPr>
          <w:b/>
        </w:rPr>
      </w:r>
    </w:p>
    <w:p w14:paraId="71613C03" w14:textId="77777777">
      <w:pPr>
        <w:pStyle w:val="933"/>
        <w:pBdr/>
        <w:spacing/>
        <w:ind w:hanging="720"/>
        <w:rPr>
          <w:b w:val="0"/>
          <w:bCs w:val="0"/>
        </w:rPr>
      </w:pPr>
      <w:r>
        <w:rPr>
          <w:b w:val="0"/>
          <w:bCs w:val="0"/>
        </w:rPr>
        <w:t xml:space="preserve">R(min) = 1000-(0.05)(1000) so we get R(min) as 950 ohms .95k ohm</w:t>
      </w:r>
      <w:r>
        <w:rPr>
          <w:b w:val="0"/>
          <w:bCs w:val="0"/>
        </w:rPr>
      </w:r>
      <w:r>
        <w:rPr>
          <w:b w:val="0"/>
          <w:bCs w:val="0"/>
        </w:rPr>
      </w:r>
    </w:p>
    <w:p w14:paraId="75A7F10F" w14:textId="77777777">
      <w:pPr>
        <w:pStyle w:val="933"/>
        <w:pBdr/>
        <w:spacing/>
        <w:ind w:hanging="720"/>
        <w:rPr>
          <w:b/>
        </w:rPr>
      </w:pPr>
      <w:r>
        <w:rPr>
          <w:b/>
        </w:rPr>
      </w:r>
      <w:r>
        <w:rPr>
          <w:b/>
        </w:rPr>
      </w:r>
      <w:r>
        <w:rPr>
          <w:b/>
        </w:rPr>
      </w:r>
    </w:p>
    <w:p w14:paraId="319A8B26" w14:textId="4B9CC097">
      <w:pPr>
        <w:pStyle w:val="933"/>
        <w:numPr>
          <w:ilvl w:val="0"/>
          <w:numId w:val="27"/>
        </w:numPr>
        <w:pBdr/>
        <w:spacing/>
        <w:ind w:hanging="720" w:left="720"/>
        <w:rPr>
          <w:color w:val="ee0000"/>
        </w:rPr>
      </w:pPr>
      <w:r>
        <w:t xml:space="preserve">What is the </w:t>
      </w:r>
      <w:r>
        <w:t xml:space="preserve">maximum</w:t>
      </w:r>
      <w:r>
        <w:t xml:space="preserve"> </w:t>
      </w:r>
      <w:r>
        <w:t xml:space="preserve">allowable resistance </w:t>
      </w:r>
      <w:r>
        <w:t xml:space="preserve">for this </w:t>
      </w:r>
      <w:r>
        <w:t xml:space="preserve">1 kΩ </w:t>
      </w:r>
      <w:r>
        <w:t xml:space="preserve">resistor</w:t>
      </w:r>
      <w:r>
        <w:t xml:space="preserve"> with 5% tolerance</w:t>
      </w:r>
      <w:r>
        <w:t xml:space="preserve">?</w:t>
      </w:r>
      <w:r>
        <w:rPr>
          <w:b/>
        </w:rPr>
        <w:br/>
      </w:r>
      <w:r>
        <w:rPr>
          <w:b/>
          <w:color w:val="000000" w:themeColor="text1"/>
        </w:rPr>
        <w:t xml:space="preserve">R(max) = 1000 + (0.05)(1000) which gives us 1050 ohm 1.05k ohm</w:t>
      </w:r>
      <w:r>
        <w:rPr>
          <w:color w:val="ee0000"/>
        </w:rPr>
      </w:r>
      <w:r>
        <w:rPr>
          <w:color w:val="ee0000"/>
        </w:rPr>
      </w:r>
    </w:p>
    <w:p w14:paraId="1504B8CD" w14:textId="77777777">
      <w:pPr>
        <w:pStyle w:val="933"/>
        <w:pBdr/>
        <w:spacing/>
        <w:ind w:hanging="720"/>
        <w:rPr>
          <w:color w:val="ee0000"/>
        </w:rPr>
      </w:pPr>
      <w:r>
        <w:rPr>
          <w:color w:val="ee0000"/>
        </w:rPr>
      </w:r>
      <w:r>
        <w:rPr>
          <w:color w:val="ee0000"/>
        </w:rPr>
      </w:r>
      <w:r>
        <w:rPr>
          <w:color w:val="ee0000"/>
        </w:rPr>
      </w:r>
    </w:p>
    <w:p w14:paraId="17BB7A93" w14:textId="44436118">
      <w:pPr>
        <w:pStyle w:val="933"/>
        <w:numPr>
          <w:ilvl w:val="0"/>
          <w:numId w:val="27"/>
        </w:numPr>
        <w:pBdr/>
        <w:spacing/>
        <w:ind w:hanging="720" w:left="720"/>
        <w:rPr>
          <w:b/>
        </w:rPr>
      </w:pPr>
      <w:r>
        <w:t xml:space="preserve">What is the minimum </w:t>
      </w:r>
      <w:r>
        <w:t xml:space="preserve">allowable resistance </w:t>
      </w:r>
      <w:r>
        <w:t xml:space="preserve">for </w:t>
      </w:r>
      <w:r>
        <w:t xml:space="preserve">a </w:t>
      </w:r>
      <w:r>
        <w:t xml:space="preserve">1 kΩ</w:t>
      </w:r>
      <w:r>
        <w:t xml:space="preserve"> resistor</w:t>
      </w:r>
      <w:r>
        <w:t xml:space="preserve"> with </w:t>
      </w:r>
      <w:r>
        <w:t xml:space="preserve">1</w:t>
      </w:r>
      <w:r>
        <w:t xml:space="preserve">% tolerance</w:t>
      </w:r>
      <w:r>
        <w:t xml:space="preserve">?</w:t>
      </w:r>
      <w:r>
        <w:rPr>
          <w:b/>
        </w:rPr>
        <w:br/>
      </w:r>
      <w:r>
        <w:rPr>
          <w:b/>
          <w:bCs/>
        </w:rPr>
        <w:t xml:space="preserve">R(min) = 1000-(.01)(1000) which gives 990 ohm or .99k ohm</w:t>
      </w:r>
      <w:r>
        <w:rPr>
          <w:b/>
        </w:rPr>
      </w:r>
      <w:r>
        <w:rPr>
          <w:b/>
        </w:rPr>
      </w:r>
    </w:p>
    <w:p w14:paraId="15880AF3" w14:textId="77777777">
      <w:pPr>
        <w:pStyle w:val="933"/>
        <w:pBdr/>
        <w:spacing/>
        <w:ind w:hanging="720"/>
        <w:rPr>
          <w:b/>
        </w:rPr>
      </w:pPr>
      <w:r>
        <w:rPr>
          <w:b/>
        </w:rPr>
      </w:r>
      <w:r>
        <w:rPr>
          <w:b/>
        </w:rPr>
      </w:r>
      <w:r>
        <w:rPr>
          <w:b/>
        </w:rPr>
      </w:r>
    </w:p>
    <w:p w14:paraId="0E5A19EB" w14:textId="0DD2A3D1">
      <w:pPr>
        <w:pStyle w:val="933"/>
        <w:numPr>
          <w:ilvl w:val="0"/>
          <w:numId w:val="27"/>
        </w:numPr>
        <w:pBdr/>
        <w:spacing/>
        <w:ind w:hanging="720" w:left="720"/>
        <w:rPr>
          <w:b/>
          <w:bCs/>
          <w:color w:val="ee0000"/>
        </w:rPr>
      </w:pPr>
      <w:r>
        <w:t xml:space="preserve">What is the </w:t>
      </w:r>
      <w:r>
        <w:t xml:space="preserve">maximum</w:t>
      </w:r>
      <w:r>
        <w:t xml:space="preserve"> </w:t>
      </w:r>
      <w:r>
        <w:t xml:space="preserve">allowable resistance </w:t>
      </w:r>
      <w:r>
        <w:t xml:space="preserve">for </w:t>
      </w:r>
      <w:r>
        <w:t xml:space="preserve">a </w:t>
      </w:r>
      <w:r>
        <w:t xml:space="preserve">1 kΩ</w:t>
      </w:r>
      <w:r>
        <w:t xml:space="preserve"> resistor</w:t>
      </w:r>
      <w:r>
        <w:t xml:space="preserve"> with </w:t>
      </w:r>
      <w:r>
        <w:t xml:space="preserve">1</w:t>
      </w:r>
      <w:r>
        <w:t xml:space="preserve">% tolerance</w:t>
      </w:r>
      <w:r>
        <w:t xml:space="preserve">?</w:t>
      </w:r>
      <w:r>
        <w:rPr>
          <w:b/>
        </w:rPr>
        <w:br/>
      </w:r>
      <w:r>
        <w:rPr>
          <w:b/>
          <w:bCs/>
        </w:rPr>
        <w:t xml:space="preserve">R(max) = 1000 + (.01)(1000) which give 1010ohm or 1.01k ohm</w:t>
      </w:r>
      <w:r>
        <w:rPr>
          <w:b/>
          <w:bCs/>
          <w:color w:val="ee0000"/>
        </w:rPr>
      </w:r>
      <w:r>
        <w:rPr>
          <w:b/>
          <w:bCs/>
          <w:color w:val="ee0000"/>
        </w:rPr>
      </w:r>
    </w:p>
    <w:p w14:paraId="7BA557B1" w14:textId="77777777">
      <w:pPr>
        <w:pStyle w:val="933"/>
        <w:pBdr/>
        <w:spacing/>
        <w:ind w:hanging="720"/>
        <w:rPr>
          <w:color w:val="ee0000"/>
        </w:rPr>
      </w:pPr>
      <w:r>
        <w:rPr>
          <w:color w:val="ee0000"/>
        </w:rPr>
      </w:r>
      <w:r>
        <w:rPr>
          <w:color w:val="ee0000"/>
        </w:rPr>
      </w:r>
      <w:r>
        <w:rPr>
          <w:color w:val="ee0000"/>
        </w:rPr>
      </w:r>
    </w:p>
    <w:p w14:paraId="7253F4F7" w14:textId="7C067EA0">
      <w:pPr>
        <w:pStyle w:val="933"/>
        <w:numPr>
          <w:ilvl w:val="0"/>
          <w:numId w:val="27"/>
        </w:numPr>
        <w:pBdr/>
        <w:spacing/>
        <w:ind w:hanging="720" w:left="720"/>
        <w:rPr>
          <w:b/>
          <w:bCs/>
        </w:rPr>
      </w:pPr>
      <w:r>
        <w:t xml:space="preserve">A 1 kΩ resistor has a specified tolerance of ±1%. Its measured resistance is 1024 Ω. Does it meet the specification? Explain your answer.</w:t>
      </w:r>
      <w:r>
        <w:rPr>
          <w:b/>
        </w:rPr>
      </w:r>
      <w:r>
        <w:rPr>
          <w:color w:val="ee0000"/>
        </w:rPr>
      </w:r>
    </w:p>
    <w:p w14:paraId="7B6C28F3">
      <w:pPr>
        <w:pBdr/>
        <w:spacing/>
        <w:ind w:firstLine="0" w:left="720"/>
        <w:rPr>
          <w:b/>
          <w:bCs/>
          <w:color w:val="ee0000"/>
        </w:rPr>
      </w:pPr>
      <w:r>
        <w:rPr>
          <w:b/>
        </w:rPr>
      </w:r>
      <w:r>
        <w:rPr>
          <w:b/>
          <w:bCs/>
        </w:rPr>
        <w:t xml:space="preserve">no because 1% is 10ohms 24 ohms is 2.4% variation wince 2.4&gt;1 its disqualified</w:t>
      </w:r>
      <w:r>
        <w:rPr>
          <w:b/>
          <w:bCs/>
          <w:color w:val="ee0000"/>
        </w:rPr>
      </w:r>
      <w:r>
        <w:rPr>
          <w:b/>
          <w:bCs/>
        </w:rPr>
      </w:r>
      <w:r>
        <w:rPr>
          <w:color w:val="ee0000"/>
        </w:rPr>
      </w:r>
      <w:r>
        <w:rPr>
          <w:color w:val="ee0000"/>
        </w:rPr>
      </w:r>
      <w:r>
        <w:rPr>
          <w:color w:val="ee0000"/>
        </w:rPr>
      </w:r>
      <w:r>
        <w:rPr>
          <w:b/>
          <w:bCs/>
          <w:color w:val="ee0000"/>
        </w:rPr>
      </w:r>
    </w:p>
    <w:p w14:paraId="70EDA62B" w14:textId="77777777">
      <w:pPr>
        <w:pStyle w:val="933"/>
        <w:pBdr/>
        <w:spacing/>
        <w:ind w:hanging="720"/>
        <w:rPr>
          <w:color w:val="ee0000"/>
        </w:rPr>
      </w:pPr>
      <w:r>
        <w:rPr>
          <w:color w:val="ee0000"/>
        </w:rPr>
      </w:r>
      <w:r>
        <w:rPr>
          <w:color w:val="ee0000"/>
        </w:rPr>
      </w:r>
      <w:r>
        <w:rPr>
          <w:color w:val="ee0000"/>
        </w:rPr>
      </w:r>
    </w:p>
    <w:p w14:paraId="7E1B64A1" w14:textId="4543B835">
      <w:pPr>
        <w:pStyle w:val="933"/>
        <w:numPr>
          <w:ilvl w:val="0"/>
          <w:numId w:val="27"/>
        </w:numPr>
        <w:pBdr/>
        <w:spacing/>
        <w:ind w:hanging="720" w:left="720"/>
        <w:rPr>
          <w:bCs/>
          <w:color w:val="000000" w:themeColor="text1"/>
        </w:rPr>
      </w:pPr>
      <w:r>
        <w:rPr>
          <w:bCs/>
          <w:color w:val="000000" w:themeColor="text1"/>
        </w:rPr>
        <w:t xml:space="preserve">When measuring many 1 kΩ resistors with ±5% tolerance, would you predict that values are equally common throughout 950–1050 Ω, or more common near a central value? </w:t>
      </w:r>
      <w:r>
        <w:rPr>
          <w:bCs/>
          <w:color w:val="000000" w:themeColor="text1"/>
        </w:rPr>
        <w:t xml:space="preserve">D</w:t>
      </w:r>
      <w:r>
        <w:rPr>
          <w:bCs/>
          <w:color w:val="000000" w:themeColor="text1"/>
        </w:rPr>
        <w:t xml:space="preserve">escribe your predicted distribution. Does the tolerance specification alone determine its shape? Explain.</w:t>
      </w:r>
      <w:r>
        <w:rPr>
          <w:bCs/>
          <w:color w:val="000000" w:themeColor="text1"/>
        </w:rPr>
      </w:r>
      <w:r>
        <w:rPr>
          <w:bCs/>
          <w:color w:val="000000" w:themeColor="text1"/>
        </w:rPr>
      </w:r>
    </w:p>
    <w:p w14:paraId="083ECDA6" w14:textId="77777777">
      <w:pPr>
        <w:pStyle w:val="933"/>
        <w:pBdr/>
        <w:spacing/>
        <w:ind w:firstLine="0" w:left="0"/>
        <w:jc w:val="left"/>
        <w:rPr>
          <w:b/>
          <w:bCs/>
          <w:color w:val="000000" w:themeColor="text1"/>
        </w:rPr>
      </w:pPr>
      <w:r>
        <w:rPr>
          <w:b/>
          <w:bCs/>
        </w:rPr>
        <w:t xml:space="preserve">more common around 1000 ohm and less common near 950 or 1050 ohm. it could be bell shaped. the tolerance just tells the range 950-1050 ohm it doesnt tell the shape</w:t>
      </w:r>
      <w:r>
        <w:rPr>
          <w:b/>
          <w:bCs/>
          <w:color w:val="000000" w:themeColor="text1"/>
        </w:rPr>
      </w:r>
      <w:r>
        <w:rPr>
          <w:b/>
          <w:bCs/>
          <w:color w:val="000000" w:themeColor="text1"/>
        </w:rPr>
      </w:r>
    </w:p>
    <w:p w14:paraId="53FDB554" w14:textId="77777777">
      <w:pPr>
        <w:pStyle w:val="933"/>
        <w:pBdr/>
        <w:spacing/>
        <w:ind w:hanging="720"/>
        <w:rPr>
          <w:bCs/>
          <w:color w:val="ee0000"/>
        </w:rPr>
      </w:pPr>
      <w:r>
        <w:rPr>
          <w:bCs/>
          <w:color w:val="ee0000"/>
        </w:rPr>
      </w:r>
      <w:r>
        <w:rPr>
          <w:bCs/>
          <w:color w:val="ee0000"/>
        </w:rPr>
      </w:r>
      <w:r>
        <w:rPr>
          <w:bCs/>
          <w:color w:val="ee0000"/>
        </w:rPr>
      </w:r>
    </w:p>
    <w:p w14:paraId="086723BB" w14:textId="77777777">
      <w:pPr>
        <w:pStyle w:val="933"/>
        <w:pBdr/>
        <w:spacing/>
        <w:ind w:hanging="720"/>
        <w:rPr>
          <w:bCs/>
          <w:color w:val="ee0000"/>
        </w:rPr>
      </w:pPr>
      <w:r>
        <w:rPr>
          <w:bCs/>
          <w:color w:val="ee0000"/>
        </w:rPr>
      </w:r>
      <w:r>
        <w:rPr>
          <w:bCs/>
          <w:color w:val="ee0000"/>
        </w:rPr>
      </w:r>
      <w:r>
        <w:rPr>
          <w:bCs/>
          <w:color w:val="ee0000"/>
        </w:rPr>
      </w:r>
    </w:p>
    <w:p w14:paraId="10D90DA5" w14:textId="0722B802">
      <w:pPr>
        <w:pStyle w:val="933"/>
        <w:numPr>
          <w:ilvl w:val="0"/>
          <w:numId w:val="27"/>
        </w:numPr>
        <w:pBdr/>
        <w:spacing/>
        <w:ind w:hanging="720" w:left="720"/>
        <w:rPr>
          <w:bCs/>
        </w:rPr>
      </w:pPr>
      <w:r>
        <w:t xml:space="preserve">From the power derating curve in Figure </w:t>
      </w:r>
      <w:r>
        <w:t xml:space="preserve">1</w:t>
      </w:r>
      <w:r>
        <w:t xml:space="preserve">.0, what is the maximum ambient temperature at which this resistor may dissipate its full rated power of 0.5 W?</w:t>
      </w:r>
      <w:r>
        <w:rPr>
          <w:bCs/>
        </w:rPr>
      </w:r>
      <w:r>
        <w:rPr>
          <w:bCs/>
        </w:rPr>
      </w:r>
    </w:p>
    <w:p w14:paraId="71ED2870" w14:textId="165388C7">
      <w:pPr>
        <w:pStyle w:val="933"/>
        <w:pBdr/>
        <w:spacing/>
        <w:ind w:hanging="720"/>
        <w:rPr>
          <w:b/>
        </w:rPr>
      </w:pPr>
      <w:r>
        <w:rPr>
          <w:b/>
          <w:bCs/>
        </w:rPr>
        <w:t xml:space="preserve">70C because it stays at 100% full power until 70C</w:t>
      </w:r>
      <w:r>
        <w:rPr>
          <w:b/>
        </w:rPr>
      </w:r>
      <w:r>
        <w:rPr>
          <w:b/>
        </w:rPr>
      </w:r>
    </w:p>
    <w:p w14:paraId="03AE0509" w14:textId="77777777">
      <w:pPr>
        <w:pStyle w:val="933"/>
        <w:pBdr/>
        <w:spacing/>
        <w:ind w:hanging="720"/>
        <w:rPr>
          <w:color w:val="ee0000"/>
        </w:rPr>
      </w:pPr>
      <w:r>
        <w:rPr>
          <w:color w:val="ee0000"/>
        </w:rPr>
      </w:r>
      <w:r>
        <w:rPr>
          <w:color w:val="ee0000"/>
        </w:rPr>
      </w:r>
      <w:r>
        <w:rPr>
          <w:color w:val="ee0000"/>
        </w:rPr>
      </w:r>
    </w:p>
    <w:p w14:paraId="3235450D" w14:textId="57BEAF74">
      <w:pPr>
        <w:pStyle w:val="933"/>
        <w:numPr>
          <w:ilvl w:val="0"/>
          <w:numId w:val="27"/>
        </w:numPr>
        <w:pBdr/>
        <w:spacing/>
        <w:ind w:hanging="720" w:left="720"/>
        <w:rPr>
          <w:bCs/>
        </w:rPr>
      </w:pPr>
      <w:r>
        <w:t xml:space="preserve">From the power derating curve in Figure </w:t>
      </w:r>
      <w:r>
        <w:t xml:space="preserve">1</w:t>
      </w:r>
      <w:r>
        <w:t xml:space="preserve">.0, what is the maximum allowable power at an ambient temperature of 85</w:t>
      </w:r>
      <w:r>
        <w:rPr>
          <w:b w:val="0"/>
          <w:bCs w:val="0"/>
        </w:rPr>
        <w:t xml:space="preserve">°</w:t>
      </w:r>
      <w:r>
        <w:t xml:space="preserve">C?</w:t>
      </w:r>
      <w:r>
        <w:rPr>
          <w:bCs/>
        </w:rPr>
      </w:r>
      <w:r>
        <w:rPr>
          <w:bCs/>
        </w:rPr>
      </w:r>
    </w:p>
    <w:p w14:paraId="60139396" w14:textId="77777777">
      <w:pPr>
        <w:pStyle w:val="933"/>
        <w:pBdr/>
        <w:spacing/>
        <w:ind w:hanging="720"/>
        <w:rPr>
          <w:b/>
          <w:bCs/>
          <w:color w:val="ee0000"/>
        </w:rPr>
      </w:pPr>
      <w:r>
        <w:rPr>
          <w:b/>
          <w:bCs/>
        </w:rPr>
        <w:t xml:space="preserve">(155-85)/(155-70) = 70/85 = .8235 then .8235(.5) = .412W or .41W</w:t>
      </w:r>
      <w:r>
        <w:rPr>
          <w:b/>
          <w:bCs/>
          <w:color w:val="ee0000"/>
        </w:rPr>
      </w:r>
      <w:r>
        <w:rPr>
          <w:b/>
          <w:bCs/>
          <w:color w:val="ee0000"/>
        </w:rPr>
      </w:r>
    </w:p>
    <w:p w14:paraId="0BBEC702" w14:textId="77777777">
      <w:pPr>
        <w:pStyle w:val="933"/>
        <w:pBdr/>
        <w:spacing/>
        <w:ind w:hanging="720"/>
        <w:rPr>
          <w:color w:val="ee0000"/>
        </w:rPr>
      </w:pPr>
      <w:r>
        <w:rPr>
          <w:color w:val="ee0000"/>
        </w:rPr>
      </w:r>
      <w:r>
        <w:rPr>
          <w:color w:val="ee0000"/>
        </w:rPr>
      </w:r>
      <w:r>
        <w:rPr>
          <w:color w:val="ee0000"/>
        </w:rPr>
      </w:r>
    </w:p>
    <w:p w14:paraId="44D0E31D" w14:textId="77777777">
      <w:pPr>
        <w:pStyle w:val="933"/>
        <w:pBdr/>
        <w:spacing/>
        <w:ind w:hanging="720"/>
        <w:rPr>
          <w:color w:val="ee0000"/>
        </w:rPr>
      </w:pPr>
      <w:r>
        <w:rPr>
          <w:color w:val="ee0000"/>
        </w:rPr>
      </w:r>
      <w:r>
        <w:rPr>
          <w:color w:val="ee0000"/>
        </w:rPr>
      </w:r>
      <w:r>
        <w:rPr>
          <w:color w:val="ee0000"/>
        </w:rPr>
      </w:r>
    </w:p>
    <w:p w14:paraId="02DEFB6F" w14:textId="7E1B0A31">
      <w:pPr>
        <w:pStyle w:val="933"/>
        <w:numPr>
          <w:ilvl w:val="0"/>
          <w:numId w:val="27"/>
        </w:numPr>
        <w:pBdr/>
        <w:spacing/>
        <w:ind w:hanging="720" w:left="720"/>
        <w:rPr>
          <w:b/>
        </w:rPr>
      </w:pPr>
      <w:r>
        <w:t xml:space="preserve">If the power supply in the lab is limited to a maximum voltage of 30 V per channel</w:t>
      </w:r>
      <w:r>
        <w:t xml:space="preserve"> (on channels 2 and 3)</w:t>
      </w:r>
      <w:r>
        <w:t xml:space="preserve">, how can you configure the instrument to create a voltage of 45 V?</w:t>
      </w:r>
      <w:r>
        <w:rPr>
          <w:b/>
        </w:rPr>
        <w:t xml:space="preserve"> </w:t>
      </w:r>
      <w:r>
        <w:rPr>
          <w:b/>
        </w:rPr>
        <w:br/>
      </w:r>
      <w:r>
        <w:rPr>
          <w:b/>
        </w:rPr>
      </w:r>
      <w:r>
        <w:rPr>
          <w:b/>
        </w:rPr>
      </w:r>
    </w:p>
    <w:p w14:paraId="655A52E7" w14:textId="77777777">
      <w:pPr>
        <w:pStyle w:val="933"/>
        <w:pBdr/>
        <w:spacing/>
        <w:ind w:hanging="720"/>
        <w:rPr>
          <w:b/>
        </w:rPr>
      </w:pPr>
      <w:r>
        <w:rPr>
          <w:b/>
          <w:bCs/>
        </w:rPr>
        <w:t xml:space="preserve">connect CH2 and CH3 in series 30V + 15V = 45V</w:t>
      </w:r>
      <w:r>
        <w:rPr>
          <w:b/>
        </w:rPr>
      </w:r>
      <w:r>
        <w:rPr>
          <w:b/>
        </w:rPr>
      </w:r>
    </w:p>
    <w:p w14:paraId="3437532A" w14:textId="77777777">
      <w:pPr>
        <w:pStyle w:val="933"/>
        <w:pBdr/>
        <w:spacing/>
        <w:ind w:hanging="720"/>
        <w:rPr>
          <w:b/>
        </w:rPr>
      </w:pPr>
      <w:r>
        <w:rPr>
          <w:b/>
        </w:rPr>
      </w:r>
      <w:r>
        <w:rPr>
          <w:b/>
        </w:rPr>
      </w:r>
      <w:r>
        <w:rPr>
          <w:b/>
        </w:rPr>
      </w:r>
    </w:p>
    <w:p w14:paraId="6A1ADDB0" w14:textId="77777777">
      <w:pPr>
        <w:pStyle w:val="933"/>
        <w:numPr>
          <w:ilvl w:val="0"/>
          <w:numId w:val="27"/>
        </w:numPr>
        <w:pBdr/>
        <w:spacing/>
        <w:ind w:hanging="720" w:left="720"/>
        <w:rPr>
          <w:color w:val="ee0000"/>
        </w:rPr>
      </w:pPr>
      <w:r>
        <w:t xml:space="preserve">When measuring DC voltage with a DMM, is the meter connected in series or in parallel with the component being measured?</w:t>
      </w:r>
      <w:r>
        <w:rPr>
          <w:color w:val="ee0000"/>
        </w:rPr>
      </w:r>
      <w:r>
        <w:rPr>
          <w:color w:val="ee0000"/>
        </w:rPr>
      </w:r>
    </w:p>
    <w:p w14:paraId="73098B31" w14:textId="30E55C83">
      <w:pPr>
        <w:pBdr/>
        <w:spacing/>
        <w:ind/>
        <w:rPr>
          <w:b/>
          <w:bCs/>
          <w:color w:val="ee0000"/>
        </w:rPr>
      </w:pPr>
      <w:r>
        <w:rPr>
          <w:b/>
          <w:bCs/>
        </w:rPr>
        <w:t xml:space="preserve">parallel</w:t>
      </w:r>
      <w:r>
        <w:rPr>
          <w:b/>
          <w:bCs/>
          <w:color w:val="ee0000"/>
        </w:rPr>
      </w:r>
      <w:r>
        <w:rPr>
          <w:b/>
          <w:bCs/>
          <w:color w:val="ee0000"/>
        </w:rPr>
      </w:r>
    </w:p>
    <w:p w14:paraId="615303EB" w14:textId="502DBC54">
      <w:pPr>
        <w:pStyle w:val="933"/>
        <w:numPr>
          <w:ilvl w:val="0"/>
          <w:numId w:val="27"/>
        </w:numPr>
        <w:pBdr/>
        <w:spacing/>
        <w:ind w:hanging="720" w:left="720"/>
        <w:rPr>
          <w:color w:val="ee0000"/>
        </w:rPr>
      </w:pPr>
      <w:r>
        <w:t xml:space="preserve">When measuring resistance with a DMM, is the meter connected in series or in parallel with the component being measured?</w:t>
      </w:r>
      <w:r>
        <w:br/>
      </w:r>
      <w:r>
        <w:rPr>
          <w:color w:val="ee0000"/>
        </w:rPr>
      </w:r>
      <w:r>
        <w:rPr>
          <w:color w:val="ee0000"/>
        </w:rPr>
      </w:r>
    </w:p>
    <w:p w14:paraId="3664B874" w14:textId="77777777">
      <w:pPr>
        <w:pStyle w:val="933"/>
        <w:pBdr/>
        <w:spacing/>
        <w:ind w:hanging="720"/>
        <w:rPr>
          <w:b/>
          <w:bCs/>
          <w:color w:val="ee0000"/>
        </w:rPr>
      </w:pPr>
      <w:r>
        <w:rPr>
          <w:b/>
          <w:bCs/>
        </w:rPr>
        <w:t xml:space="preserve">parallel across the resistor</w:t>
      </w:r>
      <w:r>
        <w:rPr>
          <w:b/>
          <w:bCs/>
          <w:color w:val="ee0000"/>
        </w:rPr>
      </w:r>
      <w:r>
        <w:rPr>
          <w:b/>
          <w:bCs/>
          <w:color w:val="ee0000"/>
        </w:rPr>
      </w:r>
    </w:p>
    <w:p w14:paraId="294709E1" w14:textId="1DB30693">
      <w:pPr>
        <w:pStyle w:val="933"/>
        <w:numPr>
          <w:ilvl w:val="0"/>
          <w:numId w:val="27"/>
        </w:numPr>
        <w:pBdr/>
        <w:spacing/>
        <w:ind w:hanging="720" w:left="720"/>
        <w:rPr>
          <w:b/>
          <w:bCs/>
        </w:rPr>
      </w:pPr>
      <w:r>
        <w:t xml:space="preserve">When measuring resistance with a DMM, </w:t>
      </w:r>
      <w:r>
        <w:t xml:space="preserve">can the component be powered by an external source? </w:t>
      </w:r>
      <w:r>
        <w:br/>
      </w:r>
      <w:r>
        <w:rPr>
          <w:b/>
          <w:bCs/>
        </w:rPr>
      </w:r>
      <w:r>
        <w:rPr>
          <w:b/>
          <w:bCs/>
        </w:rPr>
      </w:r>
    </w:p>
    <w:p w14:paraId="3897666B" w14:textId="77777777">
      <w:pPr>
        <w:pStyle w:val="933"/>
        <w:pBdr/>
        <w:spacing/>
        <w:ind w:hanging="720"/>
        <w:rPr>
          <w:b/>
          <w:bCs/>
        </w:rPr>
      </w:pPr>
      <w:r>
        <w:rPr>
          <w:b/>
          <w:bCs/>
        </w:rPr>
        <w:t xml:space="preserve">no because when checking resistance the power needs to be off</w:t>
      </w:r>
      <w:r>
        <w:rPr>
          <w:b/>
          <w:bCs/>
        </w:rPr>
      </w:r>
      <w:r>
        <w:rPr>
          <w:b/>
          <w:bCs/>
        </w:rPr>
      </w:r>
    </w:p>
    <w:p w14:paraId="5A18843A" w14:textId="77777777">
      <w:pPr>
        <w:pStyle w:val="933"/>
        <w:pBdr/>
        <w:spacing/>
        <w:ind w:hanging="720"/>
        <w:rPr>
          <w:b/>
          <w:bCs/>
        </w:rPr>
      </w:pPr>
      <w:r>
        <w:rPr>
          <w:b/>
          <w:bCs/>
        </w:rPr>
      </w:r>
      <w:r>
        <w:rPr>
          <w:b/>
          <w:bCs/>
        </w:rPr>
      </w:r>
      <w:r>
        <w:rPr>
          <w:b/>
          <w:bCs/>
        </w:rPr>
      </w:r>
    </w:p>
    <w:p w14:paraId="2B941054" w14:textId="3142D60E">
      <w:pPr>
        <w:pStyle w:val="933"/>
        <w:numPr>
          <w:ilvl w:val="0"/>
          <w:numId w:val="27"/>
        </w:numPr>
        <w:pBdr/>
        <w:spacing/>
        <w:ind w:hanging="720" w:left="720"/>
        <w:rPr/>
      </w:pPr>
      <w:r>
        <w:t xml:space="preserve">If the voltage across a resistor doubles</w:t>
      </w:r>
      <w:r>
        <w:t xml:space="preserve">,</w:t>
      </w:r>
      <w:r>
        <w:t xml:space="preserve"> how does </w:t>
      </w:r>
      <w:r>
        <w:t xml:space="preserve">the</w:t>
      </w:r>
      <w:r>
        <w:t xml:space="preserve"> power dissipation change? Explain using an equation.</w:t>
      </w:r>
      <w:r/>
    </w:p>
    <w:p w14:paraId="7C90C471" w14:textId="77777777">
      <w:pPr>
        <w:pStyle w:val="933"/>
        <w:pBdr/>
        <w:spacing/>
        <w:ind w:hanging="720"/>
        <w:rPr>
          <w:b/>
          <w:bCs/>
        </w:rPr>
      </w:pPr>
      <w:r>
        <w:rPr>
          <w:b/>
          <w:bCs/>
        </w:rPr>
        <w:t xml:space="preserve">P = V^2/R if it doubles P = (2V)^2/R = 4P so the power quadruples</w:t>
      </w:r>
      <w:r>
        <w:rPr>
          <w:b/>
        </w:rPr>
      </w:r>
      <w:r>
        <w:rPr>
          <w:b/>
          <w:bCs/>
        </w:rPr>
      </w:r>
    </w:p>
    <w:p w14:paraId="5D45573C" w14:textId="77777777">
      <w:pPr>
        <w:pStyle w:val="933"/>
        <w:pBdr/>
        <w:spacing/>
        <w:ind w:hanging="720"/>
        <w:rPr/>
      </w:pPr>
      <w:r/>
      <w:r/>
    </w:p>
    <w:p w14:paraId="05FE0524" w14:textId="77777777">
      <w:pPr>
        <w:pStyle w:val="933"/>
        <w:pBdr/>
        <w:spacing/>
        <w:ind w:hanging="720"/>
        <w:rPr/>
      </w:pPr>
      <w:r/>
      <w:r/>
    </w:p>
    <w:p w14:paraId="17CFEC3D" w14:textId="77777777">
      <w:pPr>
        <w:pStyle w:val="933"/>
        <w:pBdr/>
        <w:spacing/>
        <w:ind w:hanging="720"/>
        <w:rPr/>
      </w:pPr>
      <w:r/>
      <w:r/>
    </w:p>
    <w:p w14:paraId="4D835538" w14:textId="24C4C3B0">
      <w:pPr>
        <w:pStyle w:val="933"/>
        <w:numPr>
          <w:ilvl w:val="0"/>
          <w:numId w:val="27"/>
        </w:numPr>
        <w:pBdr/>
        <w:spacing/>
        <w:ind w:hanging="720" w:left="720"/>
        <w:rPr>
          <w:sz w:val="22"/>
        </w:rPr>
      </w:pPr>
      <w:r>
        <w:rPr>
          <w:sz w:val="22"/>
        </w:rPr>
        <w:t xml:space="preserve">What is the equivalent resistance of three </w:t>
      </w:r>
      <w:r>
        <w:rPr>
          <w:sz w:val="22"/>
        </w:rPr>
        <w:t xml:space="preserve">10 kΩ resistors</w:t>
      </w:r>
      <w:r>
        <w:rPr>
          <w:sz w:val="22"/>
        </w:rPr>
        <w:t xml:space="preserve"> connected in parallel?</w:t>
      </w:r>
      <w:r>
        <w:rPr>
          <w:sz w:val="22"/>
        </w:rPr>
      </w:r>
      <w:r>
        <w:rPr>
          <w:sz w:val="22"/>
        </w:rPr>
      </w:r>
    </w:p>
    <w:p w14:paraId="70F67650" w14:textId="45745A4A">
      <w:pPr>
        <w:pStyle w:val="933"/>
        <w:pBdr/>
        <w:spacing/>
        <w:ind w:hanging="720"/>
        <w:rPr>
          <w:b/>
          <w:bCs/>
          <w:color w:val="ee0000"/>
          <w:sz w:val="22"/>
        </w:rPr>
      </w:pPr>
      <w:r>
        <w:rPr>
          <w:b/>
          <w:bCs/>
        </w:rPr>
        <w:t xml:space="preserve">R(eq) = 10000/3 = 3333.3 ohm or 3.33k ohm</w:t>
      </w:r>
      <w:r>
        <w:rPr>
          <w:b/>
          <w:bCs/>
          <w:color w:val="ee0000"/>
          <w:sz w:val="22"/>
        </w:rPr>
      </w:r>
      <w:r>
        <w:rPr>
          <w:b/>
          <w:bCs/>
          <w:color w:val="ee0000"/>
          <w:sz w:val="22"/>
        </w:rPr>
      </w:r>
    </w:p>
    <w:p w14:paraId="15E2A95D" w14:textId="77777777">
      <w:pPr>
        <w:pStyle w:val="933"/>
        <w:pBdr/>
        <w:spacing/>
        <w:ind w:hanging="720"/>
        <w:rPr>
          <w:color w:val="ee0000"/>
          <w:sz w:val="22"/>
        </w:rPr>
      </w:pPr>
      <w:r>
        <w:rPr>
          <w:color w:val="ee0000"/>
          <w:sz w:val="22"/>
        </w:rPr>
      </w:r>
      <w:r>
        <w:rPr>
          <w:color w:val="ee0000"/>
          <w:sz w:val="22"/>
        </w:rPr>
      </w:r>
      <w:r>
        <w:rPr>
          <w:color w:val="ee0000"/>
          <w:sz w:val="22"/>
        </w:rPr>
      </w:r>
    </w:p>
    <w:p w14:paraId="5F6E5414" w14:textId="780FE56E">
      <w:pPr>
        <w:pStyle w:val="933"/>
        <w:numPr>
          <w:ilvl w:val="0"/>
          <w:numId w:val="27"/>
        </w:numPr>
        <w:pBdr/>
        <w:spacing/>
        <w:ind w:hanging="720" w:left="720"/>
        <w:rPr>
          <w:sz w:val="22"/>
        </w:rPr>
      </w:pPr>
      <w:r>
        <w:rPr>
          <w:sz w:val="22"/>
        </w:rPr>
        <w:t xml:space="preserve">A DC Power Supply with 40 V output is applied to </w:t>
      </w:r>
      <w:r>
        <w:rPr>
          <w:sz w:val="22"/>
        </w:rPr>
        <w:t xml:space="preserve">three </w:t>
      </w:r>
      <w:r>
        <w:rPr>
          <w:sz w:val="22"/>
        </w:rPr>
        <w:t xml:space="preserve">10 kΩ resistors</w:t>
      </w:r>
      <w:r>
        <w:rPr>
          <w:sz w:val="22"/>
        </w:rPr>
        <w:t xml:space="preserve"> connected in parallel</w:t>
      </w:r>
      <w:r>
        <w:rPr>
          <w:sz w:val="22"/>
        </w:rPr>
        <w:t xml:space="preserve">, </w:t>
      </w:r>
      <w:r>
        <w:rPr>
          <w:sz w:val="22"/>
        </w:rPr>
        <w:t xml:space="preserve">together</w:t>
      </w:r>
      <w:r>
        <w:rPr>
          <w:sz w:val="22"/>
        </w:rPr>
        <w:t xml:space="preserve"> do these</w:t>
      </w:r>
      <w:r>
        <w:rPr>
          <w:sz w:val="22"/>
        </w:rPr>
        <w:t xml:space="preserve"> dissipate approximately the same power as the single 3.3 kΩ resistor?</w:t>
      </w:r>
      <w:r>
        <w:rPr>
          <w:sz w:val="22"/>
        </w:rPr>
        <w:t xml:space="preserve">  Show your equations.</w:t>
      </w:r>
      <w:r>
        <w:rPr>
          <w:sz w:val="22"/>
        </w:rPr>
      </w:r>
      <w:r>
        <w:rPr>
          <w:sz w:val="22"/>
        </w:rPr>
      </w:r>
    </w:p>
    <w:p w14:paraId="48695B80" w14:textId="77777777">
      <w:pPr>
        <w:pBdr/>
        <w:spacing w:after="0"/>
        <w:ind/>
        <w:rPr>
          <w:b/>
          <w:bCs/>
          <w:sz w:val="22"/>
        </w:rPr>
      </w:pPr>
      <w:r>
        <w:rPr>
          <w:b/>
          <w:bCs/>
        </w:rPr>
        <w:t xml:space="preserve">3 10k ohm in parallel R(eq) = 3333.3 ohm P = 40^2/3333.3 = .480W. for one 3.3k ohm P = 40^2/3300 = .485W so yes about the same</w:t>
      </w:r>
      <w:r>
        <w:rPr>
          <w:b/>
          <w:bCs/>
          <w:sz w:val="22"/>
        </w:rPr>
      </w:r>
      <w:r>
        <w:rPr>
          <w:b/>
          <w:bCs/>
          <w:sz w:val="22"/>
        </w:rPr>
      </w:r>
    </w:p>
    <w:p w14:paraId="49C2061F" w14:textId="77777777">
      <w:pPr>
        <w:pBdr/>
        <w:spacing w:after="0"/>
        <w:ind/>
        <w:rPr>
          <w:sz w:val="22"/>
        </w:rPr>
      </w:pPr>
      <w:r>
        <w:rPr>
          <w:sz w:val="22"/>
        </w:rPr>
      </w:r>
      <w:r>
        <w:rPr>
          <w:sz w:val="22"/>
        </w:rPr>
      </w:r>
      <w:r>
        <w:rPr>
          <w:sz w:val="22"/>
        </w:rPr>
      </w:r>
    </w:p>
    <w:sectPr>
      <w:footnotePr/>
      <w:endnotePr/>
      <w:type w:val="nextPage"/>
      <w:pgSz w:h="15120" w:orient="portrait" w:w="10440"/>
      <w:pgMar w:top="576" w:right="576" w:bottom="576" w:left="576" w:header="720" w:footer="720" w:gutter="0"/>
      <w:cols w:num="1" w:sep="0" w:space="720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 w14:paraId="6F802C24" w14:textId="77777777">
      <w:pPr>
        <w:pBdr/>
        <w:spacing w:after="0" w:line="240" w:lineRule="auto"/>
        <w:ind/>
        <w:rPr/>
      </w:pPr>
      <w:r>
        <w:separator/>
      </w:r>
      <w:r/>
    </w:p>
  </w:endnote>
  <w:endnote w:type="continuationSeparator" w:id="0">
    <w:p w14:paraId="28312387" w14:textId="77777777">
      <w:pPr>
        <w:pBdr/>
        <w:spacing w:after="0" w:line="240" w:lineRule="auto"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Wingdings">
    <w:panose1 w:val="05010000000000000000"/>
  </w:font>
  <w:font w:name="Courier New">
    <w:panose1 w:val="02070409020205020404"/>
  </w:font>
  <w:font w:name="Symbol">
    <w:panose1 w:val="05010000000000000000"/>
  </w:font>
  <w:font w:name="SimSun">
    <w:panose1 w:val="02000603000000000000"/>
  </w:font>
  <w:font w:name="Times New Roman">
    <w:panose1 w:val="02020603050405020304"/>
  </w:font>
  <w:font w:name="Arial">
    <w:panose1 w:val="020B0604020202020204"/>
  </w:font>
  <w:font w:name="Calibri">
    <w:panose1 w:val="020F05020202040302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 w14:paraId="0C95651A" w14:textId="77777777">
      <w:pPr>
        <w:pBdr/>
        <w:spacing w:after="0" w:line="240" w:lineRule="auto"/>
        <w:ind/>
        <w:rPr/>
      </w:pPr>
      <w:r>
        <w:separator/>
      </w:r>
      <w:r/>
    </w:p>
  </w:footnote>
  <w:footnote w:type="continuationSeparator" w:id="0">
    <w:p w14:paraId="721FCC50" w14:textId="77777777">
      <w:pPr>
        <w:pBdr/>
        <w:spacing w:after="0" w:line="240" w:lineRule="auto"/>
        <w:ind/>
        <w:rPr/>
      </w:pPr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4B65B88"/>
    <w:lvl w:ilvl="0">
      <w:isLgl w:val="false"/>
      <w:lvlJc w:val="left"/>
      <w:lvlText w:val=""/>
      <w:numFmt w:val="bullet"/>
      <w:pPr>
        <w:pBdr/>
        <w:spacing/>
        <w:ind w:hanging="360" w:left="108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800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52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324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960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68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40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6120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840"/>
      </w:pPr>
      <w:rPr>
        <w:rFonts w:hint="default" w:ascii="Wingdings" w:hAnsi="Wingdings"/>
      </w:rPr>
      <w:start w:val="1"/>
      <w:suff w:val="tab"/>
    </w:lvl>
  </w:abstractNum>
  <w:abstractNum w:abstractNumId="1">
    <w:nsid w:val="04DE79D3"/>
    <w:lvl w:ilvl="0">
      <w:isLgl w:val="false"/>
      <w:lvlJc w:val="right"/>
      <w:lvlText w:val="%1."/>
      <w:numFmt w:val="upperRoman"/>
      <w:pPr>
        <w:pBdr/>
        <w:spacing/>
        <w:ind w:hanging="144" w:left="288"/>
      </w:pPr>
      <w:rPr>
        <w:rFonts w:hint="default"/>
      </w:rPr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firstLine="0" w:left="288"/>
      </w:pPr>
      <w:rPr>
        <w:rFonts w:hint="default"/>
      </w:rPr>
      <w:start w:val="1"/>
      <w:suff w:val="space"/>
    </w:lvl>
    <w:lvl w:ilvl="2">
      <w:isLgl w:val="false"/>
      <w:lvlJc w:val="left"/>
      <w:lvlText w:val=""/>
      <w:numFmt w:val="bullet"/>
      <w:pPr>
        <w:pBdr/>
        <w:spacing/>
        <w:ind w:hanging="288" w:left="1008"/>
      </w:pPr>
      <w:rPr>
        <w:rFonts w:hint="default" w:ascii="Symbol" w:hAnsi="Symbol"/>
        <w:color w:val="auto"/>
      </w:rPr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(%5)"/>
      <w:numFmt w:val="lowerLetter"/>
      <w:pPr>
        <w:pBdr/>
        <w:spacing/>
        <w:ind w:hanging="360" w:left="3600"/>
      </w:pPr>
      <w:rPr>
        <w:rFonts w:hint="default"/>
      </w:rPr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2">
    <w:nsid w:val="06FC11E1"/>
    <w:lvl w:ilvl="0">
      <w:isLgl w:val="false"/>
      <w:lvlJc w:val="left"/>
      <w:lvlText w:val="(%1)"/>
      <w:numFmt w:val="lowerLetter"/>
      <w:pPr>
        <w:pBdr/>
        <w:spacing/>
        <w:ind w:hanging="360" w:left="720"/>
      </w:pPr>
      <w:rPr>
        <w:rFonts w:hint="default"/>
      </w:rPr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3">
    <w:nsid w:val="0A115F52"/>
    <w:lvl w:ilvl="0">
      <w:isLgl w:val="false"/>
      <w:lvlJc w:val="left"/>
      <w:lvlText w:val="(%1)"/>
      <w:numFmt w:val="lowerLetter"/>
      <w:pPr>
        <w:pBdr/>
        <w:spacing/>
        <w:ind w:hanging="360" w:left="720"/>
      </w:pPr>
      <w:rPr>
        <w:rFonts w:hint="default"/>
        <w:b/>
        <w:bCs/>
      </w:rPr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4">
    <w:nsid w:val="0C3B6AAC"/>
    <w:lvl w:ilvl="0">
      <w:isLgl w:val="false"/>
      <w:lvlJc w:val="left"/>
      <w:lvlText w:val="%1.0"/>
      <w:numFmt w:val="decimal"/>
      <w:pPr>
        <w:pBdr/>
        <w:spacing/>
        <w:ind w:hanging="720" w:left="720"/>
      </w:pPr>
      <w:rPr>
        <w:rFonts w:hint="default"/>
        <w:b/>
      </w:rPr>
      <w:start w:val="1"/>
      <w:suff w:val="tab"/>
    </w:lvl>
    <w:lvl w:ilvl="1">
      <w:isLgl w:val="false"/>
      <w:lvlJc w:val="left"/>
      <w:lvlText w:val="%1.%2"/>
      <w:numFmt w:val="decimal"/>
      <w:pPr>
        <w:pBdr/>
        <w:spacing/>
        <w:ind w:hanging="720" w:left="2790"/>
      </w:pPr>
      <w:rPr>
        <w:rFonts w:hint="default"/>
        <w:b/>
        <w:sz w:val="32"/>
        <w:szCs w:val="28"/>
      </w:rPr>
      <w:start w:val="1"/>
      <w:suff w:val="tab"/>
    </w:lvl>
    <w:lvl w:ilvl="2">
      <w:isLgl w:val="false"/>
      <w:lvlJc w:val="left"/>
      <w:lvlText w:val="%1.%2.%3"/>
      <w:numFmt w:val="decimal"/>
      <w:pPr>
        <w:pBdr/>
        <w:spacing/>
        <w:ind w:hanging="720" w:left="2160"/>
      </w:pPr>
      <w:rPr>
        <w:rFonts w:hint="default" w:ascii="Calibri" w:hAnsi="Calibri" w:cs="Calibri"/>
        <w:b/>
        <w:sz w:val="32"/>
        <w:szCs w:val="32"/>
      </w:rPr>
      <w:start w:val="1"/>
      <w:suff w:val="tab"/>
    </w:lvl>
    <w:lvl w:ilvl="3">
      <w:isLgl w:val="false"/>
      <w:lvlJc w:val="left"/>
      <w:lvlText w:val="%1.%2.%3.%4"/>
      <w:numFmt w:val="decimal"/>
      <w:pPr>
        <w:pBdr/>
        <w:spacing/>
        <w:ind w:hanging="1080" w:left="3240"/>
      </w:pPr>
      <w:rPr>
        <w:rFonts w:hint="default"/>
        <w:b/>
      </w:rPr>
      <w:start w:val="1"/>
      <w:suff w:val="tab"/>
    </w:lvl>
    <w:lvl w:ilvl="4">
      <w:isLgl w:val="false"/>
      <w:lvlJc w:val="left"/>
      <w:lvlText w:val="%1.%2.%3.%4.%5"/>
      <w:numFmt w:val="decimal"/>
      <w:pPr>
        <w:pBdr/>
        <w:spacing/>
        <w:ind w:hanging="1440" w:left="4320"/>
      </w:pPr>
      <w:rPr>
        <w:rFonts w:hint="default"/>
        <w:b/>
      </w:rPr>
      <w:start w:val="1"/>
      <w:suff w:val="tab"/>
    </w:lvl>
    <w:lvl w:ilvl="5">
      <w:isLgl w:val="false"/>
      <w:lvlJc w:val="left"/>
      <w:lvlText w:val="%1.%2.%3.%4.%5.%6"/>
      <w:numFmt w:val="decimal"/>
      <w:pPr>
        <w:pBdr/>
        <w:spacing/>
        <w:ind w:hanging="1440" w:left="5040"/>
      </w:pPr>
      <w:rPr>
        <w:rFonts w:hint="default"/>
        <w:b/>
      </w:rPr>
      <w:start w:val="1"/>
      <w:suff w:val="tab"/>
    </w:lvl>
    <w:lvl w:ilvl="6">
      <w:isLgl w:val="false"/>
      <w:lvlJc w:val="left"/>
      <w:lvlText w:val="%1.%2.%3.%4.%5.%6.%7"/>
      <w:numFmt w:val="decimal"/>
      <w:pPr>
        <w:pBdr/>
        <w:spacing/>
        <w:ind w:hanging="1800" w:left="6120"/>
      </w:pPr>
      <w:rPr>
        <w:rFonts w:hint="default"/>
        <w:b/>
      </w:rPr>
      <w:start w:val="1"/>
      <w:suff w:val="tab"/>
    </w:lvl>
    <w:lvl w:ilvl="7">
      <w:isLgl w:val="false"/>
      <w:lvlJc w:val="left"/>
      <w:lvlText w:val="%1.%2.%3.%4.%5.%6.%7.%8"/>
      <w:numFmt w:val="decimal"/>
      <w:pPr>
        <w:pBdr/>
        <w:spacing/>
        <w:ind w:hanging="2160" w:left="7200"/>
      </w:pPr>
      <w:rPr>
        <w:rFonts w:hint="default"/>
        <w:b/>
      </w:rPr>
      <w:start w:val="1"/>
      <w:suff w:val="tab"/>
    </w:lvl>
    <w:lvl w:ilvl="8">
      <w:isLgl w:val="false"/>
      <w:lvlJc w:val="left"/>
      <w:lvlText w:val="%1.%2.%3.%4.%5.%6.%7.%8.%9"/>
      <w:numFmt w:val="decimal"/>
      <w:pPr>
        <w:pBdr/>
        <w:spacing/>
        <w:ind w:hanging="2160" w:left="7920"/>
      </w:pPr>
      <w:rPr>
        <w:rFonts w:hint="default"/>
        <w:b/>
      </w:rPr>
      <w:start w:val="1"/>
      <w:suff w:val="tab"/>
    </w:lvl>
  </w:abstractNum>
  <w:abstractNum w:abstractNumId="5">
    <w:nsid w:val="0C901464"/>
    <w:lvl w:ilvl="0">
      <w:isLgl w:val="false"/>
      <w:lvlJc w:val="right"/>
      <w:lvlText w:val="%1.0"/>
      <w:numFmt w:val="decimal"/>
      <w:pPr>
        <w:pBdr/>
        <w:spacing/>
        <w:ind w:hanging="360" w:left="720"/>
      </w:pPr>
      <w:rPr>
        <w:rFonts w:hint="default"/>
      </w:rPr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6">
    <w:nsid w:val="0FB07D18"/>
    <w:lvl w:ilvl="0">
      <w:isLgl w:val="false"/>
      <w:lvlJc w:val="left"/>
      <w:lvlText w:val="Q%1."/>
      <w:numFmt w:val="decimal"/>
      <w:pPr>
        <w:pBdr/>
        <w:spacing/>
        <w:ind w:hanging="360" w:left="1440"/>
      </w:pPr>
      <w:rPr>
        <w:rFonts w:hint="default"/>
        <w:b/>
        <w:bCs/>
        <w:color w:val="auto"/>
      </w:rPr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216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88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360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432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504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76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648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7200"/>
      </w:pPr>
      <w:rPr/>
      <w:start w:val="1"/>
      <w:suff w:val="tab"/>
    </w:lvl>
  </w:abstractNum>
  <w:abstractNum w:abstractNumId="7">
    <w:nsid w:val="163E78C1"/>
    <w:lvl w:ilvl="0">
      <w:isLgl w:val="false"/>
      <w:lvlJc w:val="left"/>
      <w:lvlText w:val="%1."/>
      <w:numFmt w:val="decimal"/>
      <w:pPr>
        <w:pBdr/>
        <w:spacing/>
        <w:ind w:hanging="360" w:left="1440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216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88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360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432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504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76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648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7200"/>
      </w:pPr>
      <w:rPr/>
      <w:start w:val="1"/>
      <w:suff w:val="tab"/>
    </w:lvl>
  </w:abstractNum>
  <w:abstractNum w:abstractNumId="8">
    <w:nsid w:val="17C92BD9"/>
    <w:lvl w:ilvl="0">
      <w:isLgl w:val="false"/>
      <w:lvlJc w:val="left"/>
      <w:lvlText w:val="%1."/>
      <w:numFmt w:val="decimal"/>
      <w:pPr>
        <w:pBdr/>
        <w:spacing/>
        <w:ind w:hanging="360" w:left="720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9">
    <w:nsid w:val="18E53EBB"/>
    <w:lvl w:ilvl="0">
      <w:isLgl w:val="false"/>
      <w:lvlJc w:val="left"/>
      <w:lvlText w:val="%1.0"/>
      <w:numFmt w:val="decimal"/>
      <w:pPr>
        <w:pBdr/>
        <w:spacing/>
        <w:ind w:hanging="720" w:left="720"/>
      </w:pPr>
      <w:rPr>
        <w:rFonts w:hint="default"/>
        <w:b/>
        <w:bCs/>
        <w:sz w:val="32"/>
        <w:szCs w:val="32"/>
      </w:rPr>
      <w:start w:val="1"/>
      <w:suff w:val="tab"/>
    </w:lvl>
    <w:lvl w:ilvl="1">
      <w:isLgl w:val="false"/>
      <w:lvlJc w:val="left"/>
      <w:lvlText w:val="%1.%2"/>
      <w:numFmt w:val="decimal"/>
      <w:pPr>
        <w:pBdr/>
        <w:spacing/>
        <w:ind w:hanging="720" w:left="1800"/>
      </w:pPr>
      <w:rPr>
        <w:rFonts w:hint="default"/>
        <w:b/>
        <w:bCs/>
        <w:sz w:val="28"/>
        <w:szCs w:val="24"/>
      </w:rPr>
      <w:start w:val="1"/>
      <w:suff w:val="tab"/>
    </w:lvl>
    <w:lvl w:ilvl="2">
      <w:isLgl w:val="false"/>
      <w:lvlJc w:val="left"/>
      <w:lvlText w:val="%1.%2.%3"/>
      <w:numFmt w:val="decimal"/>
      <w:pPr>
        <w:pBdr/>
        <w:spacing/>
        <w:ind w:hanging="720" w:left="2160"/>
      </w:pPr>
      <w:rPr>
        <w:rFonts w:hint="default"/>
        <w:sz w:val="28"/>
        <w:szCs w:val="24"/>
      </w:rPr>
      <w:start w:val="1"/>
      <w:suff w:val="tab"/>
    </w:lvl>
    <w:lvl w:ilvl="3">
      <w:isLgl w:val="false"/>
      <w:lvlJc w:val="left"/>
      <w:lvlText w:val="%1.%2.%3.%4"/>
      <w:numFmt w:val="decimal"/>
      <w:pPr>
        <w:pBdr/>
        <w:spacing/>
        <w:ind w:hanging="1080" w:left="3240"/>
      </w:pPr>
      <w:rPr>
        <w:rFonts w:hint="default"/>
      </w:rPr>
      <w:start w:val="1"/>
      <w:suff w:val="tab"/>
    </w:lvl>
    <w:lvl w:ilvl="4">
      <w:isLgl w:val="false"/>
      <w:lvlJc w:val="left"/>
      <w:lvlText w:val="%1.%2.%3.%4.%5"/>
      <w:numFmt w:val="decimal"/>
      <w:pPr>
        <w:pBdr/>
        <w:spacing/>
        <w:ind w:hanging="1440" w:left="4320"/>
      </w:pPr>
      <w:rPr>
        <w:rFonts w:hint="default"/>
      </w:rPr>
      <w:start w:val="1"/>
      <w:suff w:val="tab"/>
    </w:lvl>
    <w:lvl w:ilvl="5">
      <w:isLgl w:val="false"/>
      <w:lvlJc w:val="left"/>
      <w:lvlText w:val="%1.%2.%3.%4.%5.%6"/>
      <w:numFmt w:val="decimal"/>
      <w:pPr>
        <w:pBdr/>
        <w:spacing/>
        <w:ind w:hanging="1440" w:left="5040"/>
      </w:pPr>
      <w:rPr>
        <w:rFonts w:hint="default"/>
      </w:rPr>
      <w:start w:val="1"/>
      <w:suff w:val="tab"/>
    </w:lvl>
    <w:lvl w:ilvl="6">
      <w:isLgl w:val="false"/>
      <w:lvlJc w:val="left"/>
      <w:lvlText w:val="%1.%2.%3.%4.%5.%6.%7"/>
      <w:numFmt w:val="decimal"/>
      <w:pPr>
        <w:pBdr/>
        <w:spacing/>
        <w:ind w:hanging="1800" w:left="6120"/>
      </w:pPr>
      <w:rPr>
        <w:rFonts w:hint="default"/>
      </w:rPr>
      <w:start w:val="1"/>
      <w:suff w:val="tab"/>
    </w:lvl>
    <w:lvl w:ilvl="7">
      <w:isLgl w:val="false"/>
      <w:lvlJc w:val="left"/>
      <w:lvlText w:val="%1.%2.%3.%4.%5.%6.%7.%8"/>
      <w:numFmt w:val="decimal"/>
      <w:pPr>
        <w:pBdr/>
        <w:spacing/>
        <w:ind w:hanging="2160" w:left="7200"/>
      </w:pPr>
      <w:rPr>
        <w:rFonts w:hint="default"/>
      </w:rPr>
      <w:start w:val="1"/>
      <w:suff w:val="tab"/>
    </w:lvl>
    <w:lvl w:ilvl="8">
      <w:isLgl w:val="false"/>
      <w:lvlJc w:val="left"/>
      <w:lvlText w:val="%1.%2.%3.%4.%5.%6.%7.%8.%9"/>
      <w:numFmt w:val="decimal"/>
      <w:pPr>
        <w:pBdr/>
        <w:spacing/>
        <w:ind w:hanging="2160" w:left="7920"/>
      </w:pPr>
      <w:rPr>
        <w:rFonts w:hint="default"/>
      </w:rPr>
      <w:start w:val="1"/>
      <w:suff w:val="tab"/>
    </w:lvl>
  </w:abstractNum>
  <w:abstractNum w:abstractNumId="10">
    <w:nsid w:val="1E7C3A84"/>
    <w:lvl w:ilvl="0">
      <w:isLgl w:val="false"/>
      <w:lvlJc w:val="left"/>
      <w:lvlText w:val=""/>
      <w:numFmt w:val="bullet"/>
      <w:pPr>
        <w:pBdr/>
        <w:spacing/>
        <w:ind w:hanging="360" w:left="72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hint="default" w:ascii="Wingdings" w:hAnsi="Wingdings"/>
      </w:rPr>
      <w:start w:val="1"/>
      <w:suff w:val="tab"/>
    </w:lvl>
  </w:abstractNum>
  <w:abstractNum w:abstractNumId="11">
    <w:nsid w:val="23413513"/>
    <w:lvl w:ilvl="0">
      <w:isLgl w:val="false"/>
      <w:lvlJc w:val="left"/>
      <w:lvlText w:val="%1."/>
      <w:numFmt w:val="decimal"/>
      <w:pPr>
        <w:pBdr/>
        <w:spacing/>
        <w:ind w:hanging="360" w:left="720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12">
    <w:nsid w:val="251F5C59"/>
    <w:lvl w:ilvl="0">
      <w:isLgl w:val="false"/>
      <w:lvlJc w:val="left"/>
      <w:lvlText w:val="%1."/>
      <w:numFmt w:val="decimal"/>
      <w:pPr>
        <w:pBdr/>
        <w:spacing/>
        <w:ind w:hanging="360" w:left="720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13">
    <w:nsid w:val="26C3431A"/>
    <w:lvl w:ilvl="0">
      <w:isLgl w:val="false"/>
      <w:lvlJc w:val="right"/>
      <w:lvlText w:val="%1.0"/>
      <w:numFmt w:val="decimal"/>
      <w:pPr>
        <w:pBdr/>
        <w:spacing/>
        <w:ind w:hanging="360" w:left="1080"/>
      </w:pPr>
      <w:rPr>
        <w:rFonts w:hint="default"/>
      </w:rPr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80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52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324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96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68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40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612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840"/>
      </w:pPr>
      <w:rPr/>
      <w:start w:val="1"/>
      <w:suff w:val="tab"/>
    </w:lvl>
  </w:abstractNum>
  <w:abstractNum w:abstractNumId="14">
    <w:nsid w:val="2C4806C4"/>
    <w:lvl w:ilvl="0">
      <w:isLgl w:val="false"/>
      <w:lvlJc w:val="left"/>
      <w:lvlText w:val=""/>
      <w:numFmt w:val="bullet"/>
      <w:pPr>
        <w:pBdr/>
        <w:spacing/>
        <w:ind w:hanging="360" w:left="72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hint="default" w:ascii="Wingdings" w:hAnsi="Wingdings"/>
      </w:rPr>
      <w:start w:val="1"/>
      <w:suff w:val="tab"/>
    </w:lvl>
  </w:abstractNum>
  <w:abstractNum w:abstractNumId="15">
    <w:nsid w:val="2C89502E"/>
    <w:lvl w:ilvl="0">
      <w:isLgl w:val="false"/>
      <w:lvlJc w:val="left"/>
      <w:lvlText w:val="Q%1."/>
      <w:numFmt w:val="decimal"/>
      <w:pPr>
        <w:pBdr/>
        <w:spacing/>
        <w:ind w:hanging="360" w:left="810"/>
      </w:pPr>
      <w:rPr>
        <w:rFonts w:hint="default"/>
        <w:b/>
        <w:bCs/>
        <w:color w:val="000000" w:themeColor="text1"/>
      </w:rPr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16">
    <w:nsid w:val="304760A7"/>
    <w:lvl w:ilvl="0">
      <w:isLgl w:val="false"/>
      <w:lvlJc w:val="left"/>
      <w:lvlText w:val="%1.0"/>
      <w:numFmt w:val="decimal"/>
      <w:pPr>
        <w:pBdr/>
        <w:spacing/>
        <w:ind w:hanging="720" w:left="720"/>
      </w:pPr>
      <w:rPr>
        <w:rFonts w:hint="default"/>
        <w:b/>
        <w:bCs/>
        <w:sz w:val="32"/>
        <w:szCs w:val="32"/>
      </w:rPr>
      <w:start w:val="1"/>
      <w:suff w:val="tab"/>
    </w:lvl>
    <w:lvl w:ilvl="1">
      <w:isLgl w:val="false"/>
      <w:lvlJc w:val="left"/>
      <w:lvlText w:val="%1.%2"/>
      <w:numFmt w:val="decimal"/>
      <w:pPr>
        <w:pBdr/>
        <w:spacing/>
        <w:ind w:hanging="720" w:left="1800"/>
      </w:pPr>
      <w:rPr>
        <w:rFonts w:hint="default"/>
        <w:b/>
        <w:bCs/>
        <w:sz w:val="28"/>
        <w:szCs w:val="24"/>
      </w:rPr>
      <w:start w:val="1"/>
      <w:suff w:val="tab"/>
    </w:lvl>
    <w:lvl w:ilvl="2">
      <w:isLgl w:val="false"/>
      <w:lvlJc w:val="left"/>
      <w:lvlText w:val="%1.%2.%3"/>
      <w:numFmt w:val="decimal"/>
      <w:pPr>
        <w:pBdr/>
        <w:spacing/>
        <w:ind w:hanging="720" w:left="2160"/>
      </w:pPr>
      <w:rPr>
        <w:rFonts w:hint="default"/>
        <w:sz w:val="28"/>
        <w:szCs w:val="24"/>
      </w:rPr>
      <w:start w:val="1"/>
      <w:suff w:val="tab"/>
    </w:lvl>
    <w:lvl w:ilvl="3">
      <w:isLgl w:val="false"/>
      <w:lvlJc w:val="left"/>
      <w:lvlText w:val="%1.%2.%3.%4"/>
      <w:numFmt w:val="decimal"/>
      <w:pPr>
        <w:pBdr/>
        <w:spacing/>
        <w:ind w:hanging="1080" w:left="3240"/>
      </w:pPr>
      <w:rPr>
        <w:rFonts w:hint="default"/>
      </w:rPr>
      <w:start w:val="1"/>
      <w:suff w:val="tab"/>
    </w:lvl>
    <w:lvl w:ilvl="4">
      <w:isLgl w:val="false"/>
      <w:lvlJc w:val="left"/>
      <w:lvlText w:val="%1.%2.%3.%4.%5"/>
      <w:numFmt w:val="decimal"/>
      <w:pPr>
        <w:pBdr/>
        <w:spacing/>
        <w:ind w:hanging="1440" w:left="4320"/>
      </w:pPr>
      <w:rPr>
        <w:rFonts w:hint="default"/>
      </w:rPr>
      <w:start w:val="1"/>
      <w:suff w:val="tab"/>
    </w:lvl>
    <w:lvl w:ilvl="5">
      <w:isLgl w:val="false"/>
      <w:lvlJc w:val="left"/>
      <w:lvlText w:val="%1.%2.%3.%4.%5.%6"/>
      <w:numFmt w:val="decimal"/>
      <w:pPr>
        <w:pBdr/>
        <w:spacing/>
        <w:ind w:hanging="1440" w:left="5040"/>
      </w:pPr>
      <w:rPr>
        <w:rFonts w:hint="default"/>
      </w:rPr>
      <w:start w:val="1"/>
      <w:suff w:val="tab"/>
    </w:lvl>
    <w:lvl w:ilvl="6">
      <w:isLgl w:val="false"/>
      <w:lvlJc w:val="left"/>
      <w:lvlText w:val="%1.%2.%3.%4.%5.%6.%7"/>
      <w:numFmt w:val="decimal"/>
      <w:pPr>
        <w:pBdr/>
        <w:spacing/>
        <w:ind w:hanging="1800" w:left="6120"/>
      </w:pPr>
      <w:rPr>
        <w:rFonts w:hint="default"/>
      </w:rPr>
      <w:start w:val="1"/>
      <w:suff w:val="tab"/>
    </w:lvl>
    <w:lvl w:ilvl="7">
      <w:isLgl w:val="false"/>
      <w:lvlJc w:val="left"/>
      <w:lvlText w:val="%1.%2.%3.%4.%5.%6.%7.%8"/>
      <w:numFmt w:val="decimal"/>
      <w:pPr>
        <w:pBdr/>
        <w:spacing/>
        <w:ind w:hanging="2160" w:left="7200"/>
      </w:pPr>
      <w:rPr>
        <w:rFonts w:hint="default"/>
      </w:rPr>
      <w:start w:val="1"/>
      <w:suff w:val="tab"/>
    </w:lvl>
    <w:lvl w:ilvl="8">
      <w:isLgl w:val="false"/>
      <w:lvlJc w:val="left"/>
      <w:lvlText w:val="%1.%2.%3.%4.%5.%6.%7.%8.%9"/>
      <w:numFmt w:val="decimal"/>
      <w:pPr>
        <w:pBdr/>
        <w:spacing/>
        <w:ind w:hanging="2160" w:left="7920"/>
      </w:pPr>
      <w:rPr>
        <w:rFonts w:hint="default"/>
      </w:rPr>
      <w:start w:val="1"/>
      <w:suff w:val="tab"/>
    </w:lvl>
  </w:abstractNum>
  <w:abstractNum w:abstractNumId="17">
    <w:nsid w:val="3C275C44"/>
    <w:lvl w:ilvl="0">
      <w:isLgl w:val="false"/>
      <w:lvlJc w:val="left"/>
      <w:lvlText w:val="(%1)"/>
      <w:numFmt w:val="lowerLetter"/>
      <w:pPr>
        <w:pBdr/>
        <w:spacing/>
        <w:ind w:hanging="360" w:left="720"/>
      </w:pPr>
      <w:rPr>
        <w:rFonts w:hint="default"/>
      </w:rPr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18">
    <w:nsid w:val="45382FD4"/>
    <w:lvl w:ilvl="0">
      <w:isLgl w:val="false"/>
      <w:lvlJc w:val="left"/>
      <w:lvlText w:val="Q%1."/>
      <w:numFmt w:val="decimal"/>
      <w:pPr>
        <w:pBdr/>
        <w:spacing/>
        <w:ind w:hanging="360" w:left="954"/>
      </w:pPr>
      <w:rPr>
        <w:rFonts w:hint="default"/>
        <w:b/>
        <w:bCs/>
        <w:color w:val="000000" w:themeColor="text1"/>
      </w:rPr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584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304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3024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744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464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184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904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624"/>
      </w:pPr>
      <w:rPr/>
      <w:start w:val="1"/>
      <w:suff w:val="tab"/>
    </w:lvl>
  </w:abstractNum>
  <w:abstractNum w:abstractNumId="19">
    <w:nsid w:val="45E22F07"/>
    <w:lvl w:ilvl="0">
      <w:isLgl w:val="false"/>
      <w:lvlJc w:val="left"/>
      <w:lvlText w:val=""/>
      <w:numFmt w:val="bullet"/>
      <w:pPr>
        <w:pBdr/>
        <w:spacing/>
        <w:ind w:hanging="360" w:left="72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hint="default" w:ascii="Wingdings" w:hAnsi="Wingdings"/>
      </w:rPr>
      <w:start w:val="1"/>
      <w:suff w:val="tab"/>
    </w:lvl>
  </w:abstractNum>
  <w:abstractNum w:abstractNumId="20">
    <w:nsid w:val="57C44130"/>
    <w:lvl w:ilvl="0">
      <w:isLgl w:val="false"/>
      <w:lvlJc w:val="left"/>
      <w:lvlText w:val="Q%1."/>
      <w:numFmt w:val="decimal"/>
      <w:pPr>
        <w:pBdr/>
        <w:spacing/>
        <w:ind w:hanging="360" w:left="810"/>
      </w:pPr>
      <w:rPr>
        <w:rFonts w:hint="default"/>
        <w:b/>
        <w:bCs/>
        <w:color w:val="000000" w:themeColor="text1"/>
      </w:rPr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53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25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97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9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41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13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85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570"/>
      </w:pPr>
      <w:rPr/>
      <w:start w:val="1"/>
      <w:suff w:val="tab"/>
    </w:lvl>
  </w:abstractNum>
  <w:abstractNum w:abstractNumId="21">
    <w:nsid w:val="61EC6E02"/>
    <w:lvl w:ilvl="0">
      <w:isLgl w:val="false"/>
      <w:lvlJc w:val="left"/>
      <w:lvlText w:val="%1.0"/>
      <w:numFmt w:val="decimal"/>
      <w:pPr>
        <w:pBdr/>
        <w:spacing/>
        <w:ind w:hanging="720" w:left="720"/>
      </w:pPr>
      <w:rPr>
        <w:rFonts w:hint="default"/>
        <w:b/>
      </w:rPr>
      <w:start w:val="1"/>
      <w:suff w:val="tab"/>
    </w:lvl>
    <w:lvl w:ilvl="1">
      <w:isLgl w:val="false"/>
      <w:lvlJc w:val="left"/>
      <w:lvlText w:val="%1.%2"/>
      <w:numFmt w:val="decimal"/>
      <w:pPr>
        <w:pBdr/>
        <w:spacing/>
        <w:ind w:hanging="720" w:left="1440"/>
      </w:pPr>
      <w:rPr>
        <w:rFonts w:hint="default"/>
        <w:b/>
      </w:rPr>
      <w:start w:val="1"/>
      <w:suff w:val="tab"/>
    </w:lvl>
    <w:lvl w:ilvl="2">
      <w:isLgl w:val="false"/>
      <w:lvlJc w:val="left"/>
      <w:lvlText w:val="%1.%2.%3"/>
      <w:numFmt w:val="decimal"/>
      <w:pPr>
        <w:pBdr/>
        <w:spacing/>
        <w:ind w:hanging="720" w:left="2160"/>
      </w:pPr>
      <w:rPr>
        <w:rFonts w:hint="default"/>
        <w:b/>
      </w:rPr>
      <w:start w:val="1"/>
      <w:suff w:val="tab"/>
    </w:lvl>
    <w:lvl w:ilvl="3">
      <w:isLgl w:val="false"/>
      <w:lvlJc w:val="left"/>
      <w:lvlText w:val="%1.%2.%3.%4"/>
      <w:numFmt w:val="decimal"/>
      <w:pPr>
        <w:pBdr/>
        <w:spacing/>
        <w:ind w:hanging="1080" w:left="3240"/>
      </w:pPr>
      <w:rPr>
        <w:rFonts w:hint="default"/>
        <w:b/>
      </w:rPr>
      <w:start w:val="1"/>
      <w:suff w:val="tab"/>
    </w:lvl>
    <w:lvl w:ilvl="4">
      <w:isLgl w:val="false"/>
      <w:lvlJc w:val="left"/>
      <w:lvlText w:val="%1.%2.%3.%4.%5"/>
      <w:numFmt w:val="decimal"/>
      <w:pPr>
        <w:pBdr/>
        <w:spacing/>
        <w:ind w:hanging="1440" w:left="4320"/>
      </w:pPr>
      <w:rPr>
        <w:rFonts w:hint="default"/>
        <w:b/>
      </w:rPr>
      <w:start w:val="1"/>
      <w:suff w:val="tab"/>
    </w:lvl>
    <w:lvl w:ilvl="5">
      <w:isLgl w:val="false"/>
      <w:lvlJc w:val="left"/>
      <w:lvlText w:val="%1.%2.%3.%4.%5.%6"/>
      <w:numFmt w:val="decimal"/>
      <w:pPr>
        <w:pBdr/>
        <w:spacing/>
        <w:ind w:hanging="1440" w:left="5040"/>
      </w:pPr>
      <w:rPr>
        <w:rFonts w:hint="default"/>
        <w:b/>
      </w:rPr>
      <w:start w:val="1"/>
      <w:suff w:val="tab"/>
    </w:lvl>
    <w:lvl w:ilvl="6">
      <w:isLgl w:val="false"/>
      <w:lvlJc w:val="left"/>
      <w:lvlText w:val="%1.%2.%3.%4.%5.%6.%7"/>
      <w:numFmt w:val="decimal"/>
      <w:pPr>
        <w:pBdr/>
        <w:spacing/>
        <w:ind w:hanging="1800" w:left="6120"/>
      </w:pPr>
      <w:rPr>
        <w:rFonts w:hint="default"/>
        <w:b/>
      </w:rPr>
      <w:start w:val="1"/>
      <w:suff w:val="tab"/>
    </w:lvl>
    <w:lvl w:ilvl="7">
      <w:isLgl w:val="false"/>
      <w:lvlJc w:val="left"/>
      <w:lvlText w:val="%1.%2.%3.%4.%5.%6.%7.%8"/>
      <w:numFmt w:val="decimal"/>
      <w:pPr>
        <w:pBdr/>
        <w:spacing/>
        <w:ind w:hanging="2160" w:left="7200"/>
      </w:pPr>
      <w:rPr>
        <w:rFonts w:hint="default"/>
        <w:b/>
      </w:rPr>
      <w:start w:val="1"/>
      <w:suff w:val="tab"/>
    </w:lvl>
    <w:lvl w:ilvl="8">
      <w:isLgl w:val="false"/>
      <w:lvlJc w:val="left"/>
      <w:lvlText w:val="%1.%2.%3.%4.%5.%6.%7.%8.%9"/>
      <w:numFmt w:val="decimal"/>
      <w:pPr>
        <w:pBdr/>
        <w:spacing/>
        <w:ind w:hanging="2160" w:left="7920"/>
      </w:pPr>
      <w:rPr>
        <w:rFonts w:hint="default"/>
        <w:b/>
      </w:rPr>
      <w:start w:val="1"/>
      <w:suff w:val="tab"/>
    </w:lvl>
  </w:abstractNum>
  <w:abstractNum w:abstractNumId="22">
    <w:nsid w:val="675035FE"/>
    <w:lvl w:ilvl="0">
      <w:isLgl w:val="false"/>
      <w:lvlJc w:val="left"/>
      <w:lvlText w:val="(%1)"/>
      <w:numFmt w:val="lowerLetter"/>
      <w:pPr>
        <w:pBdr/>
        <w:spacing/>
        <w:ind w:hanging="360" w:left="720"/>
      </w:pPr>
      <w:rPr>
        <w:rFonts w:hint="default"/>
      </w:rPr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23">
    <w:nsid w:val="70E5629F"/>
    <w:lvl w:ilvl="0">
      <w:isLgl w:val="false"/>
      <w:lvlJc w:val="left"/>
      <w:lvlText w:val=""/>
      <w:numFmt w:val="bullet"/>
      <w:pPr>
        <w:pBdr/>
        <w:spacing/>
        <w:ind w:hanging="360" w:left="108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800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52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324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960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68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40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6120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840"/>
      </w:pPr>
      <w:rPr>
        <w:rFonts w:hint="default" w:ascii="Wingdings" w:hAnsi="Wingdings"/>
      </w:rPr>
      <w:start w:val="1"/>
      <w:suff w:val="tab"/>
    </w:lvl>
  </w:abstractNum>
  <w:abstractNum w:abstractNumId="24">
    <w:nsid w:val="78DD060A"/>
    <w:lvl w:ilvl="0">
      <w:isLgl w:val="false"/>
      <w:lvlJc w:val="left"/>
      <w:lvlText w:val="Q%1."/>
      <w:numFmt w:val="decimal"/>
      <w:pPr>
        <w:pBdr/>
        <w:spacing/>
        <w:ind w:hanging="360" w:left="1260"/>
      </w:pPr>
      <w:rPr>
        <w:rFonts w:hint="default"/>
        <w:b/>
        <w:bCs/>
        <w:color w:val="000000" w:themeColor="text1"/>
      </w:rPr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89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61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333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405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77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49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621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930"/>
      </w:pPr>
      <w:rPr/>
      <w:start w:val="1"/>
      <w:suff w:val="tab"/>
    </w:lvl>
  </w:abstractNum>
  <w:abstractNum w:abstractNumId="25">
    <w:nsid w:val="7BA07E1D"/>
    <w:lvl w:ilvl="0">
      <w:isLgl w:val="false"/>
      <w:lvlJc w:val="left"/>
      <w:lvlText w:val=""/>
      <w:numFmt w:val="bullet"/>
      <w:pPr>
        <w:pBdr/>
        <w:spacing/>
        <w:ind w:hanging="360" w:left="108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800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52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324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960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68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40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6120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840"/>
      </w:pPr>
      <w:rPr>
        <w:rFonts w:hint="default" w:ascii="Wingdings" w:hAnsi="Wingdings"/>
      </w:rPr>
      <w:start w:val="1"/>
      <w:suff w:val="tab"/>
    </w:lvl>
  </w:abstractNum>
  <w:abstractNum w:abstractNumId="26">
    <w:nsid w:val="7F2B6960"/>
    <w:lvl w:ilvl="0">
      <w:isLgl w:val="false"/>
      <w:lvlJc w:val="right"/>
      <w:lvlText w:val="%1."/>
      <w:numFmt w:val="upperRoman"/>
      <w:pPr>
        <w:pBdr/>
        <w:spacing/>
        <w:ind w:hanging="144" w:left="288"/>
      </w:pPr>
      <w:rPr>
        <w:rFonts w:hint="default"/>
      </w:rPr>
      <w:start w:val="1"/>
      <w:suff w:val="tab"/>
    </w:lvl>
    <w:lvl w:ilvl="1">
      <w:isLgl w:val="false"/>
      <w:lvlJc w:val="left"/>
      <w:lvlText w:val="%2."/>
      <w:numFmt w:val="upperLetter"/>
      <w:pPr>
        <w:pBdr/>
        <w:spacing/>
        <w:ind w:firstLine="0" w:left="288"/>
      </w:pPr>
      <w:rPr>
        <w:rFonts w:hint="default"/>
      </w:rPr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num w:numId="1">
    <w:abstractNumId w:val="16"/>
  </w:num>
  <w:num w:numId="2">
    <w:abstractNumId w:val="11"/>
  </w:num>
  <w:num w:numId="3">
    <w:abstractNumId w:val="4"/>
  </w:num>
  <w:num w:numId="4">
    <w:abstractNumId w:val="21"/>
  </w:num>
  <w:num w:numId="5">
    <w:abstractNumId w:val="5"/>
  </w:num>
  <w:num w:numId="6">
    <w:abstractNumId w:val="13"/>
  </w:num>
  <w:num w:numId="7">
    <w:abstractNumId w:val="9"/>
  </w:num>
  <w:num w:numId="8">
    <w:abstractNumId w:val="26"/>
  </w:num>
  <w:num w:numId="9">
    <w:abstractNumId w:val="17"/>
  </w:num>
  <w:num w:numId="10">
    <w:abstractNumId w:val="12"/>
  </w:num>
  <w:num w:numId="11">
    <w:abstractNumId w:val="1"/>
  </w:num>
  <w:num w:numId="12">
    <w:abstractNumId w:val="19"/>
  </w:num>
  <w:num w:numId="13">
    <w:abstractNumId w:val="10"/>
  </w:num>
  <w:num w:numId="14">
    <w:abstractNumId w:val="14"/>
  </w:num>
  <w:num w:numId="15">
    <w:abstractNumId w:val="8"/>
  </w:num>
  <w:num w:numId="16">
    <w:abstractNumId w:val="23"/>
  </w:num>
  <w:num w:numId="17">
    <w:abstractNumId w:val="25"/>
  </w:num>
  <w:num w:numId="18">
    <w:abstractNumId w:val="0"/>
  </w:num>
  <w:num w:numId="19">
    <w:abstractNumId w:val="2"/>
  </w:num>
  <w:num w:numId="20">
    <w:abstractNumId w:val="22"/>
  </w:num>
  <w:num w:numId="21">
    <w:abstractNumId w:val="3"/>
  </w:num>
  <w:num w:numId="22">
    <w:abstractNumId w:val="20"/>
  </w:num>
  <w:num w:numId="23">
    <w:abstractNumId w:val="15"/>
  </w:num>
  <w:num w:numId="24">
    <w:abstractNumId w:val="18"/>
  </w:num>
  <w:num w:numId="25">
    <w:abstractNumId w:val="24"/>
  </w:num>
  <w:num w:numId="26">
    <w:abstractNumId w:val="7"/>
  </w:num>
  <w:num w:numId="27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20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="Calibri" w:hAnsi="Calibri" w:cs="Calibri" w:eastAsiaTheme="minorHAnsi"/>
        <w:sz w:val="24"/>
        <w:szCs w:val="24"/>
        <w:lang w:val="en-US" w:eastAsia="en-US" w:bidi="ar-SA"/>
        <w14:ligatures w14:val="standardContextual"/>
      </w:rPr>
    </w:rPrDefault>
    <w:pPrDefault>
      <w:pPr>
        <w:pBdr/>
        <w:spacing w:after="160" w:afterAutospacing="0" w:before="0" w:beforeAutospacing="0" w:line="259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755">
    <w:name w:val="Table Grid Light"/>
    <w:basedOn w:val="916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6">
    <w:name w:val="Plain Table 1"/>
    <w:basedOn w:val="916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7">
    <w:name w:val="Plain Table 2"/>
    <w:basedOn w:val="916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8">
    <w:name w:val="Plain Table 3"/>
    <w:basedOn w:val="91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9">
    <w:name w:val="Plain Table 4"/>
    <w:basedOn w:val="91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0">
    <w:name w:val="Plain Table 5"/>
    <w:basedOn w:val="91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1">
    <w:name w:val="Grid Table 1 Light"/>
    <w:basedOn w:val="91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2">
    <w:name w:val="Grid Table 1 Light - Accent 1"/>
    <w:basedOn w:val="91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3">
    <w:name w:val="Grid Table 1 Light - Accent 2"/>
    <w:basedOn w:val="91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4">
    <w:name w:val="Grid Table 1 Light - Accent 3"/>
    <w:basedOn w:val="91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5">
    <w:name w:val="Grid Table 1 Light - Accent 4"/>
    <w:basedOn w:val="91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6">
    <w:name w:val="Grid Table 1 Light - Accent 5"/>
    <w:basedOn w:val="91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7">
    <w:name w:val="Grid Table 1 Light - Accent 6"/>
    <w:basedOn w:val="91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8">
    <w:name w:val="Grid Table 2"/>
    <w:basedOn w:val="91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9">
    <w:name w:val="Grid Table 2 - Accent 1"/>
    <w:basedOn w:val="91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0">
    <w:name w:val="Grid Table 2 - Accent 2"/>
    <w:basedOn w:val="91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1">
    <w:name w:val="Grid Table 2 - Accent 3"/>
    <w:basedOn w:val="91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2">
    <w:name w:val="Grid Table 2 - Accent 4"/>
    <w:basedOn w:val="91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3">
    <w:name w:val="Grid Table 2 - Accent 5"/>
    <w:basedOn w:val="91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4">
    <w:name w:val="Grid Table 2 - Accent 6"/>
    <w:basedOn w:val="91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5">
    <w:name w:val="Grid Table 3"/>
    <w:basedOn w:val="91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6">
    <w:name w:val="Grid Table 3 - Accent 1"/>
    <w:basedOn w:val="91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7">
    <w:name w:val="Grid Table 3 - Accent 2"/>
    <w:basedOn w:val="91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8">
    <w:name w:val="Grid Table 3 - Accent 3"/>
    <w:basedOn w:val="91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9">
    <w:name w:val="Grid Table 3 - Accent 4"/>
    <w:basedOn w:val="91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0">
    <w:name w:val="Grid Table 3 - Accent 5"/>
    <w:basedOn w:val="91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1">
    <w:name w:val="Grid Table 3 - Accent 6"/>
    <w:basedOn w:val="91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2">
    <w:name w:val="Grid Table 4"/>
    <w:basedOn w:val="916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3">
    <w:name w:val="Grid Table 4 - Accent 1"/>
    <w:basedOn w:val="916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c2e5f5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c2e5f5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4">
    <w:name w:val="Grid Table 4 - Accent 2"/>
    <w:basedOn w:val="916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5">
    <w:name w:val="Grid Table 4 - Accent 3"/>
    <w:basedOn w:val="916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6">
    <w:name w:val="Grid Table 4 - Accent 4"/>
    <w:basedOn w:val="916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7">
    <w:name w:val="Grid Table 4 - Accent 5"/>
    <w:basedOn w:val="916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8">
    <w:name w:val="Grid Table 4 - Accent 6"/>
    <w:basedOn w:val="916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9">
    <w:name w:val="Grid Table 5 Dark"/>
    <w:basedOn w:val="91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0">
    <w:name w:val="Grid Table 5 Dark- Accent 1"/>
    <w:basedOn w:val="91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c0e4f5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71c3e8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71c3e8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1">
    <w:name w:val="Grid Table 5 Dark - Accent 2"/>
    <w:basedOn w:val="91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3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5bea1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5bea1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97132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97132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97132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97132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2">
    <w:name w:val="Grid Table 5 Dark - Accent 3"/>
    <w:basedOn w:val="91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c1f0c7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72de81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72de81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196b24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196b24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196b24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196b24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3">
    <w:name w:val="Grid Table 5 Dark- Accent 4"/>
    <w:basedOn w:val="91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c9edf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86d7f6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86d7f6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0f9ed5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0f9ed5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0f9ed5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0f9ed5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4">
    <w:name w:val="Grid Table 5 Dark - Accent 5"/>
    <w:basedOn w:val="91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f2ceee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e190d8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e190d8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5">
    <w:name w:val="Grid Table 5 Dark - Accent 6"/>
    <w:basedOn w:val="91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d9f2d0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a9e294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a9e294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6">
    <w:name w:val="Grid Table 6 Colorful"/>
    <w:basedOn w:val="91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7">
    <w:name w:val="Grid Table 6 Colorful - Accent 1"/>
    <w:basedOn w:val="91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1b7ba6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1b7ba6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1b7ba6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1b7ba6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8">
    <w:name w:val="Grid Table 6 Colorful - Accent 2"/>
    <w:basedOn w:val="91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9">
    <w:name w:val="Grid Table 6 Colorful - Accent 3"/>
    <w:basedOn w:val="91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f3f15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f3f15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0f3f15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f3f15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0">
    <w:name w:val="Grid Table 6 Colorful - Accent 4"/>
    <w:basedOn w:val="91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d8ab9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d8ab9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0d8ab9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d8ab9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1">
    <w:name w:val="Grid Table 6 Colorful - Accent 5"/>
    <w:basedOn w:val="91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2">
    <w:name w:val="Grid Table 6 Colorful - Accent 6"/>
    <w:basedOn w:val="91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3">
    <w:name w:val="Grid Table 7 Colorful"/>
    <w:basedOn w:val="91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4">
    <w:name w:val="Grid Table 7 Colorful - Accent 1"/>
    <w:basedOn w:val="91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1b7ba6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2Horz">
      <w:rPr>
        <w:rFonts w:ascii="Arial" w:hAnsi="Arial"/>
        <w:color w:val="1b7ba6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1b7ba6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1b7ba6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1b7ba6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1b7ba6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5">
    <w:name w:val="Grid Table 7 Colorful - Accent 2"/>
    <w:basedOn w:val="91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Horz">
      <w:rPr>
        <w:rFonts w:ascii="Arial" w:hAnsi="Arial"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65215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6">
    <w:name w:val="Grid Table 7 Colorful - Accent 3"/>
    <w:basedOn w:val="91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0f3f15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Horz">
      <w:rPr>
        <w:rFonts w:ascii="Arial" w:hAnsi="Arial"/>
        <w:color w:val="0f3f15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0f3f15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0f3f15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0f3f15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0f3f15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7">
    <w:name w:val="Grid Table 7 Colorful - Accent 4"/>
    <w:basedOn w:val="91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Horz">
      <w:rPr>
        <w:rFonts w:ascii="Arial" w:hAnsi="Arial"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0d8ab9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8">
    <w:name w:val="Grid Table 7 Colorful - Accent 5"/>
    <w:basedOn w:val="91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5d1956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Horz">
      <w:rPr>
        <w:rFonts w:ascii="Arial" w:hAnsi="Arial"/>
        <w:color w:val="5d1956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d1956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5d1956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d1956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5d1956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9">
    <w:name w:val="Grid Table 7 Colorful - Accent 6"/>
    <w:basedOn w:val="91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2e621b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Horz">
      <w:rPr>
        <w:rFonts w:ascii="Arial" w:hAnsi="Arial"/>
        <w:color w:val="2e621b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e621b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2e621b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e621b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e621b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0">
    <w:name w:val="List Table 1 Light"/>
    <w:basedOn w:val="91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1">
    <w:name w:val="List Table 1 Light - Accent 1"/>
    <w:basedOn w:val="91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2">
    <w:name w:val="List Table 1 Light - Accent 2"/>
    <w:basedOn w:val="91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3">
    <w:name w:val="List Table 1 Light - Accent 3"/>
    <w:basedOn w:val="91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4">
    <w:name w:val="List Table 1 Light - Accent 4"/>
    <w:basedOn w:val="91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5">
    <w:name w:val="List Table 1 Light - Accent 5"/>
    <w:basedOn w:val="91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6">
    <w:name w:val="List Table 1 Light - Accent 6"/>
    <w:basedOn w:val="91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7">
    <w:name w:val="List Table 2"/>
    <w:basedOn w:val="91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8">
    <w:name w:val="List Table 2 - Accent 1"/>
    <w:basedOn w:val="91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9">
    <w:name w:val="List Table 2 - Accent 2"/>
    <w:basedOn w:val="91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0">
    <w:name w:val="List Table 2 - Accent 3"/>
    <w:basedOn w:val="91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1">
    <w:name w:val="List Table 2 - Accent 4"/>
    <w:basedOn w:val="91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2">
    <w:name w:val="List Table 2 - Accent 5"/>
    <w:basedOn w:val="91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3">
    <w:name w:val="List Table 2 - Accent 6"/>
    <w:basedOn w:val="91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4">
    <w:name w:val="List Table 3"/>
    <w:basedOn w:val="91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5">
    <w:name w:val="List Table 3 - Accent 1"/>
    <w:basedOn w:val="91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6">
    <w:name w:val="List Table 3 - Accent 2"/>
    <w:basedOn w:val="91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7">
    <w:name w:val="List Table 3 - Accent 3"/>
    <w:basedOn w:val="91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48d45b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8">
    <w:name w:val="List Table 3 - Accent 4"/>
    <w:basedOn w:val="91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9">
    <w:name w:val="List Table 3 - Accent 5"/>
    <w:basedOn w:val="91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d86dcc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0">
    <w:name w:val="List Table 3 - Accent 6"/>
    <w:basedOn w:val="91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8fd974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1">
    <w:name w:val="List Table 4"/>
    <w:basedOn w:val="91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2">
    <w:name w:val="List Table 4 - Accent 1"/>
    <w:basedOn w:val="91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3">
    <w:name w:val="List Table 4 - Accent 2"/>
    <w:basedOn w:val="91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97132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4">
    <w:name w:val="List Table 4 - Accent 3"/>
    <w:basedOn w:val="91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196b24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5">
    <w:name w:val="List Table 4 - Accent 4"/>
    <w:basedOn w:val="91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0f9ed5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6">
    <w:name w:val="List Table 4 - Accent 5"/>
    <w:basedOn w:val="91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7">
    <w:name w:val="List Table 4 - Accent 6"/>
    <w:basedOn w:val="91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8">
    <w:name w:val="List Table 5 Dark"/>
    <w:basedOn w:val="91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39">
    <w:name w:val="List Table 5 Dark - Accent 1"/>
    <w:basedOn w:val="91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156082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40">
    <w:name w:val="List Table 5 Dark - Accent 2"/>
    <w:basedOn w:val="91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2ab86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41">
    <w:name w:val="List Table 5 Dark - Accent 3"/>
    <w:basedOn w:val="91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48d45b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48d45b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48d45b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48d45b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48d45b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42">
    <w:name w:val="List Table 5 Dark - Accent 4"/>
    <w:basedOn w:val="91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60cbf4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43">
    <w:name w:val="List Table 5 Dark - Accent 5"/>
    <w:basedOn w:val="91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d86dcc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d86dcc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d86dcc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d86dcc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d86dcc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44">
    <w:name w:val="List Table 5 Dark - Accent 6"/>
    <w:basedOn w:val="91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8fd974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8fd974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8fd974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8fd974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8fd974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45">
    <w:name w:val="List Table 6 Colorful"/>
    <w:basedOn w:val="91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6">
    <w:name w:val="List Table 6 Colorful - Accent 1"/>
    <w:basedOn w:val="91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c384c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c384c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0c384c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c384c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7">
    <w:name w:val="List Table 6 Colorful - Accent 2"/>
    <w:basedOn w:val="91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8">
    <w:name w:val="List Table 6 Colorful - Accent 3"/>
    <w:basedOn w:val="91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0872d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0872d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20872d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0872d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9">
    <w:name w:val="List Table 6 Colorful - Accent 4"/>
    <w:basedOn w:val="91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d8ab9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d8ab9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0d8ab9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d8ab9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0">
    <w:name w:val="List Table 6 Colorful - Accent 5"/>
    <w:basedOn w:val="91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52889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52889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952889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52889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1">
    <w:name w:val="List Table 6 Colorful - Accent 6"/>
    <w:basedOn w:val="91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7992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7992a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47992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7992a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2">
    <w:name w:val="List Table 7 Colorful"/>
    <w:basedOn w:val="91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53">
    <w:name w:val="List Table 7 Colorful - Accent 1"/>
    <w:basedOn w:val="91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0c384c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2Horz">
      <w:rPr>
        <w:rFonts w:ascii="Arial" w:hAnsi="Arial"/>
        <w:color w:val="0c384c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0c384c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0c384c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0c384c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0c384c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0c384c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54">
    <w:name w:val="List Table 7 Colorful - Accent 2"/>
    <w:basedOn w:val="91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2Horz">
      <w:rPr>
        <w:rFonts w:ascii="Arial" w:hAnsi="Arial"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65215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55">
    <w:name w:val="List Table 7 Colorful - Accent 3"/>
    <w:basedOn w:val="91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20872d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2Horz">
      <w:rPr>
        <w:rFonts w:ascii="Arial" w:hAnsi="Arial"/>
        <w:color w:val="20872d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0872d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20872d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0872d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0872d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0872d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56">
    <w:name w:val="List Table 7 Colorful - Accent 4"/>
    <w:basedOn w:val="91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2Horz">
      <w:rPr>
        <w:rFonts w:ascii="Arial" w:hAnsi="Arial"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0d8ab9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57">
    <w:name w:val="List Table 7 Colorful - Accent 5"/>
    <w:basedOn w:val="91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952889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2Horz">
      <w:rPr>
        <w:rFonts w:ascii="Arial" w:hAnsi="Arial"/>
        <w:color w:val="952889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52889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952889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952889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952889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952889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58">
    <w:name w:val="List Table 7 Colorful - Accent 6"/>
    <w:basedOn w:val="91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7992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2Horz">
      <w:rPr>
        <w:rFonts w:ascii="Arial" w:hAnsi="Arial"/>
        <w:color w:val="47992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7992a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47992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7992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7992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7992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59">
    <w:name w:val="Lined - Accent"/>
    <w:basedOn w:val="91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0">
    <w:name w:val="Lined - Accent 1"/>
    <w:basedOn w:val="91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9ed6ef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9ed6ef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1">
    <w:name w:val="Lined - Accent 2"/>
    <w:basedOn w:val="91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2">
    <w:name w:val="Lined - Accent 3"/>
    <w:basedOn w:val="91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3">
    <w:name w:val="Lined - Accent 4"/>
    <w:basedOn w:val="91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4">
    <w:name w:val="Lined - Accent 5"/>
    <w:basedOn w:val="91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5">
    <w:name w:val="Lined - Accent 6"/>
    <w:basedOn w:val="91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6">
    <w:name w:val="Bordered &amp; Lined - Accent"/>
    <w:basedOn w:val="91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7">
    <w:name w:val="Bordered &amp; Lined - Accent 1"/>
    <w:basedOn w:val="91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9ed6ef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9ed6ef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8">
    <w:name w:val="Bordered &amp; Lined - Accent 2"/>
    <w:basedOn w:val="91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9">
    <w:name w:val="Bordered &amp; Lined - Accent 3"/>
    <w:basedOn w:val="91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0">
    <w:name w:val="Bordered &amp; Lined - Accent 4"/>
    <w:basedOn w:val="91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1">
    <w:name w:val="Bordered &amp; Lined - Accent 5"/>
    <w:basedOn w:val="91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2">
    <w:name w:val="Bordered &amp; Lined - Accent 6"/>
    <w:basedOn w:val="91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3">
    <w:name w:val="Bordered"/>
    <w:basedOn w:val="91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4">
    <w:name w:val="Bordered - Accent 1"/>
    <w:basedOn w:val="91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5">
    <w:name w:val="Bordered - Accent 2"/>
    <w:basedOn w:val="91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6">
    <w:name w:val="Bordered - Accent 3"/>
    <w:basedOn w:val="91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7">
    <w:name w:val="Bordered - Accent 4"/>
    <w:basedOn w:val="91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8">
    <w:name w:val="Bordered - Accent 5"/>
    <w:basedOn w:val="91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9">
    <w:name w:val="Bordered - Accent 6"/>
    <w:basedOn w:val="91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880">
    <w:name w:val="No Spacing"/>
    <w:basedOn w:val="905"/>
    <w:uiPriority w:val="1"/>
    <w:qFormat/>
    <w:pPr>
      <w:pBdr/>
      <w:spacing w:after="0" w:line="240" w:lineRule="auto"/>
      <w:ind/>
    </w:pPr>
  </w:style>
  <w:style w:type="character" w:styleId="881">
    <w:name w:val="Subtle Emphasis"/>
    <w:basedOn w:val="915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882">
    <w:name w:val="Emphasis"/>
    <w:basedOn w:val="915"/>
    <w:uiPriority w:val="20"/>
    <w:qFormat/>
    <w:pPr>
      <w:pBdr/>
      <w:spacing/>
      <w:ind/>
    </w:pPr>
    <w:rPr>
      <w:i/>
      <w:iCs/>
    </w:rPr>
  </w:style>
  <w:style w:type="character" w:styleId="883">
    <w:name w:val="Strong"/>
    <w:basedOn w:val="915"/>
    <w:uiPriority w:val="22"/>
    <w:qFormat/>
    <w:pPr>
      <w:pBdr/>
      <w:spacing/>
      <w:ind/>
    </w:pPr>
    <w:rPr>
      <w:b/>
      <w:bCs/>
    </w:rPr>
  </w:style>
  <w:style w:type="character" w:styleId="884">
    <w:name w:val="Subtle Reference"/>
    <w:basedOn w:val="915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885">
    <w:name w:val="Book Title"/>
    <w:basedOn w:val="915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886">
    <w:name w:val="footnote text"/>
    <w:basedOn w:val="905"/>
    <w:link w:val="887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887">
    <w:name w:val="Footnote Text Char"/>
    <w:basedOn w:val="915"/>
    <w:link w:val="886"/>
    <w:uiPriority w:val="99"/>
    <w:semiHidden/>
    <w:pPr>
      <w:pBdr/>
      <w:spacing/>
      <w:ind/>
    </w:pPr>
    <w:rPr>
      <w:sz w:val="20"/>
      <w:szCs w:val="20"/>
    </w:rPr>
  </w:style>
  <w:style w:type="character" w:styleId="888">
    <w:name w:val="footnote reference"/>
    <w:basedOn w:val="915"/>
    <w:uiPriority w:val="99"/>
    <w:semiHidden/>
    <w:unhideWhenUsed/>
    <w:pPr>
      <w:pBdr/>
      <w:spacing/>
      <w:ind/>
    </w:pPr>
    <w:rPr>
      <w:vertAlign w:val="superscript"/>
    </w:rPr>
  </w:style>
  <w:style w:type="paragraph" w:styleId="889">
    <w:name w:val="endnote text"/>
    <w:basedOn w:val="905"/>
    <w:link w:val="890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890">
    <w:name w:val="Endnote Text Char"/>
    <w:basedOn w:val="915"/>
    <w:link w:val="889"/>
    <w:uiPriority w:val="99"/>
    <w:semiHidden/>
    <w:pPr>
      <w:pBdr/>
      <w:spacing/>
      <w:ind/>
    </w:pPr>
    <w:rPr>
      <w:sz w:val="20"/>
      <w:szCs w:val="20"/>
    </w:rPr>
  </w:style>
  <w:style w:type="character" w:styleId="891">
    <w:name w:val="endnote reference"/>
    <w:basedOn w:val="915"/>
    <w:uiPriority w:val="99"/>
    <w:semiHidden/>
    <w:unhideWhenUsed/>
    <w:pPr>
      <w:pBdr/>
      <w:spacing/>
      <w:ind/>
    </w:pPr>
    <w:rPr>
      <w:vertAlign w:val="superscript"/>
    </w:rPr>
  </w:style>
  <w:style w:type="character" w:styleId="892">
    <w:name w:val="Hyperlink"/>
    <w:basedOn w:val="915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893">
    <w:name w:val="FollowedHyperlink"/>
    <w:basedOn w:val="915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894">
    <w:name w:val="toc 1"/>
    <w:basedOn w:val="905"/>
    <w:next w:val="905"/>
    <w:uiPriority w:val="39"/>
    <w:unhideWhenUsed/>
    <w:pPr>
      <w:pBdr/>
      <w:spacing w:after="100"/>
      <w:ind/>
    </w:pPr>
  </w:style>
  <w:style w:type="paragraph" w:styleId="895">
    <w:name w:val="toc 2"/>
    <w:basedOn w:val="905"/>
    <w:next w:val="905"/>
    <w:uiPriority w:val="39"/>
    <w:unhideWhenUsed/>
    <w:pPr>
      <w:pBdr/>
      <w:spacing w:after="100"/>
      <w:ind w:left="220"/>
    </w:pPr>
  </w:style>
  <w:style w:type="paragraph" w:styleId="896">
    <w:name w:val="toc 3"/>
    <w:basedOn w:val="905"/>
    <w:next w:val="905"/>
    <w:uiPriority w:val="39"/>
    <w:unhideWhenUsed/>
    <w:pPr>
      <w:pBdr/>
      <w:spacing w:after="100"/>
      <w:ind w:left="440"/>
    </w:pPr>
  </w:style>
  <w:style w:type="paragraph" w:styleId="897">
    <w:name w:val="toc 4"/>
    <w:basedOn w:val="905"/>
    <w:next w:val="905"/>
    <w:uiPriority w:val="39"/>
    <w:unhideWhenUsed/>
    <w:pPr>
      <w:pBdr/>
      <w:spacing w:after="100"/>
      <w:ind w:left="660"/>
    </w:pPr>
  </w:style>
  <w:style w:type="paragraph" w:styleId="898">
    <w:name w:val="toc 5"/>
    <w:basedOn w:val="905"/>
    <w:next w:val="905"/>
    <w:uiPriority w:val="39"/>
    <w:unhideWhenUsed/>
    <w:pPr>
      <w:pBdr/>
      <w:spacing w:after="100"/>
      <w:ind w:left="880"/>
    </w:pPr>
  </w:style>
  <w:style w:type="paragraph" w:styleId="899">
    <w:name w:val="toc 6"/>
    <w:basedOn w:val="905"/>
    <w:next w:val="905"/>
    <w:uiPriority w:val="39"/>
    <w:unhideWhenUsed/>
    <w:pPr>
      <w:pBdr/>
      <w:spacing w:after="100"/>
      <w:ind w:left="1100"/>
    </w:pPr>
  </w:style>
  <w:style w:type="paragraph" w:styleId="900">
    <w:name w:val="toc 7"/>
    <w:basedOn w:val="905"/>
    <w:next w:val="905"/>
    <w:uiPriority w:val="39"/>
    <w:unhideWhenUsed/>
    <w:pPr>
      <w:pBdr/>
      <w:spacing w:after="100"/>
      <w:ind w:left="1320"/>
    </w:pPr>
  </w:style>
  <w:style w:type="paragraph" w:styleId="901">
    <w:name w:val="toc 8"/>
    <w:basedOn w:val="905"/>
    <w:next w:val="905"/>
    <w:uiPriority w:val="39"/>
    <w:unhideWhenUsed/>
    <w:pPr>
      <w:pBdr/>
      <w:spacing w:after="100"/>
      <w:ind w:left="1540"/>
    </w:pPr>
  </w:style>
  <w:style w:type="paragraph" w:styleId="902">
    <w:name w:val="toc 9"/>
    <w:basedOn w:val="905"/>
    <w:next w:val="905"/>
    <w:uiPriority w:val="39"/>
    <w:unhideWhenUsed/>
    <w:pPr>
      <w:pBdr/>
      <w:spacing w:after="100"/>
      <w:ind w:left="1760"/>
    </w:pPr>
  </w:style>
  <w:style w:type="paragraph" w:styleId="903">
    <w:name w:val="TOC Heading"/>
    <w:uiPriority w:val="39"/>
    <w:unhideWhenUsed/>
    <w:pPr>
      <w:pBdr/>
      <w:spacing/>
      <w:ind/>
    </w:pPr>
  </w:style>
  <w:style w:type="paragraph" w:styleId="904">
    <w:name w:val="table of figures"/>
    <w:basedOn w:val="905"/>
    <w:next w:val="905"/>
    <w:uiPriority w:val="99"/>
    <w:unhideWhenUsed/>
    <w:pPr>
      <w:pBdr/>
      <w:spacing w:after="0" w:afterAutospacing="0"/>
      <w:ind/>
    </w:pPr>
  </w:style>
  <w:style w:type="paragraph" w:styleId="905" w:default="1">
    <w:name w:val="Normal"/>
    <w:qFormat/>
    <w:pPr>
      <w:pBdr/>
      <w:spacing/>
      <w:ind/>
    </w:pPr>
  </w:style>
  <w:style w:type="paragraph" w:styleId="906">
    <w:name w:val="Heading 1"/>
    <w:basedOn w:val="905"/>
    <w:next w:val="905"/>
    <w:link w:val="918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907">
    <w:name w:val="Heading 2"/>
    <w:basedOn w:val="905"/>
    <w:next w:val="905"/>
    <w:link w:val="919"/>
    <w:uiPriority w:val="9"/>
    <w:semiHidden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908">
    <w:name w:val="Heading 3"/>
    <w:basedOn w:val="905"/>
    <w:next w:val="905"/>
    <w:link w:val="920"/>
    <w:uiPriority w:val="9"/>
    <w:semiHidden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Theme="minorHAnsi" w:hAnsiTheme="minorHAnsi" w:eastAsiaTheme="majorEastAsia" w:cstheme="majorBidi"/>
      <w:color w:val="0f4761" w:themeColor="accent1" w:themeShade="BF"/>
      <w:sz w:val="28"/>
      <w:szCs w:val="28"/>
    </w:rPr>
  </w:style>
  <w:style w:type="paragraph" w:styleId="909">
    <w:name w:val="Heading 4"/>
    <w:basedOn w:val="905"/>
    <w:next w:val="905"/>
    <w:link w:val="921"/>
    <w:uiPriority w:val="9"/>
    <w:semiHidden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Theme="minorHAnsi" w:hAnsiTheme="minorHAnsi" w:eastAsiaTheme="majorEastAsia" w:cstheme="majorBidi"/>
      <w:i/>
      <w:iCs/>
      <w:color w:val="0f4761" w:themeColor="accent1" w:themeShade="BF"/>
    </w:rPr>
  </w:style>
  <w:style w:type="paragraph" w:styleId="910">
    <w:name w:val="Heading 5"/>
    <w:basedOn w:val="905"/>
    <w:next w:val="905"/>
    <w:link w:val="922"/>
    <w:uiPriority w:val="9"/>
    <w:semiHidden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Theme="minorHAnsi" w:hAnsiTheme="minorHAnsi" w:eastAsiaTheme="majorEastAsia" w:cstheme="majorBidi"/>
      <w:color w:val="0f4761" w:themeColor="accent1" w:themeShade="BF"/>
    </w:rPr>
  </w:style>
  <w:style w:type="paragraph" w:styleId="911">
    <w:name w:val="Heading 6"/>
    <w:basedOn w:val="905"/>
    <w:next w:val="905"/>
    <w:link w:val="923"/>
    <w:uiPriority w:val="9"/>
    <w:semiHidden/>
    <w:unhideWhenUsed/>
    <w:qFormat/>
    <w:pPr>
      <w:keepNext w:val="true"/>
      <w:keepLines w:val="true"/>
      <w:pBdr/>
      <w:spacing w:after="0" w:before="40"/>
      <w:ind/>
      <w:outlineLvl w:val="5"/>
    </w:pPr>
    <w:rPr>
      <w:rFonts w:asciiTheme="minorHAnsi" w:hAnsiTheme="minorHAnsi" w:eastAsiaTheme="majorEastAsia" w:cstheme="majorBidi"/>
      <w:i/>
      <w:iCs/>
      <w:color w:val="595959" w:themeColor="text1" w:themeTint="A6"/>
    </w:rPr>
  </w:style>
  <w:style w:type="paragraph" w:styleId="912">
    <w:name w:val="Heading 7"/>
    <w:basedOn w:val="905"/>
    <w:next w:val="905"/>
    <w:link w:val="924"/>
    <w:uiPriority w:val="9"/>
    <w:semiHidden/>
    <w:unhideWhenUsed/>
    <w:qFormat/>
    <w:pPr>
      <w:keepNext w:val="true"/>
      <w:keepLines w:val="true"/>
      <w:pBdr/>
      <w:spacing w:after="0" w:before="40"/>
      <w:ind/>
      <w:outlineLvl w:val="6"/>
    </w:pPr>
    <w:rPr>
      <w:rFonts w:asciiTheme="minorHAnsi" w:hAnsiTheme="minorHAnsi" w:eastAsiaTheme="majorEastAsia" w:cstheme="majorBidi"/>
      <w:color w:val="595959" w:themeColor="text1" w:themeTint="A6"/>
    </w:rPr>
  </w:style>
  <w:style w:type="paragraph" w:styleId="913">
    <w:name w:val="Heading 8"/>
    <w:basedOn w:val="905"/>
    <w:next w:val="905"/>
    <w:link w:val="925"/>
    <w:uiPriority w:val="9"/>
    <w:semiHidden/>
    <w:unhideWhenUsed/>
    <w:qFormat/>
    <w:pPr>
      <w:keepNext w:val="true"/>
      <w:keepLines w:val="true"/>
      <w:pBdr/>
      <w:spacing w:after="0"/>
      <w:ind/>
      <w:outlineLvl w:val="7"/>
    </w:pPr>
    <w:rPr>
      <w:rFonts w:asciiTheme="minorHAnsi" w:hAnsiTheme="minorHAnsi" w:eastAsiaTheme="majorEastAsia" w:cstheme="majorBidi"/>
      <w:i/>
      <w:iCs/>
      <w:color w:val="272727" w:themeColor="text1" w:themeTint="D8"/>
    </w:rPr>
  </w:style>
  <w:style w:type="paragraph" w:styleId="914">
    <w:name w:val="Heading 9"/>
    <w:basedOn w:val="905"/>
    <w:next w:val="905"/>
    <w:link w:val="926"/>
    <w:uiPriority w:val="9"/>
    <w:semiHidden/>
    <w:unhideWhenUsed/>
    <w:qFormat/>
    <w:pPr>
      <w:keepNext w:val="true"/>
      <w:keepLines w:val="true"/>
      <w:pBdr/>
      <w:spacing w:after="0"/>
      <w:ind/>
      <w:outlineLvl w:val="8"/>
    </w:pPr>
    <w:rPr>
      <w:rFonts w:asciiTheme="minorHAnsi" w:hAnsiTheme="minorHAnsi" w:eastAsiaTheme="majorEastAsia" w:cstheme="majorBidi"/>
      <w:color w:val="272727" w:themeColor="text1" w:themeTint="D8"/>
    </w:rPr>
  </w:style>
  <w:style w:type="character" w:styleId="915" w:default="1">
    <w:name w:val="Default Paragraph Font"/>
    <w:uiPriority w:val="1"/>
    <w:unhideWhenUsed/>
    <w:pPr>
      <w:pBdr/>
      <w:spacing/>
      <w:ind/>
    </w:pPr>
  </w:style>
  <w:style w:type="table" w:styleId="916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917" w:default="1">
    <w:name w:val="No List"/>
    <w:uiPriority w:val="99"/>
    <w:semiHidden/>
    <w:unhideWhenUsed/>
    <w:pPr>
      <w:pBdr/>
      <w:spacing/>
      <w:ind/>
    </w:pPr>
  </w:style>
  <w:style w:type="character" w:styleId="918" w:customStyle="1">
    <w:name w:val="Heading 1 Char"/>
    <w:basedOn w:val="915"/>
    <w:link w:val="906"/>
    <w:uiPriority w:val="9"/>
    <w:pPr>
      <w:pBdr/>
      <w:spacing/>
      <w:ind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919" w:customStyle="1">
    <w:name w:val="Heading 2 Char"/>
    <w:basedOn w:val="915"/>
    <w:link w:val="907"/>
    <w:uiPriority w:val="9"/>
    <w:semiHidden/>
    <w:pPr>
      <w:pBdr/>
      <w:spacing/>
      <w:ind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920" w:customStyle="1">
    <w:name w:val="Heading 3 Char"/>
    <w:basedOn w:val="915"/>
    <w:link w:val="908"/>
    <w:uiPriority w:val="9"/>
    <w:semiHidden/>
    <w:pPr>
      <w:pBdr/>
      <w:spacing/>
      <w:ind/>
    </w:pPr>
    <w:rPr>
      <w:rFonts w:asciiTheme="minorHAnsi" w:hAnsiTheme="minorHAnsi" w:eastAsiaTheme="majorEastAsia" w:cstheme="majorBidi"/>
      <w:color w:val="0f4761" w:themeColor="accent1" w:themeShade="BF"/>
      <w:sz w:val="28"/>
      <w:szCs w:val="28"/>
    </w:rPr>
  </w:style>
  <w:style w:type="character" w:styleId="921" w:customStyle="1">
    <w:name w:val="Heading 4 Char"/>
    <w:basedOn w:val="915"/>
    <w:link w:val="909"/>
    <w:uiPriority w:val="9"/>
    <w:semiHidden/>
    <w:pPr>
      <w:pBdr/>
      <w:spacing/>
      <w:ind/>
    </w:pPr>
    <w:rPr>
      <w:rFonts w:asciiTheme="minorHAnsi" w:hAnsiTheme="minorHAnsi" w:eastAsiaTheme="majorEastAsia" w:cstheme="majorBidi"/>
      <w:i/>
      <w:iCs/>
      <w:color w:val="0f4761" w:themeColor="accent1" w:themeShade="BF"/>
    </w:rPr>
  </w:style>
  <w:style w:type="character" w:styleId="922" w:customStyle="1">
    <w:name w:val="Heading 5 Char"/>
    <w:basedOn w:val="915"/>
    <w:link w:val="910"/>
    <w:uiPriority w:val="9"/>
    <w:semiHidden/>
    <w:pPr>
      <w:pBdr/>
      <w:spacing/>
      <w:ind/>
    </w:pPr>
    <w:rPr>
      <w:rFonts w:asciiTheme="minorHAnsi" w:hAnsiTheme="minorHAnsi" w:eastAsiaTheme="majorEastAsia" w:cstheme="majorBidi"/>
      <w:color w:val="0f4761" w:themeColor="accent1" w:themeShade="BF"/>
    </w:rPr>
  </w:style>
  <w:style w:type="character" w:styleId="923" w:customStyle="1">
    <w:name w:val="Heading 6 Char"/>
    <w:basedOn w:val="915"/>
    <w:link w:val="911"/>
    <w:uiPriority w:val="9"/>
    <w:semiHidden/>
    <w:pPr>
      <w:pBdr/>
      <w:spacing/>
      <w:ind/>
    </w:pPr>
    <w:rPr>
      <w:rFonts w:asciiTheme="minorHAnsi" w:hAnsiTheme="minorHAnsi" w:eastAsiaTheme="majorEastAsia" w:cstheme="majorBidi"/>
      <w:i/>
      <w:iCs/>
      <w:color w:val="595959" w:themeColor="text1" w:themeTint="A6"/>
    </w:rPr>
  </w:style>
  <w:style w:type="character" w:styleId="924" w:customStyle="1">
    <w:name w:val="Heading 7 Char"/>
    <w:basedOn w:val="915"/>
    <w:link w:val="912"/>
    <w:uiPriority w:val="9"/>
    <w:semiHidden/>
    <w:pPr>
      <w:pBdr/>
      <w:spacing/>
      <w:ind/>
    </w:pPr>
    <w:rPr>
      <w:rFonts w:asciiTheme="minorHAnsi" w:hAnsiTheme="minorHAnsi" w:eastAsiaTheme="majorEastAsia" w:cstheme="majorBidi"/>
      <w:color w:val="595959" w:themeColor="text1" w:themeTint="A6"/>
    </w:rPr>
  </w:style>
  <w:style w:type="character" w:styleId="925" w:customStyle="1">
    <w:name w:val="Heading 8 Char"/>
    <w:basedOn w:val="915"/>
    <w:link w:val="913"/>
    <w:uiPriority w:val="9"/>
    <w:semiHidden/>
    <w:pPr>
      <w:pBdr/>
      <w:spacing/>
      <w:ind/>
    </w:pPr>
    <w:rPr>
      <w:rFonts w:asciiTheme="minorHAnsi" w:hAnsiTheme="minorHAnsi" w:eastAsiaTheme="majorEastAsia" w:cstheme="majorBidi"/>
      <w:i/>
      <w:iCs/>
      <w:color w:val="272727" w:themeColor="text1" w:themeTint="D8"/>
    </w:rPr>
  </w:style>
  <w:style w:type="character" w:styleId="926" w:customStyle="1">
    <w:name w:val="Heading 9 Char"/>
    <w:basedOn w:val="915"/>
    <w:link w:val="914"/>
    <w:uiPriority w:val="9"/>
    <w:semiHidden/>
    <w:pPr>
      <w:pBdr/>
      <w:spacing/>
      <w:ind/>
    </w:pPr>
    <w:rPr>
      <w:rFonts w:asciiTheme="minorHAnsi" w:hAnsiTheme="minorHAnsi" w:eastAsiaTheme="majorEastAsia" w:cstheme="majorBidi"/>
      <w:color w:val="272727" w:themeColor="text1" w:themeTint="D8"/>
    </w:rPr>
  </w:style>
  <w:style w:type="paragraph" w:styleId="927">
    <w:name w:val="Title"/>
    <w:basedOn w:val="905"/>
    <w:next w:val="905"/>
    <w:link w:val="928"/>
    <w:uiPriority w:val="10"/>
    <w:qFormat/>
    <w:pPr>
      <w:pBdr/>
      <w:spacing w:after="80" w:line="240" w:lineRule="auto"/>
      <w:ind/>
      <w:contextualSpacing w:val="true"/>
    </w:pPr>
    <w:rPr>
      <w:rFonts w:asciiTheme="majorHAnsi" w:hAnsiTheme="majorHAnsi" w:eastAsiaTheme="majorEastAsia" w:cstheme="majorBidi"/>
      <w:spacing w:val="-10"/>
      <w:sz w:val="56"/>
      <w:szCs w:val="56"/>
    </w:rPr>
  </w:style>
  <w:style w:type="character" w:styleId="928" w:customStyle="1">
    <w:name w:val="Title Char"/>
    <w:basedOn w:val="915"/>
    <w:link w:val="927"/>
    <w:uiPriority w:val="10"/>
    <w:pPr>
      <w:pBdr/>
      <w:spacing/>
      <w:ind/>
    </w:pPr>
    <w:rPr>
      <w:rFonts w:asciiTheme="majorHAnsi" w:hAnsiTheme="majorHAnsi" w:eastAsiaTheme="majorEastAsia" w:cstheme="majorBidi"/>
      <w:spacing w:val="-10"/>
      <w:sz w:val="56"/>
      <w:szCs w:val="56"/>
    </w:rPr>
  </w:style>
  <w:style w:type="paragraph" w:styleId="929">
    <w:name w:val="Subtitle"/>
    <w:basedOn w:val="905"/>
    <w:next w:val="905"/>
    <w:link w:val="930"/>
    <w:uiPriority w:val="11"/>
    <w:qFormat/>
    <w:pPr>
      <w:numPr>
        <w:ilvl w:val="1"/>
      </w:numPr>
      <w:pBdr/>
      <w:spacing/>
      <w:ind/>
    </w:pPr>
    <w:rPr>
      <w:rFonts w:asciiTheme="minorHAnsi" w:hAnsiTheme="minorHAnsi" w:eastAsiaTheme="majorEastAsia" w:cstheme="majorBidi"/>
      <w:color w:val="595959" w:themeColor="text1" w:themeTint="A6"/>
      <w:spacing w:val="15"/>
      <w:sz w:val="28"/>
      <w:szCs w:val="28"/>
    </w:rPr>
  </w:style>
  <w:style w:type="character" w:styleId="930" w:customStyle="1">
    <w:name w:val="Subtitle Char"/>
    <w:basedOn w:val="915"/>
    <w:link w:val="929"/>
    <w:uiPriority w:val="11"/>
    <w:pPr>
      <w:pBdr/>
      <w:spacing/>
      <w:ind/>
    </w:pPr>
    <w:rPr>
      <w:rFonts w:asciiTheme="minorHAnsi" w:hAnsiTheme="minorHAnsi" w:eastAsiaTheme="majorEastAsia" w:cstheme="majorBidi"/>
      <w:color w:val="595959" w:themeColor="text1" w:themeTint="A6"/>
      <w:spacing w:val="15"/>
      <w:sz w:val="28"/>
      <w:szCs w:val="28"/>
    </w:rPr>
  </w:style>
  <w:style w:type="paragraph" w:styleId="931">
    <w:name w:val="Quote"/>
    <w:basedOn w:val="905"/>
    <w:next w:val="905"/>
    <w:link w:val="932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932" w:customStyle="1">
    <w:name w:val="Quote Char"/>
    <w:basedOn w:val="915"/>
    <w:link w:val="931"/>
    <w:uiPriority w:val="29"/>
    <w:pPr>
      <w:pBdr/>
      <w:spacing/>
      <w:ind/>
    </w:pPr>
    <w:rPr>
      <w:i/>
      <w:iCs/>
      <w:color w:val="404040" w:themeColor="text1" w:themeTint="BF"/>
    </w:rPr>
  </w:style>
  <w:style w:type="paragraph" w:styleId="933">
    <w:name w:val="List Paragraph"/>
    <w:basedOn w:val="905"/>
    <w:uiPriority w:val="34"/>
    <w:qFormat/>
    <w:pPr>
      <w:pBdr/>
      <w:spacing/>
      <w:ind w:left="720"/>
      <w:contextualSpacing w:val="true"/>
    </w:pPr>
  </w:style>
  <w:style w:type="character" w:styleId="934">
    <w:name w:val="Intense Emphasis"/>
    <w:basedOn w:val="915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935">
    <w:name w:val="Intense Quote"/>
    <w:basedOn w:val="905"/>
    <w:next w:val="905"/>
    <w:link w:val="936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936" w:customStyle="1">
    <w:name w:val="Intense Quote Char"/>
    <w:basedOn w:val="915"/>
    <w:link w:val="935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937">
    <w:name w:val="Intense Reference"/>
    <w:basedOn w:val="915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character" w:styleId="938">
    <w:name w:val="Placeholder Text"/>
    <w:basedOn w:val="915"/>
    <w:uiPriority w:val="99"/>
    <w:semiHidden/>
    <w:pPr>
      <w:pBdr/>
      <w:spacing/>
      <w:ind/>
    </w:pPr>
    <w:rPr>
      <w:color w:val="666666"/>
    </w:rPr>
  </w:style>
  <w:style w:type="table" w:styleId="939">
    <w:name w:val="Table Grid"/>
    <w:basedOn w:val="916"/>
    <w:uiPriority w:val="39"/>
    <w:pPr>
      <w:pBdr/>
      <w:spacing w:after="0" w:line="240" w:lineRule="auto"/>
      <w:ind/>
    </w:pPr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940">
    <w:name w:val="Header"/>
    <w:basedOn w:val="905"/>
    <w:link w:val="941"/>
    <w:uiPriority w:val="99"/>
    <w:unhideWhenUsed/>
    <w:pPr>
      <w:pBdr/>
      <w:tabs>
        <w:tab w:val="center" w:leader="none" w:pos="4680"/>
        <w:tab w:val="right" w:leader="none" w:pos="9360"/>
      </w:tabs>
      <w:spacing w:after="0" w:line="240" w:lineRule="auto"/>
      <w:ind/>
    </w:pPr>
  </w:style>
  <w:style w:type="character" w:styleId="941" w:customStyle="1">
    <w:name w:val="Header Char"/>
    <w:basedOn w:val="915"/>
    <w:link w:val="940"/>
    <w:uiPriority w:val="99"/>
    <w:pPr>
      <w:pBdr/>
      <w:spacing/>
      <w:ind/>
    </w:pPr>
  </w:style>
  <w:style w:type="paragraph" w:styleId="942">
    <w:name w:val="Footer"/>
    <w:basedOn w:val="905"/>
    <w:link w:val="943"/>
    <w:uiPriority w:val="99"/>
    <w:unhideWhenUsed/>
    <w:pPr>
      <w:pBdr/>
      <w:tabs>
        <w:tab w:val="center" w:leader="none" w:pos="4680"/>
        <w:tab w:val="right" w:leader="none" w:pos="9360"/>
      </w:tabs>
      <w:spacing w:after="0" w:line="240" w:lineRule="auto"/>
      <w:ind/>
    </w:pPr>
  </w:style>
  <w:style w:type="character" w:styleId="943" w:customStyle="1">
    <w:name w:val="Footer Char"/>
    <w:basedOn w:val="915"/>
    <w:link w:val="942"/>
    <w:uiPriority w:val="99"/>
    <w:pPr>
      <w:pBdr/>
      <w:spacing/>
      <w:ind/>
    </w:pPr>
  </w:style>
  <w:style w:type="paragraph" w:styleId="944">
    <w:name w:val="Caption"/>
    <w:basedOn w:val="905"/>
    <w:next w:val="905"/>
    <w:uiPriority w:val="35"/>
    <w:unhideWhenUsed/>
    <w:qFormat/>
    <w:pPr>
      <w:pBdr/>
      <w:spacing w:after="0" w:line="240" w:lineRule="auto"/>
      <w:ind/>
    </w:pPr>
    <w:rPr>
      <w:rFonts w:ascii="Times New Roman" w:hAnsi="Times New Roman" w:eastAsia="SimSun" w:cs="Times New Roman"/>
      <w:b/>
      <w:sz w:val="20"/>
      <w:szCs w:val="20"/>
      <w14:ligatures w14:val="none"/>
    </w:rPr>
  </w:style>
  <w:style w:type="paragraph" w:styleId="945" w:customStyle="1">
    <w:name w:val="pdq2pg_selectionanchorcontainer"/>
    <w:basedOn w:val="905"/>
    <w:pPr>
      <w:pBdr/>
      <w:spacing w:after="100" w:afterAutospacing="1" w:before="100" w:beforeAutospacing="1" w:line="240" w:lineRule="auto"/>
      <w:ind/>
    </w:pPr>
    <w:rPr>
      <w:rFonts w:ascii="Times New Roman" w:hAnsi="Times New Roman" w:eastAsia="Times New Roman" w:cs="Times New Roman"/>
      <w14:ligatures w14:val="none"/>
    </w:rPr>
  </w:style>
  <w:style w:type="paragraph" w:styleId="946">
    <w:name w:val="Normal (Web)"/>
    <w:basedOn w:val="905"/>
    <w:uiPriority w:val="99"/>
    <w:unhideWhenUsed/>
    <w:pPr>
      <w:pBdr/>
      <w:spacing w:after="100" w:afterAutospacing="1" w:before="100" w:beforeAutospacing="1" w:line="240" w:lineRule="auto"/>
      <w:ind/>
    </w:pPr>
    <w:rPr>
      <w:rFonts w:ascii="Times New Roman" w:hAnsi="Times New Roman" w:eastAsia="Times New Roman" w:cs="Times New Roman"/>
      <w14:ligatures w14:val="none"/>
    </w:r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image" Target="media/image1.jpg"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Arial"/>
        <a:cs typeface="Arial"/>
      </a:majorFont>
      <a:minorFont>
        <a:latin typeface="Aptos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Application>ONLYOFFICE/9.3.1.8</Application>
  <DocSecurity>0</DocSecurity>
  <ScaleCrop>0</ScaleCrop>
  <HeadingPairs>
    <vt:vector size="0" baseType="variant"/>
  </HeadingPairs>
  <TitlesOfParts>
    <vt:vector size="0" baseType="lpstr"/>
  </TitlesOfParts>
  <Company/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Michael Knox</dc:creator>
  <cp:keywords/>
  <dc:description/>
  <cp:revision>7</cp:revision>
  <dcterms:created xsi:type="dcterms:W3CDTF">2026-09-23T15:47:00Z</dcterms:created>
  <dcterms:modified xsi:type="dcterms:W3CDTF">2026-09-28T03:57:01Z</dcterms:modified>
</cp:coreProperties>
</file>