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141FE" w14:textId="77777777" w:rsidR="00A90199" w:rsidRPr="00A90199" w:rsidRDefault="00A90199" w:rsidP="00A90199">
      <w:pPr>
        <w:rPr>
          <w:rFonts w:ascii="Bookman Old Style" w:hAnsi="Bookman Old Style"/>
          <w:sz w:val="28"/>
          <w:szCs w:val="28"/>
          <w:lang w:val="en-GB"/>
        </w:rPr>
      </w:pPr>
      <w:r w:rsidRPr="00A90199">
        <w:rPr>
          <w:rFonts w:ascii="Bookman Old Style" w:hAnsi="Bookman Old Style"/>
          <w:sz w:val="28"/>
          <w:szCs w:val="28"/>
          <w:lang w:val="en-GB"/>
        </w:rPr>
        <w:t>NAME: -Chinthakindi Sree Vardhan Reddy</w:t>
      </w:r>
    </w:p>
    <w:p w14:paraId="125D7CED" w14:textId="77777777" w:rsidR="00A90199" w:rsidRPr="00A90199" w:rsidRDefault="00A90199" w:rsidP="00A90199">
      <w:pPr>
        <w:rPr>
          <w:rFonts w:ascii="Bookman Old Style" w:hAnsi="Bookman Old Style"/>
          <w:sz w:val="28"/>
          <w:szCs w:val="28"/>
          <w:lang w:val="en-GB"/>
        </w:rPr>
      </w:pPr>
      <w:r w:rsidRPr="00A90199">
        <w:rPr>
          <w:rFonts w:ascii="Bookman Old Style" w:hAnsi="Bookman Old Style"/>
          <w:sz w:val="28"/>
          <w:szCs w:val="28"/>
          <w:lang w:val="en-GB"/>
        </w:rPr>
        <w:t>SAPID: -500093990</w:t>
      </w:r>
    </w:p>
    <w:p w14:paraId="278E46CC" w14:textId="77777777" w:rsidR="00A90199" w:rsidRPr="00A90199" w:rsidRDefault="00A90199" w:rsidP="00A90199">
      <w:pPr>
        <w:rPr>
          <w:rFonts w:ascii="Bookman Old Style" w:hAnsi="Bookman Old Style"/>
          <w:sz w:val="28"/>
          <w:szCs w:val="28"/>
          <w:lang w:val="en-GB"/>
        </w:rPr>
      </w:pPr>
      <w:r w:rsidRPr="00A90199">
        <w:rPr>
          <w:rFonts w:ascii="Bookman Old Style" w:hAnsi="Bookman Old Style"/>
          <w:sz w:val="28"/>
          <w:szCs w:val="28"/>
          <w:lang w:val="en-GB"/>
        </w:rPr>
        <w:t>ROLLNO: -R2142210245</w:t>
      </w:r>
    </w:p>
    <w:p w14:paraId="6C3BEF1E" w14:textId="183ECA84" w:rsidR="00A90199" w:rsidRPr="00A90199" w:rsidRDefault="00A90199" w:rsidP="00A90199">
      <w:pPr>
        <w:rPr>
          <w:rFonts w:ascii="Bookman Old Style" w:hAnsi="Bookman Old Style"/>
        </w:rPr>
      </w:pPr>
      <w:r w:rsidRPr="00A90199">
        <w:rPr>
          <w:rFonts w:ascii="Bookman Old Style" w:hAnsi="Bookman Old Style"/>
          <w:sz w:val="28"/>
          <w:szCs w:val="28"/>
          <w:lang w:val="en-GB"/>
        </w:rPr>
        <w:t xml:space="preserve">BATCH: -2[non-Hons]                                      </w:t>
      </w:r>
    </w:p>
    <w:p w14:paraId="1974BD1C" w14:textId="5458C2F4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Lab Exercise 9– Creating Multiple EC2 Instances with </w:t>
      </w:r>
      <w:proofErr w:type="spellStart"/>
      <w:r w:rsidRPr="00A90199">
        <w:rPr>
          <w:rFonts w:ascii="Bookman Old Style" w:hAnsi="Bookman Old Style"/>
        </w:rPr>
        <w:t>for_each</w:t>
      </w:r>
      <w:proofErr w:type="spellEnd"/>
      <w:r w:rsidRPr="00A90199">
        <w:rPr>
          <w:rFonts w:ascii="Bookman Old Style" w:hAnsi="Bookman Old Style"/>
        </w:rPr>
        <w:t xml:space="preserve"> in Terraform </w:t>
      </w:r>
    </w:p>
    <w:p w14:paraId="20B7B0A5" w14:textId="77777777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Objective: </w:t>
      </w:r>
    </w:p>
    <w:p w14:paraId="241DB742" w14:textId="7A6963E0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Learn how to use </w:t>
      </w:r>
      <w:r w:rsidRPr="00A90199">
        <w:rPr>
          <w:rFonts w:ascii="Bookman Old Style" w:hAnsi="Bookman Old Style"/>
        </w:rPr>
        <w:t>for each</w:t>
      </w:r>
      <w:r w:rsidRPr="00A90199">
        <w:rPr>
          <w:rFonts w:ascii="Bookman Old Style" w:hAnsi="Bookman Old Style"/>
        </w:rPr>
        <w:t xml:space="preserve"> in Terraform to create multiple AWS EC2 instances with specific settings for each instance. </w:t>
      </w:r>
    </w:p>
    <w:p w14:paraId="08C68C1D" w14:textId="480C344E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Prerequisites: -</w:t>
      </w:r>
      <w:r w:rsidRPr="00A90199">
        <w:rPr>
          <w:rFonts w:ascii="Bookman Old Style" w:hAnsi="Bookman Old Style"/>
        </w:rPr>
        <w:t xml:space="preserve"> </w:t>
      </w:r>
    </w:p>
    <w:p w14:paraId="630D665E" w14:textId="77777777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Terraform installed on your machine. </w:t>
      </w:r>
    </w:p>
    <w:p w14:paraId="71D4AE53" w14:textId="43F9D92D" w:rsidR="00A90199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• AWS CLI configured with the necessary credentials.</w:t>
      </w:r>
    </w:p>
    <w:p w14:paraId="41F088D9" w14:textId="7CFA91A3" w:rsidR="00BD7738" w:rsidRPr="00A90199" w:rsidRDefault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Steps: -</w:t>
      </w:r>
      <w:r w:rsidRPr="00A90199">
        <w:rPr>
          <w:rFonts w:ascii="Bookman Old Style" w:hAnsi="Bookman Old Style"/>
        </w:rPr>
        <w:t xml:space="preserve"> </w:t>
      </w:r>
    </w:p>
    <w:p w14:paraId="2A474016" w14:textId="6E9164B4" w:rsidR="00BD7738" w:rsidRPr="00A90199" w:rsidRDefault="00BD7738" w:rsidP="00BD7738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Create a Terraform Directory:</w:t>
      </w:r>
    </w:p>
    <w:p w14:paraId="501FC9E6" w14:textId="21B1D360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3E06CFB5" wp14:editId="1A323895">
            <wp:extent cx="5731510" cy="488315"/>
            <wp:effectExtent l="0" t="0" r="2540" b="6985"/>
            <wp:docPr id="16163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BE1" w14:textId="0AD06365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7781C2C0" wp14:editId="6F92ADF2">
            <wp:extent cx="1866900" cy="1233805"/>
            <wp:effectExtent l="0" t="0" r="0" b="4445"/>
            <wp:docPr id="51299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97932" name=""/>
                    <pic:cNvPicPr/>
                  </pic:nvPicPr>
                  <pic:blipFill rotWithShape="1">
                    <a:blip r:embed="rId6"/>
                    <a:srcRect r="67427"/>
                    <a:stretch/>
                  </pic:blipFill>
                  <pic:spPr bwMode="auto">
                    <a:xfrm>
                      <a:off x="0" y="0"/>
                      <a:ext cx="1866900" cy="12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385A7" w14:textId="3CC881BB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Create Terraform Configuration </w:t>
      </w:r>
      <w:r w:rsidRPr="00A90199">
        <w:rPr>
          <w:rFonts w:ascii="Bookman Old Style" w:hAnsi="Bookman Old Style"/>
        </w:rPr>
        <w:t>Files: -</w:t>
      </w:r>
    </w:p>
    <w:p w14:paraId="1C372A74" w14:textId="77777777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Create a file named main.tf: </w:t>
      </w:r>
    </w:p>
    <w:p w14:paraId="5BE68358" w14:textId="76FB27EA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# main.tf</w:t>
      </w:r>
    </w:p>
    <w:p w14:paraId="06EACA95" w14:textId="0B3E6797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lastRenderedPageBreak/>
        <w:drawing>
          <wp:inline distT="0" distB="0" distL="0" distR="0" wp14:anchorId="7418D462" wp14:editId="141673B6">
            <wp:extent cx="5486400" cy="3562350"/>
            <wp:effectExtent l="0" t="0" r="0" b="0"/>
            <wp:docPr id="170542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25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288" cy="3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DA85" w14:textId="5952F588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Replace "your-key-pair-name" and "your-subnet-id" with your actual key pair name and subnet ID. • In this configuration, we define a </w:t>
      </w:r>
      <w:r w:rsidRPr="00A90199">
        <w:rPr>
          <w:rFonts w:ascii="Bookman Old Style" w:hAnsi="Bookman Old Style"/>
        </w:rPr>
        <w:t>variable instance</w:t>
      </w:r>
      <w:r w:rsidRPr="00A90199">
        <w:rPr>
          <w:rFonts w:ascii="Bookman Old Style" w:hAnsi="Bookman Old Style"/>
        </w:rPr>
        <w:t xml:space="preserve"> as a map containing settings for each EC2 instance. The </w:t>
      </w:r>
      <w:proofErr w:type="spellStart"/>
      <w:r w:rsidRPr="00A90199">
        <w:rPr>
          <w:rFonts w:ascii="Bookman Old Style" w:hAnsi="Bookman Old Style"/>
        </w:rPr>
        <w:t>aws</w:t>
      </w:r>
      <w:proofErr w:type="spellEnd"/>
      <w:r w:rsidRPr="00A90199">
        <w:rPr>
          <w:rFonts w:ascii="Bookman Old Style" w:hAnsi="Bookman Old Style"/>
        </w:rPr>
        <w:t xml:space="preserve"> </w:t>
      </w:r>
      <w:r w:rsidRPr="00A90199">
        <w:rPr>
          <w:rFonts w:ascii="Bookman Old Style" w:hAnsi="Bookman Old Style"/>
        </w:rPr>
        <w:t>instance resource is then used with for</w:t>
      </w:r>
      <w:r w:rsidRPr="00A90199">
        <w:rPr>
          <w:rFonts w:ascii="Bookman Old Style" w:hAnsi="Bookman Old Style"/>
        </w:rPr>
        <w:t xml:space="preserve"> </w:t>
      </w:r>
      <w:r w:rsidRPr="00A90199">
        <w:rPr>
          <w:rFonts w:ascii="Bookman Old Style" w:hAnsi="Bookman Old Style"/>
        </w:rPr>
        <w:t>each to create instances based on the map.</w:t>
      </w:r>
    </w:p>
    <w:p w14:paraId="18AD7EBE" w14:textId="4B817450" w:rsidR="00BD7738" w:rsidRPr="00A90199" w:rsidRDefault="00BD7738" w:rsidP="00BD7738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Initialize and </w:t>
      </w:r>
      <w:r w:rsidRPr="00A90199">
        <w:rPr>
          <w:rFonts w:ascii="Bookman Old Style" w:hAnsi="Bookman Old Style"/>
        </w:rPr>
        <w:t>Apply: -</w:t>
      </w:r>
    </w:p>
    <w:p w14:paraId="52B72FAA" w14:textId="1E5794AC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Run the following Terraform commands to initialize and apply the </w:t>
      </w:r>
      <w:r w:rsidRPr="00A90199">
        <w:rPr>
          <w:rFonts w:ascii="Bookman Old Style" w:hAnsi="Bookman Old Style"/>
        </w:rPr>
        <w:t>configuration: -</w:t>
      </w:r>
    </w:p>
    <w:p w14:paraId="149BFE61" w14:textId="08169754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65B8298F" wp14:editId="45A005A6">
            <wp:extent cx="5731510" cy="3093085"/>
            <wp:effectExtent l="0" t="0" r="2540" b="0"/>
            <wp:docPr id="156284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4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385E" w14:textId="6F107FC8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#Terraform apply</w:t>
      </w:r>
    </w:p>
    <w:p w14:paraId="78938F3E" w14:textId="527909D8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lastRenderedPageBreak/>
        <w:drawing>
          <wp:inline distT="0" distB="0" distL="0" distR="0" wp14:anchorId="087B8B79" wp14:editId="5AAF65EF">
            <wp:extent cx="5731510" cy="3063240"/>
            <wp:effectExtent l="0" t="0" r="2540" b="3810"/>
            <wp:docPr id="7853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0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5227" w14:textId="40E781F5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0C71653B" wp14:editId="58E5E46C">
            <wp:extent cx="5731510" cy="2309495"/>
            <wp:effectExtent l="0" t="0" r="2540" b="0"/>
            <wp:docPr id="137309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93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DF" w14:textId="2CE78947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Terraform will prompt you to confirm the creation of EC2 instances. Type yes and press Enter.</w:t>
      </w:r>
    </w:p>
    <w:p w14:paraId="5D35A692" w14:textId="6E440BDF" w:rsidR="00BD7738" w:rsidRPr="00A90199" w:rsidRDefault="00BD7738" w:rsidP="00BD7738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Verify Instances in AWS Console: </w:t>
      </w:r>
    </w:p>
    <w:p w14:paraId="6E8D6395" w14:textId="77777777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• Log in to the AWS Management Console and navigate to the EC2 service. </w:t>
      </w:r>
    </w:p>
    <w:p w14:paraId="58648FF0" w14:textId="2C2DA7DC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• Verify that the specified EC2 instances with the specified names and settings have been created.</w:t>
      </w:r>
    </w:p>
    <w:p w14:paraId="4C0D273B" w14:textId="3914EA99" w:rsidR="00BD7738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7278CD8A" wp14:editId="0C4FE30F">
            <wp:extent cx="5731510" cy="1436370"/>
            <wp:effectExtent l="0" t="0" r="2540" b="0"/>
            <wp:docPr id="16649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0A2" w14:textId="77777777" w:rsidR="00A90199" w:rsidRPr="00A90199" w:rsidRDefault="00A90199" w:rsidP="00BD7738">
      <w:pPr>
        <w:rPr>
          <w:rFonts w:ascii="Bookman Old Style" w:hAnsi="Bookman Old Style"/>
        </w:rPr>
      </w:pPr>
    </w:p>
    <w:p w14:paraId="28677B17" w14:textId="77777777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lastRenderedPageBreak/>
        <w:t xml:space="preserve">. </w:t>
      </w:r>
      <w:r w:rsidRPr="00A90199">
        <w:rPr>
          <w:rFonts w:ascii="Bookman Old Style" w:hAnsi="Bookman Old Style"/>
        </w:rPr>
        <w:t>4.</w:t>
      </w:r>
    </w:p>
    <w:p w14:paraId="3B6CA415" w14:textId="0C16A9DE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 xml:space="preserve">Clean </w:t>
      </w:r>
      <w:r w:rsidRPr="00A90199">
        <w:rPr>
          <w:rFonts w:ascii="Bookman Old Style" w:hAnsi="Bookman Old Style"/>
        </w:rPr>
        <w:t>Up: -</w:t>
      </w:r>
      <w:r w:rsidRPr="00A90199">
        <w:rPr>
          <w:rFonts w:ascii="Bookman Old Style" w:hAnsi="Bookman Old Style"/>
        </w:rPr>
        <w:t xml:space="preserve"> </w:t>
      </w:r>
    </w:p>
    <w:p w14:paraId="2A7893A9" w14:textId="3D45D798" w:rsidR="00BD7738" w:rsidRPr="00A90199" w:rsidRDefault="00BD7738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t>• After testing, you can clean up the EC2 instances:</w:t>
      </w:r>
    </w:p>
    <w:p w14:paraId="20186449" w14:textId="72F6EC58" w:rsidR="00BD7738" w:rsidRPr="00A90199" w:rsidRDefault="00A90199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05D5EC67" wp14:editId="415057B2">
            <wp:extent cx="5731510" cy="2882900"/>
            <wp:effectExtent l="0" t="0" r="2540" b="0"/>
            <wp:docPr id="81460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09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F901" w14:textId="029D450A" w:rsidR="00A90199" w:rsidRPr="00A90199" w:rsidRDefault="00A90199" w:rsidP="00BD7738">
      <w:pPr>
        <w:rPr>
          <w:rFonts w:ascii="Bookman Old Style" w:hAnsi="Bookman Old Style"/>
        </w:rPr>
      </w:pPr>
      <w:r w:rsidRPr="00A90199">
        <w:rPr>
          <w:rFonts w:ascii="Bookman Old Style" w:hAnsi="Bookman Old Style"/>
        </w:rPr>
        <w:drawing>
          <wp:inline distT="0" distB="0" distL="0" distR="0" wp14:anchorId="666E4D2C" wp14:editId="2FB7F5A4">
            <wp:extent cx="5731510" cy="2782570"/>
            <wp:effectExtent l="0" t="0" r="2540" b="0"/>
            <wp:docPr id="52355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54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1D1" w14:textId="77777777" w:rsidR="00BD7738" w:rsidRPr="00A90199" w:rsidRDefault="00BD7738" w:rsidP="00BD7738">
      <w:pPr>
        <w:rPr>
          <w:rFonts w:ascii="Bookman Old Style" w:hAnsi="Bookman Old Style"/>
        </w:rPr>
      </w:pPr>
    </w:p>
    <w:p w14:paraId="15F0BE0A" w14:textId="77777777" w:rsidR="00BD7738" w:rsidRPr="00A90199" w:rsidRDefault="00BD7738" w:rsidP="00BD7738">
      <w:pPr>
        <w:rPr>
          <w:rFonts w:ascii="Bookman Old Style" w:hAnsi="Bookman Old Style"/>
        </w:rPr>
      </w:pPr>
    </w:p>
    <w:sectPr w:rsidR="00BD7738" w:rsidRPr="00A90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33625"/>
    <w:multiLevelType w:val="hybridMultilevel"/>
    <w:tmpl w:val="104C9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99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738"/>
    <w:rsid w:val="002C2B9F"/>
    <w:rsid w:val="0060028E"/>
    <w:rsid w:val="008463E3"/>
    <w:rsid w:val="00A90199"/>
    <w:rsid w:val="00BD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BB8F"/>
  <w15:chartTrackingRefBased/>
  <w15:docId w15:val="{8999E9B7-A4AD-4082-8D8F-D8F81C788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vardhan</dc:creator>
  <cp:keywords/>
  <dc:description/>
  <cp:lastModifiedBy>Sree vardhan</cp:lastModifiedBy>
  <cp:revision>1</cp:revision>
  <dcterms:created xsi:type="dcterms:W3CDTF">2024-02-26T12:20:00Z</dcterms:created>
  <dcterms:modified xsi:type="dcterms:W3CDTF">2024-02-26T12:32:00Z</dcterms:modified>
</cp:coreProperties>
</file>