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95"/>
        <w:ind w:left="3307" w:right="27" w:firstLine="0"/>
        <w:jc w:val="center"/>
        <w:rPr>
          <w:rFonts w:ascii="Arial MT"/>
          <w:sz w:val="18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539999</wp:posOffset>
            </wp:positionH>
            <wp:positionV relativeFrom="paragraph">
              <wp:posOffset>56838</wp:posOffset>
            </wp:positionV>
            <wp:extent cx="685821" cy="757439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1" cy="7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AptaCDSS-E: A classifier ensemble-based " w:id="1"/>
      <w:bookmarkEnd w:id="1"/>
      <w:r>
        <w:rPr/>
      </w:r>
      <w:r>
        <w:rPr>
          <w:rFonts w:ascii="Arial MT"/>
          <w:sz w:val="18"/>
        </w:rPr>
        <w:t>Available</w:t>
      </w:r>
      <w:r>
        <w:rPr>
          <w:rFonts w:ascii="Arial MT"/>
          <w:spacing w:val="5"/>
          <w:sz w:val="18"/>
        </w:rPr>
        <w:t> </w:t>
      </w:r>
      <w:r>
        <w:rPr>
          <w:rFonts w:ascii="Arial MT"/>
          <w:sz w:val="18"/>
        </w:rPr>
        <w:t>online</w:t>
      </w:r>
      <w:r>
        <w:rPr>
          <w:rFonts w:ascii="Arial MT"/>
          <w:spacing w:val="5"/>
          <w:sz w:val="18"/>
        </w:rPr>
        <w:t> </w:t>
      </w:r>
      <w:r>
        <w:rPr>
          <w:rFonts w:ascii="Arial MT"/>
          <w:sz w:val="18"/>
        </w:rPr>
        <w:t>at</w:t>
      </w:r>
      <w:r>
        <w:rPr>
          <w:rFonts w:ascii="Arial MT"/>
          <w:spacing w:val="6"/>
          <w:sz w:val="18"/>
        </w:rPr>
        <w:t> </w:t>
      </w:r>
      <w:hyperlink r:id="rId7">
        <w:r>
          <w:rPr>
            <w:rFonts w:ascii="Arial MT"/>
            <w:sz w:val="18"/>
          </w:rPr>
          <w:t>www.sciencedirect.com</w:t>
        </w:r>
      </w:hyperlink>
    </w:p>
    <w:p>
      <w:pPr>
        <w:pStyle w:val="BodyText"/>
        <w:spacing w:before="5"/>
        <w:rPr>
          <w:rFonts w:ascii="Arial MT"/>
          <w:sz w:val="5"/>
        </w:rPr>
      </w:pPr>
    </w:p>
    <w:p>
      <w:pPr>
        <w:pStyle w:val="BodyText"/>
        <w:ind w:left="3821"/>
        <w:rPr>
          <w:rFonts w:ascii="Arial MT"/>
        </w:rPr>
      </w:pPr>
      <w:r>
        <w:rPr>
          <w:rFonts w:ascii="Arial MT"/>
        </w:rPr>
        <w:drawing>
          <wp:inline distT="0" distB="0" distL="0" distR="0">
            <wp:extent cx="1737410" cy="280987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410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</w:rPr>
      </w:r>
    </w:p>
    <w:p>
      <w:pPr>
        <w:pStyle w:val="BodyText"/>
        <w:rPr>
          <w:rFonts w:ascii="Arial MT"/>
          <w:sz w:val="25"/>
        </w:rPr>
      </w:pPr>
    </w:p>
    <w:p>
      <w:pPr>
        <w:spacing w:before="0"/>
        <w:ind w:left="3307" w:right="30" w:firstLine="0"/>
        <w:jc w:val="center"/>
        <w:rPr>
          <w:sz w:val="16"/>
        </w:rPr>
      </w:pPr>
      <w:r>
        <w:rPr>
          <w:sz w:val="16"/>
        </w:rPr>
        <w:t>Expert</w:t>
      </w:r>
      <w:r>
        <w:rPr>
          <w:spacing w:val="32"/>
          <w:sz w:val="16"/>
        </w:rPr>
        <w:t> </w:t>
      </w:r>
      <w:r>
        <w:rPr>
          <w:sz w:val="16"/>
        </w:rPr>
        <w:t>Systems</w:t>
      </w:r>
      <w:r>
        <w:rPr>
          <w:spacing w:val="32"/>
          <w:sz w:val="16"/>
        </w:rPr>
        <w:t> </w:t>
      </w:r>
      <w:r>
        <w:rPr>
          <w:sz w:val="16"/>
        </w:rPr>
        <w:t>with</w:t>
      </w:r>
      <w:r>
        <w:rPr>
          <w:spacing w:val="31"/>
          <w:sz w:val="16"/>
        </w:rPr>
        <w:t> </w:t>
      </w:r>
      <w:r>
        <w:rPr>
          <w:sz w:val="16"/>
        </w:rPr>
        <w:t>Applications</w:t>
      </w:r>
      <w:r>
        <w:rPr>
          <w:spacing w:val="31"/>
          <w:sz w:val="16"/>
        </w:rPr>
        <w:t> </w:t>
      </w:r>
      <w:r>
        <w:rPr>
          <w:sz w:val="16"/>
        </w:rPr>
        <w:t>34</w:t>
      </w:r>
      <w:r>
        <w:rPr>
          <w:spacing w:val="32"/>
          <w:sz w:val="16"/>
        </w:rPr>
        <w:t> </w:t>
      </w:r>
      <w:r>
        <w:rPr>
          <w:sz w:val="16"/>
        </w:rPr>
        <w:t>(2008)</w:t>
      </w:r>
      <w:r>
        <w:rPr>
          <w:spacing w:val="33"/>
          <w:sz w:val="16"/>
        </w:rPr>
        <w:t> </w:t>
      </w:r>
      <w:r>
        <w:rPr>
          <w:sz w:val="16"/>
        </w:rPr>
        <w:t>2465–2479</w:t>
      </w:r>
    </w:p>
    <w:p>
      <w:pPr>
        <w:pStyle w:val="BodyText"/>
        <w:spacing w:before="4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spacing w:line="60" w:lineRule="exact"/>
        <w:ind w:left="657"/>
        <w:rPr>
          <w:sz w:val="6"/>
        </w:rPr>
      </w:pPr>
      <w:r>
        <w:rPr>
          <w:position w:val="0"/>
          <w:sz w:val="6"/>
        </w:rPr>
        <w:pict>
          <v:group style="width:84.25pt;height:3.05pt;mso-position-horizontal-relative:char;mso-position-vertical-relative:line" coordorigin="0,0" coordsize="1685,61">
            <v:shape style="position:absolute;left:0;top:0;width:1685;height:61" coordorigin="0,0" coordsize="1685,61" path="m1685,54l0,54,0,60,1685,60,1685,54xm1685,0l0,0,0,17,1685,17,1685,0xe" filled="true" fillcolor="#000000" stroked="false">
              <v:path arrowok="t"/>
              <v:fill type="solid"/>
            </v:shape>
          </v:group>
        </w:pict>
      </w:r>
      <w:r>
        <w:rPr>
          <w:position w:val="0"/>
          <w:sz w:val="6"/>
        </w:rPr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9" w:lineRule="auto" w:before="1"/>
        <w:ind w:left="775" w:firstLine="98"/>
        <w:rPr>
          <w:rFonts w:ascii="Arial MT"/>
        </w:rPr>
      </w:pPr>
      <w:r>
        <w:rPr>
          <w:rFonts w:ascii="Arial MT"/>
          <w:w w:val="90"/>
        </w:rPr>
        <w:t>Expert</w:t>
      </w:r>
      <w:r>
        <w:rPr>
          <w:rFonts w:ascii="Arial MT"/>
          <w:spacing w:val="6"/>
          <w:w w:val="90"/>
        </w:rPr>
        <w:t> </w:t>
      </w:r>
      <w:r>
        <w:rPr>
          <w:rFonts w:ascii="Arial MT"/>
          <w:w w:val="90"/>
        </w:rPr>
        <w:t>Systems</w:t>
      </w:r>
      <w:r>
        <w:rPr>
          <w:rFonts w:ascii="Arial MT"/>
          <w:spacing w:val="1"/>
          <w:w w:val="90"/>
        </w:rPr>
        <w:t> </w:t>
      </w:r>
      <w:r>
        <w:rPr>
          <w:rFonts w:ascii="Arial MT"/>
          <w:w w:val="95"/>
        </w:rPr>
        <w:t>with</w:t>
      </w:r>
      <w:r>
        <w:rPr>
          <w:rFonts w:ascii="Arial MT"/>
          <w:spacing w:val="13"/>
          <w:w w:val="95"/>
        </w:rPr>
        <w:t> </w:t>
      </w:r>
      <w:r>
        <w:rPr>
          <w:rFonts w:ascii="Arial MT"/>
          <w:w w:val="95"/>
        </w:rPr>
        <w:t>Applications</w:t>
      </w:r>
    </w:p>
    <w:p>
      <w:pPr>
        <w:pStyle w:val="BodyText"/>
        <w:spacing w:before="5"/>
        <w:rPr>
          <w:rFonts w:ascii="Arial MT"/>
          <w:sz w:val="22"/>
        </w:rPr>
      </w:pPr>
      <w:r>
        <w:rPr/>
        <w:pict>
          <v:shape style="position:absolute;margin-left:478.43103pt;margin-top:14.8791pt;width:84.25pt;height:2.95pt;mso-position-horizontal-relative:page;mso-position-vertical-relative:paragraph;z-index:-15728128;mso-wrap-distance-left:0;mso-wrap-distance-right:0" coordorigin="9569,298" coordsize="1685,59" path="m11254,340l9569,340,9569,357,11254,357,11254,340xm11254,298l9569,298,9569,303,11254,303,11254,298xe" filled="true" fillcolor="#000000" stroked="false">
            <v:path arrowok="t"/>
            <v:fill type="solid"/>
            <w10:wrap type="topAndBottom"/>
          </v:shape>
        </w:pict>
      </w:r>
    </w:p>
    <w:p>
      <w:pPr>
        <w:spacing w:before="13"/>
        <w:ind w:left="310" w:right="0" w:firstLine="0"/>
        <w:jc w:val="left"/>
        <w:rPr>
          <w:sz w:val="16"/>
        </w:rPr>
      </w:pPr>
      <w:hyperlink r:id="rId9">
        <w:r>
          <w:rPr>
            <w:sz w:val="16"/>
          </w:rPr>
          <w:t>www.elsevier.com/locate/eswa</w:t>
        </w:r>
      </w:hyperlink>
    </w:p>
    <w:p>
      <w:pPr>
        <w:spacing w:after="0"/>
        <w:jc w:val="left"/>
        <w:rPr>
          <w:sz w:val="16"/>
        </w:rPr>
        <w:sectPr>
          <w:footerReference w:type="default" r:id="rId5"/>
          <w:type w:val="continuous"/>
          <w:pgSz w:w="11910" w:h="15880"/>
          <w:pgMar w:footer="0" w:top="860" w:bottom="280" w:left="540" w:right="540"/>
          <w:pgNumType w:start="2465"/>
          <w:cols w:num="2" w:equalWidth="0">
            <w:col w:w="7139" w:space="1233"/>
            <w:col w:w="2458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24"/>
        </w:rPr>
      </w:pPr>
    </w:p>
    <w:p>
      <w:pPr>
        <w:pStyle w:val="Title"/>
        <w:spacing w:line="230" w:lineRule="auto"/>
      </w:pPr>
      <w:r>
        <w:rPr>
          <w:w w:val="105"/>
        </w:rPr>
        <w:t>AptaCDSS-E: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57"/>
          <w:w w:val="105"/>
        </w:rPr>
        <w:t> </w:t>
      </w:r>
      <w:r>
        <w:rPr>
          <w:w w:val="105"/>
        </w:rPr>
        <w:t>classiﬁer</w:t>
      </w:r>
      <w:r>
        <w:rPr>
          <w:spacing w:val="59"/>
          <w:w w:val="105"/>
        </w:rPr>
        <w:t> </w:t>
      </w:r>
      <w:r>
        <w:rPr>
          <w:w w:val="105"/>
        </w:rPr>
        <w:t>ensemble-based</w:t>
      </w:r>
      <w:r>
        <w:rPr>
          <w:spacing w:val="59"/>
          <w:w w:val="105"/>
        </w:rPr>
        <w:t> </w:t>
      </w:r>
      <w:r>
        <w:rPr>
          <w:w w:val="105"/>
        </w:rPr>
        <w:t>clinical</w:t>
      </w:r>
      <w:r>
        <w:rPr>
          <w:spacing w:val="59"/>
          <w:w w:val="105"/>
        </w:rPr>
        <w:t> </w:t>
      </w:r>
      <w:r>
        <w:rPr>
          <w:w w:val="105"/>
        </w:rPr>
        <w:t>decision</w:t>
      </w:r>
      <w:r>
        <w:rPr>
          <w:spacing w:val="-77"/>
          <w:w w:val="105"/>
        </w:rPr>
        <w:t> </w:t>
      </w:r>
      <w:r>
        <w:rPr>
          <w:w w:val="105"/>
        </w:rPr>
        <w:t>support</w:t>
      </w:r>
      <w:r>
        <w:rPr>
          <w:spacing w:val="9"/>
          <w:w w:val="105"/>
        </w:rPr>
        <w:t> </w:t>
      </w:r>
      <w:r>
        <w:rPr>
          <w:w w:val="105"/>
        </w:rPr>
        <w:t>system</w:t>
      </w:r>
      <w:r>
        <w:rPr>
          <w:spacing w:val="11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cardiovascular</w:t>
      </w:r>
      <w:r>
        <w:rPr>
          <w:spacing w:val="12"/>
          <w:w w:val="105"/>
        </w:rPr>
        <w:t> </w:t>
      </w:r>
      <w:r>
        <w:rPr>
          <w:w w:val="105"/>
        </w:rPr>
        <w:t>disease</w:t>
      </w:r>
      <w:r>
        <w:rPr>
          <w:spacing w:val="9"/>
          <w:w w:val="105"/>
        </w:rPr>
        <w:t> </w:t>
      </w:r>
      <w:r>
        <w:rPr>
          <w:w w:val="105"/>
        </w:rPr>
        <w:t>level</w:t>
      </w:r>
      <w:r>
        <w:rPr>
          <w:spacing w:val="10"/>
          <w:w w:val="105"/>
        </w:rPr>
        <w:t> </w:t>
      </w:r>
      <w:r>
        <w:rPr>
          <w:w w:val="105"/>
        </w:rPr>
        <w:t>prediction</w:t>
      </w:r>
    </w:p>
    <w:p>
      <w:pPr>
        <w:spacing w:before="250"/>
        <w:ind w:left="885" w:right="689" w:firstLine="0"/>
        <w:jc w:val="center"/>
        <w:rPr>
          <w:sz w:val="17"/>
        </w:rPr>
      </w:pPr>
      <w:r>
        <w:rPr>
          <w:w w:val="110"/>
          <w:sz w:val="26"/>
        </w:rPr>
        <w:t>Jae-Hong</w:t>
      </w:r>
      <w:r>
        <w:rPr>
          <w:spacing w:val="36"/>
          <w:w w:val="110"/>
          <w:sz w:val="26"/>
        </w:rPr>
        <w:t> </w:t>
      </w:r>
      <w:r>
        <w:rPr>
          <w:w w:val="110"/>
          <w:sz w:val="26"/>
        </w:rPr>
        <w:t>Eom</w:t>
      </w:r>
      <w:r>
        <w:rPr>
          <w:spacing w:val="38"/>
          <w:w w:val="110"/>
          <w:sz w:val="26"/>
        </w:rPr>
        <w:t> </w:t>
      </w:r>
      <w:r>
        <w:rPr>
          <w:w w:val="110"/>
          <w:sz w:val="26"/>
          <w:vertAlign w:val="superscript"/>
        </w:rPr>
        <w:t>a</w:t>
      </w:r>
      <w:r>
        <w:rPr>
          <w:w w:val="110"/>
          <w:sz w:val="26"/>
          <w:vertAlign w:val="baseline"/>
        </w:rPr>
        <w:t>,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Sung-Chun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Kim</w:t>
      </w:r>
      <w:r>
        <w:rPr>
          <w:spacing w:val="38"/>
          <w:w w:val="110"/>
          <w:sz w:val="26"/>
          <w:vertAlign w:val="baseline"/>
        </w:rPr>
        <w:t> </w:t>
      </w:r>
      <w:r>
        <w:rPr>
          <w:w w:val="110"/>
          <w:sz w:val="26"/>
          <w:vertAlign w:val="superscript"/>
        </w:rPr>
        <w:t>b</w:t>
      </w:r>
      <w:r>
        <w:rPr>
          <w:w w:val="110"/>
          <w:sz w:val="26"/>
          <w:vertAlign w:val="baseline"/>
        </w:rPr>
        <w:t>,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Byoung-Tak</w:t>
      </w:r>
      <w:r>
        <w:rPr>
          <w:spacing w:val="38"/>
          <w:w w:val="110"/>
          <w:sz w:val="26"/>
          <w:vertAlign w:val="baseline"/>
        </w:rPr>
        <w:t> </w:t>
      </w:r>
      <w:r>
        <w:rPr>
          <w:w w:val="110"/>
          <w:sz w:val="26"/>
          <w:vertAlign w:val="baseline"/>
        </w:rPr>
        <w:t>Zhang</w:t>
      </w:r>
      <w:r>
        <w:rPr>
          <w:spacing w:val="36"/>
          <w:w w:val="110"/>
          <w:sz w:val="26"/>
          <w:vertAlign w:val="baseline"/>
        </w:rPr>
        <w:t> </w:t>
      </w:r>
      <w:r>
        <w:rPr>
          <w:w w:val="110"/>
          <w:sz w:val="26"/>
          <w:vertAlign w:val="superscript"/>
        </w:rPr>
        <w:t>a,</w:t>
      </w:r>
      <w:r>
        <w:rPr>
          <w:w w:val="110"/>
          <w:position w:val="6"/>
          <w:sz w:val="17"/>
          <w:vertAlign w:val="baseline"/>
        </w:rPr>
        <w:t>*</w:t>
      </w:r>
    </w:p>
    <w:p>
      <w:pPr>
        <w:spacing w:before="165"/>
        <w:ind w:left="886" w:right="689" w:firstLine="0"/>
        <w:jc w:val="center"/>
        <w:rPr>
          <w:i/>
          <w:sz w:val="16"/>
        </w:rPr>
      </w:pPr>
      <w:r>
        <w:rPr>
          <w:w w:val="105"/>
          <w:sz w:val="16"/>
          <w:vertAlign w:val="superscript"/>
        </w:rPr>
        <w:t>a</w:t>
      </w:r>
      <w:r>
        <w:rPr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Biointelligence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Laboratory,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School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of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Computer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Science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and</w:t>
      </w:r>
      <w:r>
        <w:rPr>
          <w:i/>
          <w:spacing w:val="10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Engineering,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Seoul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National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University,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Seoul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151-744,</w:t>
      </w:r>
      <w:r>
        <w:rPr>
          <w:i/>
          <w:spacing w:val="8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Republic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of</w:t>
      </w:r>
      <w:r>
        <w:rPr>
          <w:i/>
          <w:spacing w:val="9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Korea</w:t>
      </w:r>
    </w:p>
    <w:p>
      <w:pPr>
        <w:spacing w:before="4"/>
        <w:ind w:left="886" w:right="689" w:firstLine="0"/>
        <w:jc w:val="center"/>
        <w:rPr>
          <w:i/>
          <w:sz w:val="16"/>
        </w:rPr>
      </w:pPr>
      <w:r>
        <w:rPr>
          <w:w w:val="110"/>
          <w:sz w:val="16"/>
          <w:vertAlign w:val="superscript"/>
        </w:rPr>
        <w:t>b</w:t>
      </w:r>
      <w:r>
        <w:rPr>
          <w:spacing w:val="-6"/>
          <w:w w:val="110"/>
          <w:sz w:val="16"/>
          <w:vertAlign w:val="baseline"/>
        </w:rPr>
        <w:t> </w:t>
      </w:r>
      <w:bookmarkStart w:name="Introduction" w:id="2"/>
      <w:bookmarkEnd w:id="2"/>
      <w:r>
        <w:rPr>
          <w:i/>
          <w:w w:val="110"/>
          <w:sz w:val="16"/>
          <w:vertAlign w:val="baseline"/>
        </w:rPr>
        <w:t>GenoProt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Co.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Ltd.,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2FL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Saeseoul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Bldg.,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94-1,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Guro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6-dong,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Guro-gu,</w:t>
      </w:r>
      <w:r>
        <w:rPr>
          <w:i/>
          <w:spacing w:val="-7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Seoul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152-841,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Republic</w:t>
      </w:r>
      <w:r>
        <w:rPr>
          <w:i/>
          <w:spacing w:val="-6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of</w:t>
      </w:r>
      <w:r>
        <w:rPr>
          <w:i/>
          <w:spacing w:val="-5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Korea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7"/>
        <w:rPr>
          <w:i/>
          <w:sz w:val="19"/>
        </w:rPr>
      </w:pPr>
      <w:r>
        <w:rPr/>
        <w:pict>
          <v:rect style="position:absolute;margin-left:42.52pt;margin-top:13.898483pt;width:520.044pt;height:.51022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125"/>
        <w:ind w:left="310" w:right="0" w:firstLine="0"/>
        <w:jc w:val="left"/>
        <w:rPr>
          <w:sz w:val="18"/>
        </w:rPr>
      </w:pPr>
      <w:bookmarkStart w:name="Background and motivation" w:id="3"/>
      <w:bookmarkEnd w:id="3"/>
      <w:r>
        <w:rPr/>
      </w:r>
      <w:r>
        <w:rPr>
          <w:w w:val="105"/>
          <w:sz w:val="18"/>
        </w:rPr>
        <w:t>Abstract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310" w:right="112" w:firstLine="233"/>
        <w:jc w:val="both"/>
        <w:rPr>
          <w:sz w:val="18"/>
        </w:rPr>
      </w:pPr>
      <w:r>
        <w:rPr>
          <w:w w:val="105"/>
          <w:sz w:val="18"/>
        </w:rPr>
        <w:t>Conventional clinical decision support systems are generally based on a single classiﬁer or a simple combination of these models,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showing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moderate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performance.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this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paper,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we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propose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a</w:t>
      </w:r>
      <w:r>
        <w:rPr>
          <w:spacing w:val="-10"/>
          <w:w w:val="105"/>
          <w:sz w:val="18"/>
        </w:rPr>
        <w:t> </w:t>
      </w:r>
      <w:r>
        <w:rPr>
          <w:w w:val="105"/>
          <w:sz w:val="18"/>
        </w:rPr>
        <w:t>classiﬁer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ensemble-based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method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-8"/>
          <w:w w:val="105"/>
          <w:sz w:val="18"/>
        </w:rPr>
        <w:t> </w:t>
      </w:r>
      <w:r>
        <w:rPr>
          <w:w w:val="105"/>
          <w:sz w:val="18"/>
        </w:rPr>
        <w:t>supporting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diagnosis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-9"/>
          <w:w w:val="105"/>
          <w:sz w:val="18"/>
        </w:rPr>
        <w:t> </w:t>
      </w:r>
      <w:r>
        <w:rPr>
          <w:w w:val="105"/>
          <w:sz w:val="18"/>
        </w:rPr>
        <w:t>cardiovas-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cular disease (CVD) based on aptamer chips. This AptaCDSS-E system overcomes conventional performance limitations by utilizing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ensembles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9"/>
          <w:w w:val="105"/>
          <w:sz w:val="18"/>
        </w:rPr>
        <w:t> </w:t>
      </w:r>
      <w:r>
        <w:rPr>
          <w:w w:val="105"/>
          <w:sz w:val="18"/>
        </w:rPr>
        <w:t>diﬀerent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classiﬁers.</w:t>
      </w:r>
      <w:r>
        <w:rPr>
          <w:spacing w:val="11"/>
          <w:w w:val="105"/>
          <w:sz w:val="18"/>
        </w:rPr>
        <w:t> </w:t>
      </w:r>
      <w:r>
        <w:rPr>
          <w:w w:val="105"/>
          <w:sz w:val="18"/>
        </w:rPr>
        <w:t>Recent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surveys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show</w:t>
      </w:r>
      <w:r>
        <w:rPr>
          <w:spacing w:val="10"/>
          <w:w w:val="105"/>
          <w:sz w:val="18"/>
        </w:rPr>
        <w:t> </w:t>
      </w:r>
      <w:r>
        <w:rPr>
          <w:w w:val="105"/>
          <w:sz w:val="18"/>
        </w:rPr>
        <w:t>that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CVD</w:t>
      </w:r>
      <w:r>
        <w:rPr>
          <w:spacing w:val="9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is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one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of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the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leading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causes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of</w:t>
      </w:r>
      <w:r>
        <w:rPr>
          <w:spacing w:val="9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death</w:t>
      </w:r>
      <w:r>
        <w:rPr>
          <w:spacing w:val="11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that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signiﬁcant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life</w:t>
      </w:r>
      <w:r>
        <w:rPr>
          <w:spacing w:val="10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savings</w:t>
      </w:r>
    </w:p>
    <w:p>
      <w:pPr>
        <w:spacing w:line="240" w:lineRule="auto" w:before="0"/>
        <w:ind w:left="310" w:right="112" w:hanging="33"/>
        <w:jc w:val="both"/>
        <w:rPr>
          <w:sz w:val="18"/>
        </w:rPr>
      </w:pPr>
      <w:r>
        <w:rPr>
          <w:spacing w:val="-13"/>
          <w:w w:val="110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can be achieved if precise diagnosis can be made</w:t>
      </w:r>
      <w:r>
        <w:rPr>
          <w:w w:val="105"/>
          <w:sz w:val="18"/>
        </w:rPr>
        <w:t>. For CVD diagnosis, our system combines a set of four diﬀerent classiﬁers with ensem-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bles.</w:t>
      </w:r>
      <w:r>
        <w:rPr>
          <w:spacing w:val="23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Support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vector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machines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neural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networks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are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adopted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as</w:t>
      </w:r>
      <w:r>
        <w:rPr>
          <w:spacing w:val="23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base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classiﬁers.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Decision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trees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and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Bayesian</w:t>
      </w:r>
      <w:r>
        <w:rPr>
          <w:spacing w:val="25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networks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are</w:t>
      </w:r>
      <w:r>
        <w:rPr>
          <w:spacing w:val="24"/>
          <w:w w:val="105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also</w:t>
      </w:r>
    </w:p>
    <w:p>
      <w:pPr>
        <w:spacing w:before="0"/>
        <w:ind w:left="310" w:right="112" w:hanging="33"/>
        <w:jc w:val="both"/>
        <w:rPr>
          <w:sz w:val="18"/>
        </w:rPr>
      </w:pPr>
      <w:r>
        <w:rPr>
          <w:spacing w:val="-13"/>
          <w:w w:val="110"/>
          <w:sz w:val="18"/>
          <w:shd w:fill="FDF2BE" w:color="auto" w:val="clear"/>
        </w:rPr>
        <w:t> </w:t>
      </w:r>
      <w:r>
        <w:rPr>
          <w:w w:val="105"/>
          <w:sz w:val="18"/>
          <w:shd w:fill="FDF2BE" w:color="auto" w:val="clear"/>
        </w:rPr>
        <w:t>adopted to augment the system.</w:t>
      </w:r>
      <w:r>
        <w:rPr>
          <w:w w:val="105"/>
          <w:sz w:val="18"/>
        </w:rPr>
        <w:t> Four aptamer-based biochip data sets including CVD data containing 66 samples were used to train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and test the system. Three other supplementary data sets are used to alleviate data insuﬃciency. We investigated the eﬀectiveness of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ensemble-based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system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several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diﬀerent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aggregation approaches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by</w:t>
      </w:r>
      <w:r>
        <w:rPr>
          <w:spacing w:val="-2"/>
          <w:w w:val="105"/>
          <w:sz w:val="18"/>
        </w:rPr>
        <w:t> </w:t>
      </w:r>
      <w:r>
        <w:rPr>
          <w:w w:val="105"/>
          <w:sz w:val="18"/>
        </w:rPr>
        <w:t>comparing the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results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with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single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classiﬁer-based</w:t>
      </w:r>
      <w:r>
        <w:rPr>
          <w:spacing w:val="-1"/>
          <w:w w:val="105"/>
          <w:sz w:val="18"/>
        </w:rPr>
        <w:t> </w:t>
      </w:r>
      <w:r>
        <w:rPr>
          <w:w w:val="105"/>
          <w:sz w:val="18"/>
        </w:rPr>
        <w:t>models.</w:t>
      </w:r>
      <w:r>
        <w:rPr>
          <w:spacing w:val="-40"/>
          <w:w w:val="105"/>
          <w:sz w:val="18"/>
        </w:rPr>
        <w:t> </w:t>
      </w:r>
      <w:r>
        <w:rPr>
          <w:w w:val="105"/>
          <w:sz w:val="18"/>
        </w:rPr>
        <w:t>The prediction performance of the </w:t>
      </w:r>
      <w:r>
        <w:rPr>
          <w:w w:val="110"/>
          <w:sz w:val="18"/>
        </w:rPr>
        <w:t>AptaCDSS-E </w:t>
      </w:r>
      <w:r>
        <w:rPr>
          <w:w w:val="105"/>
          <w:sz w:val="18"/>
        </w:rPr>
        <w:t>system was assessed with a cross-validation test. The experimental results show that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our system achieves high diagnosis accuracy (&gt;94%) and comparably small prediction diﬀerence intervals (&lt;6%), proving its usefulness</w:t>
      </w:r>
      <w:r>
        <w:rPr>
          <w:spacing w:val="1"/>
          <w:w w:val="105"/>
          <w:sz w:val="18"/>
        </w:rPr>
        <w:t> </w:t>
      </w:r>
      <w:r>
        <w:rPr>
          <w:w w:val="105"/>
          <w:sz w:val="18"/>
        </w:rPr>
        <w:t>in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the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clinical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decision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process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of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disease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diagnosis.</w:t>
      </w:r>
      <w:r>
        <w:rPr>
          <w:spacing w:val="15"/>
          <w:w w:val="105"/>
          <w:sz w:val="18"/>
        </w:rPr>
        <w:t> </w:t>
      </w:r>
      <w:r>
        <w:rPr>
          <w:w w:val="105"/>
          <w:sz w:val="18"/>
        </w:rPr>
        <w:t>Additionally,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10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possible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biomarkers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are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found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for</w:t>
      </w:r>
      <w:r>
        <w:rPr>
          <w:spacing w:val="13"/>
          <w:w w:val="105"/>
          <w:sz w:val="18"/>
        </w:rPr>
        <w:t> </w:t>
      </w:r>
      <w:r>
        <w:rPr>
          <w:w w:val="105"/>
          <w:sz w:val="18"/>
        </w:rPr>
        <w:t>further</w:t>
      </w:r>
      <w:r>
        <w:rPr>
          <w:spacing w:val="14"/>
          <w:w w:val="105"/>
          <w:sz w:val="18"/>
        </w:rPr>
        <w:t> </w:t>
      </w:r>
      <w:r>
        <w:rPr>
          <w:w w:val="105"/>
          <w:sz w:val="18"/>
        </w:rPr>
        <w:t>investigation.</w:t>
      </w:r>
    </w:p>
    <w:p>
      <w:pPr>
        <w:spacing w:before="0"/>
        <w:ind w:left="310" w:right="0" w:firstLine="0"/>
        <w:jc w:val="both"/>
        <w:rPr>
          <w:rFonts w:ascii="Times New Roman" w:hAnsi="Times New Roman"/>
          <w:sz w:val="18"/>
        </w:rPr>
      </w:pPr>
      <w:r>
        <w:rPr>
          <w:rFonts w:ascii="Times New Roman" w:hAnsi="Times New Roman"/>
          <w:w w:val="105"/>
          <w:sz w:val="18"/>
        </w:rPr>
        <w:t>©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2007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Elsevier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Ltd.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All</w:t>
      </w:r>
      <w:r>
        <w:rPr>
          <w:rFonts w:ascii="Times New Roman" w:hAnsi="Times New Roman"/>
          <w:spacing w:val="7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rights</w:t>
      </w:r>
      <w:r>
        <w:rPr>
          <w:rFonts w:ascii="Times New Roman" w:hAnsi="Times New Roman"/>
          <w:spacing w:val="8"/>
          <w:w w:val="105"/>
          <w:sz w:val="18"/>
        </w:rPr>
        <w:t> </w:t>
      </w:r>
      <w:r>
        <w:rPr>
          <w:rFonts w:ascii="Times New Roman" w:hAnsi="Times New Roman"/>
          <w:w w:val="105"/>
          <w:sz w:val="18"/>
        </w:rPr>
        <w:t>reserved.</w:t>
      </w:r>
    </w:p>
    <w:p>
      <w:pPr>
        <w:pStyle w:val="BodyText"/>
        <w:rPr>
          <w:rFonts w:ascii="Times New Roman"/>
        </w:rPr>
      </w:pPr>
    </w:p>
    <w:p>
      <w:pPr>
        <w:spacing w:line="244" w:lineRule="auto" w:before="0"/>
        <w:ind w:left="310" w:right="111" w:firstLine="0"/>
        <w:jc w:val="both"/>
        <w:rPr>
          <w:sz w:val="16"/>
        </w:rPr>
      </w:pPr>
      <w:r>
        <w:rPr>
          <w:i/>
          <w:w w:val="105"/>
          <w:sz w:val="16"/>
        </w:rPr>
        <w:t>Keywords:</w:t>
      </w:r>
      <w:r>
        <w:rPr>
          <w:i/>
          <w:spacing w:val="1"/>
          <w:w w:val="105"/>
          <w:sz w:val="16"/>
        </w:rPr>
        <w:t> </w:t>
      </w:r>
      <w:r>
        <w:rPr>
          <w:w w:val="105"/>
          <w:sz w:val="16"/>
        </w:rPr>
        <w:t>Clinical decision support system (CDSS); Cardiovascular disease; Classiﬁer ensemble; Support vector machines; Neural networks; 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trees;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Bayesian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networks;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Machine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learning</w:t>
      </w:r>
    </w:p>
    <w:p>
      <w:pPr>
        <w:pStyle w:val="BodyText"/>
        <w:rPr>
          <w:sz w:val="12"/>
        </w:rPr>
      </w:pPr>
      <w:r>
        <w:rPr/>
        <w:pict>
          <v:rect style="position:absolute;margin-left:42.52pt;margin-top:9.317489pt;width:520.044pt;height:.51025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31" w:val="left" w:leader="none"/>
        </w:tabs>
        <w:spacing w:line="240" w:lineRule="auto" w:before="66" w:after="0"/>
        <w:ind w:left="530" w:right="0" w:hanging="221"/>
        <w:jc w:val="left"/>
        <w:rPr>
          <w:sz w:val="20"/>
        </w:rPr>
      </w:pPr>
      <w:r>
        <w:rPr>
          <w:sz w:val="20"/>
        </w:rPr>
        <w:t>Introduction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left"/>
        <w:rPr>
          <w:i/>
          <w:sz w:val="20"/>
        </w:rPr>
      </w:pPr>
      <w:r>
        <w:rPr>
          <w:i/>
          <w:sz w:val="20"/>
        </w:rPr>
        <w:t>Background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motivation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Recent surveys show that cardiovascular disease (CVD),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includes</w:t>
      </w:r>
      <w:r>
        <w:rPr>
          <w:spacing w:val="-2"/>
          <w:w w:val="105"/>
        </w:rPr>
        <w:t> </w:t>
      </w:r>
      <w:r>
        <w:rPr>
          <w:w w:val="105"/>
        </w:rPr>
        <w:t>heart</w:t>
      </w:r>
      <w:r>
        <w:rPr>
          <w:spacing w:val="-2"/>
          <w:w w:val="105"/>
        </w:rPr>
        <w:t> </w:t>
      </w:r>
      <w:r>
        <w:rPr>
          <w:w w:val="105"/>
        </w:rPr>
        <w:t>disease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stroke,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3"/>
          <w:w w:val="105"/>
        </w:rPr>
        <w:t> </w:t>
      </w:r>
      <w:r>
        <w:rPr>
          <w:w w:val="105"/>
        </w:rPr>
        <w:t>one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lead-</w:t>
      </w:r>
      <w:r>
        <w:rPr>
          <w:spacing w:val="-45"/>
          <w:w w:val="105"/>
        </w:rPr>
        <w:t> </w:t>
      </w:r>
      <w:r>
        <w:rPr>
          <w:w w:val="105"/>
        </w:rPr>
        <w:t>ing causes of death regardless of sex in the United States</w:t>
      </w:r>
      <w:r>
        <w:rPr>
          <w:spacing w:val="1"/>
          <w:w w:val="105"/>
        </w:rPr>
        <w:t> </w:t>
      </w:r>
      <w:r>
        <w:rPr>
          <w:w w:val="105"/>
        </w:rPr>
        <w:t>and all over the world (</w:t>
      </w:r>
      <w:hyperlink w:history="true" w:anchor="_bookmark22">
        <w:r>
          <w:rPr>
            <w:color w:val="000066"/>
            <w:w w:val="105"/>
          </w:rPr>
          <w:t>CDC’s Report 1</w:t>
        </w:r>
      </w:hyperlink>
      <w:r>
        <w:rPr>
          <w:w w:val="105"/>
        </w:rPr>
        <w:t>). From the report,</w:t>
      </w:r>
      <w:r>
        <w:rPr>
          <w:spacing w:val="1"/>
          <w:w w:val="105"/>
        </w:rPr>
        <w:t> </w:t>
      </w:r>
      <w:r>
        <w:rPr>
          <w:w w:val="105"/>
        </w:rPr>
        <w:t>CVD accounts for nearly 40% of all deaths in the US annu-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ally.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While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11"/>
          <w:w w:val="105"/>
        </w:rPr>
        <w:t> </w:t>
      </w:r>
      <w:r>
        <w:rPr>
          <w:w w:val="105"/>
        </w:rPr>
        <w:t>largely</w:t>
      </w:r>
      <w:r>
        <w:rPr>
          <w:spacing w:val="-9"/>
          <w:w w:val="105"/>
        </w:rPr>
        <w:t> </w:t>
      </w:r>
      <w:r>
        <w:rPr>
          <w:w w:val="105"/>
        </w:rPr>
        <w:t>preventable</w:t>
      </w:r>
      <w:r>
        <w:rPr>
          <w:spacing w:val="-10"/>
          <w:w w:val="105"/>
        </w:rPr>
        <w:t> </w:t>
      </w:r>
      <w:r>
        <w:rPr>
          <w:w w:val="105"/>
        </w:rPr>
        <w:t>diseases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9"/>
          <w:w w:val="105"/>
        </w:rPr>
        <w:t> </w:t>
      </w:r>
      <w:r>
        <w:rPr>
          <w:w w:val="105"/>
        </w:rPr>
        <w:t>more</w:t>
      </w:r>
      <w:r>
        <w:rPr>
          <w:spacing w:val="-10"/>
          <w:w w:val="105"/>
        </w:rPr>
        <w:t> </w:t>
      </w:r>
      <w:r>
        <w:rPr>
          <w:w w:val="105"/>
        </w:rPr>
        <w:t>pre-</w:t>
      </w:r>
      <w:r>
        <w:rPr>
          <w:spacing w:val="-45"/>
          <w:w w:val="105"/>
        </w:rPr>
        <w:t> </w:t>
      </w:r>
      <w:r>
        <w:rPr>
          <w:w w:val="105"/>
        </w:rPr>
        <w:t>valent among people aged more than 65, the number of</w:t>
      </w:r>
      <w:r>
        <w:rPr>
          <w:spacing w:val="1"/>
          <w:w w:val="105"/>
        </w:rPr>
        <w:t> </w:t>
      </w:r>
      <w:r>
        <w:rPr>
          <w:w w:val="105"/>
        </w:rPr>
        <w:t>sudden</w:t>
      </w:r>
      <w:r>
        <w:rPr>
          <w:spacing w:val="-1"/>
          <w:w w:val="105"/>
        </w:rPr>
        <w:t> </w:t>
      </w:r>
      <w:r>
        <w:rPr>
          <w:w w:val="105"/>
        </w:rPr>
        <w:t>deaths from</w:t>
      </w:r>
      <w:r>
        <w:rPr>
          <w:spacing w:val="1"/>
          <w:w w:val="105"/>
        </w:rPr>
        <w:t> </w:t>
      </w:r>
      <w:r>
        <w:rPr>
          <w:w w:val="105"/>
        </w:rPr>
        <w:t>heart disease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-1"/>
          <w:w w:val="105"/>
        </w:rPr>
        <w:t> </w:t>
      </w:r>
      <w:r>
        <w:rPr>
          <w:w w:val="105"/>
        </w:rPr>
        <w:t>people aged 15–</w:t>
      </w:r>
    </w:p>
    <w:p>
      <w:pPr>
        <w:pStyle w:val="BodyText"/>
        <w:spacing w:line="239" w:lineRule="exact"/>
        <w:ind w:left="310"/>
        <w:jc w:val="both"/>
      </w:pPr>
      <w:r>
        <w:rPr>
          <w:w w:val="105"/>
        </w:rPr>
        <w:t>34 </w:t>
      </w:r>
      <w:r>
        <w:rPr>
          <w:spacing w:val="32"/>
          <w:w w:val="105"/>
        </w:rPr>
        <w:t> </w:t>
      </w:r>
      <w:r>
        <w:rPr>
          <w:w w:val="105"/>
        </w:rPr>
        <w:t>has </w:t>
      </w:r>
      <w:r>
        <w:rPr>
          <w:spacing w:val="33"/>
          <w:w w:val="105"/>
        </w:rPr>
        <w:t> </w:t>
      </w:r>
      <w:r>
        <w:rPr>
          <w:w w:val="105"/>
        </w:rPr>
        <w:t>also </w:t>
      </w:r>
      <w:r>
        <w:rPr>
          <w:spacing w:val="33"/>
          <w:w w:val="105"/>
        </w:rPr>
        <w:t> </w:t>
      </w:r>
      <w:r>
        <w:rPr>
          <w:w w:val="105"/>
        </w:rPr>
        <w:t>increased </w:t>
      </w:r>
      <w:r>
        <w:rPr>
          <w:spacing w:val="33"/>
          <w:w w:val="105"/>
        </w:rPr>
        <w:t> </w:t>
      </w:r>
      <w:r>
        <w:rPr>
          <w:w w:val="105"/>
        </w:rPr>
        <w:t>substantially </w:t>
      </w:r>
      <w:r>
        <w:rPr>
          <w:spacing w:val="34"/>
          <w:w w:val="105"/>
        </w:rPr>
        <w:t> </w:t>
      </w:r>
      <w:r>
        <w:rPr>
          <w:w w:val="105"/>
        </w:rPr>
        <w:t>(</w:t>
      </w:r>
      <w:hyperlink w:history="true" w:anchor="_bookmark23">
        <w:r>
          <w:rPr>
            <w:color w:val="000066"/>
            <w:w w:val="105"/>
          </w:rPr>
          <w:t>CDC’s </w:t>
        </w:r>
        <w:r>
          <w:rPr>
            <w:color w:val="000066"/>
            <w:spacing w:val="33"/>
            <w:w w:val="105"/>
          </w:rPr>
          <w:t> </w:t>
        </w:r>
        <w:r>
          <w:rPr>
            <w:color w:val="000066"/>
            <w:w w:val="105"/>
          </w:rPr>
          <w:t>Report </w:t>
        </w:r>
        <w:r>
          <w:rPr>
            <w:color w:val="000066"/>
            <w:spacing w:val="34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).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42.52pt;margin-top:14.064pt;width:35.9pt;height:.1pt;mso-position-horizontal-relative:page;mso-position-vertical-relative:paragraph;z-index:-15726592;mso-wrap-distance-left:0;mso-wrap-distance-right:0" coordorigin="850,281" coordsize="718,0" path="m850,281l1568,281e" filled="false" stroked="true" strokeweight=".51pt" strokecolor="#000000">
            <v:path arrowok="t"/>
            <v:stroke dashstyle="solid"/>
            <w10:wrap type="topAndBottom"/>
          </v:shape>
        </w:pict>
      </w:r>
    </w:p>
    <w:p>
      <w:pPr>
        <w:spacing w:line="195" w:lineRule="exact" w:before="5"/>
        <w:ind w:left="418" w:right="0" w:firstLine="0"/>
        <w:jc w:val="left"/>
        <w:rPr>
          <w:sz w:val="16"/>
        </w:rPr>
      </w:pPr>
      <w:r>
        <w:rPr>
          <w:w w:val="110"/>
          <w:sz w:val="16"/>
          <w:vertAlign w:val="superscript"/>
        </w:rPr>
        <w:t>*</w:t>
      </w:r>
      <w:r>
        <w:rPr>
          <w:spacing w:val="1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Corresponding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author.</w:t>
      </w:r>
      <w:r>
        <w:rPr>
          <w:spacing w:val="-4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Tel.:</w:t>
      </w:r>
      <w:r>
        <w:rPr>
          <w:spacing w:val="-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+82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880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1847;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fax: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+82</w:t>
      </w:r>
      <w:r>
        <w:rPr>
          <w:spacing w:val="-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875</w:t>
      </w:r>
      <w:r>
        <w:rPr>
          <w:spacing w:val="-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2240.</w:t>
      </w:r>
    </w:p>
    <w:p>
      <w:pPr>
        <w:spacing w:before="0"/>
        <w:ind w:left="546" w:right="0" w:firstLine="0"/>
        <w:jc w:val="left"/>
        <w:rPr>
          <w:sz w:val="16"/>
        </w:rPr>
      </w:pPr>
      <w:r>
        <w:rPr>
          <w:i/>
          <w:w w:val="105"/>
          <w:sz w:val="16"/>
        </w:rPr>
        <w:t>E-mail</w:t>
      </w:r>
      <w:r>
        <w:rPr>
          <w:i/>
          <w:spacing w:val="28"/>
          <w:w w:val="105"/>
          <w:sz w:val="16"/>
        </w:rPr>
        <w:t> </w:t>
      </w:r>
      <w:r>
        <w:rPr>
          <w:i/>
          <w:w w:val="105"/>
          <w:sz w:val="16"/>
        </w:rPr>
        <w:t>address:</w:t>
      </w:r>
      <w:r>
        <w:rPr>
          <w:i/>
          <w:spacing w:val="28"/>
          <w:w w:val="105"/>
          <w:sz w:val="16"/>
        </w:rPr>
        <w:t> </w:t>
      </w:r>
      <w:hyperlink r:id="rId10">
        <w:r>
          <w:rPr>
            <w:color w:val="000066"/>
            <w:w w:val="105"/>
            <w:sz w:val="16"/>
          </w:rPr>
          <w:t>btzhang@bi.snu.ac.kr</w:t>
        </w:r>
        <w:r>
          <w:rPr>
            <w:color w:val="000066"/>
            <w:spacing w:val="27"/>
            <w:w w:val="105"/>
            <w:sz w:val="16"/>
          </w:rPr>
          <w:t> </w:t>
        </w:r>
      </w:hyperlink>
      <w:r>
        <w:rPr>
          <w:w w:val="105"/>
          <w:sz w:val="16"/>
        </w:rPr>
        <w:t>(B.-T.</w:t>
      </w:r>
      <w:r>
        <w:rPr>
          <w:spacing w:val="29"/>
          <w:w w:val="105"/>
          <w:sz w:val="16"/>
        </w:rPr>
        <w:t> </w:t>
      </w:r>
      <w:r>
        <w:rPr>
          <w:w w:val="105"/>
          <w:sz w:val="16"/>
        </w:rPr>
        <w:t>Zhang).</w:t>
      </w:r>
    </w:p>
    <w:p>
      <w:pPr>
        <w:pStyle w:val="BodyText"/>
        <w:spacing w:line="235" w:lineRule="auto" w:before="69"/>
        <w:ind w:left="310" w:right="113"/>
        <w:jc w:val="both"/>
      </w:pPr>
      <w:r>
        <w:rPr/>
        <w:br w:type="column"/>
      </w:r>
      <w:r>
        <w:rPr>
          <w:w w:val="105"/>
        </w:rPr>
        <w:t>Therefore, signiﬁcant life savings can be achieved if a pre-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cise</w:t>
      </w:r>
      <w:r>
        <w:rPr>
          <w:spacing w:val="-11"/>
          <w:w w:val="110"/>
        </w:rPr>
        <w:t> </w:t>
      </w:r>
      <w:r>
        <w:rPr>
          <w:spacing w:val="-1"/>
          <w:w w:val="110"/>
        </w:rPr>
        <w:t>diagnosis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made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CVD</w:t>
      </w:r>
      <w:r>
        <w:rPr>
          <w:spacing w:val="-10"/>
          <w:w w:val="110"/>
        </w:rPr>
        <w:t> </w:t>
      </w:r>
      <w:r>
        <w:rPr>
          <w:w w:val="110"/>
        </w:rPr>
        <w:t>patients.</w:t>
      </w:r>
      <w:r>
        <w:rPr>
          <w:spacing w:val="-10"/>
          <w:w w:val="110"/>
        </w:rPr>
        <w:t> </w:t>
      </w:r>
      <w:r>
        <w:rPr>
          <w:w w:val="110"/>
        </w:rPr>
        <w:t>Correct</w:t>
      </w:r>
      <w:r>
        <w:rPr>
          <w:spacing w:val="-11"/>
          <w:w w:val="110"/>
        </w:rPr>
        <w:t> </w:t>
      </w:r>
      <w:r>
        <w:rPr>
          <w:w w:val="110"/>
        </w:rPr>
        <w:t>diag-</w:t>
      </w:r>
      <w:r>
        <w:rPr>
          <w:spacing w:val="-47"/>
          <w:w w:val="110"/>
        </w:rPr>
        <w:t> </w:t>
      </w:r>
      <w:r>
        <w:rPr>
          <w:w w:val="105"/>
        </w:rPr>
        <w:t>nosis, however, is not easy to make and is often delayed</w:t>
      </w:r>
      <w:r>
        <w:rPr>
          <w:spacing w:val="1"/>
          <w:w w:val="105"/>
        </w:rPr>
        <w:t> </w:t>
      </w:r>
      <w:r>
        <w:rPr>
          <w:w w:val="105"/>
        </w:rPr>
        <w:t>due to the many factors complicating disease diagnosis.</w:t>
      </w:r>
      <w:r>
        <w:rPr>
          <w:spacing w:val="1"/>
          <w:w w:val="105"/>
        </w:rPr>
        <w:t> </w:t>
      </w:r>
      <w:r>
        <w:rPr>
          <w:w w:val="110"/>
        </w:rPr>
        <w:t>For example, clinical symptoms, functional, and patho-</w:t>
      </w:r>
      <w:r>
        <w:rPr>
          <w:spacing w:val="1"/>
          <w:w w:val="110"/>
        </w:rPr>
        <w:t> </w:t>
      </w:r>
      <w:r>
        <w:rPr>
          <w:w w:val="105"/>
        </w:rPr>
        <w:t>logic manifestations of heart disease are often associated</w:t>
      </w:r>
      <w:r>
        <w:rPr>
          <w:spacing w:val="1"/>
          <w:w w:val="105"/>
        </w:rPr>
        <w:t> </w:t>
      </w:r>
      <w:r>
        <w:rPr>
          <w:w w:val="105"/>
        </w:rPr>
        <w:t>with many other human organs besides the heart itself,</w:t>
      </w:r>
      <w:r>
        <w:rPr>
          <w:spacing w:val="1"/>
          <w:w w:val="105"/>
        </w:rPr>
        <w:t> </w:t>
      </w:r>
      <w:r>
        <w:rPr>
          <w:w w:val="105"/>
        </w:rPr>
        <w:t>and often heart disease may show diverse syndromes. Fur-</w:t>
      </w:r>
      <w:r>
        <w:rPr>
          <w:spacing w:val="-45"/>
          <w:w w:val="105"/>
        </w:rPr>
        <w:t> </w:t>
      </w:r>
      <w:r>
        <w:rPr>
          <w:w w:val="105"/>
        </w:rPr>
        <w:t>thermore, diﬀerent types of heart disease can have similar</w:t>
      </w:r>
      <w:r>
        <w:rPr>
          <w:spacing w:val="-45"/>
          <w:w w:val="105"/>
        </w:rPr>
        <w:t> </w:t>
      </w:r>
      <w:r>
        <w:rPr>
          <w:w w:val="110"/>
        </w:rPr>
        <w:t>symptoms, further complicating diagnosis (</w:t>
      </w:r>
      <w:hyperlink w:history="true" w:anchor="_bookmark58">
        <w:r>
          <w:rPr>
            <w:color w:val="000066"/>
            <w:w w:val="110"/>
          </w:rPr>
          <w:t>Yan, Jiang,</w:t>
        </w:r>
      </w:hyperlink>
      <w:r>
        <w:rPr>
          <w:color w:val="000066"/>
          <w:spacing w:val="1"/>
          <w:w w:val="110"/>
        </w:rPr>
        <w:t> </w:t>
      </w:r>
      <w:hyperlink w:history="true" w:anchor="_bookmark58">
        <w:r>
          <w:rPr>
            <w:color w:val="000066"/>
            <w:w w:val="110"/>
          </w:rPr>
          <w:t>Zheng,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Peng,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Li,</w:t>
        </w:r>
        <w:r>
          <w:rPr>
            <w:color w:val="000066"/>
            <w:spacing w:val="16"/>
            <w:w w:val="110"/>
          </w:rPr>
          <w:t> </w:t>
        </w:r>
        <w:r>
          <w:rPr>
            <w:color w:val="000066"/>
            <w:w w:val="110"/>
          </w:rPr>
          <w:t>2006</w:t>
        </w:r>
      </w:hyperlink>
      <w:r>
        <w:rPr>
          <w:w w:val="110"/>
        </w:rPr>
        <w:t>).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t>To reduce the time of intensive diagnosis and to improve</w:t>
      </w:r>
      <w:r>
        <w:rPr>
          <w:spacing w:val="1"/>
        </w:rPr>
        <w:t> </w:t>
      </w:r>
      <w:r>
        <w:rPr/>
        <w:t>diagnosis accuracy, the development of reliable and power-</w:t>
      </w:r>
      <w:r>
        <w:rPr>
          <w:spacing w:val="1"/>
        </w:rPr>
        <w:t> </w:t>
      </w:r>
      <w:r>
        <w:rPr/>
        <w:t>ful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systems</w:t>
      </w:r>
      <w:r>
        <w:rPr>
          <w:spacing w:val="45"/>
        </w:rPr>
        <w:t> </w:t>
      </w:r>
      <w:r>
        <w:rPr/>
        <w:t>(CDSSs)</w:t>
      </w:r>
      <w:r>
        <w:rPr>
          <w:spacing w:val="45"/>
        </w:rPr>
        <w:t> </w:t>
      </w:r>
      <w:r>
        <w:rPr/>
        <w:t>that</w:t>
      </w:r>
      <w:r>
        <w:rPr>
          <w:spacing w:val="45"/>
        </w:rPr>
        <w:t> </w:t>
      </w:r>
      <w:r>
        <w:rPr/>
        <w:t>support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aforementioned</w:t>
      </w:r>
      <w:r>
        <w:rPr>
          <w:spacing w:val="1"/>
        </w:rPr>
        <w:t> </w:t>
      </w:r>
      <w:r>
        <w:rPr/>
        <w:t>increasingly</w:t>
      </w:r>
      <w:r>
        <w:rPr>
          <w:spacing w:val="1"/>
        </w:rPr>
        <w:t> </w:t>
      </w:r>
      <w:r>
        <w:rPr/>
        <w:t>complicated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decision</w:t>
      </w:r>
      <w:r>
        <w:rPr>
          <w:spacing w:val="45"/>
        </w:rPr>
        <w:t> </w:t>
      </w:r>
      <w:r>
        <w:rPr/>
        <w:t>processes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the  medical</w:t>
      </w:r>
      <w:r>
        <w:rPr>
          <w:spacing w:val="43"/>
        </w:rPr>
        <w:t> </w:t>
      </w:r>
      <w:r>
        <w:rPr/>
        <w:t>diagnosis</w:t>
      </w:r>
      <w:r>
        <w:rPr>
          <w:spacing w:val="42"/>
        </w:rPr>
        <w:t> </w:t>
      </w:r>
      <w:r>
        <w:rPr/>
        <w:t>is</w:t>
      </w:r>
      <w:r>
        <w:rPr>
          <w:spacing w:val="44"/>
        </w:rPr>
        <w:t> </w:t>
      </w:r>
      <w:r>
        <w:rPr/>
        <w:t>crucial</w:t>
      </w:r>
      <w:r>
        <w:rPr>
          <w:spacing w:val="43"/>
        </w:rPr>
        <w:t> </w:t>
      </w:r>
      <w:r>
        <w:rPr/>
        <w:t>(</w:t>
      </w:r>
      <w:hyperlink w:history="true" w:anchor="_bookmark58">
        <w:r>
          <w:rPr>
            <w:color w:val="000066"/>
          </w:rPr>
          <w:t>Yan</w:t>
        </w:r>
      </w:hyperlink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spacing w:line="244" w:lineRule="auto" w:before="109"/>
        <w:ind w:left="310" w:right="3417" w:firstLine="0"/>
        <w:jc w:val="left"/>
        <w:rPr>
          <w:sz w:val="16"/>
        </w:rPr>
      </w:pPr>
      <w:r>
        <w:rPr>
          <w:w w:val="105"/>
          <w:sz w:val="16"/>
        </w:rPr>
        <w:t>0957-4174/$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see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front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matter</w:t>
      </w:r>
      <w:r>
        <w:rPr>
          <w:spacing w:val="24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©</w:t>
      </w:r>
      <w:r>
        <w:rPr>
          <w:rFonts w:ascii="Times New Roman" w:hAnsi="Times New Roman"/>
          <w:spacing w:val="1"/>
          <w:w w:val="105"/>
          <w:sz w:val="16"/>
        </w:rPr>
        <w:t> </w:t>
      </w:r>
      <w:r>
        <w:rPr>
          <w:w w:val="105"/>
          <w:sz w:val="16"/>
        </w:rPr>
        <w:t>2007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Elsevier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Ltd.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rights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reserved.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doi:10.1016/j.eswa.2007.04.015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headerReference w:type="even" r:id="rId11"/>
          <w:headerReference w:type="default" r:id="rId12"/>
          <w:pgSz w:w="11910" w:h="15880"/>
          <w:pgMar w:header="912" w:footer="0" w:top="1100" w:bottom="280" w:left="540" w:right="540"/>
          <w:pgNumType w:start="2466"/>
        </w:sectPr>
      </w:pPr>
    </w:p>
    <w:p>
      <w:pPr>
        <w:pStyle w:val="BodyText"/>
        <w:spacing w:line="235" w:lineRule="auto" w:before="69"/>
        <w:ind w:left="114" w:right="38"/>
        <w:jc w:val="both"/>
      </w:pPr>
      <w:bookmarkStart w:name="Related work" w:id="4"/>
      <w:bookmarkEnd w:id="4"/>
      <w:r>
        <w:rPr/>
      </w:r>
      <w:hyperlink w:history="true" w:anchor="_bookmark58"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Recently,</w:t>
      </w:r>
      <w:r>
        <w:rPr>
          <w:spacing w:val="1"/>
          <w:w w:val="105"/>
        </w:rPr>
        <w:t> </w:t>
      </w:r>
      <w:r>
        <w:rPr>
          <w:w w:val="105"/>
        </w:rPr>
        <w:t>many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institutions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increasingly adopting tools that oﬀer decision support to</w:t>
      </w:r>
      <w:r>
        <w:rPr>
          <w:spacing w:val="1"/>
          <w:w w:val="105"/>
        </w:rPr>
        <w:t> </w:t>
      </w:r>
      <w:r>
        <w:rPr>
          <w:w w:val="105"/>
        </w:rPr>
        <w:t>improve patient outcomes</w:t>
      </w:r>
      <w:r>
        <w:rPr>
          <w:spacing w:val="1"/>
          <w:w w:val="105"/>
        </w:rPr>
        <w:t> </w:t>
      </w:r>
      <w:r>
        <w:rPr>
          <w:w w:val="105"/>
        </w:rPr>
        <w:t>and reduce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costs.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Related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work</w:t>
      </w:r>
    </w:p>
    <w:p>
      <w:pPr>
        <w:pStyle w:val="BodyText"/>
        <w:spacing w:before="5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In the last two decades, the use of artiﬁcial intelligence</w:t>
      </w:r>
      <w:r>
        <w:rPr>
          <w:spacing w:val="1"/>
          <w:w w:val="105"/>
        </w:rPr>
        <w:t> </w:t>
      </w:r>
      <w:r>
        <w:rPr>
          <w:w w:val="105"/>
        </w:rPr>
        <w:t>tools has become widely accepted in medical applications</w:t>
      </w:r>
      <w:r>
        <w:rPr>
          <w:spacing w:val="1"/>
          <w:w w:val="105"/>
        </w:rPr>
        <w:t> </w:t>
      </w:r>
      <w:r>
        <w:rPr>
          <w:w w:val="105"/>
        </w:rPr>
        <w:t>to support patient diagnosis more eﬀectively. Especially,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application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various</w:t>
      </w:r>
      <w:r>
        <w:rPr>
          <w:spacing w:val="1"/>
          <w:w w:val="105"/>
        </w:rPr>
        <w:t> </w:t>
      </w:r>
      <w:r>
        <w:rPr>
          <w:w w:val="105"/>
        </w:rPr>
        <w:t>machine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approaches</w:t>
      </w:r>
      <w:r>
        <w:rPr>
          <w:spacing w:val="-45"/>
          <w:w w:val="105"/>
        </w:rPr>
        <w:t> </w:t>
      </w:r>
      <w:r>
        <w:rPr>
          <w:w w:val="105"/>
        </w:rPr>
        <w:t>such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trees</w:t>
      </w:r>
      <w:r>
        <w:rPr>
          <w:spacing w:val="1"/>
          <w:w w:val="105"/>
        </w:rPr>
        <w:t> </w:t>
      </w:r>
      <w:r>
        <w:rPr>
          <w:w w:val="105"/>
        </w:rPr>
        <w:t>(DTs),</w:t>
      </w:r>
      <w:r>
        <w:rPr>
          <w:spacing w:val="1"/>
          <w:w w:val="105"/>
        </w:rPr>
        <w:t> </w:t>
      </w:r>
      <w:r>
        <w:rPr>
          <w:w w:val="105"/>
        </w:rPr>
        <w:t>artiﬁcial</w:t>
      </w:r>
      <w:r>
        <w:rPr>
          <w:spacing w:val="1"/>
          <w:w w:val="105"/>
        </w:rPr>
        <w:t> </w:t>
      </w:r>
      <w:r>
        <w:rPr>
          <w:w w:val="105"/>
        </w:rPr>
        <w:t>neural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(ANNs),</w:t>
      </w:r>
      <w:r>
        <w:rPr>
          <w:spacing w:val="1"/>
          <w:w w:val="105"/>
        </w:rPr>
        <w:t> </w:t>
      </w:r>
      <w:r>
        <w:rPr>
          <w:w w:val="105"/>
        </w:rPr>
        <w:t>Bayesian</w:t>
      </w:r>
      <w:r>
        <w:rPr>
          <w:spacing w:val="1"/>
          <w:w w:val="105"/>
        </w:rPr>
        <w:t> </w:t>
      </w:r>
      <w:r>
        <w:rPr>
          <w:w w:val="105"/>
        </w:rPr>
        <w:t>networks</w:t>
      </w:r>
      <w:r>
        <w:rPr>
          <w:spacing w:val="1"/>
          <w:w w:val="105"/>
        </w:rPr>
        <w:t> </w:t>
      </w:r>
      <w:r>
        <w:rPr>
          <w:w w:val="105"/>
        </w:rPr>
        <w:t>(BNs),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vector</w:t>
      </w:r>
      <w:r>
        <w:rPr>
          <w:spacing w:val="1"/>
          <w:w w:val="105"/>
        </w:rPr>
        <w:t> </w:t>
      </w:r>
      <w:r>
        <w:rPr>
          <w:w w:val="105"/>
        </w:rPr>
        <w:t>machines</w:t>
      </w:r>
      <w:r>
        <w:rPr>
          <w:spacing w:val="1"/>
          <w:w w:val="105"/>
        </w:rPr>
        <w:t> </w:t>
      </w:r>
      <w:r>
        <w:rPr>
          <w:w w:val="105"/>
        </w:rPr>
        <w:t>(SVMs)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actively</w:t>
      </w:r>
      <w:r>
        <w:rPr>
          <w:spacing w:val="1"/>
          <w:w w:val="105"/>
        </w:rPr>
        <w:t> </w:t>
      </w:r>
      <w:r>
        <w:rPr>
          <w:w w:val="105"/>
        </w:rPr>
        <w:t>tried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meeting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requirements.</w:t>
      </w:r>
      <w:r>
        <w:rPr>
          <w:spacing w:val="1"/>
          <w:w w:val="105"/>
        </w:rPr>
        <w:t> </w:t>
      </w:r>
      <w:r>
        <w:rPr>
          <w:w w:val="105"/>
        </w:rPr>
        <w:t>Consequently,</w:t>
      </w:r>
      <w:r>
        <w:rPr>
          <w:spacing w:val="1"/>
          <w:w w:val="105"/>
        </w:rPr>
        <w:t> </w:t>
      </w:r>
      <w:r>
        <w:rPr>
          <w:w w:val="105"/>
        </w:rPr>
        <w:t>CDSS</w:t>
      </w:r>
      <w:r>
        <w:rPr>
          <w:spacing w:val="1"/>
          <w:w w:val="105"/>
        </w:rPr>
        <w:t> </w:t>
      </w:r>
      <w:r>
        <w:rPr>
          <w:w w:val="105"/>
        </w:rPr>
        <w:t>or</w:t>
      </w:r>
      <w:r>
        <w:rPr>
          <w:spacing w:val="-45"/>
          <w:w w:val="105"/>
        </w:rPr>
        <w:t> </w:t>
      </w:r>
      <w:r>
        <w:rPr>
          <w:w w:val="105"/>
        </w:rPr>
        <w:t>medical</w:t>
      </w:r>
      <w:r>
        <w:rPr>
          <w:spacing w:val="-7"/>
          <w:w w:val="105"/>
        </w:rPr>
        <w:t> </w:t>
      </w:r>
      <w:r>
        <w:rPr>
          <w:w w:val="105"/>
        </w:rPr>
        <w:t>diagnosis</w:t>
      </w:r>
      <w:r>
        <w:rPr>
          <w:spacing w:val="-7"/>
          <w:w w:val="105"/>
        </w:rPr>
        <w:t> </w:t>
      </w:r>
      <w:r>
        <w:rPr>
          <w:w w:val="105"/>
        </w:rPr>
        <w:t>systems</w:t>
      </w:r>
      <w:r>
        <w:rPr>
          <w:spacing w:val="-6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diﬀerent</w:t>
      </w:r>
      <w:r>
        <w:rPr>
          <w:spacing w:val="-6"/>
          <w:w w:val="105"/>
        </w:rPr>
        <w:t> </w:t>
      </w:r>
      <w:r>
        <w:rPr>
          <w:w w:val="105"/>
        </w:rPr>
        <w:t>machine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approaches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have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shown</w:t>
      </w:r>
      <w:r>
        <w:rPr>
          <w:spacing w:val="-10"/>
          <w:w w:val="105"/>
        </w:rPr>
        <w:t> </w:t>
      </w:r>
      <w:r>
        <w:rPr>
          <w:w w:val="105"/>
        </w:rPr>
        <w:t>great</w:t>
      </w:r>
      <w:r>
        <w:rPr>
          <w:spacing w:val="-9"/>
          <w:w w:val="105"/>
        </w:rPr>
        <w:t> </w:t>
      </w:r>
      <w:r>
        <w:rPr>
          <w:w w:val="105"/>
        </w:rPr>
        <w:t>potential,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many</w:t>
      </w:r>
      <w:r>
        <w:rPr>
          <w:spacing w:val="-10"/>
          <w:w w:val="105"/>
        </w:rPr>
        <w:t> </w:t>
      </w:r>
      <w:r>
        <w:rPr>
          <w:w w:val="105"/>
        </w:rPr>
        <w:t>machine</w:t>
      </w:r>
      <w:r>
        <w:rPr>
          <w:spacing w:val="-45"/>
          <w:w w:val="105"/>
        </w:rPr>
        <w:t> </w:t>
      </w:r>
      <w:r>
        <w:rPr>
          <w:w w:val="105"/>
        </w:rPr>
        <w:t>learning</w:t>
      </w:r>
      <w:r>
        <w:rPr>
          <w:spacing w:val="-6"/>
          <w:w w:val="105"/>
        </w:rPr>
        <w:t> </w:t>
      </w:r>
      <w:r>
        <w:rPr>
          <w:w w:val="105"/>
        </w:rPr>
        <w:t>methods</w:t>
      </w:r>
      <w:r>
        <w:rPr>
          <w:spacing w:val="-4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been</w:t>
      </w:r>
      <w:r>
        <w:rPr>
          <w:spacing w:val="-4"/>
          <w:w w:val="105"/>
        </w:rPr>
        <w:t> </w:t>
      </w:r>
      <w:r>
        <w:rPr>
          <w:w w:val="105"/>
        </w:rPr>
        <w:t>tried</w:t>
      </w:r>
      <w:r>
        <w:rPr>
          <w:spacing w:val="-5"/>
          <w:w w:val="105"/>
        </w:rPr>
        <w:t> </w:t>
      </w:r>
      <w:r>
        <w:rPr>
          <w:w w:val="105"/>
        </w:rPr>
        <w:t>for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wide</w:t>
      </w:r>
      <w:r>
        <w:rPr>
          <w:spacing w:val="-5"/>
          <w:w w:val="105"/>
        </w:rPr>
        <w:t> </w:t>
      </w:r>
      <w:r>
        <w:rPr>
          <w:w w:val="105"/>
        </w:rPr>
        <w:t>variety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clin-</w:t>
      </w:r>
      <w:r>
        <w:rPr>
          <w:spacing w:val="-45"/>
          <w:w w:val="105"/>
        </w:rPr>
        <w:t> </w:t>
      </w:r>
      <w:r>
        <w:rPr>
          <w:w w:val="105"/>
        </w:rPr>
        <w:t>ical and medical applications. Here we brieﬂy review some</w:t>
      </w:r>
      <w:r>
        <w:rPr>
          <w:spacing w:val="-45"/>
          <w:w w:val="105"/>
        </w:rPr>
        <w:t> </w:t>
      </w:r>
      <w:r>
        <w:rPr>
          <w:w w:val="105"/>
        </w:rPr>
        <w:t>part of the previous work in this area before presenting</w:t>
      </w:r>
      <w:r>
        <w:rPr>
          <w:spacing w:val="1"/>
          <w:w w:val="105"/>
        </w:rPr>
        <w:t> </w:t>
      </w:r>
      <w:r>
        <w:rPr>
          <w:w w:val="105"/>
        </w:rPr>
        <w:t>our</w:t>
      </w:r>
      <w:r>
        <w:rPr>
          <w:spacing w:val="10"/>
          <w:w w:val="105"/>
        </w:rPr>
        <w:t> </w:t>
      </w:r>
      <w:r>
        <w:rPr>
          <w:w w:val="105"/>
        </w:rPr>
        <w:t>own</w:t>
      </w:r>
      <w:r>
        <w:rPr>
          <w:spacing w:val="11"/>
          <w:w w:val="105"/>
        </w:rPr>
        <w:t> </w:t>
      </w:r>
      <w:r>
        <w:rPr>
          <w:w w:val="105"/>
        </w:rPr>
        <w:t>machine-learning-based</w:t>
      </w:r>
      <w:r>
        <w:rPr>
          <w:spacing w:val="11"/>
          <w:w w:val="105"/>
        </w:rPr>
        <w:t> </w:t>
      </w:r>
      <w:r>
        <w:rPr>
          <w:w w:val="105"/>
        </w:rPr>
        <w:t>approach.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spacing w:val="-1"/>
          <w:w w:val="110"/>
        </w:rPr>
        <w:t>The use of </w:t>
      </w:r>
      <w:r>
        <w:rPr>
          <w:i/>
          <w:spacing w:val="-1"/>
          <w:w w:val="110"/>
        </w:rPr>
        <w:t>decision </w:t>
      </w:r>
      <w:r>
        <w:rPr>
          <w:i/>
          <w:w w:val="110"/>
        </w:rPr>
        <w:t>trees </w:t>
      </w:r>
      <w:r>
        <w:rPr>
          <w:w w:val="110"/>
        </w:rPr>
        <w:t>is one of the most popularly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applied</w:t>
      </w:r>
      <w:r>
        <w:rPr>
          <w:spacing w:val="-12"/>
          <w:w w:val="110"/>
        </w:rPr>
        <w:t> </w:t>
      </w:r>
      <w:r>
        <w:rPr>
          <w:spacing w:val="-1"/>
          <w:w w:val="110"/>
        </w:rPr>
        <w:t>methods</w:t>
      </w:r>
      <w:r>
        <w:rPr>
          <w:spacing w:val="-9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CDSS</w:t>
      </w:r>
      <w:r>
        <w:rPr>
          <w:spacing w:val="-10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simplicity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capac-</w:t>
      </w:r>
      <w:r>
        <w:rPr>
          <w:spacing w:val="-47"/>
          <w:w w:val="110"/>
        </w:rPr>
        <w:t> </w:t>
      </w:r>
      <w:r>
        <w:rPr>
          <w:w w:val="110"/>
        </w:rPr>
        <w:t>ity for humanly understandable inductive rules. Many</w:t>
      </w:r>
      <w:r>
        <w:rPr>
          <w:spacing w:val="1"/>
          <w:w w:val="110"/>
        </w:rPr>
        <w:t> </w:t>
      </w:r>
      <w:r>
        <w:rPr>
          <w:w w:val="105"/>
        </w:rPr>
        <w:t>researchers</w:t>
      </w:r>
      <w:r>
        <w:rPr>
          <w:spacing w:val="-7"/>
          <w:w w:val="105"/>
        </w:rPr>
        <w:t> </w:t>
      </w:r>
      <w:r>
        <w:rPr>
          <w:w w:val="105"/>
        </w:rPr>
        <w:t>have</w:t>
      </w:r>
      <w:r>
        <w:rPr>
          <w:spacing w:val="-8"/>
          <w:w w:val="105"/>
        </w:rPr>
        <w:t> </w:t>
      </w:r>
      <w:r>
        <w:rPr>
          <w:w w:val="105"/>
        </w:rPr>
        <w:t>employed</w:t>
      </w:r>
      <w:r>
        <w:rPr>
          <w:spacing w:val="-7"/>
          <w:w w:val="105"/>
        </w:rPr>
        <w:t> </w:t>
      </w:r>
      <w:r>
        <w:rPr>
          <w:w w:val="105"/>
        </w:rPr>
        <w:t>DT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resolve</w:t>
      </w:r>
      <w:r>
        <w:rPr>
          <w:spacing w:val="-6"/>
          <w:w w:val="105"/>
        </w:rPr>
        <w:t> </w:t>
      </w:r>
      <w:r>
        <w:rPr>
          <w:w w:val="105"/>
        </w:rPr>
        <w:t>various</w:t>
      </w:r>
      <w:r>
        <w:rPr>
          <w:spacing w:val="-7"/>
          <w:w w:val="105"/>
        </w:rPr>
        <w:t> </w:t>
      </w:r>
      <w:r>
        <w:rPr>
          <w:w w:val="105"/>
        </w:rPr>
        <w:t>biological</w:t>
      </w:r>
      <w:r>
        <w:rPr>
          <w:spacing w:val="-45"/>
          <w:w w:val="105"/>
        </w:rPr>
        <w:t> </w:t>
      </w:r>
      <w:r>
        <w:rPr>
          <w:w w:val="110"/>
        </w:rPr>
        <w:t>problems, including diagnostic error analysis (</w:t>
      </w:r>
      <w:hyperlink w:history="true" w:anchor="_bookmark57">
        <w:r>
          <w:rPr>
            <w:color w:val="000066"/>
            <w:w w:val="110"/>
          </w:rPr>
          <w:t>Murphy,</w:t>
        </w:r>
      </w:hyperlink>
      <w:r>
        <w:rPr>
          <w:color w:val="000066"/>
          <w:spacing w:val="1"/>
          <w:w w:val="110"/>
        </w:rPr>
        <w:t> </w:t>
      </w:r>
      <w:hyperlink w:history="true" w:anchor="_bookmark57">
        <w:r>
          <w:rPr>
            <w:color w:val="000066"/>
            <w:w w:val="105"/>
          </w:rPr>
          <w:t>2001</w:t>
        </w:r>
      </w:hyperlink>
      <w:r>
        <w:rPr>
          <w:w w:val="105"/>
        </w:rPr>
        <w:t>),</w:t>
      </w:r>
      <w:r>
        <w:rPr>
          <w:spacing w:val="26"/>
          <w:w w:val="105"/>
        </w:rPr>
        <w:t> </w:t>
      </w:r>
      <w:r>
        <w:rPr>
          <w:w w:val="105"/>
        </w:rPr>
        <w:t>potential</w:t>
      </w:r>
      <w:r>
        <w:rPr>
          <w:spacing w:val="26"/>
          <w:w w:val="105"/>
        </w:rPr>
        <w:t> </w:t>
      </w:r>
      <w:r>
        <w:rPr>
          <w:w w:val="105"/>
        </w:rPr>
        <w:t>biomarker</w:t>
      </w:r>
      <w:r>
        <w:rPr>
          <w:spacing w:val="27"/>
          <w:w w:val="105"/>
        </w:rPr>
        <w:t> </w:t>
      </w:r>
      <w:r>
        <w:rPr>
          <w:w w:val="105"/>
        </w:rPr>
        <w:t>ﬁnding</w:t>
      </w:r>
      <w:r>
        <w:rPr>
          <w:spacing w:val="26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Qu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2002;</w:t>
        </w:r>
        <w:r>
          <w:rPr>
            <w:color w:val="000066"/>
            <w:spacing w:val="26"/>
            <w:w w:val="105"/>
          </w:rPr>
          <w:t> </w:t>
        </w:r>
        <w:r>
          <w:rPr>
            <w:color w:val="000066"/>
            <w:w w:val="105"/>
          </w:rPr>
          <w:t>Won</w:t>
        </w:r>
      </w:hyperlink>
      <w:r>
        <w:rPr>
          <w:color w:val="000066"/>
          <w:spacing w:val="-45"/>
          <w:w w:val="105"/>
        </w:rPr>
        <w:t> </w:t>
      </w:r>
      <w:hyperlink w:history="true" w:anchor="_bookmark35"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2003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proteomic</w:t>
      </w:r>
      <w:r>
        <w:rPr>
          <w:spacing w:val="1"/>
          <w:w w:val="105"/>
        </w:rPr>
        <w:t> </w:t>
      </w:r>
      <w:r>
        <w:rPr>
          <w:w w:val="105"/>
        </w:rPr>
        <w:t>mass</w:t>
      </w:r>
      <w:r>
        <w:rPr>
          <w:spacing w:val="1"/>
          <w:w w:val="105"/>
        </w:rPr>
        <w:t> </w:t>
      </w:r>
      <w:r>
        <w:rPr>
          <w:w w:val="105"/>
        </w:rPr>
        <w:t>spectra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45"/>
          <w:w w:val="105"/>
        </w:rPr>
        <w:t> </w:t>
      </w:r>
      <w:r>
        <w:rPr>
          <w:w w:val="110"/>
        </w:rPr>
        <w:t>(</w:t>
      </w:r>
      <w:hyperlink w:history="true" w:anchor="_bookmark36">
        <w:r>
          <w:rPr>
            <w:color w:val="000066"/>
            <w:w w:val="110"/>
          </w:rPr>
          <w:t>Geurts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et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al.,</w:t>
        </w:r>
        <w:r>
          <w:rPr>
            <w:color w:val="000066"/>
            <w:spacing w:val="15"/>
            <w:w w:val="110"/>
          </w:rPr>
          <w:t> </w:t>
        </w:r>
        <w:r>
          <w:rPr>
            <w:color w:val="000066"/>
            <w:w w:val="110"/>
          </w:rPr>
          <w:t>2005</w:t>
        </w:r>
      </w:hyperlink>
      <w:r>
        <w:rPr>
          <w:w w:val="110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i/>
          <w:w w:val="105"/>
        </w:rPr>
        <w:t>Bayesian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networks</w:t>
      </w:r>
      <w:r>
        <w:rPr>
          <w:i/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probability-based</w:t>
      </w:r>
      <w:r>
        <w:rPr>
          <w:spacing w:val="1"/>
          <w:w w:val="105"/>
        </w:rPr>
        <w:t> </w:t>
      </w:r>
      <w:r>
        <w:rPr>
          <w:w w:val="105"/>
        </w:rPr>
        <w:t>inference</w:t>
      </w:r>
      <w:r>
        <w:rPr>
          <w:spacing w:val="1"/>
          <w:w w:val="105"/>
        </w:rPr>
        <w:t> </w:t>
      </w:r>
      <w:r>
        <w:rPr/>
        <w:t>model, increasingly used in the medical domain as a method</w:t>
      </w:r>
      <w:r>
        <w:rPr>
          <w:spacing w:val="1"/>
        </w:rPr>
        <w:t> </w:t>
      </w:r>
      <w:r>
        <w:rPr>
          <w:w w:val="105"/>
        </w:rPr>
        <w:t>of knowledge representation for reasoning under uncer-</w:t>
      </w:r>
      <w:r>
        <w:rPr>
          <w:spacing w:val="1"/>
          <w:w w:val="105"/>
        </w:rPr>
        <w:t> </w:t>
      </w:r>
      <w:r>
        <w:rPr>
          <w:w w:val="105"/>
        </w:rPr>
        <w:t>tainty for a wide range of applications, including disease</w:t>
      </w:r>
      <w:r>
        <w:rPr>
          <w:spacing w:val="1"/>
          <w:w w:val="105"/>
        </w:rPr>
        <w:t> </w:t>
      </w:r>
      <w:r>
        <w:rPr>
          <w:w w:val="105"/>
        </w:rPr>
        <w:t>diagnosis (</w:t>
      </w:r>
      <w:hyperlink w:history="true" w:anchor="_bookmark20">
        <w:r>
          <w:rPr>
            <w:color w:val="000066"/>
            <w:w w:val="105"/>
          </w:rPr>
          <w:t>Balla, Iansek, &amp; Elstein, 1985</w:t>
        </w:r>
      </w:hyperlink>
      <w:r>
        <w:rPr>
          <w:w w:val="105"/>
        </w:rPr>
        <w:t>), genetic counsel-</w:t>
      </w:r>
      <w:r>
        <w:rPr>
          <w:spacing w:val="1"/>
          <w:w w:val="105"/>
        </w:rPr>
        <w:t> </w:t>
      </w:r>
      <w:r>
        <w:rPr>
          <w:w w:val="105"/>
        </w:rPr>
        <w:t>ing (</w:t>
      </w:r>
      <w:hyperlink w:history="true" w:anchor="_bookmark36">
        <w:r>
          <w:rPr>
            <w:color w:val="000066"/>
            <w:w w:val="105"/>
          </w:rPr>
          <w:t>Harris, 1990</w:t>
        </w:r>
      </w:hyperlink>
      <w:r>
        <w:rPr>
          <w:w w:val="105"/>
        </w:rPr>
        <w:t>), expert system development (</w:t>
      </w:r>
      <w:hyperlink w:history="true" w:anchor="_bookmark43">
        <w:r>
          <w:rPr>
            <w:color w:val="000066"/>
            <w:w w:val="105"/>
          </w:rPr>
          <w:t>Stockwell,</w:t>
        </w:r>
      </w:hyperlink>
      <w:r>
        <w:rPr>
          <w:color w:val="000066"/>
          <w:spacing w:val="1"/>
          <w:w w:val="105"/>
        </w:rPr>
        <w:t> </w:t>
      </w:r>
      <w:hyperlink w:history="true" w:anchor="_bookmark43">
        <w:r>
          <w:rPr>
            <w:color w:val="000066"/>
            <w:w w:val="105"/>
          </w:rPr>
          <w:t>1993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gene</w:t>
      </w:r>
      <w:r>
        <w:rPr>
          <w:spacing w:val="1"/>
          <w:w w:val="105"/>
        </w:rPr>
        <w:t> </w:t>
      </w:r>
      <w:r>
        <w:rPr>
          <w:w w:val="105"/>
        </w:rPr>
        <w:t>network</w:t>
      </w:r>
      <w:r>
        <w:rPr>
          <w:spacing w:val="1"/>
          <w:w w:val="105"/>
        </w:rPr>
        <w:t> </w:t>
      </w:r>
      <w:r>
        <w:rPr>
          <w:w w:val="105"/>
        </w:rPr>
        <w:t>modeling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5">
        <w:r>
          <w:rPr>
            <w:color w:val="000066"/>
            <w:w w:val="105"/>
          </w:rPr>
          <w:t>Liu,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Sung,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Mittal,</w:t>
        </w:r>
      </w:hyperlink>
      <w:r>
        <w:rPr>
          <w:color w:val="000066"/>
          <w:spacing w:val="-45"/>
          <w:w w:val="105"/>
        </w:rPr>
        <w:t> </w:t>
      </w:r>
      <w:hyperlink w:history="true" w:anchor="_bookmark45">
        <w:r>
          <w:rPr>
            <w:color w:val="000066"/>
            <w:w w:val="105"/>
          </w:rPr>
          <w:t>2006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emergency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-46"/>
          <w:w w:val="105"/>
        </w:rPr>
        <w:t> </w:t>
      </w:r>
      <w:r>
        <w:rPr>
          <w:w w:val="105"/>
        </w:rPr>
        <w:t>(MDSS)</w:t>
      </w:r>
      <w:r>
        <w:rPr>
          <w:spacing w:val="29"/>
          <w:w w:val="105"/>
        </w:rPr>
        <w:t> </w:t>
      </w:r>
      <w:r>
        <w:rPr>
          <w:w w:val="105"/>
        </w:rPr>
        <w:t>design</w:t>
      </w:r>
      <w:r>
        <w:rPr>
          <w:spacing w:val="29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Sadeghi,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Barzi,</w:t>
        </w:r>
        <w:r>
          <w:rPr>
            <w:color w:val="000066"/>
            <w:spacing w:val="29"/>
            <w:w w:val="105"/>
          </w:rPr>
          <w:t> </w:t>
        </w:r>
        <w:r>
          <w:rPr>
            <w:color w:val="000066"/>
            <w:w w:val="105"/>
          </w:rPr>
          <w:t>Sadeghi,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King,</w:t>
        </w:r>
        <w:r>
          <w:rPr>
            <w:color w:val="000066"/>
            <w:spacing w:val="30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i/>
          <w:w w:val="105"/>
        </w:rPr>
        <w:t>Neural networks </w:t>
      </w:r>
      <w:r>
        <w:rPr>
          <w:w w:val="105"/>
        </w:rPr>
        <w:t>have also been applied to the medical</w:t>
      </w:r>
      <w:r>
        <w:rPr>
          <w:spacing w:val="1"/>
          <w:w w:val="105"/>
        </w:rPr>
        <w:t> </w:t>
      </w:r>
      <w:r>
        <w:rPr>
          <w:w w:val="110"/>
        </w:rPr>
        <w:t>and diagnosis ﬁelds, most actively as the basis of a soft</w:t>
      </w:r>
      <w:r>
        <w:rPr>
          <w:spacing w:val="1"/>
          <w:w w:val="110"/>
        </w:rPr>
        <w:t> </w:t>
      </w:r>
      <w:r>
        <w:rPr>
          <w:w w:val="105"/>
        </w:rPr>
        <w:t>computing method to render the complex and fuzzy cogni-</w:t>
      </w:r>
      <w:r>
        <w:rPr>
          <w:spacing w:val="-45"/>
          <w:w w:val="105"/>
        </w:rPr>
        <w:t> </w:t>
      </w:r>
      <w:r>
        <w:rPr>
          <w:w w:val="105"/>
        </w:rPr>
        <w:t>tive process of diagnosis. Many applications, for example,</w:t>
      </w:r>
      <w:r>
        <w:rPr>
          <w:spacing w:val="1"/>
          <w:w w:val="105"/>
        </w:rPr>
        <w:t> </w:t>
      </w:r>
      <w:r>
        <w:rPr>
          <w:w w:val="110"/>
        </w:rPr>
        <w:t>have shown the suitability of neural networks in CDSS</w:t>
      </w:r>
      <w:r>
        <w:rPr>
          <w:spacing w:val="1"/>
          <w:w w:val="110"/>
        </w:rPr>
        <w:t> </w:t>
      </w:r>
      <w:r>
        <w:rPr>
          <w:w w:val="105"/>
        </w:rPr>
        <w:t>design and other biomedical application, including diagno-</w:t>
      </w:r>
      <w:r>
        <w:rPr>
          <w:spacing w:val="-45"/>
          <w:w w:val="105"/>
        </w:rPr>
        <w:t> </w:t>
      </w:r>
      <w:r>
        <w:rPr>
          <w:w w:val="105"/>
        </w:rPr>
        <w:t>sis of myocardial infarction (</w:t>
      </w:r>
      <w:hyperlink w:history="true" w:anchor="_bookmark24">
        <w:r>
          <w:rPr>
            <w:color w:val="000066"/>
            <w:w w:val="105"/>
          </w:rPr>
          <w:t>Baxt, 1990, 1995</w:t>
        </w:r>
      </w:hyperlink>
      <w:r>
        <w:rPr>
          <w:w w:val="105"/>
        </w:rPr>
        <w:t>), diﬀerentia-</w:t>
      </w:r>
      <w:r>
        <w:rPr>
          <w:spacing w:val="1"/>
          <w:w w:val="105"/>
        </w:rPr>
        <w:t> </w:t>
      </w:r>
      <w:r>
        <w:rPr>
          <w:w w:val="110"/>
        </w:rPr>
        <w:t>tion of assorted pathological data (</w:t>
      </w:r>
      <w:hyperlink w:history="true" w:anchor="_bookmark32">
        <w:r>
          <w:rPr>
            <w:color w:val="000066"/>
            <w:w w:val="110"/>
          </w:rPr>
          <w:t>Dybowski &amp; Gant,</w:t>
        </w:r>
      </w:hyperlink>
      <w:r>
        <w:rPr>
          <w:color w:val="000066"/>
          <w:spacing w:val="1"/>
          <w:w w:val="110"/>
        </w:rPr>
        <w:t> </w:t>
      </w:r>
      <w:hyperlink w:history="true" w:anchor="_bookmark32">
        <w:r>
          <w:rPr>
            <w:color w:val="000066"/>
            <w:w w:val="110"/>
          </w:rPr>
          <w:t>1995</w:t>
        </w:r>
      </w:hyperlink>
      <w:r>
        <w:rPr>
          <w:w w:val="110"/>
        </w:rPr>
        <w:t>),</w:t>
      </w:r>
      <w:r>
        <w:rPr>
          <w:spacing w:val="1"/>
          <w:w w:val="110"/>
        </w:rPr>
        <w:t> </w:t>
      </w:r>
      <w:r>
        <w:rPr>
          <w:w w:val="110"/>
        </w:rPr>
        <w:t>MDSS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leukemia</w:t>
      </w:r>
      <w:r>
        <w:rPr>
          <w:spacing w:val="1"/>
          <w:w w:val="110"/>
        </w:rPr>
        <w:t> </w:t>
      </w:r>
      <w:r>
        <w:rPr>
          <w:w w:val="110"/>
        </w:rPr>
        <w:t>management</w:t>
      </w:r>
      <w:r>
        <w:rPr>
          <w:spacing w:val="1"/>
          <w:w w:val="110"/>
        </w:rPr>
        <w:t> </w:t>
      </w:r>
      <w:r>
        <w:rPr>
          <w:w w:val="110"/>
        </w:rPr>
        <w:t>(</w:t>
      </w:r>
      <w:hyperlink w:history="true" w:anchor="_bookmark25">
        <w:r>
          <w:rPr>
            <w:color w:val="000066"/>
            <w:w w:val="110"/>
          </w:rPr>
          <w:t>Chae,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Park,</w:t>
        </w:r>
      </w:hyperlink>
      <w:r>
        <w:rPr>
          <w:color w:val="000066"/>
          <w:spacing w:val="-47"/>
          <w:w w:val="110"/>
        </w:rPr>
        <w:t> </w:t>
      </w:r>
      <w:hyperlink w:history="true" w:anchor="_bookmark25">
        <w:r>
          <w:rPr>
            <w:color w:val="000066"/>
            <w:w w:val="110"/>
          </w:rPr>
          <w:t>Park,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Bae,</w:t>
        </w:r>
        <w:r>
          <w:rPr>
            <w:color w:val="000066"/>
            <w:spacing w:val="1"/>
            <w:w w:val="110"/>
          </w:rPr>
          <w:t> </w:t>
        </w:r>
        <w:r>
          <w:rPr>
            <w:color w:val="000066"/>
            <w:w w:val="110"/>
          </w:rPr>
          <w:t>1998</w:t>
        </w:r>
      </w:hyperlink>
      <w:r>
        <w:rPr>
          <w:w w:val="110"/>
        </w:rPr>
        <w:t>)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surgical</w:t>
      </w:r>
      <w:r>
        <w:rPr>
          <w:spacing w:val="1"/>
          <w:w w:val="110"/>
        </w:rPr>
        <w:t> </w:t>
      </w:r>
      <w:r>
        <w:rPr>
          <w:w w:val="110"/>
        </w:rPr>
        <w:t>decision  support  (</w:t>
      </w:r>
      <w:hyperlink w:history="true" w:anchor="_bookmark44">
        <w:r>
          <w:rPr>
            <w:color w:val="000066"/>
            <w:w w:val="110"/>
          </w:rPr>
          <w:t>Li,</w:t>
        </w:r>
      </w:hyperlink>
      <w:r>
        <w:rPr>
          <w:color w:val="000066"/>
          <w:spacing w:val="-47"/>
          <w:w w:val="110"/>
        </w:rPr>
        <w:t> </w:t>
      </w:r>
      <w:hyperlink w:history="true" w:anchor="_bookmark44">
        <w:r>
          <w:rPr>
            <w:color w:val="000066"/>
            <w:w w:val="110"/>
          </w:rPr>
          <w:t>Liu,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Chiu,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Jian,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2000</w:t>
        </w:r>
      </w:hyperlink>
      <w:r>
        <w:rPr>
          <w:w w:val="110"/>
        </w:rPr>
        <w:t>),</w:t>
      </w:r>
      <w:r>
        <w:rPr>
          <w:spacing w:val="-10"/>
          <w:w w:val="110"/>
        </w:rPr>
        <w:t> </w:t>
      </w:r>
      <w:r>
        <w:rPr>
          <w:w w:val="110"/>
        </w:rPr>
        <w:t>MDSS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cancer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55">
        <w:r>
          <w:rPr>
            <w:color w:val="000066"/>
            <w:w w:val="110"/>
          </w:rPr>
          <w:t>West</w:t>
        </w:r>
      </w:hyperlink>
      <w:r>
        <w:rPr>
          <w:color w:val="000066"/>
          <w:spacing w:val="-47"/>
          <w:w w:val="110"/>
        </w:rPr>
        <w:t> </w:t>
      </w:r>
      <w:hyperlink w:history="true" w:anchor="_bookmark55">
        <w:r>
          <w:rPr>
            <w:color w:val="000066"/>
            <w:w w:val="105"/>
          </w:rPr>
          <w:t>&amp; West, 2000</w:t>
        </w:r>
      </w:hyperlink>
      <w:r>
        <w:rPr>
          <w:w w:val="105"/>
        </w:rPr>
        <w:t>), assessment of chest-pain patients (</w:t>
      </w:r>
      <w:hyperlink w:history="true" w:anchor="_bookmark33">
        <w:r>
          <w:rPr>
            <w:color w:val="000066"/>
            <w:w w:val="105"/>
          </w:rPr>
          <w:t>Ellenius</w:t>
        </w:r>
      </w:hyperlink>
      <w:r>
        <w:rPr>
          <w:color w:val="000066"/>
          <w:spacing w:val="-45"/>
          <w:w w:val="105"/>
        </w:rPr>
        <w:t> </w:t>
      </w:r>
      <w:hyperlink w:history="true" w:anchor="_bookmark33">
        <w:r>
          <w:rPr>
            <w:color w:val="000066"/>
            <w:w w:val="110"/>
          </w:rPr>
          <w:t>&amp;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Groth,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2000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6"/>
          <w:w w:val="110"/>
        </w:rPr>
        <w:t> </w:t>
      </w:r>
      <w:r>
        <w:rPr>
          <w:w w:val="110"/>
        </w:rPr>
        <w:t>making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birth</w:t>
      </w:r>
      <w:r>
        <w:rPr>
          <w:spacing w:val="-6"/>
          <w:w w:val="110"/>
        </w:rPr>
        <w:t> </w:t>
      </w:r>
      <w:r>
        <w:rPr>
          <w:w w:val="110"/>
        </w:rPr>
        <w:t>mode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47">
        <w:r>
          <w:rPr>
            <w:color w:val="000066"/>
            <w:w w:val="110"/>
          </w:rPr>
          <w:t>MacDo-</w:t>
        </w:r>
      </w:hyperlink>
      <w:r>
        <w:rPr>
          <w:color w:val="000066"/>
          <w:spacing w:val="-47"/>
          <w:w w:val="110"/>
        </w:rPr>
        <w:t> </w:t>
      </w:r>
      <w:hyperlink w:history="true" w:anchor="_bookmark47">
        <w:r>
          <w:rPr>
            <w:color w:val="000066"/>
            <w:w w:val="101"/>
          </w:rPr>
          <w:t>well</w:t>
        </w:r>
        <w:r>
          <w:rPr>
            <w:color w:val="000066"/>
          </w:rPr>
          <w:t>  </w:t>
        </w:r>
        <w:r>
          <w:rPr>
            <w:color w:val="000066"/>
            <w:spacing w:val="7"/>
          </w:rPr>
          <w:t> </w:t>
        </w:r>
        <w:r>
          <w:rPr>
            <w:color w:val="000066"/>
            <w:w w:val="92"/>
          </w:rPr>
          <w:t>et</w:t>
        </w:r>
        <w:r>
          <w:rPr>
            <w:color w:val="000066"/>
          </w:rPr>
          <w:t>  </w:t>
        </w:r>
        <w:r>
          <w:rPr>
            <w:color w:val="000066"/>
            <w:spacing w:val="6"/>
          </w:rPr>
          <w:t> </w:t>
        </w:r>
        <w:r>
          <w:rPr>
            <w:color w:val="000066"/>
            <w:w w:val="107"/>
          </w:rPr>
          <w:t>al.,</w:t>
        </w:r>
        <w:r>
          <w:rPr>
            <w:color w:val="000066"/>
          </w:rPr>
          <w:t>  </w:t>
        </w:r>
        <w:r>
          <w:rPr>
            <w:color w:val="000066"/>
            <w:spacing w:val="8"/>
          </w:rPr>
          <w:t> </w:t>
        </w:r>
        <w:r>
          <w:rPr>
            <w:color w:val="000066"/>
            <w:w w:val="98"/>
          </w:rPr>
          <w:t>2001</w:t>
        </w:r>
      </w:hyperlink>
      <w:r>
        <w:rPr>
          <w:w w:val="108"/>
        </w:rPr>
        <w:t>),</w:t>
      </w:r>
      <w:r>
        <w:rPr/>
        <w:t>  </w:t>
      </w:r>
      <w:r>
        <w:rPr>
          <w:spacing w:val="7"/>
        </w:rPr>
        <w:t> </w:t>
      </w:r>
      <w:r>
        <w:rPr>
          <w:w w:val="100"/>
        </w:rPr>
        <w:t>heart</w:t>
      </w:r>
      <w:r>
        <w:rPr/>
        <w:t>  </w:t>
      </w:r>
      <w:r>
        <w:rPr>
          <w:spacing w:val="7"/>
        </w:rPr>
        <w:t> </w:t>
      </w:r>
      <w:r>
        <w:rPr>
          <w:w w:val="98"/>
        </w:rPr>
        <w:t>disease</w:t>
      </w:r>
      <w:r>
        <w:rPr/>
        <w:t>  </w:t>
      </w:r>
      <w:r>
        <w:rPr>
          <w:spacing w:val="8"/>
        </w:rPr>
        <w:t> </w:t>
      </w:r>
      <w:r>
        <w:rPr>
          <w:w w:val="105"/>
        </w:rPr>
        <w:t>diagnos</w:t>
      </w:r>
      <w:r>
        <w:rPr>
          <w:spacing w:val="1"/>
          <w:w w:val="105"/>
        </w:rPr>
        <w:t>i</w:t>
      </w:r>
      <w:r>
        <w:rPr>
          <w:w w:val="98"/>
        </w:rPr>
        <w:t>s</w:t>
      </w:r>
      <w:r>
        <w:rPr/>
        <w:t>  </w:t>
      </w:r>
      <w:r>
        <w:rPr>
          <w:spacing w:val="6"/>
        </w:rPr>
        <w:t> </w:t>
      </w:r>
      <w:r>
        <w:rPr>
          <w:w w:val="109"/>
        </w:rPr>
        <w:t>(</w:t>
      </w:r>
      <w:hyperlink w:history="true" w:anchor="_bookmark48">
        <w:r>
          <w:rPr>
            <w:color w:val="000066"/>
            <w:w w:val="136"/>
          </w:rPr>
          <w:t>T</w:t>
        </w:r>
        <w:r>
          <w:rPr>
            <w:color w:val="000066"/>
            <w:spacing w:val="-88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spacing w:val="-2"/>
            <w:w w:val="110"/>
          </w:rPr>
          <w:t>rko</w:t>
        </w:r>
        <w:r>
          <w:rPr>
            <w:color w:val="000066"/>
            <w:spacing w:val="-1"/>
            <w:w w:val="110"/>
          </w:rPr>
          <w:t>g</w:t>
        </w:r>
        <w:r>
          <w:rPr>
            <w:color w:val="000066"/>
            <w:spacing w:val="-2"/>
            <w:w w:val="108"/>
          </w:rPr>
          <w:t>lu,</w:t>
        </w:r>
      </w:hyperlink>
      <w:r>
        <w:rPr>
          <w:color w:val="000066"/>
          <w:w w:val="108"/>
        </w:rPr>
        <w:t> </w:t>
      </w:r>
      <w:hyperlink w:history="true" w:anchor="_bookmark48">
        <w:r>
          <w:rPr>
            <w:color w:val="000066"/>
            <w:w w:val="110"/>
          </w:rPr>
          <w:t>Arslan, &amp; Ilkay, 2002</w:t>
        </w:r>
      </w:hyperlink>
      <w:r>
        <w:rPr>
          <w:w w:val="110"/>
        </w:rPr>
        <w:t>), CDSS for pharmaceutical applica-</w:t>
      </w:r>
      <w:r>
        <w:rPr>
          <w:spacing w:val="1"/>
          <w:w w:val="110"/>
        </w:rPr>
        <w:t> </w:t>
      </w:r>
      <w:r>
        <w:rPr>
          <w:w w:val="105"/>
        </w:rPr>
        <w:t>tions (</w:t>
      </w:r>
      <w:hyperlink w:history="true" w:anchor="_bookmark54">
        <w:r>
          <w:rPr>
            <w:color w:val="000066"/>
            <w:w w:val="105"/>
          </w:rPr>
          <w:t>Mendyk &amp; Jachowicz, 2005</w:t>
        </w:r>
      </w:hyperlink>
      <w:r>
        <w:rPr>
          <w:w w:val="105"/>
        </w:rPr>
        <w:t>), CDSS development for</w:t>
      </w:r>
      <w:r>
        <w:rPr>
          <w:spacing w:val="1"/>
          <w:w w:val="105"/>
        </w:rPr>
        <w:t> </w:t>
      </w:r>
      <w:r>
        <w:rPr>
          <w:w w:val="105"/>
        </w:rPr>
        <w:t>gynecological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1">
        <w:r>
          <w:rPr>
            <w:color w:val="000066"/>
            <w:w w:val="105"/>
          </w:rPr>
          <w:t>Mangalampalli,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Mangalampalli,</w:t>
        </w:r>
      </w:hyperlink>
      <w:r>
        <w:rPr>
          <w:color w:val="000066"/>
          <w:spacing w:val="1"/>
          <w:w w:val="105"/>
        </w:rPr>
        <w:t> </w:t>
      </w:r>
      <w:hyperlink w:history="true" w:anchor="_bookmark51">
        <w:r>
          <w:rPr>
            <w:color w:val="000066"/>
            <w:w w:val="110"/>
          </w:rPr>
          <w:t>Chakravarthy,</w:t>
        </w:r>
        <w:r>
          <w:rPr>
            <w:color w:val="000066"/>
            <w:spacing w:val="-8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-6"/>
            <w:w w:val="110"/>
          </w:rPr>
          <w:t> </w:t>
        </w:r>
        <w:r>
          <w:rPr>
            <w:color w:val="000066"/>
            <w:w w:val="110"/>
          </w:rPr>
          <w:t>Jain,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2006</w:t>
        </w:r>
      </w:hyperlink>
      <w:r>
        <w:rPr>
          <w:w w:val="110"/>
        </w:rPr>
        <w:t>),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biological</w:t>
      </w:r>
      <w:r>
        <w:rPr>
          <w:spacing w:val="-6"/>
          <w:w w:val="110"/>
        </w:rPr>
        <w:t> </w:t>
      </w:r>
      <w:r>
        <w:rPr>
          <w:w w:val="110"/>
        </w:rPr>
        <w:t>signal</w:t>
      </w:r>
      <w:r>
        <w:rPr>
          <w:spacing w:val="-6"/>
          <w:w w:val="110"/>
        </w:rPr>
        <w:t> </w:t>
      </w:r>
      <w:r>
        <w:rPr>
          <w:w w:val="110"/>
        </w:rPr>
        <w:t>classiﬁ-</w:t>
      </w:r>
      <w:r>
        <w:rPr>
          <w:spacing w:val="-47"/>
          <w:w w:val="110"/>
        </w:rPr>
        <w:t> </w:t>
      </w:r>
      <w:r>
        <w:rPr>
          <w:w w:val="104"/>
        </w:rPr>
        <w:t>cati</w:t>
      </w:r>
      <w:r>
        <w:rPr>
          <w:spacing w:val="1"/>
          <w:w w:val="104"/>
        </w:rPr>
        <w:t>o</w:t>
      </w:r>
      <w:r>
        <w:rPr>
          <w:w w:val="104"/>
        </w:rPr>
        <w:t>n</w:t>
      </w:r>
      <w:r>
        <w:rPr>
          <w:spacing w:val="10"/>
        </w:rPr>
        <w:t> </w:t>
      </w:r>
      <w:r>
        <w:rPr>
          <w:w w:val="109"/>
        </w:rPr>
        <w:t>(</w:t>
      </w:r>
      <w:hyperlink w:history="true" w:anchor="_bookmark36">
        <w:r>
          <w:rPr>
            <w:color w:val="000066"/>
            <w:w w:val="129"/>
          </w:rPr>
          <w:t>G</w:t>
        </w:r>
        <w:r>
          <w:rPr>
            <w:color w:val="000066"/>
            <w:spacing w:val="-87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0"/>
          </w:rPr>
          <w:t>ven</w:t>
        </w:r>
        <w:r>
          <w:rPr>
            <w:color w:val="000066"/>
            <w:spacing w:val="11"/>
          </w:rPr>
          <w:t> </w:t>
        </w:r>
        <w:r>
          <w:rPr>
            <w:color w:val="000066"/>
            <w:w w:val="112"/>
          </w:rPr>
          <w:t>&amp;</w:t>
        </w:r>
        <w:r>
          <w:rPr>
            <w:color w:val="000066"/>
            <w:spacing w:val="11"/>
          </w:rPr>
          <w:t> </w:t>
        </w:r>
        <w:r>
          <w:rPr>
            <w:color w:val="000066"/>
            <w:w w:val="118"/>
          </w:rPr>
          <w:t>Kara,</w:t>
        </w:r>
        <w:r>
          <w:rPr>
            <w:color w:val="000066"/>
            <w:spacing w:val="12"/>
          </w:rPr>
          <w:t> </w:t>
        </w:r>
        <w:r>
          <w:rPr>
            <w:color w:val="000066"/>
            <w:w w:val="98"/>
          </w:rPr>
          <w:t>2006</w:t>
        </w:r>
      </w:hyperlink>
      <w:r>
        <w:rPr>
          <w:w w:val="108"/>
        </w:rPr>
        <w:t>).</w:t>
      </w:r>
      <w:r>
        <w:rPr>
          <w:spacing w:val="11"/>
        </w:rPr>
        <w:t> </w:t>
      </w:r>
      <w:r>
        <w:rPr>
          <w:w w:val="106"/>
        </w:rPr>
        <w:t>Recently,</w:t>
      </w:r>
      <w:r>
        <w:rPr>
          <w:spacing w:val="12"/>
        </w:rPr>
        <w:t> </w:t>
      </w:r>
      <w:r>
        <w:rPr>
          <w:w w:val="104"/>
        </w:rPr>
        <w:t>mul</w:t>
      </w:r>
      <w:r>
        <w:rPr>
          <w:spacing w:val="1"/>
          <w:w w:val="104"/>
        </w:rPr>
        <w:t>t</w:t>
      </w:r>
      <w:r>
        <w:rPr>
          <w:w w:val="105"/>
        </w:rPr>
        <w:t>ilayer</w:t>
      </w:r>
      <w:r>
        <w:rPr>
          <w:spacing w:val="11"/>
        </w:rPr>
        <w:t> </w:t>
      </w:r>
      <w:r>
        <w:rPr>
          <w:spacing w:val="-2"/>
          <w:w w:val="99"/>
        </w:rPr>
        <w:t>perce</w:t>
      </w:r>
      <w:r>
        <w:rPr>
          <w:spacing w:val="0"/>
          <w:w w:val="99"/>
        </w:rPr>
        <w:t>p</w:t>
      </w:r>
      <w:r>
        <w:rPr>
          <w:spacing w:val="-2"/>
          <w:w w:val="108"/>
        </w:rPr>
        <w:t>-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trons (MLP), one of the most popular ANN models, has</w:t>
      </w:r>
      <w:r>
        <w:rPr>
          <w:spacing w:val="1"/>
          <w:w w:val="105"/>
        </w:rPr>
        <w:t> </w:t>
      </w:r>
      <w:r>
        <w:rPr>
          <w:w w:val="105"/>
        </w:rPr>
        <w:t>been</w:t>
      </w:r>
      <w:r>
        <w:rPr>
          <w:spacing w:val="1"/>
          <w:w w:val="105"/>
        </w:rPr>
        <w:t> </w:t>
      </w:r>
      <w:r>
        <w:rPr>
          <w:w w:val="105"/>
        </w:rPr>
        <w:t>applied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build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MDSS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ﬁve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heart</w:t>
      </w:r>
      <w:r>
        <w:rPr>
          <w:spacing w:val="-45"/>
          <w:w w:val="105"/>
        </w:rPr>
        <w:t> </w:t>
      </w:r>
      <w:r>
        <w:rPr>
          <w:w w:val="105"/>
        </w:rPr>
        <w:t>diseases diagnoses (</w:t>
      </w:r>
      <w:hyperlink w:history="true" w:anchor="_bookmark58">
        <w:r>
          <w:rPr>
            <w:color w:val="000066"/>
            <w:w w:val="105"/>
          </w:rPr>
          <w:t>Yan et al., 2006</w:t>
        </w:r>
      </w:hyperlink>
      <w:r>
        <w:rPr>
          <w:w w:val="105"/>
        </w:rPr>
        <w:t>). The three-layered</w:t>
      </w:r>
      <w:r>
        <w:rPr>
          <w:spacing w:val="1"/>
          <w:w w:val="105"/>
        </w:rPr>
        <w:t> </w:t>
      </w:r>
      <w:r>
        <w:rPr>
          <w:w w:val="105"/>
        </w:rPr>
        <w:t>MLP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40</w:t>
      </w:r>
      <w:r>
        <w:rPr>
          <w:spacing w:val="1"/>
          <w:w w:val="105"/>
        </w:rPr>
        <w:t> </w:t>
      </w:r>
      <w:r>
        <w:rPr>
          <w:w w:val="105"/>
        </w:rPr>
        <w:t>categorical</w:t>
      </w:r>
      <w:r>
        <w:rPr>
          <w:spacing w:val="1"/>
          <w:w w:val="105"/>
        </w:rPr>
        <w:t> </w:t>
      </w:r>
      <w:r>
        <w:rPr>
          <w:w w:val="105"/>
        </w:rPr>
        <w:t>input</w:t>
      </w:r>
      <w:r>
        <w:rPr>
          <w:spacing w:val="1"/>
          <w:w w:val="105"/>
        </w:rPr>
        <w:t> </w:t>
      </w:r>
      <w:r>
        <w:rPr>
          <w:w w:val="105"/>
        </w:rPr>
        <w:t>variables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modiﬁed</w:t>
      </w:r>
      <w:r>
        <w:rPr>
          <w:spacing w:val="1"/>
          <w:w w:val="105"/>
        </w:rPr>
        <w:t> </w:t>
      </w:r>
      <w:r>
        <w:rPr>
          <w:w w:val="105"/>
        </w:rPr>
        <w:t>learning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over</w:t>
      </w:r>
      <w:r>
        <w:rPr>
          <w:spacing w:val="-45"/>
          <w:w w:val="105"/>
        </w:rPr>
        <w:t> </w:t>
      </w:r>
      <w:r>
        <w:rPr>
          <w:w w:val="105"/>
        </w:rPr>
        <w:t>90%.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Support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vector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machines</w:t>
      </w:r>
      <w:r>
        <w:rPr>
          <w:i/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new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promising</w:t>
      </w:r>
      <w:r>
        <w:rPr>
          <w:spacing w:val="-5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ﬁcation and regression technique proposed by Vapnik and</w:t>
      </w:r>
      <w:r>
        <w:rPr>
          <w:spacing w:val="1"/>
          <w:w w:val="105"/>
        </w:rPr>
        <w:t> </w:t>
      </w:r>
      <w:r>
        <w:rPr>
          <w:w w:val="105"/>
        </w:rPr>
        <w:t>his</w:t>
      </w:r>
      <w:r>
        <w:rPr>
          <w:spacing w:val="1"/>
          <w:w w:val="105"/>
        </w:rPr>
        <w:t> </w:t>
      </w:r>
      <w:r>
        <w:rPr>
          <w:w w:val="105"/>
        </w:rPr>
        <w:t>co-workers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4">
        <w:r>
          <w:rPr>
            <w:color w:val="000066"/>
            <w:w w:val="105"/>
          </w:rPr>
          <w:t>Cortes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1995;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SVMs, developed in statistical learning theory, are recently</w:t>
      </w:r>
      <w:r>
        <w:rPr>
          <w:spacing w:val="-45"/>
          <w:w w:val="105"/>
        </w:rPr>
        <w:t> </w:t>
      </w:r>
      <w:r>
        <w:rPr>
          <w:w w:val="105"/>
        </w:rPr>
        <w:t>of increasing interest to biomedical researchers. They are</w:t>
      </w:r>
      <w:r>
        <w:rPr>
          <w:spacing w:val="1"/>
          <w:w w:val="105"/>
        </w:rPr>
        <w:t> </w:t>
      </w:r>
      <w:r>
        <w:rPr>
          <w:w w:val="105"/>
        </w:rPr>
        <w:t>not only theoretically well-founded, but are also superior</w:t>
      </w:r>
      <w:r>
        <w:rPr>
          <w:spacing w:val="1"/>
          <w:w w:val="105"/>
        </w:rPr>
        <w:t> </w:t>
      </w:r>
      <w:r>
        <w:rPr>
          <w:w w:val="105"/>
        </w:rPr>
        <w:t>in practical applications. For medical, clinical decision sup-</w:t>
      </w:r>
      <w:r>
        <w:rPr>
          <w:spacing w:val="1"/>
          <w:w w:val="105"/>
        </w:rPr>
        <w:t> </w:t>
      </w:r>
      <w:r>
        <w:rPr>
          <w:w w:val="105"/>
        </w:rPr>
        <w:t>port and biological domains, SVMs have been successfully</w:t>
      </w:r>
      <w:r>
        <w:rPr>
          <w:spacing w:val="1"/>
          <w:w w:val="105"/>
        </w:rPr>
        <w:t> </w:t>
      </w:r>
      <w:r>
        <w:rPr>
          <w:w w:val="105"/>
        </w:rPr>
        <w:t>applied to a wide variety of application domains, including</w:t>
      </w:r>
      <w:r>
        <w:rPr>
          <w:spacing w:val="1"/>
          <w:w w:val="105"/>
        </w:rPr>
        <w:t> </w:t>
      </w:r>
      <w:r>
        <w:rPr>
          <w:w w:val="105"/>
        </w:rPr>
        <w:t>MDSS for the diagnosis of tuberculosis infection (</w:t>
      </w:r>
      <w:hyperlink w:history="true" w:anchor="_bookmark52">
        <w:r>
          <w:rPr>
            <w:color w:val="000066"/>
            <w:w w:val="105"/>
          </w:rPr>
          <w:t>Veropo-</w:t>
        </w:r>
      </w:hyperlink>
      <w:r>
        <w:rPr>
          <w:color w:val="000066"/>
          <w:spacing w:val="1"/>
          <w:w w:val="105"/>
        </w:rPr>
        <w:t> </w:t>
      </w:r>
      <w:hyperlink w:history="true" w:anchor="_bookmark52">
        <w:r>
          <w:rPr>
            <w:color w:val="000066"/>
            <w:w w:val="105"/>
          </w:rPr>
          <w:t>ulos, Cristianini, &amp; Campbell, 1999</w:t>
        </w:r>
      </w:hyperlink>
      <w:r>
        <w:rPr>
          <w:w w:val="105"/>
        </w:rPr>
        <w:t>), tumor classiﬁcation</w:t>
      </w:r>
      <w:r>
        <w:rPr>
          <w:spacing w:val="1"/>
          <w:w w:val="105"/>
        </w:rPr>
        <w:t> </w:t>
      </w:r>
      <w:r>
        <w:rPr>
          <w:spacing w:val="-1"/>
          <w:w w:val="109"/>
        </w:rPr>
        <w:t>(</w:t>
      </w:r>
      <w:hyperlink w:history="true" w:anchor="_bookmark35">
        <w:r>
          <w:rPr>
            <w:color w:val="000066"/>
            <w:w w:val="111"/>
          </w:rPr>
          <w:t>S</w:t>
        </w:r>
        <w:r>
          <w:rPr>
            <w:color w:val="000066"/>
            <w:spacing w:val="1"/>
            <w:w w:val="111"/>
          </w:rPr>
          <w:t>c</w:t>
        </w:r>
        <w:r>
          <w:rPr>
            <w:color w:val="000066"/>
            <w:w w:val="102"/>
          </w:rPr>
          <w:t>hubert,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15"/>
          </w:rPr>
          <w:t>M</w:t>
        </w:r>
        <w:r>
          <w:rPr>
            <w:color w:val="000066"/>
            <w:spacing w:val="-86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4"/>
          </w:rPr>
          <w:t>ller,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29"/>
          </w:rPr>
          <w:t>F</w:t>
        </w:r>
        <w:r>
          <w:rPr>
            <w:color w:val="000066"/>
            <w:spacing w:val="1"/>
            <w:w w:val="129"/>
          </w:rPr>
          <w:t>r</w:t>
        </w:r>
        <w:r>
          <w:rPr>
            <w:color w:val="000066"/>
            <w:w w:val="107"/>
          </w:rPr>
          <w:t>itz,</w:t>
        </w:r>
        <w:r>
          <w:rPr>
            <w:color w:val="000066"/>
            <w:spacing w:val="6"/>
          </w:rPr>
          <w:t> </w:t>
        </w:r>
        <w:r>
          <w:rPr>
            <w:color w:val="000066"/>
            <w:w w:val="120"/>
          </w:rPr>
          <w:t>Lic</w:t>
        </w:r>
        <w:r>
          <w:rPr>
            <w:color w:val="000066"/>
            <w:spacing w:val="1"/>
            <w:w w:val="120"/>
          </w:rPr>
          <w:t>h</w:t>
        </w:r>
        <w:r>
          <w:rPr>
            <w:color w:val="000066"/>
            <w:w w:val="99"/>
          </w:rPr>
          <w:t>ter,</w:t>
        </w:r>
        <w:r>
          <w:rPr>
            <w:color w:val="000066"/>
            <w:spacing w:val="7"/>
          </w:rPr>
          <w:t> </w:t>
        </w:r>
        <w:r>
          <w:rPr>
            <w:color w:val="000066"/>
            <w:w w:val="112"/>
          </w:rPr>
          <w:t>&amp;</w:t>
        </w:r>
        <w:r>
          <w:rPr>
            <w:color w:val="000066"/>
            <w:spacing w:val="6"/>
          </w:rPr>
          <w:t> </w:t>
        </w:r>
        <w:r>
          <w:rPr>
            <w:color w:val="000066"/>
            <w:w w:val="116"/>
          </w:rPr>
          <w:t>Eils,</w:t>
        </w:r>
        <w:r>
          <w:rPr>
            <w:color w:val="000066"/>
            <w:spacing w:val="8"/>
          </w:rPr>
          <w:t> </w:t>
        </w:r>
        <w:r>
          <w:rPr>
            <w:color w:val="000066"/>
            <w:w w:val="98"/>
          </w:rPr>
          <w:t>2003</w:t>
        </w:r>
      </w:hyperlink>
      <w:r>
        <w:rPr>
          <w:w w:val="108"/>
        </w:rPr>
        <w:t>),</w:t>
      </w:r>
      <w:r>
        <w:rPr>
          <w:spacing w:val="6"/>
        </w:rPr>
        <w:t> </w:t>
      </w:r>
      <w:r>
        <w:rPr>
          <w:w w:val="104"/>
        </w:rPr>
        <w:t>myoc</w:t>
      </w:r>
      <w:r>
        <w:rPr>
          <w:spacing w:val="2"/>
          <w:w w:val="104"/>
        </w:rPr>
        <w:t>a</w:t>
      </w:r>
      <w:r>
        <w:rPr>
          <w:w w:val="108"/>
        </w:rPr>
        <w:t>rdial </w:t>
      </w:r>
      <w:r>
        <w:rPr>
          <w:w w:val="105"/>
        </w:rPr>
        <w:t>infarction detection (</w:t>
      </w:r>
      <w:hyperlink w:history="true" w:anchor="_bookmark29">
        <w:r>
          <w:rPr>
            <w:color w:val="000066"/>
            <w:w w:val="105"/>
          </w:rPr>
          <w:t>Conforti &amp; Guido, 2005</w:t>
        </w:r>
      </w:hyperlink>
      <w:r>
        <w:rPr>
          <w:w w:val="105"/>
        </w:rPr>
        <w:t>), biomarker</w:t>
      </w:r>
      <w:r>
        <w:rPr>
          <w:spacing w:val="1"/>
          <w:w w:val="105"/>
        </w:rPr>
        <w:t> </w:t>
      </w:r>
      <w:r>
        <w:rPr>
          <w:w w:val="105"/>
        </w:rPr>
        <w:t>discovery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Prados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cancer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49">
        <w:r>
          <w:rPr>
            <w:color w:val="000066"/>
            <w:w w:val="105"/>
          </w:rPr>
          <w:t>Majumder,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Ghosh,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Gupta,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2005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Hybrid models</w:t>
      </w:r>
      <w:r>
        <w:rPr>
          <w:w w:val="105"/>
        </w:rPr>
        <w:t>. Besides single model-based approaches,</w:t>
      </w:r>
      <w:r>
        <w:rPr>
          <w:spacing w:val="-45"/>
          <w:w w:val="105"/>
        </w:rPr>
        <w:t> </w:t>
      </w:r>
      <w:r>
        <w:rPr>
          <w:w w:val="105"/>
        </w:rPr>
        <w:t>hybrid machine learning approaches have also been tried</w:t>
      </w:r>
      <w:r>
        <w:rPr>
          <w:spacing w:val="1"/>
          <w:w w:val="105"/>
        </w:rPr>
        <w:t> </w:t>
      </w:r>
      <w:r>
        <w:rPr>
          <w:w w:val="105"/>
        </w:rPr>
        <w:t>to boost the performance of conventional single model</w:t>
      </w:r>
      <w:r>
        <w:rPr>
          <w:spacing w:val="1"/>
          <w:w w:val="105"/>
        </w:rPr>
        <w:t> </w:t>
      </w:r>
      <w:r>
        <w:rPr>
          <w:w w:val="105"/>
        </w:rPr>
        <w:t>methods and to overcome the inherent weaknesses in any</w:t>
      </w:r>
      <w:r>
        <w:rPr>
          <w:spacing w:val="-45"/>
          <w:w w:val="105"/>
        </w:rPr>
        <w:t> </w:t>
      </w:r>
      <w:r>
        <w:rPr>
          <w:w w:val="105"/>
        </w:rPr>
        <w:t>single method. Many hybrid model approaches have been</w:t>
      </w:r>
      <w:r>
        <w:rPr>
          <w:spacing w:val="1"/>
          <w:w w:val="105"/>
        </w:rPr>
        <w:t> </w:t>
      </w:r>
      <w:r>
        <w:rPr>
          <w:w w:val="105"/>
        </w:rPr>
        <w:t>proposed,</w:t>
      </w:r>
      <w:r>
        <w:rPr>
          <w:spacing w:val="-9"/>
          <w:w w:val="105"/>
        </w:rPr>
        <w:t> </w:t>
      </w:r>
      <w:r>
        <w:rPr>
          <w:w w:val="105"/>
        </w:rPr>
        <w:t>including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hybrid</w:t>
      </w:r>
      <w:r>
        <w:rPr>
          <w:spacing w:val="-8"/>
          <w:w w:val="105"/>
        </w:rPr>
        <w:t> </w:t>
      </w:r>
      <w:r>
        <w:rPr>
          <w:w w:val="105"/>
        </w:rPr>
        <w:t>expert</w:t>
      </w:r>
      <w:r>
        <w:rPr>
          <w:spacing w:val="-9"/>
          <w:w w:val="105"/>
        </w:rPr>
        <w:t> </w:t>
      </w:r>
      <w:r>
        <w:rPr>
          <w:w w:val="105"/>
        </w:rPr>
        <w:t>system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epileptic</w:t>
      </w:r>
      <w:r>
        <w:rPr>
          <w:spacing w:val="-8"/>
          <w:w w:val="105"/>
        </w:rPr>
        <w:t> </w:t>
      </w:r>
      <w:r>
        <w:rPr>
          <w:w w:val="105"/>
        </w:rPr>
        <w:t>cri-</w:t>
      </w:r>
      <w:r>
        <w:rPr>
          <w:spacing w:val="-45"/>
          <w:w w:val="105"/>
        </w:rPr>
        <w:t> </w:t>
      </w:r>
      <w:r>
        <w:rPr>
          <w:w w:val="110"/>
        </w:rPr>
        <w:t>sis decision using an ANN and a fuzzy method (</w:t>
      </w:r>
      <w:hyperlink w:history="true" w:anchor="_bookmark26">
        <w:r>
          <w:rPr>
            <w:color w:val="000066"/>
            <w:w w:val="110"/>
          </w:rPr>
          <w:t>Brasil, de</w:t>
        </w:r>
      </w:hyperlink>
      <w:r>
        <w:rPr>
          <w:color w:val="000066"/>
          <w:spacing w:val="-47"/>
          <w:w w:val="110"/>
        </w:rPr>
        <w:t> </w:t>
      </w:r>
      <w:hyperlink w:history="true" w:anchor="_bookmark26">
        <w:r>
          <w:rPr>
            <w:color w:val="000066"/>
            <w:w w:val="110"/>
          </w:rPr>
          <w:t>Azevedo, &amp; Barreto, 2001</w:t>
        </w:r>
      </w:hyperlink>
      <w:r>
        <w:rPr>
          <w:w w:val="110"/>
        </w:rPr>
        <w:t>), an ANN with a DT for the</w:t>
      </w:r>
      <w:r>
        <w:rPr>
          <w:spacing w:val="1"/>
          <w:w w:val="110"/>
        </w:rPr>
        <w:t> </w:t>
      </w:r>
      <w:r>
        <w:rPr>
          <w:w w:val="105"/>
        </w:rPr>
        <w:t>development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intelligent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10"/>
        </w:rPr>
        <w:t>(</w:t>
      </w:r>
      <w:hyperlink w:history="true" w:anchor="_bookmark46">
        <w:r>
          <w:rPr>
            <w:color w:val="000066"/>
            <w:w w:val="110"/>
          </w:rPr>
          <w:t>Tung,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Huang,</w:t>
        </w:r>
        <w:r>
          <w:rPr>
            <w:color w:val="000066"/>
            <w:spacing w:val="36"/>
            <w:w w:val="110"/>
          </w:rPr>
          <w:t> </w:t>
        </w:r>
        <w:r>
          <w:rPr>
            <w:color w:val="000066"/>
            <w:w w:val="110"/>
          </w:rPr>
          <w:t>Chen,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38"/>
            <w:w w:val="110"/>
          </w:rPr>
          <w:t> </w:t>
        </w:r>
        <w:r>
          <w:rPr>
            <w:color w:val="000066"/>
            <w:w w:val="110"/>
          </w:rPr>
          <w:t>Shih,</w:t>
        </w:r>
        <w:r>
          <w:rPr>
            <w:color w:val="000066"/>
            <w:spacing w:val="36"/>
            <w:w w:val="110"/>
          </w:rPr>
          <w:t> </w:t>
        </w:r>
        <w:r>
          <w:rPr>
            <w:color w:val="000066"/>
            <w:w w:val="110"/>
          </w:rPr>
          <w:t>2005</w:t>
        </w:r>
      </w:hyperlink>
      <w:r>
        <w:rPr>
          <w:w w:val="110"/>
        </w:rPr>
        <w:t>),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an</w:t>
      </w:r>
      <w:r>
        <w:rPr>
          <w:spacing w:val="36"/>
          <w:w w:val="110"/>
        </w:rPr>
        <w:t> </w:t>
      </w:r>
      <w:r>
        <w:rPr>
          <w:w w:val="110"/>
        </w:rPr>
        <w:t>SVM</w:t>
      </w:r>
      <w:r>
        <w:rPr>
          <w:spacing w:val="38"/>
          <w:w w:val="110"/>
        </w:rPr>
        <w:t> </w:t>
      </w:r>
      <w:r>
        <w:rPr>
          <w:w w:val="110"/>
        </w:rPr>
        <w:t>with</w:t>
      </w:r>
      <w:r>
        <w:rPr>
          <w:spacing w:val="-48"/>
          <w:w w:val="110"/>
        </w:rPr>
        <w:t> </w:t>
      </w:r>
      <w:r>
        <w:rPr>
          <w:w w:val="104"/>
        </w:rPr>
        <w:t>an</w:t>
      </w:r>
      <w:r>
        <w:rPr/>
        <w:t>  </w:t>
      </w:r>
      <w:r>
        <w:rPr>
          <w:spacing w:val="13"/>
        </w:rPr>
        <w:t> </w:t>
      </w:r>
      <w:r>
        <w:rPr>
          <w:w w:val="128"/>
        </w:rPr>
        <w:t>ANN</w:t>
      </w:r>
      <w:r>
        <w:rPr/>
        <w:t>  </w:t>
      </w:r>
      <w:r>
        <w:rPr>
          <w:spacing w:val="13"/>
        </w:rPr>
        <w:t> </w:t>
      </w:r>
      <w:r>
        <w:rPr>
          <w:w w:val="107"/>
        </w:rPr>
        <w:t>for</w:t>
      </w:r>
      <w:r>
        <w:rPr/>
        <w:t>  </w:t>
      </w:r>
      <w:r>
        <w:rPr>
          <w:spacing w:val="12"/>
        </w:rPr>
        <w:t> </w:t>
      </w:r>
      <w:r>
        <w:rPr>
          <w:w w:val="96"/>
        </w:rPr>
        <w:t>elec</w:t>
      </w:r>
      <w:r>
        <w:rPr>
          <w:spacing w:val="1"/>
          <w:w w:val="96"/>
        </w:rPr>
        <w:t>t</w:t>
      </w:r>
      <w:r>
        <w:rPr>
          <w:w w:val="105"/>
        </w:rPr>
        <w:t>romyog</w:t>
      </w:r>
      <w:r>
        <w:rPr>
          <w:spacing w:val="1"/>
          <w:w w:val="105"/>
        </w:rPr>
        <w:t>r</w:t>
      </w:r>
      <w:r>
        <w:rPr>
          <w:w w:val="103"/>
        </w:rPr>
        <w:t>am</w:t>
      </w:r>
      <w:r>
        <w:rPr/>
        <w:t>  </w:t>
      </w:r>
      <w:r>
        <w:rPr>
          <w:spacing w:val="12"/>
        </w:rPr>
        <w:t> </w:t>
      </w:r>
      <w:r>
        <w:rPr>
          <w:w w:val="102"/>
        </w:rPr>
        <w:t>clas</w:t>
      </w:r>
      <w:r>
        <w:rPr>
          <w:spacing w:val="1"/>
          <w:w w:val="102"/>
        </w:rPr>
        <w:t>s</w:t>
      </w:r>
      <w:r>
        <w:rPr>
          <w:w w:val="105"/>
        </w:rPr>
        <w:t>iﬁcation</w:t>
      </w:r>
      <w:r>
        <w:rPr/>
        <w:t>  </w:t>
      </w:r>
      <w:r>
        <w:rPr>
          <w:spacing w:val="13"/>
        </w:rPr>
        <w:t> </w:t>
      </w:r>
      <w:r>
        <w:rPr>
          <w:w w:val="109"/>
        </w:rPr>
        <w:t>(</w:t>
      </w:r>
      <w:hyperlink w:history="true" w:anchor="_bookmark36">
        <w:r>
          <w:rPr>
            <w:color w:val="000066"/>
            <w:w w:val="129"/>
          </w:rPr>
          <w:t>G</w:t>
        </w:r>
        <w:r>
          <w:rPr>
            <w:color w:val="000066"/>
            <w:spacing w:val="-87"/>
            <w:w w:val="104"/>
          </w:rPr>
          <w:t>u</w:t>
        </w:r>
        <w:r>
          <w:rPr>
            <w:color w:val="000066"/>
            <w:w w:val="84"/>
          </w:rPr>
          <w:t>¨</w:t>
        </w:r>
        <w:r>
          <w:rPr>
            <w:color w:val="000066"/>
            <w:spacing w:val="-25"/>
          </w:rPr>
          <w:t> </w:t>
        </w:r>
        <w:r>
          <w:rPr>
            <w:color w:val="000066"/>
            <w:w w:val="101"/>
          </w:rPr>
          <w:t>ler</w:t>
        </w:r>
        <w:r>
          <w:rPr>
            <w:color w:val="000066"/>
          </w:rPr>
          <w:t>  </w:t>
        </w:r>
        <w:r>
          <w:rPr>
            <w:color w:val="000066"/>
            <w:spacing w:val="13"/>
          </w:rPr>
          <w:t> </w:t>
        </w:r>
        <w:r>
          <w:rPr>
            <w:color w:val="000066"/>
            <w:w w:val="112"/>
          </w:rPr>
          <w:t>&amp;</w:t>
        </w:r>
      </w:hyperlink>
      <w:r>
        <w:rPr>
          <w:color w:val="000066"/>
          <w:w w:val="112"/>
        </w:rPr>
        <w:t> </w:t>
      </w:r>
      <w:hyperlink w:history="true" w:anchor="_bookmark36">
        <w:r>
          <w:rPr>
            <w:color w:val="000066"/>
            <w:w w:val="130"/>
          </w:rPr>
          <w:t>Ko</w:t>
        </w:r>
        <w:r>
          <w:rPr>
            <w:color w:val="000066"/>
            <w:spacing w:val="-77"/>
            <w:w w:val="102"/>
          </w:rPr>
          <w:t>c</w:t>
        </w:r>
        <w:r>
          <w:rPr>
            <w:color w:val="000066"/>
            <w:spacing w:val="10"/>
            <w:w w:val="108"/>
          </w:rPr>
          <w:t>¸</w:t>
        </w:r>
        <w:r>
          <w:rPr>
            <w:color w:val="000066"/>
            <w:w w:val="99"/>
          </w:rPr>
          <w:t>er,</w:t>
        </w:r>
        <w:r>
          <w:rPr>
            <w:color w:val="000066"/>
            <w:spacing w:val="17"/>
          </w:rPr>
          <w:t> </w:t>
        </w:r>
        <w:r>
          <w:rPr>
            <w:color w:val="000066"/>
            <w:w w:val="98"/>
          </w:rPr>
          <w:t>2005</w:t>
        </w:r>
      </w:hyperlink>
      <w:r>
        <w:rPr>
          <w:w w:val="108"/>
        </w:rPr>
        <w:t>).</w:t>
      </w:r>
      <w:r>
        <w:rPr>
          <w:spacing w:val="16"/>
        </w:rPr>
        <w:t> </w:t>
      </w:r>
      <w:r>
        <w:rPr>
          <w:w w:val="104"/>
        </w:rPr>
        <w:t>Recen</w:t>
      </w:r>
      <w:r>
        <w:rPr>
          <w:spacing w:val="2"/>
          <w:w w:val="104"/>
        </w:rPr>
        <w:t>t</w:t>
      </w:r>
      <w:r>
        <w:rPr>
          <w:w w:val="111"/>
        </w:rPr>
        <w:t>ly,</w:t>
      </w:r>
      <w:r>
        <w:rPr>
          <w:spacing w:val="17"/>
        </w:rPr>
        <w:t> </w:t>
      </w:r>
      <w:r>
        <w:rPr>
          <w:w w:val="103"/>
        </w:rPr>
        <w:t>a</w:t>
      </w:r>
      <w:r>
        <w:rPr>
          <w:spacing w:val="16"/>
        </w:rPr>
        <w:t> </w:t>
      </w:r>
      <w:r>
        <w:rPr>
          <w:w w:val="103"/>
        </w:rPr>
        <w:t>novel</w:t>
      </w:r>
      <w:r>
        <w:rPr>
          <w:spacing w:val="17"/>
        </w:rPr>
        <w:t> </w:t>
      </w:r>
      <w:r>
        <w:rPr>
          <w:w w:val="119"/>
        </w:rPr>
        <w:t>SVM</w:t>
      </w:r>
      <w:r>
        <w:rPr>
          <w:spacing w:val="18"/>
        </w:rPr>
        <w:t> </w:t>
      </w:r>
      <w:r>
        <w:rPr>
          <w:w w:val="100"/>
        </w:rPr>
        <w:t>method</w:t>
      </w:r>
      <w:r>
        <w:rPr>
          <w:spacing w:val="17"/>
        </w:rPr>
        <w:t> </w:t>
      </w:r>
      <w:r>
        <w:rPr>
          <w:w w:val="108"/>
        </w:rPr>
        <w:t>in</w:t>
      </w:r>
      <w:r>
        <w:rPr>
          <w:spacing w:val="16"/>
        </w:rPr>
        <w:t> </w:t>
      </w:r>
      <w:r>
        <w:rPr>
          <w:spacing w:val="-2"/>
          <w:w w:val="104"/>
        </w:rPr>
        <w:t>combina-</w:t>
      </w:r>
      <w:r>
        <w:rPr>
          <w:w w:val="104"/>
        </w:rPr>
        <w:t> </w:t>
      </w:r>
      <w:r>
        <w:rPr>
          <w:w w:val="105"/>
        </w:rPr>
        <w:t>tion with DT to generate human-understandable rules was</w:t>
      </w:r>
      <w:r>
        <w:rPr>
          <w:spacing w:val="-45"/>
          <w:w w:val="105"/>
        </w:rPr>
        <w:t> </w:t>
      </w:r>
      <w:r>
        <w:rPr>
          <w:w w:val="105"/>
        </w:rPr>
        <w:t>proposed to alleviate the diﬃculty of understanding that</w:t>
      </w:r>
      <w:r>
        <w:rPr>
          <w:spacing w:val="1"/>
          <w:w w:val="105"/>
        </w:rPr>
        <w:t> </w:t>
      </w:r>
      <w:r>
        <w:rPr>
          <w:w w:val="110"/>
        </w:rPr>
        <w:t>arises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black</w:t>
      </w:r>
      <w:r>
        <w:rPr>
          <w:spacing w:val="-6"/>
          <w:w w:val="110"/>
        </w:rPr>
        <w:t> </w:t>
      </w:r>
      <w:r>
        <w:rPr>
          <w:w w:val="110"/>
        </w:rPr>
        <w:t>box</w:t>
      </w:r>
      <w:r>
        <w:rPr>
          <w:spacing w:val="-6"/>
          <w:w w:val="110"/>
        </w:rPr>
        <w:t> </w:t>
      </w:r>
      <w:r>
        <w:rPr>
          <w:w w:val="110"/>
        </w:rPr>
        <w:t>characteristic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SVMs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trans-</w:t>
      </w:r>
      <w:r>
        <w:rPr>
          <w:spacing w:val="-47"/>
          <w:w w:val="110"/>
        </w:rPr>
        <w:t> </w:t>
      </w:r>
      <w:r>
        <w:rPr>
          <w:w w:val="105"/>
        </w:rPr>
        <w:t>membrane segments prediction (</w:t>
      </w:r>
      <w:hyperlink w:history="true" w:anchor="_bookmark36">
        <w:r>
          <w:rPr>
            <w:color w:val="000066"/>
            <w:w w:val="105"/>
          </w:rPr>
          <w:t>He, Hu, Harrison, Tai, &amp;</w:t>
        </w:r>
      </w:hyperlink>
      <w:r>
        <w:rPr>
          <w:color w:val="000066"/>
          <w:spacing w:val="1"/>
          <w:w w:val="105"/>
        </w:rPr>
        <w:t> </w:t>
      </w:r>
      <w:hyperlink w:history="true" w:anchor="_bookmark36">
        <w:r>
          <w:rPr>
            <w:color w:val="000066"/>
            <w:w w:val="105"/>
          </w:rPr>
          <w:t>Pan,</w:t>
        </w:r>
        <w:r>
          <w:rPr>
            <w:color w:val="000066"/>
            <w:spacing w:val="28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  <w:r>
        <w:rPr>
          <w:spacing w:val="30"/>
          <w:w w:val="105"/>
        </w:rPr>
        <w:t> </w:t>
      </w:r>
      <w:r>
        <w:rPr>
          <w:w w:val="105"/>
        </w:rPr>
        <w:t>Their</w:t>
      </w:r>
      <w:r>
        <w:rPr>
          <w:spacing w:val="30"/>
          <w:w w:val="105"/>
        </w:rPr>
        <w:t> </w:t>
      </w:r>
      <w:r>
        <w:rPr>
          <w:w w:val="105"/>
        </w:rPr>
        <w:t>approach</w:t>
      </w:r>
      <w:r>
        <w:rPr>
          <w:spacing w:val="30"/>
          <w:w w:val="105"/>
        </w:rPr>
        <w:t> </w:t>
      </w:r>
      <w:r>
        <w:rPr>
          <w:w w:val="105"/>
        </w:rPr>
        <w:t>achieved</w:t>
      </w:r>
      <w:r>
        <w:rPr>
          <w:spacing w:val="30"/>
          <w:w w:val="105"/>
        </w:rPr>
        <w:t> </w:t>
      </w:r>
      <w:r>
        <w:rPr>
          <w:w w:val="105"/>
        </w:rPr>
        <w:t>prediction</w:t>
      </w:r>
      <w:r>
        <w:rPr>
          <w:spacing w:val="31"/>
          <w:w w:val="105"/>
        </w:rPr>
        <w:t> </w:t>
      </w:r>
      <w:r>
        <w:rPr>
          <w:w w:val="105"/>
        </w:rPr>
        <w:t>accuracy</w:t>
      </w:r>
      <w:r>
        <w:rPr>
          <w:spacing w:val="-45"/>
          <w:w w:val="105"/>
        </w:rPr>
        <w:t> </w:t>
      </w:r>
      <w:r>
        <w:rPr>
          <w:w w:val="105"/>
        </w:rPr>
        <w:t>of 93% with understandable prediction rules and with con-</w:t>
      </w:r>
      <w:r>
        <w:rPr>
          <w:spacing w:val="-45"/>
          <w:w w:val="105"/>
        </w:rPr>
        <w:t> </w:t>
      </w:r>
      <w:r>
        <w:rPr>
          <w:w w:val="110"/>
        </w:rPr>
        <w:t>ﬁdence</w:t>
      </w:r>
      <w:r>
        <w:rPr>
          <w:spacing w:val="14"/>
          <w:w w:val="110"/>
        </w:rPr>
        <w:t> </w:t>
      </w:r>
      <w:r>
        <w:rPr>
          <w:w w:val="110"/>
        </w:rPr>
        <w:t>values</w:t>
      </w:r>
      <w:r>
        <w:rPr>
          <w:spacing w:val="14"/>
          <w:w w:val="110"/>
        </w:rPr>
        <w:t> </w:t>
      </w:r>
      <w:r>
        <w:rPr>
          <w:w w:val="110"/>
        </w:rPr>
        <w:t>over</w:t>
      </w:r>
      <w:r>
        <w:rPr>
          <w:spacing w:val="13"/>
          <w:w w:val="110"/>
        </w:rPr>
        <w:t> </w:t>
      </w:r>
      <w:r>
        <w:rPr>
          <w:w w:val="110"/>
        </w:rPr>
        <w:t>90%.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i/>
          <w:w w:val="105"/>
        </w:rPr>
        <w:t>Ensemble models. </w:t>
      </w:r>
      <w:r>
        <w:rPr>
          <w:w w:val="105"/>
        </w:rPr>
        <w:t>To overcome the limited generaliza-</w:t>
      </w:r>
      <w:r>
        <w:rPr>
          <w:spacing w:val="1"/>
          <w:w w:val="105"/>
        </w:rPr>
        <w:t> </w:t>
      </w:r>
      <w:r>
        <w:rPr>
          <w:w w:val="105"/>
        </w:rPr>
        <w:t>tion performance of single models and simple model com-</w:t>
      </w:r>
      <w:r>
        <w:rPr>
          <w:spacing w:val="1"/>
          <w:w w:val="105"/>
        </w:rPr>
        <w:t> </w:t>
      </w:r>
      <w:r>
        <w:rPr>
          <w:w w:val="105"/>
        </w:rPr>
        <w:t>bination</w:t>
      </w:r>
      <w:r>
        <w:rPr>
          <w:spacing w:val="1"/>
          <w:w w:val="105"/>
        </w:rPr>
        <w:t> </w:t>
      </w:r>
      <w:r>
        <w:rPr>
          <w:w w:val="105"/>
        </w:rPr>
        <w:t>approaches,</w:t>
      </w:r>
      <w:r>
        <w:rPr>
          <w:spacing w:val="1"/>
          <w:w w:val="105"/>
        </w:rPr>
        <w:t> </w:t>
      </w:r>
      <w:r>
        <w:rPr>
          <w:w w:val="105"/>
        </w:rPr>
        <w:t>more</w:t>
      </w:r>
      <w:r>
        <w:rPr>
          <w:spacing w:val="1"/>
          <w:w w:val="105"/>
        </w:rPr>
        <w:t> </w:t>
      </w:r>
      <w:r>
        <w:rPr>
          <w:w w:val="105"/>
        </w:rPr>
        <w:t>precise</w:t>
      </w:r>
      <w:r>
        <w:rPr>
          <w:spacing w:val="1"/>
          <w:w w:val="105"/>
        </w:rPr>
        <w:t> </w:t>
      </w:r>
      <w:r>
        <w:rPr>
          <w:w w:val="105"/>
        </w:rPr>
        <w:t>model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/>
        <w:t>methods, called ‘‘ensemble methods’’, have been suggested.</w:t>
      </w:r>
      <w:r>
        <w:rPr>
          <w:spacing w:val="1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multiple</w:t>
      </w:r>
      <w:r>
        <w:rPr>
          <w:spacing w:val="1"/>
          <w:w w:val="105"/>
        </w:rPr>
        <w:t> </w:t>
      </w:r>
      <w:r>
        <w:rPr>
          <w:w w:val="105"/>
        </w:rPr>
        <w:t>classiﬁer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technique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combines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decisions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classiﬁers</w:t>
      </w:r>
      <w:r>
        <w:rPr>
          <w:spacing w:val="1"/>
          <w:w w:val="105"/>
        </w:rPr>
        <w:t> </w:t>
      </w:r>
      <w:r>
        <w:rPr>
          <w:w w:val="105"/>
        </w:rPr>
        <w:t>that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trained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solve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same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but</w:t>
      </w:r>
      <w:r>
        <w:rPr>
          <w:spacing w:val="1"/>
          <w:w w:val="105"/>
        </w:rPr>
        <w:t> </w:t>
      </w:r>
      <w:r>
        <w:rPr>
          <w:w w:val="105"/>
        </w:rPr>
        <w:t>make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errors. Ensembles can reduce the variance of estimation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accuracy.</w:t>
      </w:r>
      <w:r>
        <w:rPr>
          <w:spacing w:val="1"/>
          <w:w w:val="105"/>
        </w:rPr>
        <w:t> </w:t>
      </w:r>
      <w:r>
        <w:rPr>
          <w:w w:val="105"/>
        </w:rPr>
        <w:t>Many ensemble-based approaches have been proposed in</w:t>
      </w:r>
      <w:r>
        <w:rPr>
          <w:spacing w:val="1"/>
          <w:w w:val="105"/>
        </w:rPr>
        <w:t> </w:t>
      </w:r>
      <w:r>
        <w:rPr>
          <w:w w:val="105"/>
        </w:rPr>
        <w:t>recent research, including an ANN ensemble for 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9">
        <w:r>
          <w:rPr>
            <w:color w:val="000066"/>
            <w:w w:val="105"/>
          </w:rPr>
          <w:t>Ohlsson,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  an  ensemble  of  ANNs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breast</w:t>
      </w:r>
      <w:r>
        <w:rPr>
          <w:spacing w:val="1"/>
          <w:w w:val="105"/>
        </w:rPr>
        <w:t> </w:t>
      </w:r>
      <w:r>
        <w:rPr>
          <w:w w:val="105"/>
        </w:rPr>
        <w:t>cancer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liver</w:t>
      </w:r>
      <w:r>
        <w:rPr>
          <w:spacing w:val="1"/>
          <w:w w:val="105"/>
        </w:rPr>
        <w:t> </w:t>
      </w:r>
      <w:r>
        <w:rPr>
          <w:w w:val="105"/>
        </w:rPr>
        <w:t>disorder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61">
        <w:r>
          <w:rPr>
            <w:color w:val="000066"/>
            <w:w w:val="105"/>
          </w:rPr>
          <w:t>Yang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</w:t>
        </w:r>
      </w:hyperlink>
      <w:r>
        <w:rPr>
          <w:color w:val="000066"/>
          <w:spacing w:val="-45"/>
          <w:w w:val="105"/>
        </w:rPr>
        <w:t> </w:t>
      </w:r>
      <w:hyperlink w:history="true" w:anchor="_bookmark61">
        <w:r>
          <w:rPr>
            <w:color w:val="000066"/>
            <w:w w:val="105"/>
          </w:rPr>
          <w:t>Browne,</w:t>
        </w:r>
        <w:r>
          <w:rPr>
            <w:color w:val="000066"/>
            <w:spacing w:val="-9"/>
            <w:w w:val="105"/>
          </w:rPr>
          <w:t> </w:t>
        </w:r>
        <w:r>
          <w:rPr>
            <w:color w:val="000066"/>
            <w:w w:val="105"/>
          </w:rPr>
          <w:t>2004</w:t>
        </w:r>
      </w:hyperlink>
      <w:r>
        <w:rPr>
          <w:w w:val="105"/>
        </w:rPr>
        <w:t>),</w:t>
      </w:r>
      <w:r>
        <w:rPr>
          <w:spacing w:val="-9"/>
          <w:w w:val="105"/>
        </w:rPr>
        <w:t> </w:t>
      </w:r>
      <w:r>
        <w:rPr>
          <w:w w:val="105"/>
        </w:rPr>
        <w:t>MDSS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9"/>
          <w:w w:val="105"/>
        </w:rPr>
        <w:t> </w:t>
      </w:r>
      <w:r>
        <w:rPr>
          <w:w w:val="105"/>
        </w:rPr>
        <w:t>ensemble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several</w:t>
      </w:r>
      <w:r>
        <w:rPr>
          <w:spacing w:val="-10"/>
          <w:w w:val="105"/>
        </w:rPr>
        <w:t> </w:t>
      </w:r>
      <w:r>
        <w:rPr>
          <w:w w:val="105"/>
        </w:rPr>
        <w:t>diﬀerent</w:t>
      </w:r>
      <w:r>
        <w:rPr>
          <w:spacing w:val="-45"/>
          <w:w w:val="105"/>
        </w:rPr>
        <w:t> </w:t>
      </w:r>
      <w:r>
        <w:rPr>
          <w:w w:val="105"/>
        </w:rPr>
        <w:t>classiﬁers for breast diagnosis (</w:t>
      </w:r>
      <w:hyperlink w:history="true" w:anchor="_bookmark53">
        <w:r>
          <w:rPr>
            <w:color w:val="000066"/>
            <w:w w:val="105"/>
          </w:rPr>
          <w:t>West, Mangiameli, Rampal,</w:t>
        </w:r>
      </w:hyperlink>
      <w:r>
        <w:rPr>
          <w:color w:val="000066"/>
          <w:spacing w:val="-45"/>
          <w:w w:val="105"/>
        </w:rPr>
        <w:t> </w:t>
      </w:r>
      <w:hyperlink w:history="true" w:anchor="_bookmark53">
        <w:r>
          <w:rPr>
            <w:color w:val="000066"/>
            <w:w w:val="105"/>
          </w:rPr>
          <w:t>&amp;</w:t>
        </w:r>
        <w:r>
          <w:rPr>
            <w:color w:val="000066"/>
            <w:spacing w:val="-10"/>
            <w:w w:val="105"/>
          </w:rPr>
          <w:t> </w:t>
        </w:r>
        <w:r>
          <w:rPr>
            <w:color w:val="000066"/>
            <w:w w:val="105"/>
          </w:rPr>
          <w:t>West,</w:t>
        </w:r>
        <w:r>
          <w:rPr>
            <w:color w:val="000066"/>
            <w:spacing w:val="-8"/>
            <w:w w:val="105"/>
          </w:rPr>
          <w:t> </w:t>
        </w:r>
        <w:r>
          <w:rPr>
            <w:color w:val="000066"/>
            <w:w w:val="105"/>
          </w:rPr>
          <w:t>2005</w:t>
        </w:r>
      </w:hyperlink>
      <w:r>
        <w:rPr>
          <w:w w:val="105"/>
        </w:rPr>
        <w:t>),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multiple</w:t>
      </w:r>
      <w:r>
        <w:rPr>
          <w:spacing w:val="-9"/>
          <w:w w:val="105"/>
        </w:rPr>
        <w:t> </w:t>
      </w:r>
      <w:r>
        <w:rPr>
          <w:w w:val="105"/>
        </w:rPr>
        <w:t>classiﬁer</w:t>
      </w:r>
      <w:r>
        <w:rPr>
          <w:spacing w:val="-8"/>
          <w:w w:val="105"/>
        </w:rPr>
        <w:t> </w:t>
      </w:r>
      <w:r>
        <w:rPr>
          <w:w w:val="105"/>
        </w:rPr>
        <w:t>combinations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45"/>
          <w:w w:val="105"/>
        </w:rPr>
        <w:t> </w:t>
      </w:r>
      <w:r>
        <w:rPr>
          <w:w w:val="105"/>
        </w:rPr>
        <w:t>evolutionary</w:t>
      </w:r>
      <w:r>
        <w:rPr>
          <w:spacing w:val="25"/>
          <w:w w:val="105"/>
        </w:rPr>
        <w:t> </w:t>
      </w:r>
      <w:r>
        <w:rPr>
          <w:w w:val="105"/>
        </w:rPr>
        <w:t>approach</w:t>
      </w:r>
      <w:r>
        <w:rPr>
          <w:spacing w:val="24"/>
          <w:w w:val="105"/>
        </w:rPr>
        <w:t> </w:t>
      </w:r>
      <w:r>
        <w:rPr>
          <w:w w:val="105"/>
        </w:rPr>
        <w:t>(</w:t>
      </w:r>
      <w:hyperlink w:history="true" w:anchor="_bookmark37">
        <w:r>
          <w:rPr>
            <w:color w:val="000066"/>
            <w:w w:val="105"/>
          </w:rPr>
          <w:t>Kim,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Min,</w:t>
        </w:r>
        <w:r>
          <w:rPr>
            <w:color w:val="000066"/>
            <w:spacing w:val="27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Han,</w:t>
        </w:r>
        <w:r>
          <w:rPr>
            <w:color w:val="000066"/>
            <w:spacing w:val="25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4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59" w:after="0"/>
        <w:ind w:left="684" w:right="0" w:hanging="375"/>
        <w:jc w:val="left"/>
        <w:rPr>
          <w:i/>
          <w:sz w:val="20"/>
        </w:rPr>
      </w:pPr>
      <w:bookmarkStart w:name="Objective and scope of the present work" w:id="5"/>
      <w:bookmarkEnd w:id="5"/>
      <w:r>
        <w:rPr/>
      </w:r>
      <w:bookmarkStart w:name="The system architecture of AptaCDSS-E" w:id="6"/>
      <w:bookmarkEnd w:id="6"/>
      <w:r>
        <w:rPr/>
      </w:r>
      <w:bookmarkStart w:name="_bookmark0" w:id="7"/>
      <w:bookmarkEnd w:id="7"/>
      <w:r>
        <w:rPr/>
      </w:r>
      <w:bookmarkStart w:name="_bookmark0" w:id="8"/>
      <w:bookmarkEnd w:id="8"/>
      <w:r>
        <w:rPr>
          <w:i/>
          <w:sz w:val="20"/>
        </w:rPr>
        <w:t>Obje</w:t>
      </w:r>
      <w:r>
        <w:rPr>
          <w:i/>
          <w:sz w:val="20"/>
        </w:rPr>
        <w:t>ctive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scope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present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work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The majority of conventional CDSSs for disease diagno-</w:t>
      </w:r>
      <w:r>
        <w:rPr>
          <w:spacing w:val="1"/>
          <w:w w:val="105"/>
        </w:rPr>
        <w:t> </w:t>
      </w:r>
      <w:r>
        <w:rPr>
          <w:w w:val="105"/>
        </w:rPr>
        <w:t>sis are generally based on the symptoms of the patient or</w:t>
      </w:r>
      <w:r>
        <w:rPr>
          <w:spacing w:val="1"/>
          <w:w w:val="105"/>
        </w:rPr>
        <w:t> </w:t>
      </w:r>
      <w:r>
        <w:rPr>
          <w:w w:val="105"/>
        </w:rPr>
        <w:t>data from simple medical questionnaires. To our knowl-</w:t>
      </w:r>
      <w:r>
        <w:rPr>
          <w:spacing w:val="1"/>
          <w:w w:val="105"/>
        </w:rPr>
        <w:t> </w:t>
      </w:r>
      <w:r>
        <w:rPr>
          <w:w w:val="110"/>
        </w:rPr>
        <w:t>edge, a CDSS for CVD diagnosis using an ensemble of</w:t>
      </w:r>
      <w:r>
        <w:rPr>
          <w:spacing w:val="1"/>
          <w:w w:val="110"/>
        </w:rPr>
        <w:t> </w:t>
      </w:r>
      <w:r>
        <w:rPr>
          <w:w w:val="105"/>
        </w:rPr>
        <w:t>multiple classiﬁers for comprehensive diagnosis and possi-</w:t>
      </w:r>
      <w:r>
        <w:rPr>
          <w:spacing w:val="-45"/>
          <w:w w:val="105"/>
        </w:rPr>
        <w:t> </w:t>
      </w:r>
      <w:r>
        <w:rPr>
          <w:w w:val="105"/>
        </w:rPr>
        <w:t>ble biomarker mining does not currently exist. The aim of</w:t>
      </w:r>
      <w:r>
        <w:rPr>
          <w:spacing w:val="1"/>
          <w:w w:val="105"/>
        </w:rPr>
        <w:t> </w:t>
      </w:r>
      <w:r>
        <w:rPr>
          <w:w w:val="110"/>
        </w:rPr>
        <w:t>this project is to develop a CDSS utilizing the expression</w:t>
      </w:r>
      <w:r>
        <w:rPr>
          <w:spacing w:val="1"/>
          <w:w w:val="110"/>
        </w:rPr>
        <w:t> </w:t>
      </w:r>
      <w:r>
        <w:rPr>
          <w:w w:val="105"/>
        </w:rPr>
        <w:t>information of physiological functional proteins with clas-</w:t>
      </w:r>
      <w:r>
        <w:rPr>
          <w:spacing w:val="1"/>
          <w:w w:val="105"/>
        </w:rPr>
        <w:t> </w:t>
      </w:r>
      <w:r>
        <w:rPr>
          <w:w w:val="105"/>
        </w:rPr>
        <w:t>siﬁer ensembles for patient diagnosis. The patient’s serum</w:t>
      </w:r>
      <w:r>
        <w:rPr>
          <w:spacing w:val="-45"/>
          <w:w w:val="105"/>
        </w:rPr>
        <w:t> </w:t>
      </w:r>
      <w:r>
        <w:rPr>
          <w:w w:val="105"/>
        </w:rPr>
        <w:t>microarray chip data are analyzed with several diﬀerent</w:t>
      </w:r>
      <w:r>
        <w:rPr>
          <w:spacing w:val="1"/>
          <w:w w:val="105"/>
        </w:rPr>
        <w:t> </w:t>
      </w:r>
      <w:r>
        <w:rPr>
          <w:w w:val="105"/>
        </w:rPr>
        <w:t>classiﬁers in the ensemble. The developed system, Apta-</w:t>
      </w:r>
      <w:r>
        <w:rPr>
          <w:spacing w:val="1"/>
          <w:w w:val="105"/>
        </w:rPr>
        <w:t> </w:t>
      </w:r>
      <w:r>
        <w:rPr>
          <w:w w:val="110"/>
        </w:rPr>
        <w:t>CDSS-E (Aptamer biochip-based CDSS – ensemble ver-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sion), supports </w:t>
      </w:r>
      <w:r>
        <w:rPr>
          <w:w w:val="110"/>
        </w:rPr>
        <w:t>physicians by providing supplementary</w:t>
      </w:r>
      <w:r>
        <w:rPr>
          <w:spacing w:val="1"/>
          <w:w w:val="110"/>
        </w:rPr>
        <w:t> </w:t>
      </w:r>
      <w:r>
        <w:rPr>
          <w:w w:val="105"/>
        </w:rPr>
        <w:t>diagnosis information and clinicians by providing a possi-</w:t>
      </w:r>
      <w:r>
        <w:rPr>
          <w:spacing w:val="1"/>
          <w:w w:val="105"/>
        </w:rPr>
        <w:t> </w:t>
      </w:r>
      <w:r>
        <w:rPr>
          <w:w w:val="105"/>
        </w:rPr>
        <w:t>ble set of biomarker candidates which can be used eﬀec-</w:t>
      </w:r>
      <w:r>
        <w:rPr>
          <w:spacing w:val="1"/>
          <w:w w:val="105"/>
        </w:rPr>
        <w:t> </w:t>
      </w:r>
      <w:r>
        <w:rPr>
          <w:w w:val="110"/>
        </w:rPr>
        <w:t>tively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practical</w:t>
      </w:r>
      <w:r>
        <w:rPr>
          <w:spacing w:val="1"/>
          <w:w w:val="110"/>
        </w:rPr>
        <w:t> </w:t>
      </w:r>
      <w:r>
        <w:rPr>
          <w:w w:val="110"/>
        </w:rPr>
        <w:t>CVD</w:t>
      </w:r>
      <w:r>
        <w:rPr>
          <w:spacing w:val="1"/>
          <w:w w:val="110"/>
        </w:rPr>
        <w:t> </w:t>
      </w:r>
      <w:r>
        <w:rPr>
          <w:w w:val="110"/>
        </w:rPr>
        <w:t>diagnosis</w:t>
      </w:r>
      <w:r>
        <w:rPr>
          <w:spacing w:val="1"/>
          <w:w w:val="110"/>
        </w:rPr>
        <w:t> </w:t>
      </w:r>
      <w:r>
        <w:rPr>
          <w:w w:val="110"/>
        </w:rPr>
        <w:t>after</w:t>
      </w:r>
      <w:r>
        <w:rPr>
          <w:spacing w:val="1"/>
          <w:w w:val="110"/>
        </w:rPr>
        <w:t> </w:t>
      </w:r>
      <w:r>
        <w:rPr>
          <w:w w:val="110"/>
        </w:rPr>
        <w:t>some</w:t>
      </w:r>
      <w:r>
        <w:rPr>
          <w:spacing w:val="1"/>
          <w:w w:val="110"/>
        </w:rPr>
        <w:t> </w:t>
      </w:r>
      <w:r>
        <w:rPr>
          <w:w w:val="110"/>
        </w:rPr>
        <w:t>further</w:t>
      </w:r>
      <w:r>
        <w:rPr>
          <w:spacing w:val="1"/>
          <w:w w:val="110"/>
        </w:rPr>
        <w:t> </w:t>
      </w:r>
      <w:r>
        <w:rPr>
          <w:w w:val="110"/>
        </w:rPr>
        <w:t>experimental</w:t>
      </w:r>
      <w:r>
        <w:rPr>
          <w:spacing w:val="12"/>
          <w:w w:val="110"/>
        </w:rPr>
        <w:t> </w:t>
      </w:r>
      <w:r>
        <w:rPr>
          <w:w w:val="110"/>
        </w:rPr>
        <w:t>veriﬁcations.</w:t>
      </w:r>
    </w:p>
    <w:p>
      <w:pPr>
        <w:pStyle w:val="BodyText"/>
        <w:spacing w:line="235" w:lineRule="auto"/>
        <w:ind w:left="310" w:firstLine="239"/>
        <w:jc w:val="both"/>
      </w:pPr>
      <w:r>
        <w:rPr/>
        <w:t>The</w:t>
      </w:r>
      <w:r>
        <w:rPr>
          <w:spacing w:val="29"/>
        </w:rPr>
        <w:t> </w:t>
      </w:r>
      <w:r>
        <w:rPr/>
        <w:t>rest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paper</w:t>
      </w:r>
      <w:r>
        <w:rPr>
          <w:spacing w:val="29"/>
        </w:rPr>
        <w:t> </w:t>
      </w:r>
      <w:r>
        <w:rPr/>
        <w:t>is</w:t>
      </w:r>
      <w:r>
        <w:rPr>
          <w:spacing w:val="28"/>
        </w:rPr>
        <w:t> </w:t>
      </w:r>
      <w:r>
        <w:rPr/>
        <w:t>organized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follows:</w:t>
      </w:r>
      <w:r>
        <w:rPr>
          <w:spacing w:val="29"/>
        </w:rPr>
        <w:t> </w:t>
      </w:r>
      <w:r>
        <w:rPr/>
        <w:t>In</w:t>
      </w:r>
      <w:r>
        <w:rPr>
          <w:spacing w:val="28"/>
        </w:rPr>
        <w:t> </w:t>
      </w:r>
      <w:r>
        <w:rPr/>
        <w:t>Section</w:t>
      </w:r>
      <w:r>
        <w:rPr>
          <w:spacing w:val="-43"/>
        </w:rPr>
        <w:t> </w:t>
      </w:r>
      <w:hyperlink w:history="true" w:anchor="_bookmark0">
        <w:r>
          <w:rPr>
            <w:color w:val="000066"/>
          </w:rPr>
          <w:t>2</w:t>
        </w:r>
      </w:hyperlink>
      <w:r>
        <w:rPr>
          <w:color w:val="000066"/>
        </w:rPr>
        <w:t> </w:t>
      </w:r>
      <w:r>
        <w:rPr/>
        <w:t>we outline the system architecture, describe several key</w:t>
      </w:r>
      <w:r>
        <w:rPr>
          <w:spacing w:val="1"/>
        </w:rPr>
        <w:t> </w:t>
      </w:r>
      <w:r>
        <w:rPr/>
        <w:t>components of the system, and review the four basis classi-</w:t>
      </w:r>
      <w:r>
        <w:rPr>
          <w:spacing w:val="1"/>
        </w:rPr>
        <w:t> </w:t>
      </w:r>
      <w:r>
        <w:rPr/>
        <w:t>ﬁers used in our proposed system for disease level classiﬁ-</w:t>
      </w:r>
      <w:r>
        <w:rPr>
          <w:spacing w:val="1"/>
        </w:rPr>
        <w:t> </w:t>
      </w:r>
      <w:r>
        <w:rPr/>
        <w:t>cation.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8">
        <w:r>
          <w:rPr>
            <w:color w:val="000066"/>
          </w:rPr>
          <w:t>3</w:t>
        </w:r>
      </w:hyperlink>
      <w:r>
        <w:rPr/>
        <w:t>,</w:t>
      </w:r>
      <w:r>
        <w:rPr>
          <w:spacing w:val="1"/>
        </w:rPr>
        <w:t> </w:t>
      </w:r>
      <w:r>
        <w:rPr/>
        <w:t>the</w:t>
      </w:r>
      <w:r>
        <w:rPr>
          <w:spacing w:val="46"/>
        </w:rPr>
        <w:t> </w:t>
      </w:r>
      <w:r>
        <w:rPr/>
        <w:t>framework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classiﬁer</w:t>
      </w:r>
      <w:r>
        <w:rPr>
          <w:spacing w:val="1"/>
        </w:rPr>
        <w:t> </w:t>
      </w:r>
      <w:r>
        <w:rPr/>
        <w:t>ensembles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presented.</w:t>
      </w:r>
      <w:r>
        <w:rPr>
          <w:spacing w:val="1"/>
        </w:rPr>
        <w:t> </w:t>
      </w:r>
      <w:r>
        <w:rPr/>
        <w:t>Experimental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are</w:t>
      </w:r>
      <w:r>
        <w:rPr>
          <w:spacing w:val="-43"/>
        </w:rPr>
        <w:t> </w:t>
      </w:r>
      <w:r>
        <w:rPr/>
        <w:t>reported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12">
        <w:r>
          <w:rPr>
            <w:color w:val="000066"/>
          </w:rPr>
          <w:t>4</w:t>
        </w:r>
      </w:hyperlink>
      <w:r>
        <w:rPr/>
        <w:t>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description,</w:t>
      </w:r>
      <w:r>
        <w:rPr>
          <w:spacing w:val="1"/>
        </w:rPr>
        <w:t> </w:t>
      </w:r>
      <w:r>
        <w:rPr/>
        <w:t>prepro-</w:t>
      </w:r>
      <w:r>
        <w:rPr>
          <w:spacing w:val="1"/>
        </w:rPr>
        <w:t> </w:t>
      </w:r>
      <w:r>
        <w:rPr/>
        <w:t>cessing and feature selection, quality analysis of data, the</w:t>
      </w:r>
      <w:r>
        <w:rPr>
          <w:spacing w:val="1"/>
        </w:rPr>
        <w:t> </w:t>
      </w:r>
      <w:r>
        <w:rPr/>
        <w:t>possible marker proteins discovered by the system, and dis-</w:t>
      </w:r>
      <w:r>
        <w:rPr>
          <w:spacing w:val="1"/>
        </w:rPr>
        <w:t> </w:t>
      </w:r>
      <w:r>
        <w:rPr/>
        <w:t>cussions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results.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hyperlink w:history="true" w:anchor="_bookmark30">
        <w:r>
          <w:rPr>
            <w:color w:val="000066"/>
          </w:rPr>
          <w:t>5</w:t>
        </w:r>
      </w:hyperlink>
      <w:r>
        <w:rPr>
          <w:color w:val="000066"/>
          <w:spacing w:val="45"/>
        </w:rPr>
        <w:t> </w:t>
      </w:r>
      <w:r>
        <w:rPr/>
        <w:t>draws</w:t>
      </w:r>
      <w:r>
        <w:rPr>
          <w:spacing w:val="45"/>
        </w:rPr>
        <w:t> </w:t>
      </w:r>
      <w:r>
        <w:rPr/>
        <w:t>conclusions</w:t>
      </w:r>
      <w:r>
        <w:rPr>
          <w:spacing w:val="45"/>
        </w:rPr>
        <w:t> </w:t>
      </w:r>
      <w:r>
        <w:rPr/>
        <w:t>from</w:t>
      </w:r>
      <w:r>
        <w:rPr>
          <w:spacing w:val="1"/>
        </w:rPr>
        <w:t> </w:t>
      </w:r>
      <w:bookmarkStart w:name="_bookmark1" w:id="9"/>
      <w:bookmarkEnd w:id="9"/>
      <w:r>
        <w:rPr/>
        <w:t>this</w:t>
      </w:r>
      <w:r>
        <w:rPr>
          <w:spacing w:val="22"/>
        </w:rPr>
        <w:t> </w:t>
      </w:r>
      <w:r>
        <w:rPr/>
        <w:t>study.</w:t>
      </w:r>
    </w:p>
    <w:p>
      <w:pPr>
        <w:pStyle w:val="ListParagraph"/>
        <w:numPr>
          <w:ilvl w:val="0"/>
          <w:numId w:val="1"/>
        </w:numPr>
        <w:tabs>
          <w:tab w:pos="531" w:val="left" w:leader="none"/>
        </w:tabs>
        <w:spacing w:line="240" w:lineRule="auto" w:before="59" w:after="0"/>
        <w:ind w:left="530" w:right="0" w:hanging="221"/>
        <w:jc w:val="left"/>
        <w:rPr>
          <w:sz w:val="20"/>
        </w:rPr>
      </w:pPr>
      <w:r>
        <w:rPr>
          <w:w w:val="105"/>
          <w:sz w:val="20"/>
        </w:rPr>
        <w:br w:type="column"/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> </w:t>
      </w:r>
      <w:r>
        <w:rPr>
          <w:w w:val="105"/>
          <w:sz w:val="20"/>
        </w:rPr>
        <w:t>system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architecture</w:t>
      </w:r>
      <w:r>
        <w:rPr>
          <w:spacing w:val="26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28"/>
          <w:w w:val="105"/>
          <w:sz w:val="20"/>
        </w:rPr>
        <w:t> </w:t>
      </w:r>
      <w:r>
        <w:rPr>
          <w:w w:val="105"/>
          <w:sz w:val="20"/>
        </w:rPr>
        <w:t>AptaCDSS-E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 w:before="1"/>
        <w:ind w:left="310" w:right="112" w:firstLine="239"/>
        <w:jc w:val="both"/>
      </w:pPr>
      <w:r>
        <w:rPr>
          <w:w w:val="110"/>
        </w:rPr>
        <w:t>The reviews of CDSS in literature show that very few</w:t>
      </w:r>
      <w:r>
        <w:rPr>
          <w:spacing w:val="1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involve</w:t>
      </w:r>
      <w:r>
        <w:rPr>
          <w:spacing w:val="-5"/>
          <w:w w:val="110"/>
        </w:rPr>
        <w:t> </w:t>
      </w:r>
      <w:r>
        <w:rPr>
          <w:w w:val="110"/>
        </w:rPr>
        <w:t>ﬁeld</w:t>
      </w:r>
      <w:r>
        <w:rPr>
          <w:spacing w:val="-3"/>
          <w:w w:val="110"/>
        </w:rPr>
        <w:t> </w:t>
      </w:r>
      <w:r>
        <w:rPr>
          <w:w w:val="110"/>
        </w:rPr>
        <w:t>tests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CDSS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almost</w:t>
      </w:r>
      <w:r>
        <w:rPr>
          <w:spacing w:val="-2"/>
          <w:w w:val="110"/>
        </w:rPr>
        <w:t> </w:t>
      </w:r>
      <w:r>
        <w:rPr>
          <w:w w:val="110"/>
        </w:rPr>
        <w:t>none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48"/>
          <w:w w:val="110"/>
        </w:rPr>
        <w:t> </w:t>
      </w:r>
      <w:r>
        <w:rPr>
          <w:spacing w:val="-1"/>
          <w:w w:val="110"/>
        </w:rPr>
        <w:t>a naturalistic </w:t>
      </w:r>
      <w:r>
        <w:rPr>
          <w:w w:val="110"/>
        </w:rPr>
        <w:t>design in routine clinical settings with real</w:t>
      </w:r>
      <w:r>
        <w:rPr>
          <w:spacing w:val="1"/>
          <w:w w:val="110"/>
        </w:rPr>
        <w:t> </w:t>
      </w:r>
      <w:r>
        <w:rPr>
          <w:w w:val="105"/>
        </w:rPr>
        <w:t>patients. Moreover, the studies mostly concern physicians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rather</w:t>
      </w:r>
      <w:r>
        <w:rPr>
          <w:spacing w:val="-7"/>
          <w:w w:val="110"/>
        </w:rPr>
        <w:t> </w:t>
      </w:r>
      <w:r>
        <w:rPr>
          <w:spacing w:val="-1"/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clinicians</w:t>
      </w:r>
      <w:r>
        <w:rPr>
          <w:spacing w:val="-7"/>
          <w:w w:val="110"/>
        </w:rPr>
        <w:t> </w:t>
      </w:r>
      <w:r>
        <w:rPr>
          <w:w w:val="110"/>
        </w:rPr>
        <w:t>(</w:t>
      </w:r>
      <w:hyperlink w:history="true" w:anchor="_bookmark38">
        <w:r>
          <w:rPr>
            <w:color w:val="000066"/>
            <w:w w:val="110"/>
          </w:rPr>
          <w:t>Kaplan,</w:t>
        </w:r>
        <w:r>
          <w:rPr>
            <w:color w:val="000066"/>
            <w:spacing w:val="-7"/>
            <w:w w:val="110"/>
          </w:rPr>
          <w:t> </w:t>
        </w:r>
        <w:r>
          <w:rPr>
            <w:color w:val="000066"/>
            <w:w w:val="110"/>
          </w:rPr>
          <w:t>2001</w:t>
        </w:r>
      </w:hyperlink>
      <w:r>
        <w:rPr>
          <w:w w:val="110"/>
        </w:rPr>
        <w:t>).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point,</w:t>
      </w:r>
      <w:r>
        <w:rPr>
          <w:spacing w:val="-48"/>
          <w:w w:val="110"/>
        </w:rPr>
        <w:t> </w:t>
      </w:r>
      <w:r>
        <w:rPr>
          <w:w w:val="110"/>
        </w:rPr>
        <w:t>in the development of AptaCDSS-E we considered both</w:t>
      </w:r>
      <w:r>
        <w:rPr>
          <w:spacing w:val="1"/>
          <w:w w:val="110"/>
        </w:rPr>
        <w:t> </w:t>
      </w:r>
      <w:r>
        <w:rPr>
          <w:w w:val="110"/>
        </w:rPr>
        <w:t>clinicians and physicians equally by providing diagnosis</w:t>
      </w:r>
      <w:r>
        <w:rPr>
          <w:spacing w:val="1"/>
          <w:w w:val="110"/>
        </w:rPr>
        <w:t> </w:t>
      </w:r>
      <w:r>
        <w:rPr>
          <w:w w:val="110"/>
        </w:rPr>
        <w:t>support information to physicians and by providing the</w:t>
      </w:r>
      <w:r>
        <w:rPr>
          <w:spacing w:val="1"/>
          <w:w w:val="110"/>
        </w:rPr>
        <w:t> </w:t>
      </w:r>
      <w:r>
        <w:rPr>
          <w:w w:val="105"/>
        </w:rPr>
        <w:t>information about possible biomarker candidates of dis-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ease diagnosis </w:t>
      </w:r>
      <w:r>
        <w:rPr>
          <w:w w:val="110"/>
        </w:rPr>
        <w:t>to clinicians. The system can be used for</w:t>
      </w:r>
      <w:r>
        <w:rPr>
          <w:spacing w:val="1"/>
          <w:w w:val="110"/>
        </w:rPr>
        <w:t> </w:t>
      </w:r>
      <w:r>
        <w:rPr>
          <w:w w:val="110"/>
        </w:rPr>
        <w:t>CVD diagnosis in various ways such as a supplementary</w:t>
      </w:r>
      <w:r>
        <w:rPr>
          <w:spacing w:val="1"/>
          <w:w w:val="110"/>
        </w:rPr>
        <w:t> </w:t>
      </w:r>
      <w:r>
        <w:rPr>
          <w:w w:val="105"/>
        </w:rPr>
        <w:t>system for a periodic medical checkup or as a component</w:t>
      </w:r>
      <w:r>
        <w:rPr>
          <w:spacing w:val="1"/>
          <w:w w:val="105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2"/>
          <w:w w:val="110"/>
        </w:rPr>
        <w:t> </w:t>
      </w:r>
      <w:r>
        <w:rPr>
          <w:w w:val="110"/>
        </w:rPr>
        <w:t>hospital</w:t>
      </w:r>
      <w:r>
        <w:rPr>
          <w:spacing w:val="13"/>
          <w:w w:val="110"/>
        </w:rPr>
        <w:t> </w:t>
      </w:r>
      <w:r>
        <w:rPr>
          <w:w w:val="110"/>
        </w:rPr>
        <w:t>information</w:t>
      </w:r>
      <w:r>
        <w:rPr>
          <w:spacing w:val="13"/>
          <w:w w:val="110"/>
        </w:rPr>
        <w:t> </w:t>
      </w:r>
      <w:r>
        <w:rPr>
          <w:w w:val="110"/>
        </w:rPr>
        <w:t>system.</w:t>
      </w:r>
    </w:p>
    <w:p>
      <w:pPr>
        <w:pStyle w:val="BodyText"/>
        <w:spacing w:line="235" w:lineRule="auto"/>
        <w:ind w:left="310" w:right="112" w:firstLine="239"/>
        <w:jc w:val="both"/>
      </w:pP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AptaCDSSS-E,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patient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process</w:t>
      </w:r>
      <w:r>
        <w:rPr>
          <w:spacing w:val="1"/>
          <w:w w:val="105"/>
        </w:rPr>
        <w:t> </w:t>
      </w:r>
      <w:r>
        <w:rPr>
          <w:w w:val="105"/>
        </w:rPr>
        <w:t>starts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 doctor’s medical examination</w:t>
      </w:r>
      <w:r>
        <w:rPr>
          <w:spacing w:val="1"/>
          <w:w w:val="105"/>
        </w:rPr>
        <w:t> </w:t>
      </w:r>
      <w:r>
        <w:rPr>
          <w:w w:val="105"/>
        </w:rPr>
        <w:t>of  a new  patient</w:t>
      </w:r>
      <w:r>
        <w:rPr>
          <w:spacing w:val="1"/>
          <w:w w:val="105"/>
        </w:rPr>
        <w:t> </w:t>
      </w:r>
      <w:r>
        <w:rPr>
          <w:w w:val="105"/>
        </w:rPr>
        <w:t>by collecting blood samples when they need these blood</w:t>
      </w:r>
      <w:r>
        <w:rPr>
          <w:spacing w:val="1"/>
          <w:w w:val="105"/>
        </w:rPr>
        <w:t> </w:t>
      </w:r>
      <w:r>
        <w:rPr>
          <w:w w:val="105"/>
        </w:rPr>
        <w:t>analysis processes. Then, an aptamer biochip is created</w:t>
      </w:r>
      <w:r>
        <w:rPr>
          <w:spacing w:val="1"/>
          <w:w w:val="105"/>
        </w:rPr>
        <w:t> </w:t>
      </w:r>
      <w:r>
        <w:rPr>
          <w:w w:val="105"/>
        </w:rPr>
        <w:t>with the serum separated from the patient blood and pro-</w:t>
      </w:r>
      <w:r>
        <w:rPr>
          <w:spacing w:val="1"/>
          <w:w w:val="105"/>
        </w:rPr>
        <w:t> </w:t>
      </w:r>
      <w:r>
        <w:rPr>
          <w:w w:val="105"/>
        </w:rPr>
        <w:t>tein expression levels are scanned. Next, a new work list is</w:t>
      </w:r>
      <w:r>
        <w:rPr>
          <w:spacing w:val="1"/>
          <w:w w:val="105"/>
        </w:rPr>
        <w:t> </w:t>
      </w:r>
      <w:r>
        <w:rPr>
          <w:w w:val="105"/>
        </w:rPr>
        <w:t>created by the scanner interface and analyzed by the deci-</w:t>
      </w:r>
      <w:r>
        <w:rPr>
          <w:spacing w:val="-45"/>
          <w:w w:val="105"/>
        </w:rPr>
        <w:t> </w:t>
      </w:r>
      <w:r>
        <w:rPr>
          <w:w w:val="105"/>
        </w:rPr>
        <w:t>sion engine of AptaCDSS-E trained with prior sample sets.</w:t>
      </w:r>
      <w:r>
        <w:rPr>
          <w:spacing w:val="1"/>
          <w:w w:val="105"/>
        </w:rPr>
        <w:t> </w:t>
      </w:r>
      <w:r>
        <w:rPr>
          <w:w w:val="105"/>
        </w:rPr>
        <w:t>The system provides integrated analysis results to the phy-</w:t>
      </w:r>
      <w:r>
        <w:rPr>
          <w:spacing w:val="-45"/>
          <w:w w:val="105"/>
        </w:rPr>
        <w:t> </w:t>
      </w:r>
      <w:r>
        <w:rPr>
          <w:w w:val="105"/>
        </w:rPr>
        <w:t>sician,</w:t>
      </w:r>
      <w:r>
        <w:rPr>
          <w:spacing w:val="1"/>
          <w:w w:val="105"/>
        </w:rPr>
        <w:t> </w:t>
      </w:r>
      <w:r>
        <w:rPr>
          <w:w w:val="105"/>
        </w:rPr>
        <w:t>including</w:t>
      </w:r>
      <w:r>
        <w:rPr>
          <w:spacing w:val="1"/>
          <w:w w:val="105"/>
        </w:rPr>
        <w:t> </w:t>
      </w:r>
      <w:r>
        <w:rPr>
          <w:w w:val="105"/>
        </w:rPr>
        <w:t>clinical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facts.</w:t>
      </w:r>
      <w:r>
        <w:rPr>
          <w:spacing w:val="1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physi-</w:t>
      </w:r>
      <w:r>
        <w:rPr>
          <w:spacing w:val="1"/>
          <w:w w:val="105"/>
        </w:rPr>
        <w:t> </w:t>
      </w:r>
      <w:r>
        <w:rPr>
          <w:w w:val="105"/>
        </w:rPr>
        <w:t>cian’s</w:t>
      </w:r>
      <w:r>
        <w:rPr>
          <w:spacing w:val="1"/>
          <w:w w:val="105"/>
        </w:rPr>
        <w:t> </w:t>
      </w:r>
      <w:r>
        <w:rPr>
          <w:w w:val="105"/>
        </w:rPr>
        <w:t>ﬁnal</w:t>
      </w:r>
      <w:r>
        <w:rPr>
          <w:spacing w:val="1"/>
          <w:w w:val="105"/>
        </w:rPr>
        <w:t> </w:t>
      </w:r>
      <w:r>
        <w:rPr>
          <w:w w:val="105"/>
        </w:rPr>
        <w:t>decisions for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new</w:t>
      </w:r>
      <w:r>
        <w:rPr>
          <w:spacing w:val="1"/>
          <w:w w:val="105"/>
        </w:rPr>
        <w:t> </w:t>
      </w:r>
      <w:r>
        <w:rPr>
          <w:w w:val="105"/>
        </w:rPr>
        <w:t>patient,  decision  results</w:t>
      </w:r>
      <w:r>
        <w:rPr>
          <w:spacing w:val="-45"/>
          <w:w w:val="105"/>
        </w:rPr>
        <w:t> </w:t>
      </w:r>
      <w:r>
        <w:rPr>
          <w:w w:val="105"/>
        </w:rPr>
        <w:t>are saved into the system database as a feedback informa-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future</w:t>
      </w:r>
      <w:r>
        <w:rPr>
          <w:spacing w:val="13"/>
          <w:w w:val="105"/>
        </w:rPr>
        <w:t> </w:t>
      </w:r>
      <w:r>
        <w:rPr>
          <w:w w:val="105"/>
        </w:rPr>
        <w:t>model</w:t>
      </w:r>
      <w:r>
        <w:rPr>
          <w:spacing w:val="14"/>
          <w:w w:val="105"/>
        </w:rPr>
        <w:t> </w:t>
      </w:r>
      <w:r>
        <w:rPr>
          <w:w w:val="105"/>
        </w:rPr>
        <w:t>updates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reﬁnements.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t>The system was implemented on the Microsoft Windows</w:t>
      </w:r>
      <w:r>
        <w:rPr>
          <w:spacing w:val="1"/>
        </w:rPr>
        <w:t> </w:t>
      </w:r>
      <w:r>
        <w:rPr/>
        <w:t>platform</w:t>
      </w:r>
      <w:r>
        <w:rPr>
          <w:spacing w:val="28"/>
        </w:rPr>
        <w:t> </w:t>
      </w:r>
      <w:r>
        <w:rPr/>
        <w:t>and</w:t>
      </w:r>
      <w:r>
        <w:rPr>
          <w:spacing w:val="26"/>
        </w:rPr>
        <w:t> </w:t>
      </w:r>
      <w:r>
        <w:rPr/>
        <w:t>has</w:t>
      </w:r>
      <w:r>
        <w:rPr>
          <w:spacing w:val="26"/>
        </w:rPr>
        <w:t> </w:t>
      </w:r>
      <w:r>
        <w:rPr/>
        <w:t>four</w:t>
      </w:r>
      <w:r>
        <w:rPr>
          <w:spacing w:val="28"/>
        </w:rPr>
        <w:t> </w:t>
      </w:r>
      <w:r>
        <w:rPr/>
        <w:t>major</w:t>
      </w:r>
      <w:r>
        <w:rPr>
          <w:spacing w:val="27"/>
        </w:rPr>
        <w:t> </w:t>
      </w:r>
      <w:r>
        <w:rPr/>
        <w:t>components.</w:t>
      </w:r>
      <w:r>
        <w:rPr>
          <w:spacing w:val="27"/>
        </w:rPr>
        <w:t> </w:t>
      </w:r>
      <w:hyperlink w:history="true" w:anchor="_bookmark1">
        <w:r>
          <w:rPr>
            <w:color w:val="000066"/>
          </w:rPr>
          <w:t>Fig.</w:t>
        </w:r>
        <w:r>
          <w:rPr>
            <w:color w:val="000066"/>
            <w:spacing w:val="26"/>
          </w:rPr>
          <w:t> </w:t>
        </w:r>
        <w:r>
          <w:rPr>
            <w:color w:val="000066"/>
          </w:rPr>
          <w:t>1</w:t>
        </w:r>
        <w:r>
          <w:rPr>
            <w:color w:val="000066"/>
            <w:spacing w:val="27"/>
          </w:rPr>
          <w:t> </w:t>
        </w:r>
      </w:hyperlink>
      <w:r>
        <w:rPr/>
        <w:t>shows</w:t>
      </w:r>
      <w:r>
        <w:rPr>
          <w:spacing w:val="27"/>
        </w:rPr>
        <w:t> </w:t>
      </w:r>
      <w:r>
        <w:rPr/>
        <w:t>the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500"/>
      </w:pPr>
      <w:r>
        <w:rPr/>
        <w:pict>
          <v:group style="width:397.05pt;height:229.2pt;mso-position-horizontal-relative:char;mso-position-vertical-relative:line" coordorigin="0,0" coordsize="7941,4584">
            <v:shape style="position:absolute;left:133;top:191;width:5680;height:3685" type="#_x0000_t75" stroked="false">
              <v:imagedata r:id="rId13" o:title=""/>
            </v:shape>
            <v:shape style="position:absolute;left:5116;top:3478;width:37;height:86" coordorigin="5116,3479" coordsize="37,86" path="m5151,3487l5138,3487,5142,3491,5142,3499,5142,3501,5139,3506,5137,3509,5130,3516,5128,3520,5126,3526,5125,3528,5125,3533,5126,3535,5127,3539,5135,3539,5134,3536,5134,3535,5134,3528,5135,3524,5139,3520,5147,3511,5149,3509,5151,3507,5153,3502,5153,3499,5153,3491,5151,3487xm5139,3479l5126,3479,5120,3480,5116,3483,5120,3491,5123,3489,5126,3487,5151,3487,5151,3487,5144,3480,5139,3479xm5135,3547l5130,3547,5128,3548,5124,3551,5124,3553,5124,3558,5124,3560,5128,3563,5130,3564,5135,3564,5137,3563,5140,3560,5141,3558,5141,3553,5140,3551,5137,3548,5135,3547xe" filled="true" fillcolor="#000000" stroked="false">
              <v:path arrowok="t"/>
              <v:fill type="solid"/>
            </v:shape>
            <v:shape style="position:absolute;left:1233;top:0;width:5270;height:725" type="#_x0000_t75" stroked="false">
              <v:imagedata r:id="rId14" o:title=""/>
            </v:shape>
            <v:shape style="position:absolute;left:169;top:87;width:949;height:1473" type="#_x0000_t75" stroked="false">
              <v:imagedata r:id="rId15" o:title=""/>
            </v:shape>
            <v:shape style="position:absolute;left:49;top:2786;width:1167;height:1447" type="#_x0000_t75" stroked="false">
              <v:imagedata r:id="rId16" o:title=""/>
            </v:shape>
            <v:shape style="position:absolute;left:5043;top:2082;width:2535;height:2147" coordorigin="5044,2082" coordsize="2535,2147" path="m5104,4219l5104,4219,5098,4210,5093,4216,5088,4219,5073,4219,5067,4216,5058,4204,5055,4196,5055,4177,5058,4169,5066,4156,5072,4153,5087,4153,5093,4154,5097,4157,5098,4153,5101,4147,5095,4144,5088,4143,5069,4143,5060,4147,5047,4164,5044,4174,5044,4199,5047,4209,5059,4225,5068,4229,5089,4229,5097,4226,5104,4219xm5138,4219l5135,4219,5132,4218,5128,4214,5127,4212,5127,4142,5117,4142,5117,4223,5124,4229,5138,4229,5138,4219xm5166,4167l5147,4167,5147,4176,5155,4176,5155,4228,5166,4228,5166,4167xm5168,4152l5168,4149,5167,4147,5165,4144,5163,4144,5159,4144,5158,4144,5155,4147,5155,4149,5155,4152,5155,4154,5158,4156,5160,4157,5163,4157,5165,4156,5167,4154,5168,4152xm5233,4174l5226,4166,5205,4166,5199,4169,5196,4175,5192,4167,5185,4167,5185,4228,5196,4228,5196,4182,5197,4180,5199,4178,5204,4175,5207,4175,5214,4175,5217,4176,5221,4181,5222,4186,5222,4228,5233,4228,5233,4175,5233,4175,5233,4174xm5264,4167l5245,4167,5245,4176,5253,4176,5253,4228,5264,4228,5264,4167xm5266,4152l5266,4149,5265,4147,5263,4144,5261,4144,5257,4144,5256,4144,5253,4147,5253,4149,5253,4152,5253,4154,5256,4156,5257,4157,5261,4157,5263,4156,5265,4154,5266,4152xm5329,4172l5327,4170,5324,4169,5317,4166,5313,4166,5300,4166,5293,4169,5281,4180,5279,4188,5279,4207,5281,4215,5292,4226,5299,4229,5316,4229,5323,4227,5329,4223,5327,4220,5324,4214,5320,4218,5315,4220,5304,4220,5299,4218,5292,4210,5290,4205,5290,4191,5292,4185,5299,4177,5303,4175,5312,4175,5315,4175,5320,4177,5322,4178,5323,4179,5327,4175,5329,4172xm5356,4167l5337,4167,5337,4176,5345,4176,5345,4228,5356,4228,5356,4167xm5358,4152l5358,4149,5357,4147,5355,4144,5353,4144,5349,4144,5348,4144,5345,4147,5345,4149,5345,4152,5345,4154,5348,4156,5349,4157,5353,4157,5355,4156,5357,4154,5358,4152xm5422,4223l5419,4221,5419,4221,5419,4220,5418,4218,5418,4197,5418,4190,5418,4182,5416,4176,5415,4175,5408,4168,5401,4166,5389,4166,5386,4166,5378,4169,5376,4170,5373,4172,5378,4181,5382,4177,5387,4175,5402,4175,5407,4180,5407,4190,5407,4198,5407,4212,5403,4218,5398,4220,5385,4220,5381,4217,5381,4207,5383,4204,5390,4198,5394,4197,5401,4197,5403,4197,5407,4198,5407,4190,5404,4189,5401,4189,5391,4189,5384,4191,5373,4199,5370,4204,5370,4216,5372,4220,5379,4227,5383,4229,5397,4229,5403,4226,5408,4221,5409,4223,5410,4225,5415,4228,5418,4229,5422,4229,5422,4223xm5484,4174l5477,4166,5456,4166,5450,4169,5446,4175,5443,4167,5436,4167,5436,4228,5446,4228,5446,4182,5448,4180,5450,4178,5455,4175,5458,4175,5465,4175,5468,4176,5472,4181,5473,4186,5473,4228,5484,4228,5484,4175,5484,4175,5484,4174xm7162,2108l7160,2098,7157,2094,7153,2090,7151,2089,7151,2099,7151,2121,7144,2126,7129,2126,7122,2126,7122,2095,7125,2095,7127,2094,7143,2094,7151,2099,7151,2089,7142,2086,7126,2084,7124,2084,7111,2085,7111,2168,7122,2168,7122,2136,7126,2136,7129,2136,7130,2136,7135,2136,7144,2135,7154,2129,7157,2126,7160,2121,7162,2108xm7224,2122l7222,2117,7220,2115,7219,2114,7215,2108,7209,2106,7200,2106,7196,2107,7190,2110,7188,2112,7186,2114,7186,2082,7175,2082,7175,2168,7186,2168,7186,2123,7188,2121,7190,2119,7195,2116,7197,2115,7204,2115,7207,2116,7212,2122,7213,2125,7213,2168,7224,2168,7224,2122xm7288,2107l7277,2107,7261,2154,7243,2107,7232,2107,7250,2154,7253,2161,7254,2165,7254,2168,7254,2174,7253,2177,7246,2181,7243,2182,7238,2182,7238,2192,7244,2192,7249,2190,7258,2185,7261,2182,7271,2154,7288,2107xm7332,2147l7331,2144,7327,2138,7323,2136,7306,2128,7304,2126,7304,2120,7305,2118,7308,2116,7311,2115,7317,2115,7322,2117,7326,2120,7328,2115,7329,2110,7322,2107,7317,2106,7307,2106,7302,2107,7295,2113,7293,2117,7293,2124,7293,2126,7294,2127,7294,2129,7295,2131,7298,2134,7299,2135,7303,2137,7306,2139,7317,2144,7321,2147,7321,2157,7317,2160,7307,2160,7302,2158,7296,2154,7292,2164,7298,2167,7304,2169,7317,2169,7322,2167,7330,2161,7331,2160,7332,2157,7332,2147xm7359,2107l7340,2107,7340,2116,7349,2116,7349,2168,7359,2168,7359,2107xm7361,2093l7361,2089,7361,2087,7358,2085,7356,2084,7353,2084,7351,2085,7350,2086,7349,2087,7348,2089,7348,2093,7349,2094,7351,2097,7353,2097,7356,2097,7358,2097,7359,2095,7361,2094,7361,2093xm7423,2112l7421,2111,7419,2109,7411,2107,7408,2106,7395,2106,7387,2109,7376,2121,7373,2128,7373,2148,7376,2155,7386,2166,7393,2169,7410,2169,7417,2167,7423,2163,7421,2160,7419,2154,7414,2158,7409,2160,7398,2160,7393,2158,7386,2151,7384,2145,7384,2131,7386,2125,7393,2117,7398,2115,7406,2115,7409,2116,7415,2117,7416,2119,7418,2120,7421,2115,7423,2112xm7450,2107l7431,2107,7431,2116,7440,2116,7440,2168,7450,2168,7450,2107xm7452,2093l7452,2089,7452,2087,7449,2085,7447,2084,7444,2084,7442,2085,7439,2087,7439,2089,7439,2093,7440,2094,7442,2097,7444,2097,7447,2097,7449,2097,7452,2094,7452,2093xm7517,2164l7513,2162,7513,2161,7513,2160,7512,2158,7512,2137,7512,2130,7512,2122,7510,2116,7510,2116,7502,2108,7495,2106,7483,2106,7480,2107,7473,2109,7470,2110,7468,2112,7472,2121,7476,2117,7481,2116,7497,2116,7501,2121,7501,2130,7501,2138,7501,2153,7497,2158,7492,2160,7479,2160,7475,2157,7475,2147,7477,2144,7484,2138,7488,2137,7495,2137,7498,2137,7501,2138,7501,2130,7498,2129,7496,2129,7485,2129,7478,2131,7467,2140,7465,2145,7465,2156,7466,2160,7473,2167,7478,2169,7491,2169,7498,2166,7502,2161,7503,2164,7505,2166,7509,2168,7512,2169,7517,2169,7517,2164xm7578,2114l7571,2106,7550,2106,7544,2109,7541,2115,7537,2107,7530,2107,7530,2168,7541,2168,7541,2123,7542,2121,7544,2119,7550,2116,7552,2115,7559,2115,7562,2116,7566,2122,7567,2126,7567,2168,7578,2168,7578,2115,7578,2115,7578,2114xe" filled="true" fillcolor="#000000" stroked="false">
              <v:path arrowok="t"/>
              <v:fill type="solid"/>
            </v:shape>
            <v:shape style="position:absolute;left:2253;top:1278;width:4988;height:3233" type="#_x0000_t75" stroked="false">
              <v:imagedata r:id="rId17" o:title=""/>
            </v:shape>
            <v:shape style="position:absolute;left:818;top:2357;width:6668;height:2220" coordorigin="818,2358" coordsize="6668,2220" path="m7485,2358l7485,4578m7485,4578l818,4578e" filled="false" stroked="true" strokeweight=".438pt" strokecolor="#000000">
              <v:path arrowok="t"/>
              <v:stroke dashstyle="shortdot"/>
            </v:shape>
            <v:shape style="position:absolute;left:643;top:4275;width:180;height:308" type="#_x0000_t75" stroked="false">
              <v:imagedata r:id="rId18" o:title=""/>
            </v:shape>
            <v:shape style="position:absolute;left:5802;top:4416;width:849;height:110" type="#_x0000_t75" stroked="false">
              <v:imagedata r:id="rId19" o:title=""/>
            </v:shape>
            <v:shape style="position:absolute;left:2473;top:2429;width:710;height:108" type="#_x0000_t75" stroked="false">
              <v:imagedata r:id="rId20" o:title=""/>
            </v:shape>
            <v:shape style="position:absolute;left:3350;top:2427;width:661;height:110" type="#_x0000_t75" stroked="false">
              <v:imagedata r:id="rId21" o:title=""/>
            </v:shape>
            <v:shape style="position:absolute;left:4046;top:1659;width:359;height:87" coordorigin="4046,1660" coordsize="359,87" path="m4087,1661l4065,1661,4061,1661,4047,1662,4046,1662,4046,1745,4058,1745,4058,1709,4082,1709,4081,1707,4085,1706,4089,1704,4092,1700,4063,1700,4060,1700,4058,1699,4058,1672,4061,1672,4063,1672,4097,1672,4097,1669,4087,1661xm4082,1709l4058,1709,4063,1710,4067,1710,4070,1710,4092,1745,4105,1745,4082,1709xm4097,1672l4072,1672,4077,1673,4084,1677,4085,1680,4085,1691,4084,1695,4077,1699,4073,1700,4092,1700,4096,1695,4097,1691,4097,1672xm4146,1683l4130,1683,4124,1686,4112,1698,4109,1706,4109,1725,4112,1733,4123,1744,4130,1747,4143,1747,4147,1746,4152,1744,4155,1743,4158,1741,4159,1740,4158,1737,4134,1737,4130,1736,4126,1732,4122,1729,4120,1723,4120,1716,4164,1716,4165,1714,4165,1712,4165,1708,4121,1708,4121,1704,4123,1700,4129,1694,4133,1693,4160,1693,4153,1686,4146,1683xm4155,1732l4151,1736,4146,1737,4158,1737,4155,1732xm4160,1693l4143,1693,4147,1694,4153,1700,4154,1704,4154,1708,4165,1708,4165,1702,4163,1695,4160,1693xm4176,1732l4172,1742,4178,1745,4184,1747,4197,1747,4202,1745,4210,1739,4211,1737,4187,1737,4182,1735,4176,1732xm4197,1683l4186,1683,4182,1685,4174,1690,4173,1694,4173,1701,4173,1703,4174,1706,4175,1708,4178,1711,4179,1712,4183,1715,4186,1716,4197,1722,4201,1725,4201,1735,4197,1737,4211,1737,4212,1735,4212,1725,4211,1721,4207,1716,4203,1713,4186,1706,4184,1703,4184,1697,4185,1696,4188,1693,4191,1693,4208,1693,4209,1688,4202,1685,4197,1683xm4208,1693l4197,1693,4202,1694,4206,1698,4208,1693xm4235,1685l4224,1685,4224,1732,4226,1737,4233,1745,4238,1747,4248,1747,4252,1746,4259,1742,4261,1739,4262,1737,4239,1737,4235,1733,4235,1685xm4273,1737l4263,1737,4263,1745,4273,1745,4273,1737xm4273,1685l4263,1685,4263,1727,4262,1730,4260,1732,4254,1736,4251,1737,4262,1737,4263,1737,4273,1737,4273,1685xm4300,1660l4289,1660,4289,1740,4296,1747,4310,1747,4310,1737,4307,1737,4304,1736,4300,1732,4300,1730,4300,1660xm4338,1693l4327,1693,4327,1733,4329,1738,4336,1745,4340,1747,4350,1747,4355,1746,4359,1745,4358,1737,4345,1737,4343,1736,4339,1732,4338,1728,4338,1693xm4358,1735l4355,1737,4352,1737,4358,1737,4358,1735xm4355,1685l4320,1685,4320,1693,4355,1693,4355,1685xm4338,1668l4327,1672,4327,1685,4338,1685,4338,1668xm4369,1732l4366,1742,4371,1745,4377,1747,4390,1747,4396,1745,4403,1739,4404,1737,4380,1737,4375,1735,4369,1732xm4390,1683l4380,1683,4375,1685,4368,1690,4366,1694,4366,1701,4366,1703,4368,1706,4369,1708,4371,1711,4373,1712,4376,1715,4379,1716,4391,1722,4394,1725,4394,1735,4391,1737,4404,1737,4405,1735,4405,1725,4404,1721,4400,1716,4396,1713,4380,1706,4377,1703,4377,1697,4378,1696,4382,1693,4384,1693,4401,1693,4402,1688,4396,1685,4390,1683xm4401,1693l4391,1693,4395,1694,4399,1698,4401,1693xe" filled="true" fillcolor="#000000" stroked="false">
              <v:path arrowok="t"/>
              <v:fill type="solid"/>
            </v:shape>
            <v:shape style="position:absolute;left:7468;top:1574;width:18;height:86" coordorigin="7469,1574" coordsize="18,86" path="m7483,1574l7470,1574,7470,1605,7472,1618,7475,1637,7479,1637,7482,1618,7483,1605,7483,1574xm7480,1643l7475,1643,7473,1644,7470,1647,7469,1649,7469,1654,7470,1656,7473,1659,7475,1660,7480,1660,7482,1659,7485,1656,7486,1654,7486,1649,7485,1647,7482,1644,7480,1643xe" filled="true" fillcolor="#000000" stroked="false">
              <v:path arrowok="t"/>
              <v:fill type="solid"/>
            </v:shape>
            <v:shape style="position:absolute;left:7479;top:42;width:370;height:551" type="#_x0000_t75" stroked="false">
              <v:imagedata r:id="rId22" o:title=""/>
            </v:shape>
            <v:shape style="position:absolute;left:6131;top:529;width:1809;height:1516" type="#_x0000_t75" stroked="false">
              <v:imagedata r:id="rId23" o:title=""/>
            </v:shape>
            <v:shape style="position:absolute;left:6967;top:2213;width:761;height:109" type="#_x0000_t75" stroked="false">
              <v:imagedata r:id="rId24" o:title=""/>
            </v:shape>
            <v:shape style="position:absolute;left:0;top:1606;width:4055;height:2489" type="#_x0000_t75" stroked="false">
              <v:imagedata r:id="rId25" o:title=""/>
            </v:shape>
            <v:shape style="position:absolute;left:4664;top:2384;width:1240;height:1708" type="#_x0000_t75" stroked="false">
              <v:imagedata r:id="rId26" o:title=""/>
            </v:shape>
          </v:group>
        </w:pict>
      </w:r>
      <w:r>
        <w:rPr/>
      </w:r>
    </w:p>
    <w:p>
      <w:pPr>
        <w:spacing w:line="244" w:lineRule="auto" w:before="122"/>
        <w:ind w:left="310" w:right="110" w:firstLine="0"/>
        <w:jc w:val="both"/>
        <w:rPr>
          <w:sz w:val="16"/>
        </w:rPr>
      </w:pPr>
      <w:r>
        <w:rPr>
          <w:w w:val="105"/>
          <w:sz w:val="16"/>
        </w:rPr>
        <w:t>Fig. 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overall process ﬂow of the AptaCDSS-E. The system has four major components: ‘‘Scanner interface’’, ‘‘Protocol manager’’, ‘‘AptaCDSS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conﬁguration sever (ACS)’’, and ‘‘Diagnosis support client’’. The ACS includes four classiﬁer ensembles of four diﬀerent classiﬁcation models for accurate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clinical decision making. The solid lines indicate the ﬂow of data or system events and the dotted lines specify the ﬂow of diagnosis results or feedback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information.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clinician’s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results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can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delivered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physician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either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directly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indirectly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through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client.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1191"/>
      </w:pPr>
      <w:r>
        <w:rPr/>
        <w:drawing>
          <wp:inline distT="0" distB="0" distL="0" distR="0">
            <wp:extent cx="5232641" cy="3945636"/>
            <wp:effectExtent l="0" t="0" r="0" b="0"/>
            <wp:docPr id="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641" cy="394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44" w:lineRule="auto" w:before="138"/>
        <w:ind w:left="114" w:right="306" w:firstLine="0"/>
        <w:jc w:val="both"/>
        <w:rPr>
          <w:sz w:val="16"/>
        </w:rPr>
      </w:pPr>
      <w:bookmarkStart w:name="Scanner interface" w:id="10"/>
      <w:bookmarkEnd w:id="10"/>
      <w:r>
        <w:rPr/>
      </w:r>
      <w:bookmarkStart w:name="AptaCDSS configuration server" w:id="11"/>
      <w:bookmarkEnd w:id="11"/>
      <w:r>
        <w:rPr/>
      </w:r>
      <w:bookmarkStart w:name="_bookmark2" w:id="12"/>
      <w:bookmarkEnd w:id="12"/>
      <w:r>
        <w:rPr/>
      </w:r>
      <w:r>
        <w:rPr>
          <w:sz w:val="16"/>
        </w:rPr>
        <w:t>Fig.</w:t>
      </w:r>
      <w:r>
        <w:rPr>
          <w:spacing w:val="18"/>
          <w:sz w:val="16"/>
        </w:rPr>
        <w:t> </w:t>
      </w:r>
      <w:r>
        <w:rPr>
          <w:sz w:val="16"/>
        </w:rPr>
        <w:t>2.</w:t>
      </w:r>
      <w:r>
        <w:rPr>
          <w:spacing w:val="35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screenshots</w:t>
      </w:r>
      <w:r>
        <w:rPr>
          <w:spacing w:val="17"/>
          <w:sz w:val="16"/>
        </w:rPr>
        <w:t> </w:t>
      </w:r>
      <w:r>
        <w:rPr>
          <w:sz w:val="16"/>
        </w:rPr>
        <w:t>of</w:t>
      </w:r>
      <w:r>
        <w:rPr>
          <w:spacing w:val="20"/>
          <w:sz w:val="16"/>
        </w:rPr>
        <w:t> </w:t>
      </w:r>
      <w:r>
        <w:rPr>
          <w:sz w:val="16"/>
        </w:rPr>
        <w:t>AptaCDSS-E</w:t>
      </w:r>
      <w:r>
        <w:rPr>
          <w:spacing w:val="20"/>
          <w:sz w:val="16"/>
        </w:rPr>
        <w:t> </w:t>
      </w:r>
      <w:r>
        <w:rPr>
          <w:sz w:val="16"/>
        </w:rPr>
        <w:t>components.</w:t>
      </w:r>
      <w:r>
        <w:rPr>
          <w:spacing w:val="20"/>
          <w:sz w:val="16"/>
        </w:rPr>
        <w:t> </w:t>
      </w:r>
      <w:r>
        <w:rPr>
          <w:sz w:val="16"/>
        </w:rPr>
        <w:t>The</w:t>
      </w:r>
      <w:r>
        <w:rPr>
          <w:spacing w:val="20"/>
          <w:sz w:val="16"/>
        </w:rPr>
        <w:t> </w:t>
      </w:r>
      <w:r>
        <w:rPr>
          <w:sz w:val="16"/>
        </w:rPr>
        <w:t>scanner</w:t>
      </w:r>
      <w:r>
        <w:rPr>
          <w:spacing w:val="18"/>
          <w:sz w:val="16"/>
        </w:rPr>
        <w:t> </w:t>
      </w:r>
      <w:r>
        <w:rPr>
          <w:sz w:val="16"/>
        </w:rPr>
        <w:t>interface</w:t>
      </w:r>
      <w:r>
        <w:rPr>
          <w:spacing w:val="17"/>
          <w:sz w:val="16"/>
        </w:rPr>
        <w:t> </w:t>
      </w:r>
      <w:r>
        <w:rPr>
          <w:sz w:val="16"/>
        </w:rPr>
        <w:t>(a)</w:t>
      </w:r>
      <w:r>
        <w:rPr>
          <w:spacing w:val="18"/>
          <w:sz w:val="16"/>
        </w:rPr>
        <w:t> </w:t>
      </w:r>
      <w:r>
        <w:rPr>
          <w:sz w:val="16"/>
        </w:rPr>
        <w:t>reads</w:t>
      </w:r>
      <w:r>
        <w:rPr>
          <w:spacing w:val="20"/>
          <w:sz w:val="16"/>
        </w:rPr>
        <w:t> </w:t>
      </w:r>
      <w:r>
        <w:rPr>
          <w:sz w:val="16"/>
        </w:rPr>
        <w:t>raw</w:t>
      </w:r>
      <w:r>
        <w:rPr>
          <w:spacing w:val="19"/>
          <w:sz w:val="16"/>
        </w:rPr>
        <w:t> </w:t>
      </w:r>
      <w:r>
        <w:rPr>
          <w:sz w:val="16"/>
        </w:rPr>
        <w:t>scanner</w:t>
      </w:r>
      <w:r>
        <w:rPr>
          <w:spacing w:val="17"/>
          <w:sz w:val="16"/>
        </w:rPr>
        <w:t> </w:t>
      </w:r>
      <w:r>
        <w:rPr>
          <w:sz w:val="16"/>
        </w:rPr>
        <w:t>data</w:t>
      </w:r>
      <w:r>
        <w:rPr>
          <w:spacing w:val="19"/>
          <w:sz w:val="16"/>
        </w:rPr>
        <w:t> </w:t>
      </w:r>
      <w:r>
        <w:rPr>
          <w:sz w:val="16"/>
        </w:rPr>
        <w:t>ﬁles</w:t>
      </w:r>
      <w:r>
        <w:rPr>
          <w:spacing w:val="19"/>
          <w:sz w:val="16"/>
        </w:rPr>
        <w:t> </w:t>
      </w:r>
      <w:r>
        <w:rPr>
          <w:sz w:val="16"/>
        </w:rPr>
        <w:t>generated</w:t>
      </w:r>
      <w:r>
        <w:rPr>
          <w:spacing w:val="17"/>
          <w:sz w:val="16"/>
        </w:rPr>
        <w:t> </w:t>
      </w:r>
      <w:r>
        <w:rPr>
          <w:sz w:val="16"/>
        </w:rPr>
        <w:t>by</w:t>
      </w:r>
      <w:r>
        <w:rPr>
          <w:spacing w:val="18"/>
          <w:sz w:val="16"/>
        </w:rPr>
        <w:t> </w:t>
      </w:r>
      <w:r>
        <w:rPr>
          <w:sz w:val="16"/>
        </w:rPr>
        <w:t>chip</w:t>
      </w:r>
      <w:r>
        <w:rPr>
          <w:spacing w:val="20"/>
          <w:sz w:val="16"/>
        </w:rPr>
        <w:t> </w:t>
      </w:r>
      <w:r>
        <w:rPr>
          <w:sz w:val="16"/>
        </w:rPr>
        <w:t>scanner</w:t>
      </w:r>
      <w:r>
        <w:rPr>
          <w:spacing w:val="18"/>
          <w:sz w:val="16"/>
        </w:rPr>
        <w:t> </w:t>
      </w:r>
      <w:r>
        <w:rPr>
          <w:sz w:val="16"/>
        </w:rPr>
        <w:t>and</w:t>
      </w:r>
      <w:r>
        <w:rPr>
          <w:spacing w:val="18"/>
          <w:sz w:val="16"/>
        </w:rPr>
        <w:t> </w:t>
      </w:r>
      <w:r>
        <w:rPr>
          <w:sz w:val="16"/>
        </w:rPr>
        <w:t>converts</w:t>
      </w:r>
      <w:r>
        <w:rPr>
          <w:spacing w:val="19"/>
          <w:sz w:val="16"/>
        </w:rPr>
        <w:t> </w:t>
      </w:r>
      <w:r>
        <w:rPr>
          <w:sz w:val="16"/>
        </w:rPr>
        <w:t>it</w:t>
      </w:r>
      <w:r>
        <w:rPr>
          <w:spacing w:val="19"/>
          <w:sz w:val="16"/>
        </w:rPr>
        <w:t> </w:t>
      </w:r>
      <w:r>
        <w:rPr>
          <w:sz w:val="16"/>
        </w:rPr>
        <w:t>to</w:t>
      </w:r>
      <w:r>
        <w:rPr>
          <w:spacing w:val="20"/>
          <w:sz w:val="16"/>
        </w:rPr>
        <w:t> </w:t>
      </w:r>
      <w:r>
        <w:rPr>
          <w:sz w:val="16"/>
        </w:rPr>
        <w:t>a</w:t>
      </w:r>
      <w:r>
        <w:rPr>
          <w:spacing w:val="-34"/>
          <w:sz w:val="16"/>
        </w:rPr>
        <w:t> </w:t>
      </w:r>
      <w:bookmarkStart w:name="Protocol manager" w:id="13"/>
      <w:bookmarkEnd w:id="13"/>
      <w:r>
        <w:rPr>
          <w:sz w:val="16"/>
        </w:rPr>
        <w:t>proper</w:t>
      </w:r>
      <w:r>
        <w:rPr>
          <w:spacing w:val="14"/>
          <w:sz w:val="16"/>
        </w:rPr>
        <w:t> </w:t>
      </w:r>
      <w:r>
        <w:rPr>
          <w:sz w:val="16"/>
        </w:rPr>
        <w:t>sample</w:t>
      </w:r>
      <w:r>
        <w:rPr>
          <w:spacing w:val="15"/>
          <w:sz w:val="16"/>
        </w:rPr>
        <w:t> </w:t>
      </w:r>
      <w:r>
        <w:rPr>
          <w:sz w:val="16"/>
        </w:rPr>
        <w:t>format.</w:t>
      </w:r>
      <w:r>
        <w:rPr>
          <w:spacing w:val="16"/>
          <w:sz w:val="16"/>
        </w:rPr>
        <w:t> </w:t>
      </w:r>
      <w:r>
        <w:rPr>
          <w:sz w:val="16"/>
        </w:rPr>
        <w:t>In</w:t>
      </w:r>
      <w:r>
        <w:rPr>
          <w:spacing w:val="16"/>
          <w:sz w:val="16"/>
        </w:rPr>
        <w:t> </w:t>
      </w:r>
      <w:r>
        <w:rPr>
          <w:sz w:val="16"/>
        </w:rPr>
        <w:t>the</w:t>
      </w:r>
      <w:r>
        <w:rPr>
          <w:spacing w:val="17"/>
          <w:sz w:val="16"/>
        </w:rPr>
        <w:t> </w:t>
      </w:r>
      <w:r>
        <w:rPr>
          <w:sz w:val="16"/>
        </w:rPr>
        <w:t>diagnosis</w:t>
      </w:r>
      <w:r>
        <w:rPr>
          <w:spacing w:val="14"/>
          <w:sz w:val="16"/>
        </w:rPr>
        <w:t> </w:t>
      </w:r>
      <w:r>
        <w:rPr>
          <w:sz w:val="16"/>
        </w:rPr>
        <w:t>support</w:t>
      </w:r>
      <w:r>
        <w:rPr>
          <w:spacing w:val="14"/>
          <w:sz w:val="16"/>
        </w:rPr>
        <w:t> </w:t>
      </w:r>
      <w:r>
        <w:rPr>
          <w:sz w:val="16"/>
        </w:rPr>
        <w:t>client</w:t>
      </w:r>
      <w:r>
        <w:rPr>
          <w:spacing w:val="16"/>
          <w:sz w:val="16"/>
        </w:rPr>
        <w:t> </w:t>
      </w:r>
      <w:r>
        <w:rPr>
          <w:sz w:val="16"/>
        </w:rPr>
        <w:t>(b),</w:t>
      </w:r>
      <w:r>
        <w:rPr>
          <w:spacing w:val="17"/>
          <w:sz w:val="16"/>
        </w:rPr>
        <w:t> </w:t>
      </w:r>
      <w:r>
        <w:rPr>
          <w:sz w:val="16"/>
        </w:rPr>
        <w:t>the</w:t>
      </w:r>
      <w:r>
        <w:rPr>
          <w:spacing w:val="15"/>
          <w:sz w:val="16"/>
        </w:rPr>
        <w:t> </w:t>
      </w:r>
      <w:r>
        <w:rPr>
          <w:sz w:val="16"/>
        </w:rPr>
        <w:t>Total</w:t>
      </w:r>
      <w:r>
        <w:rPr>
          <w:spacing w:val="16"/>
          <w:sz w:val="16"/>
        </w:rPr>
        <w:t> </w:t>
      </w:r>
      <w:r>
        <w:rPr>
          <w:sz w:val="16"/>
        </w:rPr>
        <w:t>tab</w:t>
      </w:r>
      <w:r>
        <w:rPr>
          <w:spacing w:val="16"/>
          <w:sz w:val="16"/>
        </w:rPr>
        <w:t> </w:t>
      </w:r>
      <w:r>
        <w:rPr>
          <w:sz w:val="16"/>
        </w:rPr>
        <w:t>combines</w:t>
      </w:r>
      <w:r>
        <w:rPr>
          <w:spacing w:val="15"/>
          <w:sz w:val="16"/>
        </w:rPr>
        <w:t> </w:t>
      </w:r>
      <w:r>
        <w:rPr>
          <w:sz w:val="16"/>
        </w:rPr>
        <w:t>the</w:t>
      </w:r>
      <w:r>
        <w:rPr>
          <w:spacing w:val="16"/>
          <w:sz w:val="16"/>
        </w:rPr>
        <w:t> </w:t>
      </w:r>
      <w:r>
        <w:rPr>
          <w:sz w:val="16"/>
        </w:rPr>
        <w:t>decision</w:t>
      </w:r>
      <w:r>
        <w:rPr>
          <w:spacing w:val="16"/>
          <w:sz w:val="16"/>
        </w:rPr>
        <w:t> </w:t>
      </w:r>
      <w:r>
        <w:rPr>
          <w:sz w:val="16"/>
        </w:rPr>
        <w:t>result</w:t>
      </w:r>
      <w:r>
        <w:rPr>
          <w:spacing w:val="15"/>
          <w:sz w:val="16"/>
        </w:rPr>
        <w:t> </w:t>
      </w:r>
      <w:r>
        <w:rPr>
          <w:sz w:val="16"/>
        </w:rPr>
        <w:t>of</w:t>
      </w:r>
      <w:r>
        <w:rPr>
          <w:spacing w:val="17"/>
          <w:sz w:val="16"/>
        </w:rPr>
        <w:t> </w:t>
      </w:r>
      <w:r>
        <w:rPr>
          <w:sz w:val="16"/>
        </w:rPr>
        <w:t>each</w:t>
      </w:r>
      <w:r>
        <w:rPr>
          <w:spacing w:val="16"/>
          <w:sz w:val="16"/>
        </w:rPr>
        <w:t> </w:t>
      </w:r>
      <w:r>
        <w:rPr>
          <w:sz w:val="16"/>
        </w:rPr>
        <w:t>classiﬁer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provides</w:t>
      </w:r>
      <w:r>
        <w:rPr>
          <w:spacing w:val="15"/>
          <w:sz w:val="16"/>
        </w:rPr>
        <w:t> </w:t>
      </w:r>
      <w:r>
        <w:rPr>
          <w:sz w:val="16"/>
        </w:rPr>
        <w:t>a</w:t>
      </w:r>
      <w:r>
        <w:rPr>
          <w:spacing w:val="17"/>
          <w:sz w:val="16"/>
        </w:rPr>
        <w:t> </w:t>
      </w:r>
      <w:r>
        <w:rPr>
          <w:sz w:val="16"/>
        </w:rPr>
        <w:t>simpliﬁed</w:t>
      </w:r>
      <w:r>
        <w:rPr>
          <w:spacing w:val="15"/>
          <w:sz w:val="16"/>
        </w:rPr>
        <w:t> </w:t>
      </w:r>
      <w:r>
        <w:rPr>
          <w:sz w:val="16"/>
        </w:rPr>
        <w:t>description</w:t>
      </w:r>
      <w:r>
        <w:rPr>
          <w:spacing w:val="-34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the current disease level of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patient. Each classiﬁer tab provides more detailed classiﬁer-speciﬁc or</w:t>
      </w:r>
      <w:r>
        <w:rPr>
          <w:spacing w:val="36"/>
          <w:sz w:val="16"/>
        </w:rPr>
        <w:t> </w:t>
      </w:r>
      <w:r>
        <w:rPr>
          <w:sz w:val="16"/>
        </w:rPr>
        <w:t>causal information to support</w:t>
      </w:r>
      <w:r>
        <w:rPr>
          <w:spacing w:val="36"/>
          <w:sz w:val="16"/>
        </w:rPr>
        <w:t> </w:t>
      </w:r>
      <w:r>
        <w:rPr>
          <w:sz w:val="16"/>
        </w:rPr>
        <w:t>the classiﬁer’s</w:t>
      </w:r>
      <w:r>
        <w:rPr>
          <w:spacing w:val="1"/>
          <w:sz w:val="16"/>
        </w:rPr>
        <w:t> </w:t>
      </w:r>
      <w:r>
        <w:rPr>
          <w:sz w:val="16"/>
        </w:rPr>
        <w:t>decisions.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classiﬁer</w:t>
      </w:r>
      <w:r>
        <w:rPr>
          <w:spacing w:val="1"/>
          <w:sz w:val="16"/>
        </w:rPr>
        <w:t> </w:t>
      </w:r>
      <w:r>
        <w:rPr>
          <w:sz w:val="16"/>
        </w:rPr>
        <w:t>model</w:t>
      </w:r>
      <w:r>
        <w:rPr>
          <w:spacing w:val="1"/>
          <w:sz w:val="16"/>
        </w:rPr>
        <w:t> </w:t>
      </w:r>
      <w:r>
        <w:rPr>
          <w:sz w:val="16"/>
        </w:rPr>
        <w:t>creation</w:t>
      </w:r>
      <w:r>
        <w:rPr>
          <w:spacing w:val="1"/>
          <w:sz w:val="16"/>
        </w:rPr>
        <w:t> </w:t>
      </w:r>
      <w:r>
        <w:rPr>
          <w:sz w:val="16"/>
        </w:rPr>
        <w:t>interface</w:t>
      </w:r>
      <w:r>
        <w:rPr>
          <w:spacing w:val="1"/>
          <w:sz w:val="16"/>
        </w:rPr>
        <w:t> </w:t>
      </w:r>
      <w:r>
        <w:rPr>
          <w:sz w:val="16"/>
        </w:rPr>
        <w:t>(c),</w:t>
      </w:r>
      <w:r>
        <w:rPr>
          <w:spacing w:val="1"/>
          <w:sz w:val="16"/>
        </w:rPr>
        <w:t> </w:t>
      </w:r>
      <w:r>
        <w:rPr>
          <w:sz w:val="16"/>
        </w:rPr>
        <w:t>basic</w:t>
      </w:r>
      <w:r>
        <w:rPr>
          <w:spacing w:val="1"/>
          <w:sz w:val="16"/>
        </w:rPr>
        <w:t> </w:t>
      </w:r>
      <w:r>
        <w:rPr>
          <w:sz w:val="16"/>
        </w:rPr>
        <w:t>model parameters</w:t>
      </w:r>
      <w:r>
        <w:rPr>
          <w:spacing w:val="1"/>
          <w:sz w:val="16"/>
        </w:rPr>
        <w:t> </w:t>
      </w:r>
      <w:r>
        <w:rPr>
          <w:sz w:val="16"/>
        </w:rPr>
        <w:t>can</w:t>
      </w:r>
      <w:r>
        <w:rPr>
          <w:spacing w:val="1"/>
          <w:sz w:val="16"/>
        </w:rPr>
        <w:t> </w:t>
      </w:r>
      <w:r>
        <w:rPr>
          <w:sz w:val="16"/>
        </w:rPr>
        <w:t>be</w:t>
      </w:r>
      <w:r>
        <w:rPr>
          <w:spacing w:val="1"/>
          <w:sz w:val="16"/>
        </w:rPr>
        <w:t> </w:t>
      </w:r>
      <w:r>
        <w:rPr>
          <w:sz w:val="16"/>
        </w:rPr>
        <w:t>set.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ensemble</w:t>
      </w:r>
      <w:r>
        <w:rPr>
          <w:spacing w:val="1"/>
          <w:sz w:val="16"/>
        </w:rPr>
        <w:t> </w:t>
      </w:r>
      <w:r>
        <w:rPr>
          <w:sz w:val="16"/>
        </w:rPr>
        <w:t>conﬁguration</w:t>
      </w:r>
      <w:r>
        <w:rPr>
          <w:spacing w:val="1"/>
          <w:sz w:val="16"/>
        </w:rPr>
        <w:t> </w:t>
      </w:r>
      <w:r>
        <w:rPr>
          <w:sz w:val="16"/>
        </w:rPr>
        <w:t>interface</w:t>
      </w:r>
      <w:r>
        <w:rPr>
          <w:spacing w:val="1"/>
          <w:sz w:val="16"/>
        </w:rPr>
        <w:t> </w:t>
      </w:r>
      <w:r>
        <w:rPr>
          <w:sz w:val="16"/>
        </w:rPr>
        <w:t>(d),</w:t>
      </w:r>
      <w:r>
        <w:rPr>
          <w:spacing w:val="1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ensemble</w:t>
      </w:r>
      <w:r>
        <w:rPr>
          <w:spacing w:val="-34"/>
          <w:sz w:val="16"/>
        </w:rPr>
        <w:t> </w:t>
      </w:r>
      <w:r>
        <w:rPr>
          <w:sz w:val="16"/>
        </w:rPr>
        <w:t>aggregation</w:t>
      </w:r>
      <w:r>
        <w:rPr>
          <w:spacing w:val="1"/>
          <w:sz w:val="16"/>
        </w:rPr>
        <w:t> </w:t>
      </w:r>
      <w:r>
        <w:rPr>
          <w:sz w:val="16"/>
        </w:rPr>
        <w:t>approach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each</w:t>
      </w:r>
      <w:r>
        <w:rPr>
          <w:spacing w:val="1"/>
          <w:sz w:val="16"/>
        </w:rPr>
        <w:t> </w:t>
      </w:r>
      <w:r>
        <w:rPr>
          <w:sz w:val="16"/>
        </w:rPr>
        <w:t>model</w:t>
      </w:r>
      <w:r>
        <w:rPr>
          <w:spacing w:val="1"/>
          <w:sz w:val="16"/>
        </w:rPr>
        <w:t> </w:t>
      </w:r>
      <w:r>
        <w:rPr>
          <w:sz w:val="16"/>
        </w:rPr>
        <w:t>can</w:t>
      </w:r>
      <w:r>
        <w:rPr>
          <w:spacing w:val="1"/>
          <w:sz w:val="16"/>
        </w:rPr>
        <w:t> </w:t>
      </w:r>
      <w:r>
        <w:rPr>
          <w:sz w:val="16"/>
        </w:rPr>
        <w:t>be</w:t>
      </w:r>
      <w:r>
        <w:rPr>
          <w:spacing w:val="1"/>
          <w:sz w:val="16"/>
        </w:rPr>
        <w:t> </w:t>
      </w:r>
      <w:r>
        <w:rPr>
          <w:sz w:val="16"/>
        </w:rPr>
        <w:t>conﬁgured.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ﬁnal</w:t>
      </w:r>
      <w:r>
        <w:rPr>
          <w:spacing w:val="1"/>
          <w:sz w:val="16"/>
        </w:rPr>
        <w:t> </w:t>
      </w:r>
      <w:r>
        <w:rPr>
          <w:sz w:val="16"/>
        </w:rPr>
        <w:t>decision</w:t>
      </w:r>
      <w:r>
        <w:rPr>
          <w:spacing w:val="1"/>
          <w:sz w:val="16"/>
        </w:rPr>
        <w:t> </w:t>
      </w:r>
      <w:r>
        <w:rPr>
          <w:sz w:val="16"/>
        </w:rPr>
        <w:t>aggregation,</w:t>
      </w:r>
      <w:r>
        <w:rPr>
          <w:spacing w:val="1"/>
          <w:sz w:val="16"/>
        </w:rPr>
        <w:t> </w:t>
      </w:r>
      <w:r>
        <w:rPr>
          <w:sz w:val="16"/>
        </w:rPr>
        <w:t>weighted</w:t>
      </w:r>
      <w:r>
        <w:rPr>
          <w:spacing w:val="1"/>
          <w:sz w:val="16"/>
        </w:rPr>
        <w:t> </w:t>
      </w:r>
      <w:r>
        <w:rPr>
          <w:sz w:val="16"/>
        </w:rPr>
        <w:t>voting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36"/>
          <w:sz w:val="16"/>
        </w:rPr>
        <w:t> </w:t>
      </w:r>
      <w:r>
        <w:rPr>
          <w:sz w:val="16"/>
        </w:rPr>
        <w:t>the</w:t>
      </w:r>
      <w:r>
        <w:rPr>
          <w:spacing w:val="36"/>
          <w:sz w:val="16"/>
        </w:rPr>
        <w:t> </w:t>
      </w:r>
      <w:r>
        <w:rPr>
          <w:sz w:val="16"/>
        </w:rPr>
        <w:t>ensemble’s</w:t>
      </w:r>
      <w:r>
        <w:rPr>
          <w:spacing w:val="36"/>
          <w:sz w:val="16"/>
        </w:rPr>
        <w:t> </w:t>
      </w:r>
      <w:r>
        <w:rPr>
          <w:sz w:val="16"/>
        </w:rPr>
        <w:t>output</w:t>
      </w:r>
      <w:r>
        <w:rPr>
          <w:spacing w:val="36"/>
          <w:sz w:val="16"/>
        </w:rPr>
        <w:t> </w:t>
      </w:r>
      <w:r>
        <w:rPr>
          <w:sz w:val="16"/>
        </w:rPr>
        <w:t>in</w:t>
      </w:r>
      <w:r>
        <w:rPr>
          <w:spacing w:val="36"/>
          <w:sz w:val="16"/>
        </w:rPr>
        <w:t> </w:t>
      </w:r>
      <w:r>
        <w:rPr>
          <w:sz w:val="16"/>
        </w:rPr>
        <w:t>terms</w:t>
      </w:r>
      <w:r>
        <w:rPr>
          <w:spacing w:val="37"/>
          <w:sz w:val="16"/>
        </w:rPr>
        <w:t> </w:t>
      </w:r>
      <w:r>
        <w:rPr>
          <w:sz w:val="16"/>
        </w:rPr>
        <w:t>of</w:t>
      </w:r>
      <w:r>
        <w:rPr>
          <w:spacing w:val="36"/>
          <w:sz w:val="16"/>
        </w:rPr>
        <w:t> </w:t>
      </w:r>
      <w:r>
        <w:rPr>
          <w:sz w:val="16"/>
        </w:rPr>
        <w:t>their</w:t>
      </w:r>
      <w:r>
        <w:rPr>
          <w:spacing w:val="1"/>
          <w:sz w:val="16"/>
        </w:rPr>
        <w:t> </w:t>
      </w:r>
      <w:r>
        <w:rPr>
          <w:sz w:val="16"/>
        </w:rPr>
        <w:t>prediction accuracies is provided. In this ﬁgure, several ﬁelds of conﬁdential patient information of scanner interface and diagnosis support client has been</w:t>
      </w:r>
      <w:r>
        <w:rPr>
          <w:spacing w:val="1"/>
          <w:sz w:val="16"/>
        </w:rPr>
        <w:t> </w:t>
      </w:r>
      <w:r>
        <w:rPr>
          <w:sz w:val="16"/>
        </w:rPr>
        <w:t>blurred</w:t>
      </w:r>
      <w:r>
        <w:rPr>
          <w:spacing w:val="15"/>
          <w:sz w:val="16"/>
        </w:rPr>
        <w:t> </w:t>
      </w:r>
      <w:r>
        <w:rPr>
          <w:sz w:val="16"/>
        </w:rPr>
        <w:t>for</w:t>
      </w:r>
      <w:r>
        <w:rPr>
          <w:spacing w:val="16"/>
          <w:sz w:val="16"/>
        </w:rPr>
        <w:t> </w:t>
      </w:r>
      <w:r>
        <w:rPr>
          <w:sz w:val="16"/>
        </w:rPr>
        <w:t>privacy.</w: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38"/>
        <w:jc w:val="both"/>
      </w:pPr>
      <w:r>
        <w:rPr/>
        <w:t>overall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45"/>
        </w:rPr>
        <w:t> </w:t>
      </w:r>
      <w:r>
        <w:rPr/>
        <w:t>and</w:t>
      </w:r>
      <w:r>
        <w:rPr>
          <w:spacing w:val="45"/>
        </w:rPr>
        <w:t> </w:t>
      </w:r>
      <w:hyperlink w:history="true" w:anchor="_bookmark2">
        <w:r>
          <w:rPr>
            <w:color w:val="000066"/>
          </w:rPr>
          <w:t>Fig.</w:t>
        </w:r>
        <w:r>
          <w:rPr>
            <w:color w:val="000066"/>
            <w:spacing w:val="45"/>
          </w:rPr>
          <w:t> </w:t>
        </w:r>
        <w:r>
          <w:rPr>
            <w:color w:val="000066"/>
          </w:rPr>
          <w:t>2</w:t>
        </w:r>
      </w:hyperlink>
      <w:r>
        <w:rPr>
          <w:color w:val="000066"/>
          <w:spacing w:val="1"/>
        </w:rPr>
        <w:t> </w:t>
      </w:r>
      <w:r>
        <w:rPr/>
        <w:t>shows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interface</w:t>
      </w:r>
      <w:r>
        <w:rPr>
          <w:spacing w:val="45"/>
        </w:rPr>
        <w:t> </w:t>
      </w:r>
      <w:r>
        <w:rPr/>
        <w:t>examples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several</w:t>
      </w:r>
      <w:r>
        <w:rPr>
          <w:spacing w:val="45"/>
        </w:rPr>
        <w:t> </w:t>
      </w:r>
      <w:r>
        <w:rPr/>
        <w:t>components</w:t>
      </w:r>
      <w:r>
        <w:rPr>
          <w:spacing w:val="46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Scanner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interface</w:t>
      </w:r>
    </w:p>
    <w:p>
      <w:pPr>
        <w:pStyle w:val="BodyText"/>
        <w:spacing w:before="7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scanner</w:t>
      </w:r>
      <w:r>
        <w:rPr>
          <w:spacing w:val="-3"/>
          <w:w w:val="105"/>
        </w:rPr>
        <w:t> </w:t>
      </w:r>
      <w:r>
        <w:rPr>
          <w:w w:val="105"/>
        </w:rPr>
        <w:t>interface</w:t>
      </w:r>
      <w:r>
        <w:rPr>
          <w:spacing w:val="-4"/>
          <w:w w:val="105"/>
        </w:rPr>
        <w:t> </w:t>
      </w:r>
      <w:r>
        <w:rPr>
          <w:w w:val="105"/>
        </w:rPr>
        <w:t>(SI)</w:t>
      </w:r>
      <w:r>
        <w:rPr>
          <w:spacing w:val="-3"/>
          <w:w w:val="105"/>
        </w:rPr>
        <w:t> </w:t>
      </w:r>
      <w:r>
        <w:rPr>
          <w:w w:val="105"/>
        </w:rPr>
        <w:t>reads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original</w:t>
      </w:r>
      <w:r>
        <w:rPr>
          <w:spacing w:val="-4"/>
          <w:w w:val="105"/>
        </w:rPr>
        <w:t> </w:t>
      </w:r>
      <w:r>
        <w:rPr>
          <w:w w:val="105"/>
        </w:rPr>
        <w:t>raw</w:t>
      </w:r>
      <w:r>
        <w:rPr>
          <w:spacing w:val="-3"/>
          <w:w w:val="105"/>
        </w:rPr>
        <w:t> </w:t>
      </w:r>
      <w:r>
        <w:rPr>
          <w:w w:val="105"/>
        </w:rPr>
        <w:t>scanner</w:t>
      </w:r>
      <w:r>
        <w:rPr>
          <w:spacing w:val="-45"/>
          <w:w w:val="105"/>
        </w:rPr>
        <w:t> </w:t>
      </w:r>
      <w:r>
        <w:rPr/>
        <w:t>generated data, composes patient chip sample data for each</w:t>
      </w:r>
      <w:r>
        <w:rPr>
          <w:spacing w:val="1"/>
        </w:rPr>
        <w:t> </w:t>
      </w:r>
      <w:r>
        <w:rPr/>
        <w:t>patient, and saves patient samples into the system database</w:t>
      </w:r>
      <w:r>
        <w:rPr>
          <w:spacing w:val="1"/>
        </w:rPr>
        <w:t> </w:t>
      </w:r>
      <w:r>
        <w:rPr>
          <w:w w:val="105"/>
        </w:rPr>
        <w:t>creating a new work list. In the SI, one can select speciﬁc</w:t>
      </w:r>
      <w:r>
        <w:rPr>
          <w:spacing w:val="1"/>
          <w:w w:val="105"/>
        </w:rPr>
        <w:t> </w:t>
      </w:r>
      <w:r>
        <w:rPr>
          <w:w w:val="105"/>
        </w:rPr>
        <w:t>ﬁelds of raw data to construct the patent sample. Users</w:t>
      </w:r>
      <w:r>
        <w:rPr>
          <w:spacing w:val="1"/>
          <w:w w:val="105"/>
        </w:rPr>
        <w:t> </w:t>
      </w:r>
      <w:r>
        <w:rPr>
          <w:w w:val="105"/>
        </w:rPr>
        <w:t>can also check and compare the status of the current chip</w:t>
      </w:r>
      <w:r>
        <w:rPr>
          <w:spacing w:val="1"/>
          <w:w w:val="105"/>
        </w:rPr>
        <w:t> </w:t>
      </w:r>
      <w:r>
        <w:rPr>
          <w:w w:val="105"/>
        </w:rPr>
        <w:t>expression image with standard sample images of cardio-</w:t>
      </w:r>
      <w:r>
        <w:rPr>
          <w:spacing w:val="1"/>
          <w:w w:val="105"/>
        </w:rPr>
        <w:t> </w:t>
      </w:r>
      <w:r>
        <w:rPr>
          <w:w w:val="105"/>
        </w:rPr>
        <w:t>vascular</w:t>
      </w:r>
      <w:r>
        <w:rPr>
          <w:spacing w:val="1"/>
          <w:w w:val="105"/>
        </w:rPr>
        <w:t> </w:t>
      </w:r>
      <w:r>
        <w:rPr>
          <w:w w:val="105"/>
        </w:rPr>
        <w:t>patients.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development  of  AptaCDSS-E,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‘‘ratio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median’’</w:t>
      </w:r>
      <w:r>
        <w:rPr>
          <w:spacing w:val="38"/>
          <w:w w:val="105"/>
        </w:rPr>
        <w:t> </w:t>
      </w:r>
      <w:r>
        <w:rPr>
          <w:w w:val="105"/>
        </w:rPr>
        <w:t>ﬁeld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original</w:t>
      </w:r>
      <w:r>
        <w:rPr>
          <w:spacing w:val="38"/>
          <w:w w:val="105"/>
        </w:rPr>
        <w:t> </w:t>
      </w:r>
      <w:r>
        <w:rPr>
          <w:w w:val="105"/>
        </w:rPr>
        <w:t>scanner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selected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reduce</w:t>
      </w:r>
      <w:r>
        <w:rPr>
          <w:spacing w:val="1"/>
          <w:w w:val="105"/>
        </w:rPr>
        <w:t> </w:t>
      </w:r>
      <w:r>
        <w:rPr>
          <w:w w:val="105"/>
        </w:rPr>
        <w:t>negative</w:t>
      </w:r>
      <w:r>
        <w:rPr>
          <w:spacing w:val="1"/>
          <w:w w:val="105"/>
        </w:rPr>
        <w:t> </w:t>
      </w:r>
      <w:r>
        <w:rPr>
          <w:w w:val="105"/>
        </w:rPr>
        <w:t>eﬀects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outlier</w:t>
      </w:r>
      <w:r>
        <w:rPr>
          <w:spacing w:val="1"/>
          <w:w w:val="105"/>
        </w:rPr>
        <w:t> </w:t>
      </w:r>
      <w:r>
        <w:rPr>
          <w:w w:val="105"/>
        </w:rPr>
        <w:t>data</w:t>
      </w:r>
      <w:r>
        <w:rPr>
          <w:spacing w:val="-45"/>
          <w:w w:val="105"/>
        </w:rPr>
        <w:t> </w:t>
      </w:r>
      <w:r>
        <w:rPr>
          <w:w w:val="105"/>
        </w:rPr>
        <w:t>points.</w:t>
      </w:r>
      <w:r>
        <w:rPr>
          <w:spacing w:val="18"/>
          <w:w w:val="105"/>
        </w:rPr>
        <w:t> </w:t>
      </w:r>
      <w:hyperlink w:history="true" w:anchor="_bookmark2">
        <w:r>
          <w:rPr>
            <w:color w:val="000066"/>
            <w:w w:val="105"/>
          </w:rPr>
          <w:t>Fig.</w:t>
        </w:r>
        <w:r>
          <w:rPr>
            <w:color w:val="000066"/>
            <w:spacing w:val="18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shows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screenshot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SI.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Protocol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manager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protocol</w:t>
      </w:r>
      <w:r>
        <w:rPr>
          <w:spacing w:val="1"/>
          <w:w w:val="105"/>
        </w:rPr>
        <w:t> </w:t>
      </w:r>
      <w:r>
        <w:rPr>
          <w:w w:val="105"/>
        </w:rPr>
        <w:t>manager</w:t>
      </w:r>
      <w:r>
        <w:rPr>
          <w:spacing w:val="1"/>
          <w:w w:val="105"/>
        </w:rPr>
        <w:t> </w:t>
      </w:r>
      <w:r>
        <w:rPr>
          <w:w w:val="105"/>
        </w:rPr>
        <w:t>(PM),</w:t>
      </w:r>
      <w:r>
        <w:rPr>
          <w:spacing w:val="1"/>
          <w:w w:val="105"/>
        </w:rPr>
        <w:t> </w:t>
      </w:r>
      <w:r>
        <w:rPr>
          <w:w w:val="105"/>
        </w:rPr>
        <w:t>running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background,</w:t>
      </w:r>
      <w:r>
        <w:rPr>
          <w:spacing w:val="1"/>
          <w:w w:val="105"/>
        </w:rPr>
        <w:t> </w:t>
      </w:r>
      <w:r>
        <w:rPr>
          <w:w w:val="105"/>
        </w:rPr>
        <w:t>controls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meditates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communications  among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components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3"/>
          <w:w w:val="105"/>
        </w:rPr>
        <w:t> </w:t>
      </w:r>
      <w:r>
        <w:rPr>
          <w:w w:val="105"/>
        </w:rPr>
        <w:t>performing</w:t>
      </w:r>
      <w:r>
        <w:rPr>
          <w:spacing w:val="3"/>
          <w:w w:val="105"/>
        </w:rPr>
        <w:t> </w:t>
      </w:r>
      <w:r>
        <w:rPr>
          <w:w w:val="105"/>
        </w:rPr>
        <w:t>event</w:t>
      </w:r>
      <w:r>
        <w:rPr>
          <w:spacing w:val="4"/>
          <w:w w:val="105"/>
        </w:rPr>
        <w:t> </w:t>
      </w:r>
      <w:r>
        <w:rPr>
          <w:w w:val="105"/>
        </w:rPr>
        <w:t>scheduling</w:t>
      </w:r>
      <w:r>
        <w:rPr>
          <w:spacing w:val="3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mes-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sage</w:t>
      </w:r>
      <w:r>
        <w:rPr>
          <w:spacing w:val="1"/>
          <w:w w:val="105"/>
        </w:rPr>
        <w:t> </w:t>
      </w:r>
      <w:r>
        <w:rPr>
          <w:w w:val="105"/>
        </w:rPr>
        <w:t>delivery.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communication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implemented as a component (i.e., ActiveX) and combined</w:t>
      </w:r>
      <w:r>
        <w:rPr>
          <w:spacing w:val="-45"/>
          <w:w w:val="105"/>
        </w:rPr>
        <w:t> </w:t>
      </w:r>
      <w:r>
        <w:rPr>
          <w:w w:val="105"/>
        </w:rPr>
        <w:t>with other elements of AptaCDSS-E. Each system compo-</w:t>
      </w:r>
      <w:r>
        <w:rPr>
          <w:spacing w:val="1"/>
          <w:w w:val="105"/>
        </w:rPr>
        <w:t> </w:t>
      </w:r>
      <w:r>
        <w:rPr>
          <w:w w:val="105"/>
        </w:rPr>
        <w:t>nent communicates by sending appropriate events to the</w:t>
      </w:r>
      <w:r>
        <w:rPr>
          <w:spacing w:val="1"/>
          <w:w w:val="105"/>
        </w:rPr>
        <w:t> </w:t>
      </w:r>
      <w:r>
        <w:rPr>
          <w:w w:val="105"/>
        </w:rPr>
        <w:t>server part of the PM. The server component also provides</w:t>
      </w:r>
      <w:r>
        <w:rPr>
          <w:spacing w:val="-45"/>
          <w:w w:val="105"/>
        </w:rPr>
        <w:t> </w:t>
      </w:r>
      <w:r>
        <w:rPr>
          <w:w w:val="105"/>
        </w:rPr>
        <w:t>several monitoring functions of the component’s activity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management.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AptaCDSS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conﬁguration</w:t>
      </w:r>
      <w:r>
        <w:rPr>
          <w:i/>
          <w:spacing w:val="30"/>
          <w:w w:val="105"/>
          <w:sz w:val="20"/>
        </w:rPr>
        <w:t> </w:t>
      </w:r>
      <w:r>
        <w:rPr>
          <w:i/>
          <w:w w:val="105"/>
          <w:sz w:val="20"/>
        </w:rPr>
        <w:t>server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114" w:right="308" w:firstLine="23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AptaCDSS</w:t>
      </w:r>
      <w:r>
        <w:rPr>
          <w:spacing w:val="1"/>
          <w:w w:val="105"/>
        </w:rPr>
        <w:t> </w:t>
      </w:r>
      <w:r>
        <w:rPr>
          <w:w w:val="105"/>
        </w:rPr>
        <w:t>Conﬁguration</w:t>
      </w:r>
      <w:r>
        <w:rPr>
          <w:spacing w:val="1"/>
          <w:w w:val="105"/>
        </w:rPr>
        <w:t> </w:t>
      </w:r>
      <w:r>
        <w:rPr>
          <w:w w:val="105"/>
        </w:rPr>
        <w:t>Server</w:t>
      </w:r>
      <w:r>
        <w:rPr>
          <w:spacing w:val="1"/>
          <w:w w:val="105"/>
        </w:rPr>
        <w:t> </w:t>
      </w:r>
      <w:r>
        <w:rPr>
          <w:w w:val="105"/>
        </w:rPr>
        <w:t>(ACS)</w:t>
      </w:r>
      <w:r>
        <w:rPr>
          <w:spacing w:val="1"/>
          <w:w w:val="105"/>
        </w:rPr>
        <w:t> </w:t>
      </w:r>
      <w:r>
        <w:rPr>
          <w:w w:val="105"/>
        </w:rPr>
        <w:t>is  the  key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AptaCDSS-E.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ACS  performs  diagnosis  deci-</w:t>
      </w:r>
      <w:r>
        <w:rPr>
          <w:spacing w:val="1"/>
          <w:w w:val="105"/>
        </w:rPr>
        <w:t> </w:t>
      </w:r>
      <w:r>
        <w:rPr>
          <w:w w:val="105"/>
        </w:rPr>
        <w:t>sion making with pretrained classiﬁer ensembles of SVM,</w:t>
      </w:r>
      <w:r>
        <w:rPr>
          <w:spacing w:val="1"/>
          <w:w w:val="105"/>
        </w:rPr>
        <w:t> </w:t>
      </w:r>
      <w:r>
        <w:rPr>
          <w:w w:val="105"/>
        </w:rPr>
        <w:t>ANN, DT, and BN models. It also generates visualization</w:t>
      </w:r>
      <w:r>
        <w:rPr>
          <w:spacing w:val="1"/>
          <w:w w:val="105"/>
        </w:rPr>
        <w:t> </w:t>
      </w:r>
      <w:r>
        <w:rPr>
          <w:w w:val="105"/>
        </w:rPr>
        <w:t>information for the diagnosis support client. The ACS pro-</w:t>
      </w:r>
      <w:r>
        <w:rPr>
          <w:spacing w:val="1"/>
          <w:w w:val="105"/>
        </w:rPr>
        <w:t> </w:t>
      </w:r>
      <w:r>
        <w:rPr>
          <w:w w:val="105"/>
        </w:rPr>
        <w:t>vides a preprocessing function of patient samples to nor-</w:t>
      </w:r>
      <w:r>
        <w:rPr>
          <w:spacing w:val="1"/>
          <w:w w:val="105"/>
        </w:rPr>
        <w:t> </w:t>
      </w:r>
      <w:r>
        <w:rPr>
          <w:w w:val="105"/>
        </w:rPr>
        <w:t>malize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unprocessed</w:t>
      </w:r>
      <w:r>
        <w:rPr>
          <w:spacing w:val="1"/>
          <w:w w:val="105"/>
        </w:rPr>
        <w:t> </w:t>
      </w:r>
      <w:r>
        <w:rPr>
          <w:w w:val="105"/>
        </w:rPr>
        <w:t>initial  sample  dataset.  Through</w:t>
      </w:r>
      <w:r>
        <w:rPr>
          <w:spacing w:val="1"/>
          <w:w w:val="105"/>
        </w:rPr>
        <w:t> </w:t>
      </w:r>
      <w:r>
        <w:rPr>
          <w:w w:val="105"/>
        </w:rPr>
        <w:t>the ACS, one can create basic decision models by setting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model-speciﬁc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parameters</w:t>
      </w:r>
      <w:r>
        <w:rPr>
          <w:spacing w:val="-10"/>
          <w:w w:val="105"/>
        </w:rPr>
        <w:t> </w:t>
      </w:r>
      <w:r>
        <w:rPr>
          <w:w w:val="105"/>
        </w:rPr>
        <w:t>along</w:t>
      </w:r>
      <w:r>
        <w:rPr>
          <w:spacing w:val="-10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proper</w:t>
      </w:r>
      <w:r>
        <w:rPr>
          <w:spacing w:val="-10"/>
          <w:w w:val="105"/>
        </w:rPr>
        <w:t> </w:t>
      </w:r>
      <w:r>
        <w:rPr>
          <w:w w:val="105"/>
        </w:rPr>
        <w:t>conﬁgura-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ensemble</w:t>
      </w:r>
      <w:r>
        <w:rPr>
          <w:spacing w:val="-4"/>
          <w:w w:val="105"/>
        </w:rPr>
        <w:t> </w:t>
      </w:r>
      <w:r>
        <w:rPr>
          <w:w w:val="105"/>
        </w:rPr>
        <w:t>constitution</w:t>
      </w:r>
      <w:r>
        <w:rPr>
          <w:spacing w:val="-4"/>
          <w:w w:val="105"/>
        </w:rPr>
        <w:t> </w:t>
      </w:r>
      <w:r>
        <w:rPr>
          <w:w w:val="105"/>
        </w:rPr>
        <w:t>(</w:t>
      </w:r>
      <w:hyperlink w:history="true" w:anchor="_bookmark2">
        <w:r>
          <w:rPr>
            <w:color w:val="000066"/>
            <w:w w:val="105"/>
          </w:rPr>
          <w:t>Fig.</w:t>
        </w:r>
        <w:r>
          <w:rPr>
            <w:color w:val="000066"/>
            <w:spacing w:val="-4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c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d),</w:t>
      </w:r>
      <w:r>
        <w:rPr>
          <w:spacing w:val="-3"/>
          <w:w w:val="105"/>
        </w:rPr>
        <w:t> </w:t>
      </w:r>
      <w:r>
        <w:rPr>
          <w:w w:val="105"/>
        </w:rPr>
        <w:t>train</w:t>
      </w:r>
      <w:r>
        <w:rPr>
          <w:spacing w:val="-4"/>
          <w:w w:val="105"/>
        </w:rPr>
        <w:t> </w:t>
      </w:r>
      <w:r>
        <w:rPr>
          <w:w w:val="105"/>
        </w:rPr>
        <w:t>classiﬁer</w:t>
      </w:r>
      <w:r>
        <w:rPr>
          <w:spacing w:val="-45"/>
          <w:w w:val="105"/>
        </w:rPr>
        <w:t> </w:t>
      </w:r>
      <w:r>
        <w:rPr>
          <w:w w:val="105"/>
        </w:rPr>
        <w:t>models with particular chip samples, test classiﬁer perfor-</w:t>
      </w:r>
      <w:r>
        <w:rPr>
          <w:spacing w:val="1"/>
          <w:w w:val="105"/>
        </w:rPr>
        <w:t> </w:t>
      </w:r>
      <w:r>
        <w:rPr>
          <w:w w:val="105"/>
        </w:rPr>
        <w:t>mance with diﬀerent data, and conﬁgure various settings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8"/>
          <w:w w:val="105"/>
        </w:rPr>
        <w:t> </w:t>
      </w:r>
      <w:r>
        <w:rPr>
          <w:w w:val="105"/>
        </w:rPr>
        <w:t>diagnosis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system</w:t>
      </w:r>
      <w:r>
        <w:rPr>
          <w:spacing w:val="18"/>
          <w:w w:val="105"/>
        </w:rPr>
        <w:t> </w:t>
      </w:r>
      <w:r>
        <w:rPr>
          <w:w w:val="105"/>
        </w:rPr>
        <w:t>logging.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2"/>
        </w:numPr>
        <w:tabs>
          <w:tab w:pos="685" w:val="left" w:leader="none"/>
        </w:tabs>
        <w:spacing w:line="240" w:lineRule="auto" w:before="66" w:after="0"/>
        <w:ind w:left="684" w:right="0" w:hanging="375"/>
        <w:jc w:val="left"/>
        <w:rPr>
          <w:i/>
          <w:sz w:val="20"/>
        </w:rPr>
      </w:pPr>
      <w:bookmarkStart w:name="Diagnosis support client" w:id="14"/>
      <w:bookmarkEnd w:id="14"/>
      <w:r>
        <w:rPr/>
      </w:r>
      <w:bookmarkStart w:name="Base classifiers" w:id="15"/>
      <w:bookmarkEnd w:id="15"/>
      <w:r>
        <w:rPr/>
      </w:r>
      <w:bookmarkStart w:name="Decision tree" w:id="16"/>
      <w:bookmarkEnd w:id="16"/>
      <w:r>
        <w:rPr/>
      </w:r>
      <w:bookmarkStart w:name="Neural network" w:id="17"/>
      <w:bookmarkEnd w:id="17"/>
      <w:r>
        <w:rPr/>
      </w:r>
      <w:bookmarkStart w:name="Neural network" w:id="18"/>
      <w:bookmarkEnd w:id="18"/>
      <w:r>
        <w:rPr>
          <w:i/>
          <w:sz w:val="20"/>
        </w:rPr>
        <w:t>Diag</w:t>
      </w:r>
      <w:r>
        <w:rPr>
          <w:i/>
          <w:sz w:val="20"/>
        </w:rPr>
        <w:t>nosis</w:t>
      </w:r>
      <w:r>
        <w:rPr>
          <w:i/>
          <w:spacing w:val="38"/>
          <w:sz w:val="20"/>
        </w:rPr>
        <w:t> </w:t>
      </w:r>
      <w:r>
        <w:rPr>
          <w:i/>
          <w:sz w:val="20"/>
        </w:rPr>
        <w:t>support</w:t>
      </w:r>
      <w:r>
        <w:rPr>
          <w:i/>
          <w:spacing w:val="39"/>
          <w:sz w:val="20"/>
        </w:rPr>
        <w:t> </w:t>
      </w:r>
      <w:r>
        <w:rPr>
          <w:i/>
          <w:sz w:val="20"/>
        </w:rPr>
        <w:t>client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The diagnosis support client (DSC) provides integrated</w:t>
      </w:r>
      <w:r>
        <w:rPr>
          <w:spacing w:val="1"/>
          <w:w w:val="105"/>
        </w:rPr>
        <w:t> </w:t>
      </w:r>
      <w:r>
        <w:rPr>
          <w:w w:val="105"/>
        </w:rPr>
        <w:t>information to both physician and clinician. The disease</w:t>
      </w:r>
      <w:r>
        <w:rPr>
          <w:spacing w:val="1"/>
          <w:w w:val="105"/>
        </w:rPr>
        <w:t> </w:t>
      </w:r>
      <w:r>
        <w:rPr>
          <w:w w:val="105"/>
        </w:rPr>
        <w:t>progress levels of patient are classiﬁed into a total of four</w:t>
      </w:r>
      <w:r>
        <w:rPr>
          <w:spacing w:val="1"/>
          <w:w w:val="105"/>
        </w:rPr>
        <w:t> </w:t>
      </w:r>
      <w:r>
        <w:rPr>
          <w:w w:val="105"/>
        </w:rPr>
        <w:t>classes:</w:t>
      </w:r>
      <w:r>
        <w:rPr>
          <w:spacing w:val="36"/>
          <w:w w:val="105"/>
        </w:rPr>
        <w:t> </w:t>
      </w:r>
      <w:r>
        <w:rPr>
          <w:w w:val="105"/>
        </w:rPr>
        <w:t>‘‘normal</w:t>
      </w:r>
      <w:r>
        <w:rPr>
          <w:spacing w:val="37"/>
          <w:w w:val="105"/>
        </w:rPr>
        <w:t> </w:t>
      </w:r>
      <w:r>
        <w:rPr>
          <w:w w:val="105"/>
        </w:rPr>
        <w:t>(NM)’’,</w:t>
      </w:r>
      <w:r>
        <w:rPr>
          <w:spacing w:val="38"/>
          <w:w w:val="105"/>
        </w:rPr>
        <w:t> </w:t>
      </w:r>
      <w:r>
        <w:rPr>
          <w:w w:val="105"/>
        </w:rPr>
        <w:t>‘‘stable</w:t>
      </w:r>
      <w:r>
        <w:rPr>
          <w:spacing w:val="35"/>
          <w:w w:val="105"/>
        </w:rPr>
        <w:t> </w:t>
      </w:r>
      <w:r>
        <w:rPr>
          <w:w w:val="105"/>
        </w:rPr>
        <w:t>angina</w:t>
      </w:r>
      <w:r>
        <w:rPr>
          <w:spacing w:val="38"/>
          <w:w w:val="105"/>
        </w:rPr>
        <w:t> </w:t>
      </w:r>
      <w:r>
        <w:rPr>
          <w:w w:val="105"/>
        </w:rPr>
        <w:t>(SA)’’,</w:t>
      </w:r>
      <w:r>
        <w:rPr>
          <w:spacing w:val="36"/>
          <w:w w:val="105"/>
        </w:rPr>
        <w:t> </w:t>
      </w:r>
      <w:r>
        <w:rPr>
          <w:w w:val="105"/>
        </w:rPr>
        <w:t>‘‘unstable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ind w:left="310" w:right="-44"/>
      </w:pPr>
      <w:r>
        <w:rPr/>
        <w:pict>
          <v:shape style="width:251.05pt;height:22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>
                      <w:w w:val="105"/>
                    </w:rPr>
                    <w:t>angina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(UA)’’,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 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14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‘‘myocardial </w:t>
                  </w:r>
                  <w:r>
                    <w:rPr>
                      <w:spacing w:val="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infarction </w:t>
                  </w:r>
                  <w:r>
                    <w:rPr>
                      <w:spacing w:val="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(MI)’’. </w:t>
                  </w:r>
                  <w:r>
                    <w:rPr>
                      <w:spacing w:val="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By</w:t>
                  </w:r>
                </w:p>
                <w:p>
                  <w:pPr>
                    <w:pStyle w:val="BodyText"/>
                    <w:spacing w:line="236" w:lineRule="exact"/>
                  </w:pPr>
                  <w:r>
                    <w:rPr>
                      <w:w w:val="105"/>
                    </w:rPr>
                    <w:t>using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the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DSC,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clinicians</w:t>
                  </w:r>
                  <w:r>
                    <w:rPr>
                      <w:spacing w:val="3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can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analyze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and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select</w:t>
                  </w:r>
                  <w:r>
                    <w:rPr>
                      <w:spacing w:val="3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3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set</w:t>
                  </w:r>
                  <w:r>
                    <w:rPr>
                      <w:spacing w:val="3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of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line="235" w:lineRule="auto" w:before="69"/>
        <w:ind w:left="310"/>
      </w:pPr>
      <w:r>
        <w:rPr/>
        <w:br w:type="column"/>
      </w:r>
      <w:r>
        <w:rPr>
          <w:w w:val="105"/>
        </w:rPr>
        <w:t>information</w:t>
      </w:r>
      <w:r>
        <w:rPr>
          <w:spacing w:val="25"/>
          <w:w w:val="105"/>
        </w:rPr>
        <w:t> </w:t>
      </w:r>
      <w:r>
        <w:rPr>
          <w:w w:val="105"/>
        </w:rPr>
        <w:t>gain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calculated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respect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entropy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-44"/>
          <w:w w:val="105"/>
        </w:rPr>
        <w:t> </w:t>
      </w:r>
      <w:r>
        <w:rPr>
          <w:w w:val="105"/>
        </w:rPr>
        <w:t>each</w:t>
      </w:r>
      <w:r>
        <w:rPr>
          <w:spacing w:val="17"/>
          <w:w w:val="105"/>
        </w:rPr>
        <w:t> </w:t>
      </w:r>
      <w:r>
        <w:rPr>
          <w:w w:val="105"/>
        </w:rPr>
        <w:t>attributes,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7"/>
          <w:w w:val="105"/>
        </w:rPr>
        <w:t> </w:t>
      </w:r>
      <w:r>
        <w:rPr>
          <w:w w:val="105"/>
        </w:rPr>
        <w:t>deﬁned</w:t>
      </w:r>
      <w:r>
        <w:rPr>
          <w:spacing w:val="16"/>
          <w:w w:val="105"/>
        </w:rPr>
        <w:t> </w:t>
      </w:r>
      <w:r>
        <w:rPr>
          <w:w w:val="105"/>
        </w:rPr>
        <w:t>as</w:t>
      </w:r>
    </w:p>
    <w:p>
      <w:pPr>
        <w:spacing w:line="140" w:lineRule="exact" w:before="108"/>
        <w:ind w:left="1637" w:right="0" w:firstLine="0"/>
        <w:jc w:val="left"/>
        <w:rPr>
          <w:rFonts w:ascii="Times New Roman"/>
          <w:i/>
          <w:sz w:val="13"/>
        </w:rPr>
      </w:pPr>
      <w:r>
        <w:rPr/>
        <w:pict>
          <v:shape style="position:absolute;margin-left:372.189117pt;margin-top:5.780005pt;width:14.35pt;height:37.15pt;mso-position-horizontal-relative:page;mso-position-vertical-relative:paragraph;z-index:-16547328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98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100"/>
          <w:sz w:val="13"/>
        </w:rPr>
        <w:t>c</w:t>
      </w:r>
    </w:p>
    <w:p>
      <w:pPr>
        <w:tabs>
          <w:tab w:pos="1843" w:val="left" w:leader="none"/>
          <w:tab w:pos="5077" w:val="left" w:leader="none"/>
        </w:tabs>
        <w:spacing w:line="289" w:lineRule="exact" w:before="0"/>
        <w:ind w:left="310" w:right="0" w:firstLine="0"/>
        <w:jc w:val="left"/>
        <w:rPr>
          <w:rFonts w:ascii="Lucida Sans Unicode" w:hAnsi="Lucida Sans Unicode"/>
          <w:sz w:val="20"/>
        </w:rPr>
      </w:pPr>
      <w:r>
        <w:rPr>
          <w:sz w:val="20"/>
        </w:rPr>
        <w:t>Entropy</w:t>
      </w:r>
      <w:r>
        <w:rPr>
          <w:rFonts w:ascii="Lucida Sans Unicode" w:hAnsi="Lucida Sans Unicode"/>
          <w:sz w:val="20"/>
        </w:rPr>
        <w:t>ð</w:t>
      </w:r>
      <w:r>
        <w:rPr>
          <w:rFonts w:ascii="Times New Roman" w:hAnsi="Times New Roman"/>
          <w:i/>
          <w:sz w:val="20"/>
        </w:rPr>
        <w:t>S</w:t>
      </w:r>
      <w:r>
        <w:rPr>
          <w:rFonts w:ascii="Lucida Sans Unicode" w:hAnsi="Lucida Sans Unicode"/>
          <w:sz w:val="20"/>
        </w:rPr>
        <w:t>Þ—</w:t>
        <w:tab/>
      </w:r>
      <w:r>
        <w:rPr>
          <w:rFonts w:ascii="Times New Roman" w:hAnsi="Times New Roman"/>
          <w:i/>
          <w:sz w:val="20"/>
        </w:rPr>
        <w:t>p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sz w:val="20"/>
        </w:rPr>
        <w:t>log</w:t>
      </w:r>
      <w:r>
        <w:rPr>
          <w:position w:val="-4"/>
          <w:sz w:val="13"/>
        </w:rPr>
        <w:t>2</w:t>
      </w:r>
      <w:r>
        <w:rPr>
          <w:rFonts w:ascii="Times New Roman" w:hAnsi="Times New Roman"/>
          <w:i/>
          <w:sz w:val="20"/>
        </w:rPr>
        <w:t>p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rFonts w:ascii="Microsoft Sans Serif" w:hAnsi="Microsoft Sans Serif"/>
          <w:sz w:val="20"/>
        </w:rPr>
        <w:t>;</w:t>
        <w:tab/>
      </w:r>
      <w:r>
        <w:rPr>
          <w:rFonts w:ascii="Lucida Sans Unicode" w:hAnsi="Lucida Sans Unicode"/>
          <w:w w:val="95"/>
          <w:sz w:val="20"/>
        </w:rPr>
        <w:t>ð</w:t>
      </w:r>
      <w:r>
        <w:rPr>
          <w:w w:val="95"/>
          <w:sz w:val="20"/>
        </w:rPr>
        <w:t>1</w:t>
      </w:r>
      <w:r>
        <w:rPr>
          <w:rFonts w:ascii="Lucida Sans Unicode" w:hAnsi="Lucida Sans Unicode"/>
          <w:w w:val="95"/>
          <w:sz w:val="20"/>
        </w:rPr>
        <w:t>Þ</w:t>
      </w:r>
    </w:p>
    <w:p>
      <w:pPr>
        <w:spacing w:line="167" w:lineRule="exact" w:before="0"/>
        <w:ind w:left="1565" w:right="0" w:firstLine="0"/>
        <w:jc w:val="left"/>
        <w:rPr>
          <w:sz w:val="13"/>
        </w:rPr>
      </w:pPr>
      <w:r>
        <w:rPr>
          <w:rFonts w:ascii="Times New Roman" w:hAnsi="Times New Roman"/>
          <w:i/>
          <w:sz w:val="13"/>
        </w:rPr>
        <w:t>i</w:t>
      </w:r>
      <w:r>
        <w:rPr>
          <w:rFonts w:ascii="Lucida Sans Unicode" w:hAnsi="Lucida Sans Unicode"/>
          <w:sz w:val="13"/>
        </w:rPr>
        <w:t>¼</w:t>
      </w:r>
      <w:r>
        <w:rPr>
          <w:sz w:val="13"/>
        </w:rPr>
        <w:t>1</w:t>
      </w:r>
    </w:p>
    <w:p>
      <w:pPr>
        <w:pStyle w:val="BodyText"/>
        <w:tabs>
          <w:tab w:pos="2893" w:val="left" w:leader="none"/>
          <w:tab w:pos="3449" w:val="left" w:leader="none"/>
          <w:tab w:pos="5077" w:val="left" w:leader="none"/>
        </w:tabs>
        <w:spacing w:line="441" w:lineRule="exact"/>
        <w:ind w:left="310"/>
        <w:rPr>
          <w:rFonts w:ascii="Lucida Sans Unicode" w:hAnsi="Lucida Sans Unicode"/>
        </w:rPr>
      </w:pPr>
      <w:r>
        <w:rPr/>
        <w:pict>
          <v:shape style="position:absolute;margin-left:470.153839pt;margin-top:15.540599pt;width:10.95pt;height:18.5pt;mso-position-horizontal-relative:page;mso-position-vertical-relative:paragraph;z-index:-1654630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Lucida Sans Unicode"/>
                      <w:sz w:val="20"/>
                    </w:rPr>
                  </w:pPr>
                  <w:r>
                    <w:rPr>
                      <w:rFonts w:ascii="Lucida Sans Unicode"/>
                      <w:w w:val="90"/>
                      <w:sz w:val="20"/>
                    </w:rPr>
                    <w:t>j</w:t>
                  </w:r>
                  <w:r>
                    <w:rPr>
                      <w:rFonts w:ascii="Times New Roman"/>
                      <w:i/>
                      <w:w w:val="90"/>
                      <w:sz w:val="20"/>
                    </w:rPr>
                    <w:t>S</w:t>
                  </w:r>
                  <w:r>
                    <w:rPr>
                      <w:rFonts w:ascii="Lucida Sans Unicode"/>
                      <w:w w:val="90"/>
                      <w:sz w:val="20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9.114807pt;margin-top:13.934952pt;width:2.85pt;height:7.15pt;mso-position-horizontal-relative:page;mso-position-vertical-relative:paragraph;z-index:-16545792" type="#_x0000_t202" filled="false" stroked="false">
            <v:textbox inset="0,0,0,0">
              <w:txbxContent>
                <w:p>
                  <w:pPr>
                    <w:spacing w:line="140" w:lineRule="exact" w:before="0"/>
                    <w:ind w:left="0" w:right="0" w:firstLine="0"/>
                    <w:jc w:val="left"/>
                    <w:rPr>
                      <w:rFonts w:ascii="SimSun"/>
                      <w:sz w:val="13"/>
                    </w:rPr>
                  </w:pPr>
                  <w:r>
                    <w:rPr>
                      <w:rFonts w:ascii="SimSun"/>
                      <w:w w:val="87"/>
                      <w:sz w:val="13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Gain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Microsoft Sans Serif" w:hAnsi="Microsoft Sans Serif"/>
          <w:w w:val="95"/>
        </w:rPr>
        <w:t>;</w:t>
      </w:r>
      <w:r>
        <w:rPr>
          <w:rFonts w:ascii="Microsoft Sans Serif" w:hAnsi="Microsoft Sans Serif"/>
          <w:spacing w:val="-9"/>
          <w:w w:val="95"/>
        </w:rPr>
        <w:t> </w:t>
      </w:r>
      <w:r>
        <w:rPr>
          <w:rFonts w:ascii="Times New Roman" w:hAnsi="Times New Roman"/>
          <w:i/>
          <w:spacing w:val="18"/>
          <w:w w:val="95"/>
        </w:rPr>
        <w:t>A</w:t>
      </w:r>
      <w:r>
        <w:rPr>
          <w:rFonts w:ascii="Lucida Sans Unicode" w:hAnsi="Lucida Sans Unicode"/>
          <w:spacing w:val="18"/>
          <w:w w:val="95"/>
        </w:rPr>
        <w:t>Þ¼</w:t>
      </w:r>
      <w:r>
        <w:rPr>
          <w:rFonts w:ascii="Lucida Sans Unicode" w:hAnsi="Lucida Sans Unicode"/>
          <w:spacing w:val="11"/>
          <w:w w:val="95"/>
        </w:rPr>
        <w:t> </w:t>
      </w:r>
      <w:r>
        <w:rPr>
          <w:w w:val="95"/>
        </w:rPr>
        <w:t>Entropy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Lucida Sans Unicode" w:hAnsi="Lucida Sans Unicode"/>
          <w:w w:val="95"/>
        </w:rPr>
        <w:t>Þ—</w:t>
        <w:tab/>
      </w:r>
      <w:r>
        <w:rPr>
          <w:rFonts w:ascii="Times New Roman" w:hAnsi="Times New Roman"/>
          <w:w w:val="170"/>
          <w:position w:val="19"/>
        </w:rPr>
        <w:t>X</w:t>
        <w:tab/>
      </w:r>
      <w:r>
        <w:rPr>
          <w:rFonts w:ascii="Lucida Sans Unicode" w:hAnsi="Lucida Sans Unicode"/>
          <w:w w:val="95"/>
          <w:position w:val="14"/>
          <w:u w:val="single"/>
        </w:rPr>
        <w:t>j</w:t>
      </w:r>
      <w:r>
        <w:rPr>
          <w:rFonts w:ascii="Times New Roman" w:hAnsi="Times New Roman"/>
          <w:i/>
          <w:w w:val="95"/>
          <w:position w:val="14"/>
          <w:u w:val="single"/>
        </w:rPr>
        <w:t>S</w:t>
      </w:r>
      <w:r>
        <w:rPr>
          <w:rFonts w:ascii="SimSun" w:hAnsi="SimSun"/>
          <w:w w:val="95"/>
          <w:position w:val="11"/>
          <w:sz w:val="13"/>
          <w:u w:val="single"/>
        </w:rPr>
        <w:t>m</w:t>
      </w:r>
      <w:r>
        <w:rPr>
          <w:rFonts w:ascii="Lucida Sans Unicode" w:hAnsi="Lucida Sans Unicode"/>
          <w:w w:val="95"/>
          <w:position w:val="14"/>
          <w:u w:val="single"/>
        </w:rPr>
        <w:t>j</w:t>
      </w:r>
      <w:r>
        <w:rPr>
          <w:rFonts w:ascii="Lucida Sans Unicode" w:hAnsi="Lucida Sans Unicode"/>
          <w:spacing w:val="-22"/>
          <w:w w:val="95"/>
          <w:position w:val="14"/>
        </w:rPr>
        <w:t> </w:t>
      </w:r>
      <w:r>
        <w:rPr>
          <w:w w:val="95"/>
        </w:rPr>
        <w:t>Entropy</w:t>
      </w:r>
      <w:r>
        <w:rPr>
          <w:rFonts w:ascii="Lucida Sans Unicode" w:hAnsi="Lucida Sans Unicode"/>
          <w:w w:val="95"/>
        </w:rPr>
        <w:t>ð</w:t>
      </w:r>
      <w:r>
        <w:rPr>
          <w:rFonts w:ascii="Times New Roman" w:hAnsi="Times New Roman"/>
          <w:i/>
          <w:w w:val="95"/>
        </w:rPr>
        <w:t>S</w:t>
      </w:r>
      <w:r>
        <w:rPr>
          <w:rFonts w:ascii="Times New Roman" w:hAnsi="Times New Roman"/>
          <w:i/>
          <w:spacing w:val="41"/>
          <w:w w:val="95"/>
        </w:rPr>
        <w:t> </w:t>
      </w:r>
      <w:r>
        <w:rPr>
          <w:rFonts w:ascii="Lucida Sans Unicode" w:hAnsi="Lucida Sans Unicode"/>
          <w:w w:val="95"/>
        </w:rPr>
        <w:t>Þ</w:t>
      </w:r>
      <w:r>
        <w:rPr>
          <w:rFonts w:ascii="Microsoft Sans Serif" w:hAnsi="Microsoft Sans Serif"/>
          <w:w w:val="95"/>
        </w:rPr>
        <w:t>;</w:t>
        <w:tab/>
      </w:r>
      <w:r>
        <w:rPr>
          <w:rFonts w:ascii="Lucida Sans Unicode" w:hAnsi="Lucida Sans Unicode"/>
          <w:w w:val="95"/>
        </w:rPr>
        <w:t>ð</w:t>
      </w:r>
      <w:r>
        <w:rPr>
          <w:w w:val="95"/>
        </w:rPr>
        <w:t>2</w:t>
      </w:r>
      <w:r>
        <w:rPr>
          <w:rFonts w:ascii="Lucida Sans Unicode" w:hAnsi="Lucida Sans Unicode"/>
          <w:w w:val="95"/>
        </w:rPr>
        <w:t>Þ</w:t>
      </w:r>
    </w:p>
    <w:p>
      <w:pPr>
        <w:pStyle w:val="BodyText"/>
        <w:spacing w:line="239" w:lineRule="exact"/>
        <w:ind w:left="2690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34.65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13"/>
                    </w:rPr>
                  </w:pPr>
                  <w:r>
                    <w:rPr>
                      <w:rFonts w:ascii="SimSun" w:hAnsi="SimSun"/>
                      <w:w w:val="95"/>
                      <w:sz w:val="13"/>
                    </w:rPr>
                    <w:t>m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2</w:t>
                  </w:r>
                  <w:r>
                    <w:rPr>
                      <w:w w:val="95"/>
                      <w:sz w:val="13"/>
                    </w:rPr>
                    <w:t>Values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ð</w:t>
                  </w: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A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Þ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spacing w:after="0" w:line="239" w:lineRule="exact"/>
        <w:rPr>
          <w:rFonts w:ascii="Lucida Sans Unicode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line="235" w:lineRule="auto" w:before="5"/>
        <w:ind w:left="310"/>
        <w:jc w:val="both"/>
      </w:pPr>
      <w:r>
        <w:rPr/>
        <w:t>possible</w:t>
      </w:r>
      <w:r>
        <w:rPr>
          <w:spacing w:val="1"/>
        </w:rPr>
        <w:t> </w:t>
      </w:r>
      <w:r>
        <w:rPr/>
        <w:t>biomarker</w:t>
      </w:r>
      <w:r>
        <w:rPr>
          <w:spacing w:val="1"/>
        </w:rPr>
        <w:t> </w:t>
      </w:r>
      <w:r>
        <w:rPr/>
        <w:t>candidates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detailed</w:t>
      </w:r>
      <w:r>
        <w:rPr>
          <w:spacing w:val="1"/>
        </w:rPr>
        <w:t> </w:t>
      </w:r>
      <w:r>
        <w:rPr/>
        <w:t>experi-</w:t>
      </w:r>
      <w:r>
        <w:rPr>
          <w:spacing w:val="1"/>
        </w:rPr>
        <w:t> </w:t>
      </w:r>
      <w:r>
        <w:rPr/>
        <w:t>mental</w:t>
      </w:r>
      <w:r>
        <w:rPr>
          <w:spacing w:val="1"/>
        </w:rPr>
        <w:t> </w:t>
      </w:r>
      <w:r>
        <w:rPr/>
        <w:t>validation,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physicians</w:t>
      </w:r>
      <w:r>
        <w:rPr>
          <w:spacing w:val="1"/>
        </w:rPr>
        <w:t> </w:t>
      </w:r>
      <w:r>
        <w:rPr/>
        <w:t>can</w:t>
      </w:r>
      <w:r>
        <w:rPr>
          <w:spacing w:val="45"/>
        </w:rPr>
        <w:t> </w:t>
      </w:r>
      <w:r>
        <w:rPr/>
        <w:t>make</w:t>
      </w:r>
      <w:r>
        <w:rPr>
          <w:spacing w:val="45"/>
        </w:rPr>
        <w:t> </w:t>
      </w:r>
      <w:r>
        <w:rPr/>
        <w:t>use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clini-</w:t>
      </w:r>
      <w:r>
        <w:rPr>
          <w:spacing w:val="1"/>
        </w:rPr>
        <w:t> </w:t>
      </w:r>
      <w:r>
        <w:rPr/>
        <w:t>cally</w:t>
      </w:r>
      <w:r>
        <w:rPr>
          <w:spacing w:val="1"/>
        </w:rPr>
        <w:t> </w:t>
      </w:r>
      <w:r>
        <w:rPr/>
        <w:t>analyzed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supplementary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information. In addition to the supplementary information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clinicians, physicians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predic-</w:t>
      </w:r>
      <w:r>
        <w:rPr>
          <w:spacing w:val="-43"/>
        </w:rPr>
        <w:t> </w:t>
      </w:r>
      <w:r>
        <w:rPr/>
        <w:t>tion results based on the set of prior patient samples. 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ﬁnal</w:t>
      </w:r>
      <w:r>
        <w:rPr>
          <w:spacing w:val="1"/>
        </w:rPr>
        <w:t> </w:t>
      </w:r>
      <w:r>
        <w:rPr/>
        <w:t>diagnosis is</w:t>
      </w:r>
      <w:r>
        <w:rPr>
          <w:spacing w:val="1"/>
        </w:rPr>
        <w:t> </w:t>
      </w:r>
      <w:r>
        <w:rPr/>
        <w:t>made by</w:t>
      </w:r>
      <w:r>
        <w:rPr>
          <w:spacing w:val="45"/>
        </w:rPr>
        <w:t> </w:t>
      </w:r>
      <w:r>
        <w:rPr/>
        <w:t>the physician,</w:t>
      </w:r>
      <w:r>
        <w:rPr>
          <w:spacing w:val="45"/>
        </w:rPr>
        <w:t> </w:t>
      </w:r>
      <w:r>
        <w:rPr/>
        <w:t>the physician</w:t>
      </w:r>
      <w:r>
        <w:rPr>
          <w:spacing w:val="1"/>
        </w:rPr>
        <w:t> </w:t>
      </w:r>
      <w:r>
        <w:rPr/>
        <w:t>can create and reﬂect feedback information to the system</w:t>
      </w:r>
      <w:r>
        <w:rPr>
          <w:spacing w:val="1"/>
        </w:rPr>
        <w:t> </w:t>
      </w:r>
      <w:r>
        <w:rPr/>
        <w:t>about</w:t>
      </w:r>
      <w:r>
        <w:rPr>
          <w:spacing w:val="45"/>
        </w:rPr>
        <w:t> </w:t>
      </w:r>
      <w:r>
        <w:rPr/>
        <w:t>unusual</w:t>
      </w:r>
      <w:r>
        <w:rPr>
          <w:spacing w:val="45"/>
        </w:rPr>
        <w:t> </w:t>
      </w:r>
      <w:r>
        <w:rPr/>
        <w:t>or</w:t>
      </w:r>
      <w:r>
        <w:rPr>
          <w:spacing w:val="45"/>
        </w:rPr>
        <w:t> </w:t>
      </w:r>
      <w:r>
        <w:rPr/>
        <w:t>exceptional</w:t>
      </w:r>
      <w:r>
        <w:rPr>
          <w:spacing w:val="45"/>
        </w:rPr>
        <w:t> </w:t>
      </w:r>
      <w:r>
        <w:rPr/>
        <w:t>cases</w:t>
      </w:r>
      <w:r>
        <w:rPr>
          <w:spacing w:val="46"/>
        </w:rPr>
        <w:t> </w:t>
      </w:r>
      <w:r>
        <w:rPr/>
        <w:t>for</w:t>
      </w:r>
      <w:r>
        <w:rPr>
          <w:spacing w:val="45"/>
        </w:rPr>
        <w:t> </w:t>
      </w:r>
      <w:r>
        <w:rPr/>
        <w:t>future</w:t>
      </w:r>
      <w:r>
        <w:rPr>
          <w:spacing w:val="45"/>
        </w:rPr>
        <w:t> </w:t>
      </w:r>
      <w:r>
        <w:rPr/>
        <w:t>reference</w:t>
      </w:r>
      <w:r>
        <w:rPr>
          <w:spacing w:val="1"/>
        </w:rPr>
        <w:t> </w:t>
      </w:r>
      <w:r>
        <w:rPr/>
        <w:t>by</w:t>
      </w:r>
      <w:r>
        <w:rPr>
          <w:spacing w:val="24"/>
        </w:rPr>
        <w:t> </w:t>
      </w:r>
      <w:r>
        <w:rPr/>
        <w:t>summarizing</w:t>
      </w:r>
      <w:r>
        <w:rPr>
          <w:spacing w:val="25"/>
        </w:rPr>
        <w:t> </w:t>
      </w:r>
      <w:r>
        <w:rPr/>
        <w:t>their</w:t>
      </w:r>
      <w:r>
        <w:rPr>
          <w:spacing w:val="25"/>
        </w:rPr>
        <w:t> </w:t>
      </w:r>
      <w:r>
        <w:rPr/>
        <w:t>opinions.</w:t>
      </w: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685" w:val="left" w:leader="none"/>
        </w:tabs>
        <w:spacing w:line="240" w:lineRule="auto" w:before="0" w:after="0"/>
        <w:ind w:left="684" w:right="0" w:hanging="375"/>
        <w:jc w:val="both"/>
        <w:rPr>
          <w:i/>
          <w:sz w:val="20"/>
        </w:rPr>
      </w:pPr>
      <w:r>
        <w:rPr>
          <w:i/>
          <w:w w:val="105"/>
          <w:sz w:val="20"/>
        </w:rPr>
        <w:t>Base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classiﬁers</w:t>
      </w:r>
    </w:p>
    <w:p>
      <w:pPr>
        <w:pStyle w:val="BodyText"/>
        <w:spacing w:before="1"/>
        <w:rPr>
          <w:i/>
          <w:sz w:val="19"/>
        </w:rPr>
      </w:pPr>
    </w:p>
    <w:p>
      <w:pPr>
        <w:pStyle w:val="ListParagraph"/>
        <w:numPr>
          <w:ilvl w:val="2"/>
          <w:numId w:val="2"/>
        </w:numPr>
        <w:tabs>
          <w:tab w:pos="839" w:val="left" w:leader="none"/>
        </w:tabs>
        <w:spacing w:line="242" w:lineRule="exact" w:before="1" w:after="0"/>
        <w:ind w:left="838" w:right="0" w:hanging="529"/>
        <w:jc w:val="both"/>
        <w:rPr>
          <w:i/>
          <w:sz w:val="20"/>
        </w:rPr>
      </w:pPr>
      <w:r>
        <w:rPr>
          <w:i/>
          <w:sz w:val="20"/>
        </w:rPr>
        <w:t>Decision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tree</w:t>
      </w:r>
    </w:p>
    <w:p>
      <w:pPr>
        <w:pStyle w:val="BodyText"/>
        <w:spacing w:line="235" w:lineRule="auto" w:before="1"/>
        <w:ind w:left="310" w:firstLine="239"/>
        <w:jc w:val="both"/>
      </w:pPr>
      <w:r>
        <w:rPr>
          <w:w w:val="105"/>
        </w:rPr>
        <w:t>Decision</w:t>
      </w:r>
      <w:r>
        <w:rPr>
          <w:spacing w:val="-8"/>
          <w:w w:val="105"/>
        </w:rPr>
        <w:t> </w:t>
      </w:r>
      <w:r>
        <w:rPr>
          <w:w w:val="105"/>
        </w:rPr>
        <w:t>tree</w:t>
      </w:r>
      <w:r>
        <w:rPr>
          <w:spacing w:val="-8"/>
          <w:w w:val="105"/>
        </w:rPr>
        <w:t> </w:t>
      </w:r>
      <w:r>
        <w:rPr>
          <w:w w:val="105"/>
        </w:rPr>
        <w:t>induction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one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most</w:t>
      </w:r>
      <w:r>
        <w:rPr>
          <w:spacing w:val="-7"/>
          <w:w w:val="105"/>
        </w:rPr>
        <w:t> </w:t>
      </w:r>
      <w:r>
        <w:rPr>
          <w:w w:val="105"/>
        </w:rPr>
        <w:t>popular</w:t>
      </w:r>
      <w:r>
        <w:rPr>
          <w:spacing w:val="-7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ﬁcation methods. It builds a decision tree and classiﬁes the</w:t>
      </w:r>
      <w:r>
        <w:rPr>
          <w:spacing w:val="-46"/>
          <w:w w:val="105"/>
        </w:rPr>
        <w:t> </w:t>
      </w:r>
      <w:r>
        <w:rPr>
          <w:w w:val="105"/>
        </w:rPr>
        <w:t>given data and has been successfully applied to a broad</w:t>
      </w:r>
      <w:r>
        <w:rPr>
          <w:spacing w:val="1"/>
          <w:w w:val="105"/>
        </w:rPr>
        <w:t> </w:t>
      </w:r>
      <w:r>
        <w:rPr>
          <w:w w:val="105"/>
        </w:rPr>
        <w:t>range of tasks. A decision tree is a tree in which each non-</w:t>
      </w:r>
      <w:r>
        <w:rPr>
          <w:spacing w:val="1"/>
          <w:w w:val="105"/>
        </w:rPr>
        <w:t> </w:t>
      </w:r>
      <w:r>
        <w:rPr/>
        <w:t>leaf node denotes a test on an attribute of cases, each branch</w:t>
      </w:r>
      <w:r>
        <w:rPr>
          <w:spacing w:val="-43"/>
        </w:rPr>
        <w:t> </w:t>
      </w:r>
      <w:r>
        <w:rPr>
          <w:w w:val="105"/>
        </w:rPr>
        <w:t>corresponds to an outcome of the test, and each leaf node</w:t>
      </w:r>
      <w:r>
        <w:rPr>
          <w:spacing w:val="-45"/>
          <w:w w:val="105"/>
        </w:rPr>
        <w:t> </w:t>
      </w:r>
      <w:bookmarkStart w:name="_bookmark3" w:id="19"/>
      <w:bookmarkEnd w:id="19"/>
      <w:r>
        <w:rPr>
          <w:w w:val="105"/>
        </w:rPr>
        <w:t>den</w:t>
      </w:r>
      <w:r>
        <w:rPr>
          <w:w w:val="105"/>
        </w:rPr>
        <w:t>otes a class prediction (see </w:t>
      </w:r>
      <w:hyperlink w:history="true" w:anchor="_bookmark3">
        <w:r>
          <w:rPr>
            <w:color w:val="000066"/>
            <w:w w:val="105"/>
          </w:rPr>
          <w:t>Fig. 3</w:t>
        </w:r>
      </w:hyperlink>
      <w:r>
        <w:rPr>
          <w:w w:val="105"/>
        </w:rPr>
        <w:t>). To improve human</w:t>
      </w:r>
      <w:r>
        <w:rPr>
          <w:spacing w:val="1"/>
          <w:w w:val="105"/>
        </w:rPr>
        <w:t> </w:t>
      </w:r>
      <w:r>
        <w:rPr/>
        <w:t>readability, learned trees can also be re-represented as sets</w:t>
      </w:r>
      <w:r>
        <w:rPr>
          <w:spacing w:val="1"/>
        </w:rPr>
        <w:t> </w:t>
      </w:r>
      <w:r>
        <w:rPr>
          <w:w w:val="110"/>
        </w:rPr>
        <w:t>of</w:t>
      </w:r>
      <w:r>
        <w:rPr>
          <w:spacing w:val="9"/>
          <w:w w:val="110"/>
        </w:rPr>
        <w:t> </w:t>
      </w:r>
      <w:r>
        <w:rPr>
          <w:w w:val="110"/>
        </w:rPr>
        <w:t>if–then</w:t>
      </w:r>
      <w:r>
        <w:rPr>
          <w:spacing w:val="9"/>
          <w:w w:val="110"/>
        </w:rPr>
        <w:t> </w:t>
      </w:r>
      <w:r>
        <w:rPr>
          <w:w w:val="110"/>
        </w:rPr>
        <w:t>rules.</w:t>
      </w:r>
    </w:p>
    <w:p>
      <w:pPr>
        <w:pStyle w:val="BodyText"/>
        <w:spacing w:line="235" w:lineRule="auto"/>
        <w:ind w:left="310" w:firstLine="239"/>
        <w:jc w:val="both"/>
      </w:pP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trees</w:t>
      </w:r>
      <w:r>
        <w:rPr>
          <w:spacing w:val="1"/>
          <w:w w:val="105"/>
        </w:rPr>
        <w:t> </w:t>
      </w:r>
      <w:r>
        <w:rPr>
          <w:w w:val="105"/>
        </w:rPr>
        <w:t>select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discriminant</w:t>
      </w:r>
      <w:r>
        <w:rPr>
          <w:spacing w:val="1"/>
          <w:w w:val="105"/>
        </w:rPr>
        <w:t> </w:t>
      </w:r>
      <w:r>
        <w:rPr>
          <w:w w:val="105"/>
        </w:rPr>
        <w:t>features</w:t>
      </w:r>
      <w:r>
        <w:rPr>
          <w:spacing w:val="1"/>
          <w:w w:val="105"/>
        </w:rPr>
        <w:t> </w:t>
      </w:r>
      <w:r>
        <w:rPr>
          <w:w w:val="105"/>
        </w:rPr>
        <w:t>based on the information gain at each stage when growing</w:t>
      </w:r>
      <w:r>
        <w:rPr>
          <w:spacing w:val="-45"/>
          <w:w w:val="105"/>
        </w:rPr>
        <w:t> </w:t>
      </w:r>
      <w:r>
        <w:rPr>
          <w:w w:val="105"/>
        </w:rPr>
        <w:t>the tree structure. Consequently, a set of ordered features</w:t>
      </w:r>
      <w:r>
        <w:rPr>
          <w:spacing w:val="-45"/>
          <w:w w:val="105"/>
        </w:rPr>
        <w:t> </w:t>
      </w:r>
      <w:r>
        <w:rPr>
          <w:w w:val="105"/>
        </w:rPr>
        <w:t>that make the largest contributions to successful classiﬁca-</w:t>
      </w:r>
      <w:r>
        <w:rPr>
          <w:spacing w:val="-45"/>
          <w:w w:val="105"/>
        </w:rPr>
        <w:t> </w:t>
      </w:r>
      <w:r>
        <w:rPr>
          <w:w w:val="105"/>
        </w:rPr>
        <w:t>tion</w:t>
      </w:r>
      <w:r>
        <w:rPr>
          <w:spacing w:val="24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obtained</w:t>
      </w:r>
      <w:r>
        <w:rPr>
          <w:spacing w:val="23"/>
          <w:w w:val="105"/>
        </w:rPr>
        <w:t> </w:t>
      </w:r>
      <w:r>
        <w:rPr>
          <w:w w:val="105"/>
        </w:rPr>
        <w:t>when</w:t>
      </w:r>
      <w:r>
        <w:rPr>
          <w:spacing w:val="25"/>
          <w:w w:val="105"/>
        </w:rPr>
        <w:t> </w:t>
      </w:r>
      <w:r>
        <w:rPr>
          <w:w w:val="105"/>
        </w:rPr>
        <w:t>classiﬁer</w:t>
      </w:r>
      <w:r>
        <w:rPr>
          <w:spacing w:val="25"/>
          <w:w w:val="105"/>
        </w:rPr>
        <w:t> </w:t>
      </w:r>
      <w:r>
        <w:rPr>
          <w:w w:val="105"/>
        </w:rPr>
        <w:t>training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ﬁnished.</w:t>
      </w:r>
      <w:r>
        <w:rPr>
          <w:spacing w:val="23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2" w:lineRule="auto" w:before="62"/>
        <w:ind w:left="310" w:right="112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i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proportion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outcomes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belonging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class</w:t>
      </w:r>
      <w:r>
        <w:rPr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,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Values(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) is the set of all possible values for attribute 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,</w:t>
      </w:r>
      <w:r>
        <w:rPr>
          <w:spacing w:val="1"/>
          <w:w w:val="110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S</w:t>
      </w:r>
      <w:r>
        <w:rPr>
          <w:rFonts w:ascii="SimSun"/>
          <w:vertAlign w:val="subscript"/>
        </w:rPr>
        <w:t>m</w:t>
      </w:r>
      <w:r>
        <w:rPr>
          <w:rFonts w:ascii="SimSun"/>
          <w:vertAlign w:val="baseline"/>
        </w:rPr>
        <w:t> </w:t>
      </w:r>
      <w:r>
        <w:rPr>
          <w:vertAlign w:val="baseline"/>
        </w:rPr>
        <w:t>is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subset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attribute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45"/>
          <w:vertAlign w:val="baseline"/>
        </w:rPr>
        <w:t> </w:t>
      </w:r>
      <w:r>
        <w:rPr>
          <w:vertAlign w:val="baseline"/>
        </w:rPr>
        <w:t>has</w:t>
      </w:r>
      <w:r>
        <w:rPr>
          <w:spacing w:val="45"/>
          <w:vertAlign w:val="baseline"/>
        </w:rPr>
        <w:t> </w:t>
      </w:r>
      <w:r>
        <w:rPr>
          <w:vertAlign w:val="baseline"/>
        </w:rPr>
        <w:t>value</w:t>
      </w:r>
      <w:r>
        <w:rPr>
          <w:spacing w:val="45"/>
          <w:vertAlign w:val="baseline"/>
        </w:rPr>
        <w:t> </w:t>
      </w:r>
      <w:r>
        <w:rPr>
          <w:rFonts w:ascii="SimSun"/>
          <w:vertAlign w:val="baseline"/>
        </w:rPr>
        <w:t>m</w:t>
      </w:r>
      <w:r>
        <w:rPr>
          <w:rFonts w:ascii="SimSun"/>
          <w:spacing w:val="-97"/>
          <w:vertAlign w:val="baseline"/>
        </w:rPr>
        <w:t> </w:t>
      </w:r>
      <w:r>
        <w:rPr>
          <w:w w:val="110"/>
          <w:vertAlign w:val="baseline"/>
        </w:rPr>
        <w:t>(i.e.,</w:t>
      </w:r>
      <w:r>
        <w:rPr>
          <w:spacing w:val="1"/>
          <w:w w:val="110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rFonts w:ascii="SimSun"/>
          <w:w w:val="125"/>
          <w:vertAlign w:val="subscript"/>
        </w:rPr>
        <w:t>m</w:t>
      </w:r>
      <w:r>
        <w:rPr>
          <w:rFonts w:ascii="SimSun"/>
          <w:w w:val="12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{</w:t>
      </w:r>
      <w:r>
        <w:rPr>
          <w:i/>
          <w:w w:val="110"/>
          <w:vertAlign w:val="baseline"/>
        </w:rPr>
        <w:t>s</w:t>
      </w:r>
      <w:r>
        <w:rPr>
          <w:i/>
          <w:spacing w:val="1"/>
          <w:w w:val="110"/>
          <w:vertAlign w:val="baseline"/>
        </w:rPr>
        <w:t> </w:t>
      </w:r>
      <w:r>
        <w:rPr>
          <w:i/>
          <w:w w:val="125"/>
          <w:vertAlign w:val="baseline"/>
        </w:rPr>
        <w:t>S </w:t>
      </w:r>
      <w:r>
        <w:rPr>
          <w:i/>
          <w:w w:val="110"/>
          <w:vertAlign w:val="baseline"/>
        </w:rPr>
        <w:t>A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s</w:t>
      </w:r>
      <w:r>
        <w:rPr>
          <w:w w:val="110"/>
          <w:vertAlign w:val="baseline"/>
        </w:rPr>
        <w:t>) </w:t>
      </w:r>
      <w:r>
        <w:rPr>
          <w:w w:val="125"/>
          <w:vertAlign w:val="baseline"/>
        </w:rPr>
        <w:t>= </w:t>
      </w:r>
      <w:r>
        <w:rPr>
          <w:rFonts w:ascii="SimSun"/>
          <w:w w:val="110"/>
          <w:vertAlign w:val="baseline"/>
        </w:rPr>
        <w:t>m</w:t>
      </w:r>
      <w:r>
        <w:rPr>
          <w:w w:val="110"/>
          <w:vertAlign w:val="baseline"/>
        </w:rPr>
        <w:t>}).</w:t>
      </w:r>
      <w:r>
        <w:rPr>
          <w:spacing w:val="1"/>
          <w:w w:val="110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1"/>
          <w:w w:val="125"/>
          <w:vertAlign w:val="baseline"/>
        </w:rPr>
        <w:t> </w:t>
      </w:r>
      <w:r>
        <w:rPr>
          <w:w w:val="110"/>
          <w:vertAlign w:val="baseline"/>
        </w:rPr>
        <w:t>AptaCDSS-E,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expression</w:t>
      </w:r>
      <w:r>
        <w:rPr>
          <w:spacing w:val="-47"/>
          <w:w w:val="110"/>
          <w:vertAlign w:val="baseline"/>
        </w:rPr>
        <w:t> </w:t>
      </w:r>
      <w:r>
        <w:rPr>
          <w:w w:val="105"/>
          <w:vertAlign w:val="baseline"/>
        </w:rPr>
        <w:t>levels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proteins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discretized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be-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fore entropy calculation by applying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-means clustering-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based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preprocessing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i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4)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generate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comprehensible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trees.</w:t>
      </w:r>
    </w:p>
    <w:p>
      <w:pPr>
        <w:pStyle w:val="BodyText"/>
        <w:spacing w:line="235" w:lineRule="auto"/>
        <w:ind w:left="310" w:right="112" w:firstLine="239"/>
        <w:jc w:val="both"/>
      </w:pPr>
      <w:r>
        <w:rPr/>
        <w:pict>
          <v:shape style="position:absolute;margin-left:368.559967pt;margin-top:-58.093838pt;width:17.75pt;height:17.25pt;mso-position-horizontal-relative:page;mso-position-vertical-relative:paragraph;z-index:-1654681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2</w:t>
                  </w:r>
                  <w:r>
                    <w:rPr>
                      <w:rFonts w:ascii="Lucida Sans Unicode"/>
                      <w:spacing w:val="86"/>
                    </w:rPr>
                    <w:t> </w:t>
                  </w:r>
                  <w:r>
                    <w:rPr>
                      <w:rFonts w:ascii="Lucida Sans Unicode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project,</w:t>
      </w:r>
      <w:r>
        <w:rPr>
          <w:spacing w:val="-5"/>
          <w:w w:val="110"/>
        </w:rPr>
        <w:t> </w:t>
      </w:r>
      <w:r>
        <w:rPr>
          <w:w w:val="115"/>
        </w:rPr>
        <w:t>AptaCDSS-E</w:t>
      </w:r>
      <w:r>
        <w:rPr>
          <w:spacing w:val="-7"/>
          <w:w w:val="115"/>
        </w:rPr>
        <w:t> </w:t>
      </w:r>
      <w:r>
        <w:rPr>
          <w:w w:val="110"/>
        </w:rPr>
        <w:t>utilized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C4.5</w:t>
      </w:r>
      <w:r>
        <w:rPr>
          <w:spacing w:val="-5"/>
          <w:w w:val="110"/>
        </w:rPr>
        <w:t> </w:t>
      </w:r>
      <w:r>
        <w:rPr>
          <w:w w:val="110"/>
        </w:rPr>
        <w:t>(</w:t>
      </w:r>
      <w:hyperlink w:history="true" w:anchor="_bookmark35">
        <w:r>
          <w:rPr>
            <w:color w:val="000066"/>
            <w:w w:val="110"/>
          </w:rPr>
          <w:t>Quinlan,</w:t>
        </w:r>
      </w:hyperlink>
      <w:r>
        <w:rPr>
          <w:color w:val="000066"/>
          <w:spacing w:val="-47"/>
          <w:w w:val="110"/>
        </w:rPr>
        <w:t> </w:t>
      </w:r>
      <w:hyperlink w:history="true" w:anchor="_bookmark35">
        <w:r>
          <w:rPr>
            <w:color w:val="000066"/>
            <w:w w:val="105"/>
          </w:rPr>
          <w:t>1993</w:t>
        </w:r>
      </w:hyperlink>
      <w:r>
        <w:rPr>
          <w:w w:val="105"/>
        </w:rPr>
        <w:t>)</w:t>
      </w:r>
      <w:r>
        <w:rPr>
          <w:spacing w:val="1"/>
          <w:w w:val="105"/>
        </w:rPr>
        <w:t> </w:t>
      </w:r>
      <w:r>
        <w:rPr>
          <w:w w:val="105"/>
        </w:rPr>
        <w:t>approach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w w:val="105"/>
        </w:rPr>
        <w:t>well-known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tree</w:t>
      </w:r>
      <w:r>
        <w:rPr>
          <w:spacing w:val="1"/>
          <w:w w:val="105"/>
        </w:rPr>
        <w:t> </w:t>
      </w:r>
      <w:r>
        <w:rPr>
          <w:w w:val="105"/>
        </w:rPr>
        <w:t>induction algorithms for classifying CVD levels of interest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values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protein</w:t>
      </w:r>
      <w:r>
        <w:rPr>
          <w:spacing w:val="4"/>
          <w:w w:val="105"/>
        </w:rPr>
        <w:t> </w:t>
      </w:r>
      <w:r>
        <w:rPr>
          <w:w w:val="105"/>
        </w:rPr>
        <w:t>expression</w:t>
      </w:r>
      <w:r>
        <w:rPr>
          <w:spacing w:val="5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attribute</w:t>
      </w:r>
      <w:r>
        <w:rPr>
          <w:spacing w:val="4"/>
          <w:w w:val="105"/>
        </w:rPr>
        <w:t> </w:t>
      </w:r>
      <w:r>
        <w:rPr>
          <w:w w:val="105"/>
        </w:rPr>
        <w:t>sets.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2"/>
          <w:numId w:val="2"/>
        </w:numPr>
        <w:tabs>
          <w:tab w:pos="838" w:val="left" w:leader="none"/>
        </w:tabs>
        <w:spacing w:line="242" w:lineRule="exact" w:before="0" w:after="0"/>
        <w:ind w:left="837" w:right="0" w:hanging="528"/>
        <w:jc w:val="both"/>
        <w:rPr>
          <w:i/>
          <w:sz w:val="20"/>
        </w:rPr>
      </w:pPr>
      <w:r>
        <w:rPr>
          <w:i/>
          <w:sz w:val="20"/>
        </w:rPr>
        <w:t>Neural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35" w:lineRule="auto" w:before="2"/>
        <w:ind w:left="310" w:right="112" w:firstLine="239"/>
        <w:jc w:val="both"/>
      </w:pPr>
      <w:r>
        <w:rPr/>
        <w:t>An ANN</w:t>
      </w:r>
      <w:r>
        <w:rPr>
          <w:spacing w:val="1"/>
        </w:rPr>
        <w:t> </w:t>
      </w:r>
      <w:r>
        <w:rPr/>
        <w:t>is a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model</w:t>
      </w:r>
      <w:r>
        <w:rPr>
          <w:spacing w:val="45"/>
        </w:rPr>
        <w:t> </w:t>
      </w:r>
      <w:r>
        <w:rPr/>
        <w:t>consisting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num-</w:t>
      </w:r>
      <w:r>
        <w:rPr>
          <w:spacing w:val="1"/>
        </w:rPr>
        <w:t> </w:t>
      </w:r>
      <w:r>
        <w:rPr/>
        <w:t>ber of highly interconnected processing elements organized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layers,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geometry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functionality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have</w:t>
      </w:r>
      <w:r>
        <w:rPr>
          <w:spacing w:val="-43"/>
        </w:rPr>
        <w:t> </w:t>
      </w:r>
      <w:r>
        <w:rPr/>
        <w:t>been</w:t>
      </w:r>
      <w:r>
        <w:rPr>
          <w:spacing w:val="1"/>
        </w:rPr>
        <w:t> </w:t>
      </w:r>
      <w:r>
        <w:rPr/>
        <w:t>inspired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45"/>
        </w:rPr>
        <w:t> </w:t>
      </w:r>
      <w:r>
        <w:rPr/>
        <w:t>human</w:t>
      </w:r>
      <w:r>
        <w:rPr>
          <w:spacing w:val="45"/>
        </w:rPr>
        <w:t> </w:t>
      </w:r>
      <w:r>
        <w:rPr/>
        <w:t>brain.</w:t>
      </w:r>
      <w:r>
        <w:rPr>
          <w:spacing w:val="45"/>
        </w:rPr>
        <w:t> </w:t>
      </w:r>
      <w:r>
        <w:rPr/>
        <w:t>An</w:t>
      </w:r>
      <w:r>
        <w:rPr>
          <w:spacing w:val="45"/>
        </w:rPr>
        <w:t> </w:t>
      </w:r>
      <w:r>
        <w:rPr/>
        <w:t>ANN</w:t>
      </w:r>
      <w:r>
        <w:rPr>
          <w:spacing w:val="46"/>
        </w:rPr>
        <w:t> </w:t>
      </w:r>
      <w:r>
        <w:rPr/>
        <w:t>is</w:t>
      </w:r>
      <w:r>
        <w:rPr>
          <w:spacing w:val="1"/>
        </w:rPr>
        <w:t> </w:t>
      </w:r>
      <w:r>
        <w:rPr/>
        <w:t>trained with the available data samples to explore the rela-</w:t>
      </w:r>
      <w:r>
        <w:rPr>
          <w:spacing w:val="1"/>
        </w:rPr>
        <w:t> </w:t>
      </w:r>
      <w:r>
        <w:rPr/>
        <w:t>tion between inputs and outputs, so that one can reach the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outputs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(</w:t>
      </w:r>
      <w:hyperlink w:history="true" w:anchor="_bookmark39">
        <w:r>
          <w:rPr>
            <w:color w:val="000066"/>
          </w:rPr>
          <w:t>Simpson,</w:t>
        </w:r>
        <w:r>
          <w:rPr>
            <w:color w:val="000066"/>
            <w:spacing w:val="1"/>
          </w:rPr>
          <w:t> </w:t>
        </w:r>
        <w:r>
          <w:rPr>
            <w:color w:val="000066"/>
          </w:rPr>
          <w:t>1990</w:t>
        </w:r>
      </w:hyperlink>
      <w:r>
        <w:rPr/>
        <w:t>).</w:t>
      </w:r>
      <w:r>
        <w:rPr>
          <w:spacing w:val="1"/>
        </w:rPr>
        <w:t> </w:t>
      </w:r>
      <w:r>
        <w:rPr/>
        <w:t>Multilayer</w:t>
      </w:r>
      <w:r>
        <w:rPr>
          <w:spacing w:val="1"/>
        </w:rPr>
        <w:t> </w:t>
      </w:r>
      <w:r>
        <w:rPr/>
        <w:t>perceptrons,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class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super-</w:t>
      </w:r>
      <w:r>
        <w:rPr>
          <w:spacing w:val="-43"/>
        </w:rPr>
        <w:t> </w:t>
      </w:r>
      <w:r>
        <w:rPr/>
        <w:t>vised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neural</w:t>
      </w:r>
      <w:r>
        <w:rPr>
          <w:spacing w:val="-43"/>
        </w:rPr>
        <w:t> </w:t>
      </w:r>
      <w:r>
        <w:rPr/>
        <w:t>network</w:t>
      </w:r>
      <w:r>
        <w:rPr>
          <w:spacing w:val="26"/>
        </w:rPr>
        <w:t> </w:t>
      </w:r>
      <w:r>
        <w:rPr/>
        <w:t>models</w:t>
      </w:r>
      <w:r>
        <w:rPr>
          <w:spacing w:val="27"/>
        </w:rPr>
        <w:t> </w:t>
      </w:r>
      <w:r>
        <w:rPr/>
        <w:t>due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/>
        <w:t>its</w:t>
      </w:r>
      <w:r>
        <w:rPr>
          <w:spacing w:val="27"/>
        </w:rPr>
        <w:t> </w:t>
      </w:r>
      <w:r>
        <w:rPr/>
        <w:t>clear</w:t>
      </w:r>
      <w:r>
        <w:rPr>
          <w:spacing w:val="28"/>
        </w:rPr>
        <w:t> </w:t>
      </w:r>
      <w:r>
        <w:rPr/>
        <w:t>architecture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compara-</w:t>
      </w:r>
      <w:r>
        <w:rPr>
          <w:spacing w:val="-43"/>
        </w:rPr>
        <w:t> </w:t>
      </w:r>
      <w:r>
        <w:rPr/>
        <w:t>bly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frequently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-43"/>
        </w:rPr>
        <w:t> </w:t>
      </w:r>
      <w:r>
        <w:rPr/>
        <w:t>MDSS</w:t>
      </w:r>
      <w:r>
        <w:rPr>
          <w:spacing w:val="42"/>
        </w:rPr>
        <w:t> </w:t>
      </w:r>
      <w:r>
        <w:rPr/>
        <w:t>(</w:t>
      </w:r>
      <w:hyperlink w:history="true" w:anchor="_bookmark27">
        <w:r>
          <w:rPr>
            <w:color w:val="000066"/>
          </w:rPr>
          <w:t>Bishop,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1995;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Ripley,</w:t>
        </w:r>
        <w:r>
          <w:rPr>
            <w:color w:val="000066"/>
            <w:spacing w:val="42"/>
          </w:rPr>
          <w:t> </w:t>
        </w:r>
        <w:r>
          <w:rPr>
            <w:color w:val="000066"/>
          </w:rPr>
          <w:t>1996;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Yan</w:t>
        </w:r>
        <w:r>
          <w:rPr>
            <w:color w:val="000066"/>
            <w:spacing w:val="41"/>
          </w:rPr>
          <w:t> </w:t>
        </w:r>
        <w:r>
          <w:rPr>
            <w:color w:val="000066"/>
          </w:rPr>
          <w:t>et</w:t>
        </w:r>
        <w:r>
          <w:rPr>
            <w:color w:val="000066"/>
            <w:spacing w:val="43"/>
          </w:rPr>
          <w:t> </w:t>
        </w:r>
        <w:r>
          <w:rPr>
            <w:color w:val="000066"/>
          </w:rPr>
          <w:t>al.,</w:t>
        </w:r>
        <w:r>
          <w:rPr>
            <w:color w:val="000066"/>
            <w:spacing w:val="41"/>
          </w:rPr>
          <w:t> </w:t>
        </w:r>
        <w:r>
          <w:rPr>
            <w:color w:val="000066"/>
          </w:rPr>
          <w:t>2006</w:t>
        </w:r>
      </w:hyperlink>
      <w:r>
        <w:rPr/>
        <w:t>).</w:t>
      </w:r>
    </w:p>
    <w:p>
      <w:pPr>
        <w:pStyle w:val="BodyText"/>
        <w:spacing w:line="235" w:lineRule="auto"/>
        <w:ind w:left="310" w:right="112" w:firstLine="239"/>
        <w:jc w:val="both"/>
      </w:pP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AptaCDSS-E,</w:t>
      </w:r>
      <w:r>
        <w:rPr>
          <w:spacing w:val="1"/>
          <w:w w:val="110"/>
        </w:rPr>
        <w:t> </w:t>
      </w:r>
      <w:r>
        <w:rPr>
          <w:w w:val="110"/>
        </w:rPr>
        <w:t>an  MLP  with  a  sigmoid  function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for</w:t>
      </w:r>
      <w:r>
        <w:rPr>
          <w:spacing w:val="6"/>
          <w:w w:val="110"/>
        </w:rPr>
        <w:t> </w:t>
      </w:r>
      <w:r>
        <w:rPr>
          <w:w w:val="110"/>
        </w:rPr>
        <w:t>node</w:t>
      </w:r>
      <w:r>
        <w:rPr>
          <w:spacing w:val="8"/>
          <w:w w:val="110"/>
        </w:rPr>
        <w:t> </w:t>
      </w:r>
      <w:r>
        <w:rPr>
          <w:w w:val="110"/>
        </w:rPr>
        <w:t>activation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standard</w:t>
      </w:r>
      <w:r>
        <w:rPr>
          <w:spacing w:val="7"/>
          <w:w w:val="110"/>
        </w:rPr>
        <w:t> </w:t>
      </w:r>
      <w:r>
        <w:rPr>
          <w:w w:val="110"/>
        </w:rPr>
        <w:t>back-propagation</w:t>
      </w:r>
      <w:r>
        <w:rPr>
          <w:spacing w:val="8"/>
          <w:w w:val="110"/>
        </w:rPr>
        <w:t> </w:t>
      </w:r>
      <w:r>
        <w:rPr>
          <w:w w:val="110"/>
        </w:rPr>
        <w:t>(BP)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954"/>
      </w:pPr>
      <w:r>
        <w:rPr/>
        <w:pict>
          <v:group style="width:354.7pt;height:176.35pt;mso-position-horizontal-relative:char;mso-position-vertical-relative:line" coordorigin="0,0" coordsize="7094,3527">
            <v:shape style="position:absolute;left:0;top:0;width:6914;height:3207" type="#_x0000_t75" stroked="false">
              <v:imagedata r:id="rId28" o:title=""/>
            </v:shape>
            <v:shape style="position:absolute;left:309;top:3213;width:6784;height:313" type="#_x0000_t75" stroked="false">
              <v:imagedata r:id="rId29" o:title=""/>
            </v:shape>
            <v:shape style="position:absolute;left:34;top:2002;width:1748;height:870" type="#_x0000_t75" stroked="false">
              <v:imagedata r:id="rId30" o:title=""/>
            </v:shape>
          </v:group>
        </w:pict>
      </w:r>
      <w:r>
        <w:rPr/>
      </w:r>
    </w:p>
    <w:p>
      <w:pPr>
        <w:pStyle w:val="BodyText"/>
        <w:rPr>
          <w:sz w:val="6"/>
        </w:rPr>
      </w:pPr>
    </w:p>
    <w:p>
      <w:pPr>
        <w:spacing w:line="244" w:lineRule="auto" w:before="72"/>
        <w:ind w:left="310" w:right="111" w:firstLine="0"/>
        <w:jc w:val="both"/>
        <w:rPr>
          <w:sz w:val="16"/>
        </w:rPr>
      </w:pPr>
      <w:r>
        <w:rPr>
          <w:w w:val="105"/>
          <w:sz w:val="16"/>
        </w:rPr>
        <w:t>Fig. 3. A decision tree example for cardiovascular disease diagnosis. In this DT example, patient samples are classiﬁed into one of the four target classes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by testing the expression value of seven marker proteins. The DT structure and checking markers for classiﬁcation of patient are obtained by training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initial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random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structured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given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set.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marker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proteins,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such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P1251,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are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tested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which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they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belong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tree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-36"/>
          <w:w w:val="105"/>
          <w:sz w:val="16"/>
        </w:rPr>
        <w:t> </w:t>
      </w:r>
      <w:r>
        <w:rPr>
          <w:w w:val="110"/>
          <w:sz w:val="16"/>
        </w:rPr>
        <w:t>(in this example,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proteins are classiﬁed into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one of the four expression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levels, 0,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1,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2, and 3)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for patient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diagnosis (classiﬁcation).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0" w:lineRule="auto" w:before="73"/>
        <w:ind w:left="114" w:right="38"/>
        <w:jc w:val="both"/>
      </w:pPr>
      <w:r>
        <w:rPr/>
        <w:pict>
          <v:shape style="position:absolute;margin-left:236.238815pt;margin-top:73.88826pt;width:14.35pt;height:37.15pt;mso-position-horizontal-relative:page;mso-position-vertical-relative:paragraph;z-index:-16541184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98"/>
                    </w:rPr>
                    <w:t>X</w:t>
                  </w:r>
                </w:p>
              </w:txbxContent>
            </v:textbox>
            <w10:wrap type="none"/>
          </v:shape>
        </w:pict>
      </w:r>
      <w:bookmarkStart w:name="_bookmark4" w:id="20"/>
      <w:bookmarkEnd w:id="20"/>
      <w:r>
        <w:rPr/>
      </w:r>
      <w:r>
        <w:rPr>
          <w:w w:val="105"/>
        </w:rPr>
        <w:t>weight learning method were used. The BP algorithm is a</w:t>
      </w:r>
      <w:r>
        <w:rPr>
          <w:spacing w:val="1"/>
          <w:w w:val="105"/>
        </w:rPr>
        <w:t> </w:t>
      </w:r>
      <w:bookmarkStart w:name="Support vector machine" w:id="21"/>
      <w:bookmarkEnd w:id="21"/>
      <w:r>
        <w:rPr>
          <w:w w:val="105"/>
        </w:rPr>
        <w:t>widely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5"/>
          <w:w w:val="105"/>
        </w:rPr>
        <w:t> </w:t>
      </w:r>
      <w:r>
        <w:rPr>
          <w:w w:val="105"/>
        </w:rPr>
        <w:t>training</w:t>
      </w:r>
      <w:r>
        <w:rPr>
          <w:spacing w:val="-5"/>
          <w:w w:val="105"/>
        </w:rPr>
        <w:t> </w:t>
      </w:r>
      <w:r>
        <w:rPr>
          <w:w w:val="105"/>
        </w:rPr>
        <w:t>procedure</w:t>
      </w:r>
      <w:r>
        <w:rPr>
          <w:spacing w:val="-4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adjusts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connection</w:t>
      </w:r>
      <w:r>
        <w:rPr>
          <w:spacing w:val="-45"/>
          <w:w w:val="105"/>
        </w:rPr>
        <w:t> </w:t>
      </w:r>
      <w:r>
        <w:rPr>
          <w:w w:val="105"/>
        </w:rPr>
        <w:t>weights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MLP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35">
        <w:r>
          <w:rPr>
            <w:color w:val="000066"/>
            <w:w w:val="105"/>
          </w:rPr>
          <w:t>Rumelhart,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Hilton,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&amp; 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Williams,</w:t>
        </w:r>
      </w:hyperlink>
      <w:r>
        <w:rPr>
          <w:color w:val="000066"/>
          <w:spacing w:val="-45"/>
          <w:w w:val="105"/>
        </w:rPr>
        <w:t> </w:t>
      </w:r>
      <w:hyperlink w:history="true" w:anchor="_bookmark35">
        <w:r>
          <w:rPr>
            <w:color w:val="000066"/>
            <w:w w:val="105"/>
          </w:rPr>
          <w:t>1986</w:t>
        </w:r>
      </w:hyperlink>
      <w:r>
        <w:rPr>
          <w:w w:val="105"/>
        </w:rPr>
        <w:t>). In BP, the error terms </w:t>
      </w:r>
      <w:r>
        <w:rPr>
          <w:rFonts w:ascii="SimSun"/>
          <w:w w:val="105"/>
        </w:rPr>
        <w:t>d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 each network output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unit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, and </w:t>
      </w:r>
      <w:r>
        <w:rPr>
          <w:rFonts w:ascii="SimSun"/>
          <w:w w:val="105"/>
          <w:vertAlign w:val="baseline"/>
        </w:rPr>
        <w:t>d</w:t>
      </w:r>
      <w:r>
        <w:rPr>
          <w:i/>
          <w:w w:val="105"/>
          <w:vertAlign w:val="subscript"/>
        </w:rPr>
        <w:t>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for each hidden unit </w:t>
      </w:r>
      <w:r>
        <w:rPr>
          <w:i/>
          <w:w w:val="105"/>
          <w:vertAlign w:val="baseline"/>
        </w:rPr>
        <w:t>h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bscript"/>
        </w:rPr>
        <w:t>h</w:t>
      </w:r>
      <w:r>
        <w:rPr>
          <w:w w:val="105"/>
          <w:vertAlign w:val="baseline"/>
        </w:rPr>
        <w:t>, are calculated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</w:p>
    <w:p>
      <w:pPr>
        <w:pStyle w:val="BodyText"/>
        <w:spacing w:line="223" w:lineRule="auto" w:before="79"/>
        <w:ind w:left="114" w:right="308"/>
        <w:jc w:val="both"/>
      </w:pPr>
      <w:r>
        <w:rPr/>
        <w:br w:type="column"/>
      </w:r>
      <w:r>
        <w:rPr>
          <w:w w:val="105"/>
        </w:rPr>
        <w:t>by the SVM, representing each category. For a linearly sep-</w:t>
      </w:r>
      <w:r>
        <w:rPr>
          <w:spacing w:val="-46"/>
          <w:w w:val="105"/>
        </w:rPr>
        <w:t> </w:t>
      </w:r>
      <w:r>
        <w:rPr>
          <w:w w:val="105"/>
        </w:rPr>
        <w:t>arable binary classiﬁcation with an </w:t>
      </w:r>
      <w:r>
        <w:rPr>
          <w:i/>
          <w:w w:val="105"/>
        </w:rPr>
        <w:t>n</w:t>
      </w:r>
      <w:r>
        <w:rPr>
          <w:w w:val="105"/>
        </w:rPr>
        <w:t>-dimensional vector x</w:t>
      </w:r>
      <w:r>
        <w:rPr>
          <w:i/>
          <w:w w:val="105"/>
          <w:vertAlign w:val="subscript"/>
        </w:rPr>
        <w:t>i</w:t>
      </w:r>
      <w:r>
        <w:rPr>
          <w:i/>
          <w:spacing w:val="1"/>
          <w:w w:val="105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label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class</w:t>
      </w:r>
      <w:r>
        <w:rPr>
          <w:spacing w:val="8"/>
          <w:vertAlign w:val="baseline"/>
        </w:rPr>
        <w:t> </w:t>
      </w:r>
      <w:r>
        <w:rPr>
          <w:vertAlign w:val="baseline"/>
        </w:rPr>
        <w:t>that</w:t>
      </w:r>
      <w:r>
        <w:rPr>
          <w:spacing w:val="7"/>
          <w:vertAlign w:val="baseline"/>
        </w:rPr>
        <w:t> </w:t>
      </w:r>
      <w:r>
        <w:rPr>
          <w:vertAlign w:val="baseline"/>
        </w:rPr>
        <w:t>vector</w:t>
      </w:r>
      <w:r>
        <w:rPr>
          <w:spacing w:val="9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-5"/>
          <w:vertAlign w:val="baseline"/>
        </w:rPr>
        <w:t> </w:t>
      </w:r>
      <w:r>
        <w:rPr>
          <w:vertAlign w:val="baseline"/>
        </w:rPr>
        <w:t>,</w:t>
      </w:r>
      <w:r>
        <w:rPr>
          <w:spacing w:val="8"/>
          <w:vertAlign w:val="baseline"/>
        </w:rPr>
        <w:t> </w:t>
      </w:r>
      <w:r>
        <w:rPr>
          <w:vertAlign w:val="baseline"/>
        </w:rPr>
        <w:t>i.e.,</w:t>
      </w:r>
      <w:r>
        <w:rPr>
          <w:spacing w:val="7"/>
          <w:vertAlign w:val="baseline"/>
        </w:rPr>
        <w:t> </w:t>
      </w:r>
      <w:r>
        <w:rPr>
          <w:rFonts w:ascii="Lucida Sans Unicode" w:hAnsi="Lucida Sans Unicode"/>
          <w:vertAlign w:val="baseline"/>
        </w:rPr>
        <w:t>fð</w:t>
      </w:r>
      <w:r>
        <w:rPr>
          <w:vertAlign w:val="baseline"/>
        </w:rPr>
        <w:t>x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Microsoft Sans Serif" w:hAnsi="Microsoft Sans Serif"/>
          <w:vertAlign w:val="baseline"/>
        </w:rPr>
        <w:t>;</w:t>
      </w:r>
      <w:r>
        <w:rPr>
          <w:rFonts w:ascii="Microsoft Sans Serif" w:hAnsi="Microsoft Sans Serif"/>
          <w:spacing w:val="-18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y</w:t>
      </w:r>
      <w:r>
        <w:rPr>
          <w:rFonts w:ascii="Times New Roman" w:hAnsi="Times New Roman"/>
          <w:i/>
          <w:spacing w:val="9"/>
          <w:vertAlign w:val="baseline"/>
        </w:rPr>
        <w:t> </w:t>
      </w:r>
      <w:r>
        <w:rPr>
          <w:rFonts w:ascii="Lucida Sans Unicode" w:hAnsi="Lucida Sans Unicode"/>
          <w:vertAlign w:val="baseline"/>
        </w:rPr>
        <w:t>Þg   </w:t>
      </w:r>
      <w:r>
        <w:rPr>
          <w:rFonts w:ascii="Lucida Sans Unicode" w:hAnsi="Lucida Sans Unicode"/>
          <w:spacing w:val="18"/>
          <w:vertAlign w:val="baseline"/>
        </w:rPr>
        <w:t> </w:t>
      </w:r>
      <w:r>
        <w:rPr>
          <w:vertAlign w:val="baseline"/>
        </w:rPr>
        <w:t>and</w:t>
      </w:r>
    </w:p>
    <w:p>
      <w:pPr>
        <w:pStyle w:val="BodyText"/>
        <w:spacing w:line="223" w:lineRule="exact"/>
        <w:ind w:left="114"/>
        <w:jc w:val="both"/>
      </w:pPr>
      <w:r>
        <w:rPr/>
        <w:pict>
          <v:shape style="position:absolute;margin-left:461.820404pt;margin-top:-7.553609pt;width:2.050pt;height:6.65pt;mso-position-horizontal-relative:page;mso-position-vertical-relative:paragraph;z-index:-16538624" type="#_x0000_t202" filled="false" stroked="false">
            <v:textbox inset="0,0,0,0">
              <w:txbxContent>
                <w:p>
                  <w:pPr>
                    <w:spacing w:line="133" w:lineRule="exact" w:before="0"/>
                    <w:ind w:left="0" w:right="0" w:firstLine="0"/>
                    <w:jc w:val="left"/>
                    <w:rPr>
                      <w:i/>
                      <w:sz w:val="13"/>
                    </w:rPr>
                  </w:pPr>
                  <w:r>
                    <w:rPr>
                      <w:i/>
                      <w:w w:val="135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12.503784pt;margin-top:-7.629697pt;width:1.85pt;height:7.35pt;mso-position-horizontal-relative:page;mso-position-vertical-relative:paragraph;z-index:-16538112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2302pt;margin-top:-7.233082pt;width:10.050pt;height:12pt;mso-position-horizontal-relative:page;mso-position-vertical-relative:paragraph;z-index:-16537600" type="#_x0000_t202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3.672302pt;margin-top:-14.999797pt;width:4.350pt;height:7.35pt;mso-position-horizontal-relative:page;mso-position-vertical-relative:paragraph;z-index:-1653606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</w:rPr>
        <w:t>y</w:t>
      </w:r>
      <w:r>
        <w:rPr>
          <w:i/>
          <w:w w:val="105"/>
          <w:vertAlign w:val="subscript"/>
        </w:rPr>
        <w:t>i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{+1,</w:t>
      </w:r>
      <w:r>
        <w:rPr>
          <w:rFonts w:ascii="Lucida Sans Unicode" w:hAnsi="Lucida Sans Unicode"/>
          <w:w w:val="105"/>
          <w:vertAlign w:val="baseline"/>
        </w:rPr>
        <w:t>—</w:t>
      </w:r>
      <w:r>
        <w:rPr>
          <w:w w:val="105"/>
          <w:vertAlign w:val="baseline"/>
        </w:rPr>
        <w:t>1},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SVM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separates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classes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points</w:t>
      </w:r>
    </w:p>
    <w:p>
      <w:pPr>
        <w:pStyle w:val="BodyText"/>
        <w:spacing w:line="225" w:lineRule="auto"/>
        <w:ind w:left="114" w:right="308" w:hanging="1"/>
        <w:jc w:val="both"/>
      </w:pPr>
      <w:r>
        <w:rPr>
          <w:w w:val="110"/>
        </w:rPr>
        <w:t>using </w:t>
      </w:r>
      <w:r>
        <w:rPr>
          <w:spacing w:val="1"/>
          <w:w w:val="110"/>
        </w:rPr>
        <w:t> </w:t>
      </w:r>
      <w:r>
        <w:rPr>
          <w:w w:val="110"/>
        </w:rPr>
        <w:t>the </w:t>
      </w:r>
      <w:r>
        <w:rPr>
          <w:spacing w:val="1"/>
          <w:w w:val="110"/>
        </w:rPr>
        <w:t> </w:t>
      </w:r>
      <w:r>
        <w:rPr>
          <w:w w:val="110"/>
        </w:rPr>
        <w:t>classiﬁcation </w:t>
      </w:r>
      <w:r>
        <w:rPr>
          <w:spacing w:val="1"/>
          <w:w w:val="110"/>
        </w:rPr>
        <w:t> </w:t>
      </w:r>
      <w:r>
        <w:rPr>
          <w:w w:val="110"/>
        </w:rPr>
        <w:t>decision   function   </w:t>
      </w:r>
      <w:r>
        <w:rPr>
          <w:i/>
          <w:w w:val="110"/>
        </w:rPr>
        <w:t>f</w:t>
      </w:r>
      <w:r>
        <w:rPr>
          <w:w w:val="110"/>
          <w:vertAlign w:val="subscript"/>
        </w:rPr>
        <w:t>w,</w:t>
      </w:r>
      <w:r>
        <w:rPr>
          <w:i/>
          <w:w w:val="110"/>
          <w:vertAlign w:val="subscript"/>
        </w:rPr>
        <w:t>b</w:t>
      </w:r>
      <w:r>
        <w:rPr>
          <w:i/>
          <w:w w:val="110"/>
          <w:vertAlign w:val="baseline"/>
        </w:rPr>
        <w:t> </w:t>
      </w:r>
      <w:r>
        <w:rPr>
          <w:w w:val="120"/>
          <w:vertAlign w:val="baseline"/>
        </w:rPr>
        <w:t>= </w:t>
      </w:r>
      <w:r>
        <w:rPr>
          <w:w w:val="110"/>
          <w:vertAlign w:val="baseline"/>
        </w:rPr>
        <w:t>sign</w:t>
      </w:r>
      <w:r>
        <w:rPr>
          <w:spacing w:val="-47"/>
          <w:w w:val="110"/>
          <w:vertAlign w:val="baseline"/>
        </w:rPr>
        <w:t> </w:t>
      </w:r>
      <w:r>
        <w:rPr>
          <w:vertAlign w:val="baseline"/>
        </w:rPr>
        <w:t>(w</w:t>
      </w:r>
      <w:r>
        <w:rPr>
          <w:spacing w:val="10"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</w:t>
      </w:r>
      <w:r>
        <w:rPr>
          <w:rFonts w:ascii="SimSun" w:hAnsi="SimSun"/>
          <w:spacing w:val="-30"/>
          <w:w w:val="85"/>
          <w:vertAlign w:val="baseline"/>
        </w:rPr>
        <w:t> </w:t>
      </w:r>
      <w:r>
        <w:rPr>
          <w:vertAlign w:val="baseline"/>
        </w:rPr>
        <w:t>x</w:t>
      </w:r>
      <w:r>
        <w:rPr>
          <w:spacing w:val="9"/>
          <w:vertAlign w:val="baseline"/>
        </w:rPr>
        <w:t> </w:t>
      </w:r>
      <w:r>
        <w:rPr>
          <w:vertAlign w:val="baseline"/>
        </w:rPr>
        <w:t>+</w:t>
      </w:r>
      <w:r>
        <w:rPr>
          <w:spacing w:val="10"/>
          <w:vertAlign w:val="baseline"/>
        </w:rPr>
        <w:t> </w:t>
      </w:r>
      <w:r>
        <w:rPr>
          <w:i/>
          <w:vertAlign w:val="baseline"/>
        </w:rPr>
        <w:t>b</w:t>
      </w:r>
      <w:r>
        <w:rPr>
          <w:vertAlign w:val="baseline"/>
        </w:rPr>
        <w:t>),</w:t>
      </w:r>
      <w:r>
        <w:rPr>
          <w:spacing w:val="55"/>
          <w:vertAlign w:val="baseline"/>
        </w:rPr>
        <w:t> </w:t>
      </w:r>
      <w:r>
        <w:rPr>
          <w:vertAlign w:val="baseline"/>
        </w:rPr>
        <w:t>where</w:t>
      </w:r>
      <w:r>
        <w:rPr>
          <w:spacing w:val="55"/>
          <w:vertAlign w:val="baseline"/>
        </w:rPr>
        <w:t> </w:t>
      </w:r>
      <w:r>
        <w:rPr>
          <w:vertAlign w:val="baseline"/>
        </w:rPr>
        <w:t>w</w:t>
      </w:r>
      <w:r>
        <w:rPr>
          <w:spacing w:val="56"/>
          <w:vertAlign w:val="baseline"/>
        </w:rPr>
        <w:t> </w:t>
      </w:r>
      <w:r>
        <w:rPr>
          <w:vertAlign w:val="baseline"/>
        </w:rPr>
        <w:t>is</w:t>
      </w:r>
      <w:r>
        <w:rPr>
          <w:spacing w:val="56"/>
          <w:vertAlign w:val="baseline"/>
        </w:rPr>
        <w:t> </w:t>
      </w:r>
      <w:r>
        <w:rPr>
          <w:vertAlign w:val="baseline"/>
        </w:rPr>
        <w:t>an</w:t>
      </w:r>
      <w:r>
        <w:rPr>
          <w:spacing w:val="55"/>
          <w:vertAlign w:val="baseline"/>
        </w:rPr>
        <w:t> </w:t>
      </w:r>
      <w:r>
        <w:rPr>
          <w:vertAlign w:val="baseline"/>
        </w:rPr>
        <w:t>input</w:t>
      </w:r>
      <w:r>
        <w:rPr>
          <w:spacing w:val="57"/>
          <w:vertAlign w:val="baseline"/>
        </w:rPr>
        <w:t> </w:t>
      </w:r>
      <w:r>
        <w:rPr>
          <w:vertAlign w:val="baseline"/>
        </w:rPr>
        <w:t>vector,</w:t>
      </w:r>
      <w:r>
        <w:rPr>
          <w:spacing w:val="54"/>
          <w:vertAlign w:val="baseline"/>
        </w:rPr>
        <w:t> </w:t>
      </w:r>
      <w:r>
        <w:rPr>
          <w:vertAlign w:val="baseline"/>
        </w:rPr>
        <w:t>x</w:t>
      </w:r>
      <w:r>
        <w:rPr>
          <w:spacing w:val="55"/>
          <w:vertAlign w:val="baseline"/>
        </w:rPr>
        <w:t> </w:t>
      </w:r>
      <w:r>
        <w:rPr>
          <w:vertAlign w:val="baseline"/>
        </w:rPr>
        <w:t>is</w:t>
      </w:r>
      <w:r>
        <w:rPr>
          <w:spacing w:val="57"/>
          <w:vertAlign w:val="baseline"/>
        </w:rPr>
        <w:t> </w:t>
      </w:r>
      <w:r>
        <w:rPr>
          <w:vertAlign w:val="baseline"/>
        </w:rPr>
        <w:t>an</w:t>
      </w:r>
      <w:r>
        <w:rPr>
          <w:spacing w:val="55"/>
          <w:vertAlign w:val="baseline"/>
        </w:rPr>
        <w:t> </w:t>
      </w:r>
      <w:r>
        <w:rPr>
          <w:vertAlign w:val="baseline"/>
        </w:rPr>
        <w:t>adaptive</w:t>
      </w:r>
    </w:p>
    <w:p>
      <w:pPr>
        <w:spacing w:after="0" w:line="22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5"/>
            <w:col w:w="5449"/>
          </w:cols>
        </w:sectPr>
      </w:pPr>
    </w:p>
    <w:p>
      <w:pPr>
        <w:spacing w:line="298" w:lineRule="exact" w:before="88"/>
        <w:ind w:left="114" w:right="0" w:firstLine="0"/>
        <w:jc w:val="left"/>
        <w:rPr>
          <w:rFonts w:ascii="Lucida Sans Unicode" w:hAnsi="Lucida Sans Unicode"/>
          <w:sz w:val="20"/>
        </w:rPr>
      </w:pPr>
      <w:r>
        <w:rPr>
          <w:rFonts w:ascii="SimSun" w:hAnsi="SimSun"/>
          <w:w w:val="90"/>
          <w:sz w:val="20"/>
        </w:rPr>
        <w:t>d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Times New Roman" w:hAnsi="Times New Roman"/>
          <w:i/>
          <w:spacing w:val="19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←</w:t>
      </w:r>
      <w:r>
        <w:rPr>
          <w:rFonts w:ascii="Lucida Sans Unicode" w:hAnsi="Lucida Sans Unicode"/>
          <w:spacing w:val="-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ð</w:t>
      </w:r>
      <w:r>
        <w:rPr>
          <w:w w:val="90"/>
          <w:sz w:val="20"/>
          <w:vertAlign w:val="baseline"/>
        </w:rPr>
        <w:t>1</w:t>
      </w:r>
      <w:r>
        <w:rPr>
          <w:spacing w:val="-1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Þð</w:t>
      </w:r>
      <w:r>
        <w:rPr>
          <w:rFonts w:ascii="Times New Roman" w:hAnsi="Times New Roman"/>
          <w:i/>
          <w:w w:val="90"/>
          <w:sz w:val="20"/>
          <w:vertAlign w:val="baseline"/>
        </w:rPr>
        <w:t>t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Times New Roman" w:hAnsi="Times New Roman"/>
          <w:i/>
          <w:spacing w:val="9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k</w:t>
      </w:r>
      <w:r>
        <w:rPr>
          <w:rFonts w:ascii="Lucida Sans Unicode" w:hAnsi="Lucida Sans Unicode"/>
          <w:w w:val="90"/>
          <w:sz w:val="20"/>
          <w:vertAlign w:val="baseline"/>
        </w:rPr>
        <w:t>Þ</w:t>
      </w:r>
      <w:r>
        <w:rPr>
          <w:rFonts w:ascii="Lucida Sans Unicode" w:hAnsi="Lucida Sans Unicode"/>
          <w:spacing w:val="108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and</w:t>
      </w:r>
      <w:r>
        <w:rPr>
          <w:spacing w:val="88"/>
          <w:sz w:val="20"/>
          <w:vertAlign w:val="baseline"/>
        </w:rPr>
        <w:t> </w:t>
      </w:r>
      <w:r>
        <w:rPr>
          <w:rFonts w:ascii="SimSun" w:hAnsi="SimSun"/>
          <w:w w:val="90"/>
          <w:sz w:val="20"/>
          <w:vertAlign w:val="baseline"/>
        </w:rPr>
        <w:t>d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Times New Roman" w:hAnsi="Times New Roman"/>
          <w:i/>
          <w:spacing w:val="13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←</w:t>
      </w:r>
      <w:r>
        <w:rPr>
          <w:rFonts w:ascii="Lucida Sans Unicode" w:hAnsi="Lucida Sans Unicode"/>
          <w:spacing w:val="-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Lucida Sans Unicode" w:hAnsi="Lucida Sans Unicode"/>
          <w:w w:val="90"/>
          <w:sz w:val="20"/>
          <w:vertAlign w:val="baseline"/>
        </w:rPr>
        <w:t>ð</w:t>
      </w:r>
      <w:r>
        <w:rPr>
          <w:w w:val="90"/>
          <w:sz w:val="20"/>
          <w:vertAlign w:val="baseline"/>
        </w:rPr>
        <w:t>1</w:t>
      </w:r>
      <w:r>
        <w:rPr>
          <w:spacing w:val="-1"/>
          <w:w w:val="90"/>
          <w:sz w:val="20"/>
          <w:vertAlign w:val="baseline"/>
        </w:rPr>
        <w:t> </w:t>
      </w:r>
      <w:r>
        <w:rPr>
          <w:rFonts w:ascii="Lucida Sans Unicode" w:hAnsi="Lucida Sans Unicode"/>
          <w:w w:val="90"/>
          <w:sz w:val="20"/>
          <w:vertAlign w:val="baseline"/>
        </w:rPr>
        <w:t>—</w:t>
      </w:r>
      <w:r>
        <w:rPr>
          <w:rFonts w:ascii="Lucida Sans Unicode" w:hAnsi="Lucida Sans Unicode"/>
          <w:spacing w:val="-19"/>
          <w:w w:val="90"/>
          <w:sz w:val="20"/>
          <w:vertAlign w:val="baseline"/>
        </w:rPr>
        <w:t> </w:t>
      </w:r>
      <w:r>
        <w:rPr>
          <w:rFonts w:ascii="Times New Roman" w:hAnsi="Times New Roman"/>
          <w:i/>
          <w:w w:val="90"/>
          <w:sz w:val="20"/>
          <w:vertAlign w:val="baseline"/>
        </w:rPr>
        <w:t>o</w:t>
      </w:r>
      <w:r>
        <w:rPr>
          <w:rFonts w:ascii="Times New Roman" w:hAnsi="Times New Roman"/>
          <w:i/>
          <w:w w:val="90"/>
          <w:sz w:val="20"/>
          <w:vertAlign w:val="subscript"/>
        </w:rPr>
        <w:t>h</w:t>
      </w:r>
      <w:r>
        <w:rPr>
          <w:rFonts w:ascii="Lucida Sans Unicode" w:hAnsi="Lucida Sans Unicode"/>
          <w:w w:val="90"/>
          <w:sz w:val="20"/>
          <w:vertAlign w:val="baseline"/>
        </w:rPr>
        <w:t>Þ</w:t>
      </w:r>
    </w:p>
    <w:p>
      <w:pPr>
        <w:spacing w:line="191" w:lineRule="exact" w:before="0"/>
        <w:ind w:left="0" w:right="0" w:firstLine="0"/>
        <w:jc w:val="right"/>
        <w:rPr>
          <w:sz w:val="13"/>
        </w:rPr>
      </w:pPr>
      <w:r>
        <w:rPr>
          <w:rFonts w:ascii="Times New Roman"/>
          <w:i/>
          <w:sz w:val="13"/>
        </w:rPr>
        <w:t>k</w:t>
      </w:r>
      <w:r>
        <w:rPr>
          <w:rFonts w:ascii="Lucida Sans Unicode"/>
          <w:sz w:val="13"/>
        </w:rPr>
        <w:t>2</w:t>
      </w:r>
      <w:r>
        <w:rPr>
          <w:sz w:val="13"/>
        </w:rPr>
        <w:t>outputs</w:t>
      </w:r>
    </w:p>
    <w:p>
      <w:pPr>
        <w:spacing w:before="107"/>
        <w:ind w:left="-14" w:right="0" w:firstLine="0"/>
        <w:jc w:val="left"/>
        <w:rPr>
          <w:rFonts w:ascii="Microsoft Sans Serif"/>
          <w:sz w:val="20"/>
        </w:rPr>
      </w:pPr>
      <w:r>
        <w:rPr/>
        <w:br w:type="column"/>
      </w:r>
      <w:r>
        <w:rPr>
          <w:rFonts w:ascii="Times New Roman"/>
          <w:i/>
          <w:sz w:val="20"/>
        </w:rPr>
        <w:t>w</w:t>
      </w:r>
      <w:r>
        <w:rPr>
          <w:rFonts w:ascii="Times New Roman"/>
          <w:i/>
          <w:sz w:val="20"/>
          <w:vertAlign w:val="subscript"/>
        </w:rPr>
        <w:t>kh</w:t>
      </w:r>
      <w:r>
        <w:rPr>
          <w:rFonts w:ascii="SimSun"/>
          <w:sz w:val="20"/>
          <w:vertAlign w:val="baseline"/>
        </w:rPr>
        <w:t>d</w:t>
      </w:r>
      <w:r>
        <w:rPr>
          <w:rFonts w:ascii="Times New Roman"/>
          <w:i/>
          <w:sz w:val="20"/>
          <w:vertAlign w:val="subscript"/>
        </w:rPr>
        <w:t>k</w:t>
      </w:r>
      <w:r>
        <w:rPr>
          <w:rFonts w:ascii="Microsoft Sans Serif"/>
          <w:sz w:val="20"/>
          <w:vertAlign w:val="baseline"/>
        </w:rPr>
        <w:t>;</w:t>
      </w:r>
    </w:p>
    <w:p>
      <w:pPr>
        <w:pStyle w:val="BodyText"/>
        <w:spacing w:line="235" w:lineRule="auto"/>
        <w:ind w:left="114" w:right="309"/>
        <w:jc w:val="both"/>
      </w:pPr>
      <w:r>
        <w:rPr/>
        <w:br w:type="column"/>
      </w:r>
      <w:r>
        <w:rPr/>
        <w:t>weight</w:t>
      </w:r>
      <w:r>
        <w:rPr>
          <w:spacing w:val="1"/>
        </w:rPr>
        <w:t> </w:t>
      </w:r>
      <w:r>
        <w:rPr/>
        <w:t>vector,</w:t>
      </w:r>
      <w:r>
        <w:rPr>
          <w:spacing w:val="1"/>
        </w:rPr>
        <w:t> </w:t>
      </w:r>
      <w:r>
        <w:rPr/>
        <w:t>and</w:t>
      </w:r>
      <w:r>
        <w:rPr>
          <w:spacing w:val="45"/>
        </w:rPr>
        <w:t> </w:t>
      </w:r>
      <w:r>
        <w:rPr>
          <w:i/>
        </w:rPr>
        <w:t>b</w:t>
      </w:r>
      <w:r>
        <w:rPr>
          <w:i/>
          <w:spacing w:val="45"/>
        </w:rPr>
        <w:t> </w:t>
      </w:r>
      <w:r>
        <w:rPr/>
        <w:t>is</w:t>
      </w:r>
      <w:r>
        <w:rPr>
          <w:spacing w:val="45"/>
        </w:rPr>
        <w:t> </w:t>
      </w:r>
      <w:r>
        <w:rPr/>
        <w:t>a</w:t>
      </w:r>
      <w:r>
        <w:rPr>
          <w:spacing w:val="45"/>
        </w:rPr>
        <w:t> </w:t>
      </w:r>
      <w:r>
        <w:rPr/>
        <w:t>bias.</w:t>
      </w:r>
      <w:r>
        <w:rPr>
          <w:spacing w:val="46"/>
        </w:rPr>
        <w:t> </w:t>
      </w:r>
      <w:r>
        <w:rPr/>
        <w:t>SVM</w:t>
      </w:r>
      <w:r>
        <w:rPr>
          <w:spacing w:val="45"/>
        </w:rPr>
        <w:t> </w:t>
      </w:r>
      <w:r>
        <w:rPr/>
        <w:t>ﬁnds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parameters</w:t>
      </w:r>
      <w:r>
        <w:rPr>
          <w:spacing w:val="-43"/>
        </w:rPr>
        <w:t> </w:t>
      </w:r>
      <w:r>
        <w:rPr/>
        <w:t>w and </w:t>
      </w:r>
      <w:r>
        <w:rPr>
          <w:i/>
        </w:rPr>
        <w:t>b </w:t>
      </w:r>
      <w:r>
        <w:rPr/>
        <w:t>for the optimal hyperplane to maximize the geo-</w:t>
      </w:r>
      <w:r>
        <w:rPr>
          <w:spacing w:val="1"/>
        </w:rPr>
        <w:t> </w:t>
      </w:r>
      <w:r>
        <w:rPr/>
        <w:t>metric</w:t>
      </w:r>
      <w:r>
        <w:rPr>
          <w:spacing w:val="22"/>
        </w:rPr>
        <w:t> </w:t>
      </w:r>
      <w:r>
        <w:rPr/>
        <w:t>margin,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3" w:equalWidth="0">
            <w:col w:w="4613" w:space="40"/>
            <w:col w:w="521" w:space="206"/>
            <w:col w:w="5450"/>
          </w:cols>
        </w:sectPr>
      </w:pPr>
    </w:p>
    <w:p>
      <w:pPr>
        <w:pStyle w:val="BodyText"/>
        <w:tabs>
          <w:tab w:pos="612" w:val="left" w:leader="none"/>
        </w:tabs>
        <w:spacing w:line="105" w:lineRule="auto"/>
        <w:jc w:val="right"/>
      </w:pPr>
      <w:r>
        <w:rPr>
          <w:rFonts w:ascii="Lucida Sans Unicode" w:hAnsi="Lucida Sans Unicode"/>
          <w:w w:val="95"/>
        </w:rPr>
        <w:t>ð</w:t>
      </w:r>
      <w:r>
        <w:rPr>
          <w:w w:val="95"/>
        </w:rPr>
        <w:t>3</w:t>
      </w:r>
      <w:r>
        <w:rPr>
          <w:rFonts w:ascii="Lucida Sans Unicode" w:hAnsi="Lucida Sans Unicode"/>
          <w:w w:val="95"/>
        </w:rPr>
        <w:t>Þ</w:t>
        <w:tab/>
      </w:r>
      <w:r>
        <w:rPr>
          <w:w w:val="95"/>
          <w:position w:val="-19"/>
          <w:u w:val="single"/>
        </w:rPr>
        <w:t>2</w:t>
      </w:r>
      <w:r>
        <w:rPr>
          <w:spacing w:val="-19"/>
          <w:position w:val="-19"/>
          <w:u w:val="single"/>
        </w:rPr>
        <w:t> </w:t>
      </w:r>
    </w:p>
    <w:p>
      <w:pPr>
        <w:spacing w:line="67" w:lineRule="auto" w:before="121"/>
        <w:ind w:left="1533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pacing w:val="-1"/>
          <w:w w:val="290"/>
          <w:sz w:val="20"/>
        </w:rPr>
        <w:t> </w:t>
      </w:r>
      <w:r>
        <w:rPr>
          <w:w w:val="105"/>
          <w:position w:val="-14"/>
          <w:sz w:val="20"/>
        </w:rPr>
        <w:t>w</w:t>
      </w:r>
      <w:r>
        <w:rPr>
          <w:w w:val="105"/>
          <w:position w:val="-6"/>
          <w:sz w:val="13"/>
        </w:rPr>
        <w:t>T</w:t>
      </w:r>
      <w:r>
        <w:rPr>
          <w:w w:val="105"/>
          <w:position w:val="-14"/>
          <w:sz w:val="20"/>
        </w:rPr>
        <w:t>w</w:t>
      </w:r>
      <w:r>
        <w:rPr>
          <w:rFonts w:ascii="Times New Roman"/>
          <w:w w:val="290"/>
          <w:sz w:val="20"/>
        </w:rPr>
        <w:t> </w:t>
      </w:r>
    </w:p>
    <w:p>
      <w:pPr>
        <w:pStyle w:val="BodyText"/>
        <w:spacing w:before="6"/>
        <w:rPr>
          <w:rFonts w:ascii="Times New Roman"/>
          <w:sz w:val="11"/>
        </w:rPr>
      </w:pPr>
      <w:r>
        <w:rPr/>
        <w:pict>
          <v:rect style="position:absolute;margin-left:404.277008pt;margin-top:8.577406pt;width:18.142pt;height:.39685pt;mso-position-horizontal-relative:page;mso-position-vertical-relative:paragraph;z-index:-157214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Times New Roman"/>
          <w:sz w:val="11"/>
        </w:rPr>
        <w:sectPr>
          <w:type w:val="continuous"/>
          <w:pgSz w:w="11910" w:h="15880"/>
          <w:pgMar w:top="860" w:bottom="280" w:left="540" w:right="540"/>
          <w:cols w:num="2" w:equalWidth="0">
            <w:col w:w="5827" w:space="40"/>
            <w:col w:w="4963"/>
          </w:cols>
        </w:sectPr>
      </w:pPr>
    </w:p>
    <w:p>
      <w:pPr>
        <w:pStyle w:val="BodyText"/>
        <w:spacing w:line="87" w:lineRule="exact"/>
        <w:ind w:left="114"/>
      </w:pPr>
      <w:r>
        <w:rPr/>
        <w:t>where</w:t>
      </w:r>
      <w:r>
        <w:rPr>
          <w:spacing w:val="34"/>
        </w:rPr>
        <w:t> </w:t>
      </w:r>
      <w:r>
        <w:rPr>
          <w:i/>
        </w:rPr>
        <w:t>t</w:t>
      </w:r>
      <w:r>
        <w:rPr>
          <w:i/>
          <w:vertAlign w:val="subscript"/>
        </w:rPr>
        <w:t>k</w:t>
      </w:r>
      <w:r>
        <w:rPr>
          <w:i/>
          <w:spacing w:val="34"/>
          <w:vertAlign w:val="baseline"/>
        </w:rPr>
        <w:t> </w:t>
      </w:r>
      <w:r>
        <w:rPr>
          <w:vertAlign w:val="baseline"/>
        </w:rPr>
        <w:t>is</w:t>
      </w:r>
      <w:r>
        <w:rPr>
          <w:spacing w:val="36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target</w:t>
      </w:r>
      <w:r>
        <w:rPr>
          <w:spacing w:val="34"/>
          <w:vertAlign w:val="baseline"/>
        </w:rPr>
        <w:t> </w:t>
      </w:r>
      <w:r>
        <w:rPr>
          <w:vertAlign w:val="baseline"/>
        </w:rPr>
        <w:t>value</w:t>
      </w:r>
      <w:r>
        <w:rPr>
          <w:spacing w:val="36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unit</w:t>
      </w:r>
      <w:r>
        <w:rPr>
          <w:spacing w:val="34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,</w:t>
      </w:r>
      <w:r>
        <w:rPr>
          <w:spacing w:val="33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kh</w:t>
      </w:r>
      <w:r>
        <w:rPr>
          <w:i/>
          <w:spacing w:val="35"/>
          <w:vertAlign w:val="baseline"/>
        </w:rPr>
        <w:t> </w:t>
      </w:r>
      <w:r>
        <w:rPr>
          <w:vertAlign w:val="baseline"/>
        </w:rPr>
        <w:t>is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weight</w:t>
      </w:r>
      <w:r>
        <w:rPr>
          <w:spacing w:val="33"/>
          <w:vertAlign w:val="baseline"/>
        </w:rPr>
        <w:t> </w:t>
      </w:r>
      <w:r>
        <w:rPr>
          <w:vertAlign w:val="baseline"/>
        </w:rPr>
        <w:t>of</w:t>
      </w:r>
    </w:p>
    <w:p>
      <w:pPr>
        <w:pStyle w:val="BodyText"/>
        <w:spacing w:line="242" w:lineRule="exact"/>
        <w:ind w:left="114"/>
      </w:pPr>
      <w:r>
        <w:rPr/>
        <w:t>connection</w:t>
      </w:r>
      <w:r>
        <w:rPr>
          <w:spacing w:val="59"/>
        </w:rPr>
        <w:t> </w:t>
      </w:r>
      <w:r>
        <w:rPr/>
        <w:t>between</w:t>
      </w:r>
      <w:r>
        <w:rPr>
          <w:spacing w:val="58"/>
        </w:rPr>
        <w:t> </w:t>
      </w:r>
      <w:r>
        <w:rPr/>
        <w:t>the</w:t>
      </w:r>
      <w:r>
        <w:rPr>
          <w:spacing w:val="58"/>
        </w:rPr>
        <w:t> </w:t>
      </w:r>
      <w:r>
        <w:rPr>
          <w:i/>
        </w:rPr>
        <w:t>k</w:t>
      </w:r>
      <w:r>
        <w:rPr/>
        <w:t>th</w:t>
      </w:r>
      <w:r>
        <w:rPr>
          <w:spacing w:val="59"/>
        </w:rPr>
        <w:t> </w:t>
      </w:r>
      <w:r>
        <w:rPr/>
        <w:t>output</w:t>
      </w:r>
      <w:r>
        <w:rPr>
          <w:spacing w:val="58"/>
        </w:rPr>
        <w:t> </w:t>
      </w:r>
      <w:r>
        <w:rPr/>
        <w:t>unit</w:t>
      </w:r>
      <w:r>
        <w:rPr>
          <w:spacing w:val="58"/>
        </w:rPr>
        <w:t> </w:t>
      </w:r>
      <w:r>
        <w:rPr/>
        <w:t>and</w:t>
      </w:r>
      <w:r>
        <w:rPr>
          <w:spacing w:val="58"/>
        </w:rPr>
        <w:t> </w:t>
      </w:r>
      <w:r>
        <w:rPr>
          <w:i/>
        </w:rPr>
        <w:t>h</w:t>
      </w:r>
      <w:r>
        <w:rPr/>
        <w:t>th</w:t>
      </w:r>
      <w:r>
        <w:rPr>
          <w:spacing w:val="59"/>
        </w:rPr>
        <w:t> </w:t>
      </w:r>
      <w:r>
        <w:rPr/>
        <w:t>hidden</w:t>
      </w:r>
    </w:p>
    <w:p>
      <w:pPr>
        <w:pStyle w:val="BodyText"/>
        <w:tabs>
          <w:tab w:pos="740" w:val="left" w:leader="none"/>
        </w:tabs>
        <w:spacing w:line="2" w:lineRule="exact"/>
        <w:ind w:left="475"/>
      </w:pPr>
      <w:r>
        <w:rPr/>
        <w:br w:type="column"/>
      </w:r>
      <w:r>
        <w:rPr>
          <w:rFonts w:ascii="Microsoft Sans Serif"/>
        </w:rPr>
        <w:t>;</w:t>
        <w:tab/>
      </w:r>
      <w:r>
        <w:rPr/>
        <w:t>subject</w:t>
      </w:r>
      <w:r>
        <w:rPr>
          <w:spacing w:val="24"/>
        </w:rPr>
        <w:t> </w:t>
      </w:r>
      <w:r>
        <w:rPr/>
        <w:t>to</w:t>
      </w:r>
      <w:r>
        <w:rPr>
          <w:spacing w:val="63"/>
        </w:rPr>
        <w:t> </w:t>
      </w:r>
      <w:r>
        <w:rPr/>
        <w:t>min</w:t>
      </w:r>
    </w:p>
    <w:p>
      <w:pPr>
        <w:pStyle w:val="BodyText"/>
        <w:spacing w:line="239" w:lineRule="exact"/>
        <w:ind w:left="114"/>
        <w:rPr>
          <w:rFonts w:ascii="Lucida Sans Unicode"/>
        </w:rPr>
      </w:pPr>
      <w:r>
        <w:rPr>
          <w:rFonts w:ascii="Lucida Sans Unicode"/>
        </w:rPr>
        <w:t>k</w:t>
      </w:r>
      <w:r>
        <w:rPr/>
        <w:t>w</w:t>
      </w:r>
      <w:r>
        <w:rPr>
          <w:rFonts w:ascii="Lucida Sans Unicode"/>
        </w:rPr>
        <w:t>k</w:t>
      </w:r>
    </w:p>
    <w:p>
      <w:pPr>
        <w:tabs>
          <w:tab w:pos="490" w:val="left" w:leader="none"/>
          <w:tab w:pos="754" w:val="left" w:leader="none"/>
          <w:tab w:pos="2698" w:val="left" w:leader="none"/>
        </w:tabs>
        <w:spacing w:line="16" w:lineRule="auto" w:before="0"/>
        <w:ind w:left="114" w:right="0" w:firstLine="0"/>
        <w:jc w:val="left"/>
        <w:rPr>
          <w:rFonts w:ascii="Lucida Sans Unicode" w:hAnsi="Lucida Sans Unicode"/>
          <w:sz w:val="20"/>
        </w:rPr>
      </w:pPr>
      <w:r>
        <w:rPr/>
        <w:br w:type="column"/>
      </w:r>
      <w:r>
        <w:rPr>
          <w:position w:val="-13"/>
          <w:sz w:val="20"/>
        </w:rPr>
        <w:t>2</w:t>
        <w:tab/>
      </w:r>
      <w:r>
        <w:rPr>
          <w:rFonts w:ascii="Microsoft Sans Serif" w:hAnsi="Microsoft Sans Serif"/>
          <w:sz w:val="20"/>
        </w:rPr>
        <w:t>;</w:t>
        <w:tab/>
      </w:r>
      <w:r>
        <w:rPr>
          <w:rFonts w:ascii="Times New Roman" w:hAnsi="Times New Roman"/>
          <w:i/>
          <w:sz w:val="20"/>
        </w:rPr>
        <w:t>y</w:t>
      </w:r>
      <w:r>
        <w:rPr>
          <w:rFonts w:ascii="Times New Roman" w:hAnsi="Times New Roman"/>
          <w:i/>
          <w:position w:val="-4"/>
          <w:sz w:val="13"/>
        </w:rPr>
        <w:t>i</w:t>
      </w:r>
      <w:r>
        <w:rPr>
          <w:rFonts w:ascii="Lucida Sans Unicode" w:hAnsi="Lucida Sans Unicode"/>
          <w:sz w:val="20"/>
        </w:rPr>
        <w:t>ð</w:t>
      </w:r>
      <w:r>
        <w:rPr>
          <w:sz w:val="20"/>
        </w:rPr>
        <w:t>w</w:t>
      </w:r>
      <w:r>
        <w:rPr>
          <w:spacing w:val="-4"/>
          <w:sz w:val="20"/>
        </w:rPr>
        <w:t> </w:t>
      </w:r>
      <w:r>
        <w:rPr>
          <w:rFonts w:ascii="Lucida Sans Unicode" w:hAnsi="Lucida Sans Unicode"/>
          <w:w w:val="80"/>
          <w:sz w:val="20"/>
        </w:rPr>
        <w:t>·</w:t>
      </w:r>
      <w:r>
        <w:rPr>
          <w:rFonts w:ascii="Lucida Sans Unicode" w:hAnsi="Lucida Sans Unicode"/>
          <w:spacing w:val="-9"/>
          <w:w w:val="80"/>
          <w:sz w:val="20"/>
        </w:rPr>
        <w:t> </w:t>
      </w:r>
      <w:r>
        <w:rPr>
          <w:sz w:val="20"/>
        </w:rPr>
        <w:t>x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Times New Roman" w:hAnsi="Times New Roman"/>
          <w:i/>
          <w:spacing w:val="2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Lucida Sans Unicode" w:hAnsi="Lucida Sans Unicode"/>
          <w:spacing w:val="-21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b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Lucida Sans Unicode" w:hAnsi="Lucida Sans Unicode"/>
          <w:spacing w:val="-10"/>
          <w:sz w:val="20"/>
          <w:vertAlign w:val="baseline"/>
        </w:rPr>
        <w:t> </w:t>
      </w:r>
      <w:r>
        <w:rPr>
          <w:rFonts w:ascii="Times New Roman" w:hAnsi="Times New Roman"/>
          <w:w w:val="115"/>
          <w:sz w:val="20"/>
          <w:vertAlign w:val="baseline"/>
        </w:rPr>
        <w:t>P</w:t>
      </w:r>
      <w:r>
        <w:rPr>
          <w:rFonts w:ascii="Times New Roman" w:hAnsi="Times New Roman"/>
          <w:spacing w:val="-5"/>
          <w:w w:val="11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sz w:val="20"/>
          <w:vertAlign w:val="baseline"/>
        </w:rPr>
        <w:t>1</w:t>
      </w:r>
      <w:r>
        <w:rPr>
          <w:rFonts w:ascii="Microsoft Sans Serif" w:hAnsi="Microsoft Sans Serif"/>
          <w:sz w:val="20"/>
          <w:vertAlign w:val="baseline"/>
        </w:rPr>
        <w:t>:</w:t>
        <w:tab/>
      </w:r>
      <w:r>
        <w:rPr>
          <w:rFonts w:ascii="Lucida Sans Unicode" w:hAnsi="Lucida Sans Unicode"/>
          <w:w w:val="80"/>
          <w:sz w:val="20"/>
          <w:vertAlign w:val="baseline"/>
        </w:rPr>
        <w:t>ð</w:t>
      </w:r>
      <w:r>
        <w:rPr>
          <w:w w:val="80"/>
          <w:sz w:val="20"/>
          <w:vertAlign w:val="baseline"/>
        </w:rPr>
        <w:t>5</w:t>
      </w:r>
      <w:r>
        <w:rPr>
          <w:rFonts w:ascii="Lucida Sans Unicode" w:hAnsi="Lucida Sans Unicode"/>
          <w:w w:val="80"/>
          <w:sz w:val="20"/>
          <w:vertAlign w:val="baseline"/>
        </w:rPr>
        <w:t>Þ</w:t>
      </w:r>
    </w:p>
    <w:p>
      <w:pPr>
        <w:spacing w:after="0" w:line="16" w:lineRule="auto"/>
        <w:jc w:val="left"/>
        <w:rPr>
          <w:rFonts w:ascii="Lucida Sans Unicode" w:hAnsi="Lucida Sans Unicode"/>
          <w:sz w:val="20"/>
        </w:rPr>
        <w:sectPr>
          <w:type w:val="continuous"/>
          <w:pgSz w:w="11910" w:h="15880"/>
          <w:pgMar w:top="860" w:bottom="280" w:left="540" w:right="540"/>
          <w:cols w:num="3" w:equalWidth="0">
            <w:col w:w="5175" w:space="205"/>
            <w:col w:w="2030" w:space="153"/>
            <w:col w:w="3267"/>
          </w:cols>
        </w:sectPr>
      </w:pPr>
    </w:p>
    <w:p>
      <w:pPr>
        <w:pStyle w:val="BodyText"/>
        <w:spacing w:line="239" w:lineRule="exact"/>
        <w:ind w:left="114"/>
        <w:jc w:val="both"/>
      </w:pPr>
      <w:r>
        <w:rPr>
          <w:w w:val="105"/>
        </w:rPr>
        <w:t>unit.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network</w:t>
      </w:r>
      <w:r>
        <w:rPr>
          <w:spacing w:val="9"/>
          <w:w w:val="105"/>
        </w:rPr>
        <w:t> </w:t>
      </w:r>
      <w:r>
        <w:rPr>
          <w:w w:val="105"/>
        </w:rPr>
        <w:t>weights</w:t>
      </w:r>
      <w:r>
        <w:rPr>
          <w:spacing w:val="11"/>
          <w:w w:val="105"/>
        </w:rPr>
        <w:t> </w:t>
      </w:r>
      <w:r>
        <w:rPr>
          <w:w w:val="105"/>
        </w:rPr>
        <w:t>are</w:t>
      </w:r>
      <w:r>
        <w:rPr>
          <w:spacing w:val="11"/>
          <w:w w:val="105"/>
        </w:rPr>
        <w:t> </w:t>
      </w:r>
      <w:r>
        <w:rPr>
          <w:w w:val="105"/>
        </w:rPr>
        <w:t>updated</w:t>
      </w:r>
      <w:r>
        <w:rPr>
          <w:spacing w:val="12"/>
          <w:w w:val="105"/>
        </w:rPr>
        <w:t> </w:t>
      </w:r>
      <w:r>
        <w:rPr>
          <w:w w:val="105"/>
        </w:rPr>
        <w:t>by</w:t>
      </w:r>
    </w:p>
    <w:p>
      <w:pPr>
        <w:tabs>
          <w:tab w:pos="4882" w:val="left" w:leader="none"/>
        </w:tabs>
        <w:spacing w:before="55"/>
        <w:ind w:left="114" w:right="0" w:firstLine="0"/>
        <w:jc w:val="both"/>
        <w:rPr>
          <w:rFonts w:ascii="Lucida Sans Unicode" w:hAnsi="Lucida Sans Unicode"/>
          <w:sz w:val="20"/>
        </w:rPr>
      </w:pPr>
      <w:r>
        <w:rPr>
          <w:rFonts w:ascii="Times New Roman" w:hAnsi="Times New Roman"/>
          <w:i/>
          <w:w w:val="105"/>
          <w:sz w:val="20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Times New Roman" w:hAnsi="Times New Roman"/>
          <w:i/>
          <w:spacing w:val="13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¼</w:t>
      </w:r>
      <w:r>
        <w:rPr>
          <w:rFonts w:ascii="Lucida Sans Unicode" w:hAnsi="Lucida Sans Unicode"/>
          <w:spacing w:val="-9"/>
          <w:w w:val="105"/>
          <w:sz w:val="20"/>
          <w:vertAlign w:val="baseline"/>
        </w:rPr>
        <w:t> </w:t>
      </w:r>
      <w:r>
        <w:rPr>
          <w:rFonts w:ascii="Times New Roman" w:hAnsi="Times New Roman"/>
          <w:i/>
          <w:w w:val="105"/>
          <w:sz w:val="20"/>
          <w:vertAlign w:val="baseline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Times New Roman" w:hAnsi="Times New Roman"/>
          <w:i/>
          <w:spacing w:val="2"/>
          <w:w w:val="105"/>
          <w:sz w:val="20"/>
          <w:vertAlign w:val="baseline"/>
        </w:rPr>
        <w:t> </w:t>
      </w:r>
      <w:r>
        <w:rPr>
          <w:rFonts w:ascii="Lucida Sans Unicode" w:hAnsi="Lucida Sans Unicode"/>
          <w:w w:val="105"/>
          <w:sz w:val="20"/>
          <w:vertAlign w:val="baseline"/>
        </w:rPr>
        <w:t>þ</w:t>
      </w:r>
      <w:r>
        <w:rPr>
          <w:rFonts w:ascii="Lucida Sans Unicode" w:hAnsi="Lucida Sans Unicode"/>
          <w:spacing w:val="-21"/>
          <w:w w:val="105"/>
          <w:sz w:val="20"/>
          <w:vertAlign w:val="baseline"/>
        </w:rPr>
        <w:t> </w:t>
      </w:r>
      <w:r>
        <w:rPr>
          <w:rFonts w:ascii="Cambria" w:hAnsi="Cambria"/>
          <w:w w:val="105"/>
          <w:sz w:val="20"/>
          <w:vertAlign w:val="baseline"/>
        </w:rPr>
        <w:t>D</w:t>
      </w:r>
      <w:r>
        <w:rPr>
          <w:rFonts w:ascii="Times New Roman" w:hAnsi="Times New Roman"/>
          <w:i/>
          <w:w w:val="105"/>
          <w:sz w:val="20"/>
          <w:vertAlign w:val="baseline"/>
        </w:rPr>
        <w:t>w</w:t>
      </w:r>
      <w:r>
        <w:rPr>
          <w:rFonts w:ascii="Times New Roman" w:hAnsi="Times New Roman"/>
          <w:i/>
          <w:w w:val="105"/>
          <w:sz w:val="20"/>
          <w:vertAlign w:val="subscript"/>
        </w:rPr>
        <w:t>ij</w:t>
      </w:r>
      <w:r>
        <w:rPr>
          <w:rFonts w:ascii="Microsoft Sans Serif" w:hAnsi="Microsoft Sans Serif"/>
          <w:w w:val="105"/>
          <w:sz w:val="20"/>
          <w:vertAlign w:val="baseline"/>
        </w:rPr>
        <w:t>;</w:t>
        <w:tab/>
      </w:r>
      <w:r>
        <w:rPr>
          <w:rFonts w:ascii="Lucida Sans Unicode" w:hAnsi="Lucida Sans Unicode"/>
          <w:spacing w:val="-1"/>
          <w:w w:val="85"/>
          <w:sz w:val="20"/>
          <w:vertAlign w:val="baseline"/>
        </w:rPr>
        <w:t>ð</w:t>
      </w:r>
      <w:r>
        <w:rPr>
          <w:spacing w:val="-1"/>
          <w:w w:val="85"/>
          <w:sz w:val="20"/>
          <w:vertAlign w:val="baseline"/>
        </w:rPr>
        <w:t>4</w:t>
      </w:r>
      <w:r>
        <w:rPr>
          <w:rFonts w:ascii="Lucida Sans Unicode" w:hAnsi="Lucida Sans Unicode"/>
          <w:spacing w:val="-1"/>
          <w:w w:val="85"/>
          <w:sz w:val="20"/>
          <w:vertAlign w:val="baseline"/>
        </w:rPr>
        <w:t>Þ</w:t>
      </w:r>
    </w:p>
    <w:p>
      <w:pPr>
        <w:pStyle w:val="BodyText"/>
        <w:spacing w:line="232" w:lineRule="auto" w:before="75"/>
        <w:ind w:left="114" w:right="38"/>
        <w:jc w:val="both"/>
      </w:pPr>
      <w:r>
        <w:rPr>
          <w:w w:val="105"/>
        </w:rPr>
        <w:t>where </w:t>
      </w:r>
      <w:r>
        <w:rPr>
          <w:rFonts w:ascii="Cambria"/>
          <w:w w:val="105"/>
        </w:rPr>
        <w:t>D</w:t>
      </w:r>
      <w:r>
        <w:rPr>
          <w:i/>
          <w:w w:val="105"/>
        </w:rPr>
        <w:t>w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</w:t>
      </w:r>
      <w:r>
        <w:rPr>
          <w:w w:val="125"/>
          <w:vertAlign w:val="baseline"/>
        </w:rPr>
        <w:t>= </w:t>
      </w:r>
      <w:r>
        <w:rPr>
          <w:rFonts w:ascii="SimSun"/>
          <w:w w:val="105"/>
          <w:vertAlign w:val="baseline"/>
        </w:rPr>
        <w:t>gd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ij</w:t>
      </w:r>
      <w:r>
        <w:rPr>
          <w:w w:val="105"/>
          <w:vertAlign w:val="baseline"/>
        </w:rPr>
        <w:t>. The output layer of MLP comprises of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four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nodes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each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corresponds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cardiovascu-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lar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disease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level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interest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prediction.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139" w:lineRule="exact"/>
        <w:ind w:left="114"/>
        <w:jc w:val="both"/>
      </w:pPr>
      <w:r>
        <w:rPr>
          <w:w w:val="105"/>
        </w:rPr>
        <w:t>nodes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input</w:t>
      </w:r>
      <w:r>
        <w:rPr>
          <w:spacing w:val="-8"/>
          <w:w w:val="105"/>
        </w:rPr>
        <w:t> </w:t>
      </w:r>
      <w:r>
        <w:rPr>
          <w:w w:val="105"/>
        </w:rPr>
        <w:t>layer</w:t>
      </w:r>
      <w:r>
        <w:rPr>
          <w:spacing w:val="-7"/>
          <w:w w:val="105"/>
        </w:rPr>
        <w:t> </w:t>
      </w:r>
      <w:r>
        <w:rPr>
          <w:w w:val="105"/>
        </w:rPr>
        <w:t>varies</w:t>
      </w:r>
      <w:r>
        <w:rPr>
          <w:spacing w:val="-7"/>
          <w:w w:val="105"/>
        </w:rPr>
        <w:t> </w:t>
      </w:r>
      <w:r>
        <w:rPr>
          <w:w w:val="105"/>
        </w:rPr>
        <w:t>according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size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input</w:t>
      </w:r>
    </w:p>
    <w:p>
      <w:pPr>
        <w:pStyle w:val="BodyText"/>
        <w:spacing w:line="235" w:lineRule="auto" w:before="12"/>
        <w:ind w:left="114" w:right="308" w:firstLine="238"/>
        <w:jc w:val="both"/>
      </w:pPr>
      <w:r>
        <w:rPr/>
        <w:br w:type="column"/>
      </w:r>
      <w:r>
        <w:rPr>
          <w:w w:val="105"/>
        </w:rPr>
        <w:t>For the linearly non-separable case, the minimization</w:t>
      </w:r>
      <w:r>
        <w:rPr>
          <w:spacing w:val="1"/>
          <w:w w:val="105"/>
        </w:rPr>
        <w:t> </w:t>
      </w:r>
      <w:r>
        <w:rPr>
          <w:w w:val="105"/>
        </w:rPr>
        <w:t>problem needs to be modiﬁed to allow for the misclassiﬁ-</w:t>
      </w:r>
      <w:r>
        <w:rPr>
          <w:spacing w:val="1"/>
          <w:w w:val="105"/>
        </w:rPr>
        <w:t> </w:t>
      </w:r>
      <w:r>
        <w:rPr>
          <w:w w:val="110"/>
        </w:rPr>
        <w:t>cation of data</w:t>
      </w:r>
      <w:r>
        <w:rPr>
          <w:spacing w:val="2"/>
          <w:w w:val="110"/>
        </w:rPr>
        <w:t> </w:t>
      </w:r>
      <w:r>
        <w:rPr>
          <w:w w:val="110"/>
        </w:rPr>
        <w:t>points.</w:t>
      </w:r>
      <w:r>
        <w:rPr>
          <w:spacing w:val="1"/>
          <w:w w:val="110"/>
        </w:rPr>
        <w:t> </w:t>
      </w:r>
      <w:r>
        <w:rPr>
          <w:w w:val="110"/>
        </w:rPr>
        <w:t>A soft</w:t>
      </w:r>
      <w:r>
        <w:rPr>
          <w:spacing w:val="1"/>
          <w:w w:val="110"/>
        </w:rPr>
        <w:t> </w:t>
      </w:r>
      <w:r>
        <w:rPr>
          <w:w w:val="110"/>
        </w:rPr>
        <w:t>margin</w:t>
      </w:r>
      <w:r>
        <w:rPr>
          <w:spacing w:val="2"/>
          <w:w w:val="110"/>
        </w:rPr>
        <w:t> </w:t>
      </w:r>
      <w:r>
        <w:rPr>
          <w:w w:val="110"/>
        </w:rPr>
        <w:t>classiﬁer that</w:t>
      </w:r>
      <w:r>
        <w:rPr>
          <w:spacing w:val="1"/>
          <w:w w:val="110"/>
        </w:rPr>
        <w:t> </w:t>
      </w:r>
      <w:r>
        <w:rPr>
          <w:w w:val="110"/>
        </w:rPr>
        <w:t>allows</w:t>
      </w:r>
    </w:p>
    <w:p>
      <w:pPr>
        <w:pStyle w:val="BodyText"/>
        <w:tabs>
          <w:tab w:pos="4957" w:val="left" w:leader="none"/>
        </w:tabs>
        <w:spacing w:line="151" w:lineRule="auto" w:before="61"/>
        <w:ind w:left="114" w:right="308"/>
        <w:rPr>
          <w:rFonts w:ascii="Lucida Sans Unicode" w:hAnsi="Lucida Sans Unicode"/>
          <w:sz w:val="13"/>
        </w:rPr>
      </w:pPr>
      <w:r>
        <w:rPr/>
        <w:pict>
          <v:shape style="position:absolute;margin-left:529.681824pt;margin-top:6.276584pt;width:10.050pt;height:7.35pt;mso-position-horizontal-relative:page;mso-position-vertical-relative:paragraph;z-index:-16540672" type="#_x0000_t202" filled="false" stroked="false">
            <v:textbox inset="0,0,0,0">
              <w:txbxContent>
                <w:p>
                  <w:pPr>
                    <w:spacing w:line="147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/>
                      <w:i/>
                      <w:sz w:val="13"/>
                    </w:rPr>
                    <w:t>i</w:t>
                  </w:r>
                  <w:r>
                    <w:rPr>
                      <w:rFonts w:ascii="Times New Roman"/>
                      <w:i/>
                      <w:spacing w:val="49"/>
                      <w:sz w:val="13"/>
                    </w:rPr>
                    <w:t> </w:t>
                  </w:r>
                  <w:r>
                    <w:rPr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527.469421pt;margin-top:13.475344pt;width:25.2pt;height:10.2pt;mso-position-horizontal-relative:page;mso-position-vertical-relative:paragraph;z-index:-16535552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</w:pPr>
                  <w:r>
                    <w:rPr>
                      <w:w w:val="95"/>
                    </w:rPr>
                    <w:t>repre-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but</w:t>
      </w:r>
      <w:r>
        <w:rPr>
          <w:spacing w:val="22"/>
          <w:w w:val="105"/>
        </w:rPr>
        <w:t> </w:t>
      </w:r>
      <w:r>
        <w:rPr>
          <w:w w:val="105"/>
        </w:rPr>
        <w:t>penalizes</w:t>
      </w:r>
      <w:r>
        <w:rPr>
          <w:spacing w:val="25"/>
          <w:w w:val="105"/>
        </w:rPr>
        <w:t> </w:t>
      </w:r>
      <w:r>
        <w:rPr>
          <w:w w:val="105"/>
        </w:rPr>
        <w:t>errors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introducing</w:t>
      </w:r>
      <w:r>
        <w:rPr>
          <w:spacing w:val="24"/>
          <w:w w:val="105"/>
        </w:rPr>
        <w:t> </w:t>
      </w:r>
      <w:r>
        <w:rPr>
          <w:w w:val="105"/>
        </w:rPr>
        <w:t>slack</w:t>
      </w:r>
      <w:r>
        <w:rPr>
          <w:spacing w:val="25"/>
          <w:w w:val="105"/>
        </w:rPr>
        <w:t> </w:t>
      </w:r>
      <w:r>
        <w:rPr>
          <w:w w:val="105"/>
        </w:rPr>
        <w:t>variables</w:t>
      </w:r>
      <w:r>
        <w:rPr>
          <w:spacing w:val="24"/>
          <w:w w:val="105"/>
        </w:rPr>
        <w:t> </w:t>
      </w:r>
      <w:r>
        <w:rPr>
          <w:rFonts w:ascii="SimSun" w:hAnsi="SimSun"/>
          <w:w w:val="105"/>
        </w:rPr>
        <w:t>n</w:t>
      </w:r>
      <w:r>
        <w:rPr>
          <w:rFonts w:ascii="Times New Roman" w:hAnsi="Times New Roman"/>
          <w:i/>
          <w:w w:val="105"/>
          <w:vertAlign w:val="superscript"/>
        </w:rPr>
        <w:t>l</w:t>
      </w:r>
      <w:r>
        <w:rPr>
          <w:rFonts w:ascii="Times New Roman" w:hAnsi="Times New Roman"/>
          <w:i/>
          <w:w w:val="105"/>
          <w:vertAlign w:val="baseline"/>
        </w:rPr>
        <w:tab/>
      </w:r>
      <w:r>
        <w:rPr>
          <w:spacing w:val="-3"/>
          <w:w w:val="105"/>
          <w:vertAlign w:val="baseline"/>
        </w:rPr>
        <w:t>as</w:t>
      </w:r>
      <w:r>
        <w:rPr>
          <w:spacing w:val="-4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measurement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violation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constraints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7"/>
          <w:w w:val="105"/>
          <w:vertAlign w:val="baseline"/>
        </w:rPr>
        <w:t> </w:t>
      </w:r>
      <w:r>
        <w:rPr>
          <w:rFonts w:ascii="Lucida Sans Unicode" w:hAnsi="Lucida Sans Unicode"/>
          <w:w w:val="105"/>
          <w:position w:val="18"/>
          <w:sz w:val="13"/>
          <w:vertAlign w:val="baseline"/>
        </w:rPr>
        <w:t>¼</w:t>
      </w:r>
    </w:p>
    <w:p>
      <w:pPr>
        <w:pStyle w:val="BodyText"/>
        <w:spacing w:line="210" w:lineRule="exact"/>
        <w:ind w:left="114"/>
      </w:pPr>
      <w:r>
        <w:rPr/>
        <w:t>sented</w:t>
      </w:r>
      <w:r>
        <w:rPr>
          <w:spacing w:val="19"/>
        </w:rPr>
        <w:t> </w:t>
      </w:r>
      <w:r>
        <w:rPr/>
        <w:t>by</w:t>
      </w:r>
    </w:p>
    <w:p>
      <w:pPr>
        <w:spacing w:after="0" w:line="210" w:lineRule="exact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line="235" w:lineRule="auto" w:before="101"/>
        <w:ind w:left="114" w:right="38"/>
        <w:jc w:val="both"/>
      </w:pPr>
      <w:r>
        <w:rPr/>
        <w:t>feature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determined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feature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nodes in hidden</w:t>
      </w:r>
      <w:r>
        <w:rPr>
          <w:spacing w:val="45"/>
        </w:rPr>
        <w:t> </w:t>
      </w:r>
      <w:r>
        <w:rPr/>
        <w:t>layer is determined by user in-</w:t>
      </w:r>
      <w:r>
        <w:rPr>
          <w:spacing w:val="1"/>
        </w:rPr>
        <w:t> </w:t>
      </w:r>
      <w:r>
        <w:rPr/>
        <w:t>put</w:t>
      </w:r>
      <w:r>
        <w:rPr>
          <w:spacing w:val="41"/>
        </w:rPr>
        <w:t> </w:t>
      </w:r>
      <w:r>
        <w:rPr/>
        <w:t>(for</w:t>
      </w:r>
      <w:r>
        <w:rPr>
          <w:spacing w:val="42"/>
        </w:rPr>
        <w:t> </w:t>
      </w:r>
      <w:r>
        <w:rPr/>
        <w:t>AptaCDSS-E,</w:t>
      </w:r>
      <w:r>
        <w:rPr>
          <w:spacing w:val="41"/>
        </w:rPr>
        <w:t> </w:t>
      </w:r>
      <w:r>
        <w:rPr/>
        <w:t>we</w:t>
      </w:r>
      <w:r>
        <w:rPr>
          <w:spacing w:val="43"/>
        </w:rPr>
        <w:t> </w:t>
      </w:r>
      <w:r>
        <w:rPr/>
        <w:t>used</w:t>
      </w:r>
      <w:r>
        <w:rPr>
          <w:spacing w:val="42"/>
        </w:rPr>
        <w:t> </w:t>
      </w:r>
      <w:r>
        <w:rPr/>
        <w:t>16</w:t>
      </w:r>
      <w:r>
        <w:rPr>
          <w:spacing w:val="42"/>
        </w:rPr>
        <w:t> </w:t>
      </w:r>
      <w:r>
        <w:rPr/>
        <w:t>hidden</w:t>
      </w:r>
      <w:r>
        <w:rPr>
          <w:spacing w:val="41"/>
        </w:rPr>
        <w:t> </w:t>
      </w:r>
      <w:r>
        <w:rPr/>
        <w:t>nodes</w:t>
      </w:r>
      <w:r>
        <w:rPr>
          <w:spacing w:val="42"/>
        </w:rPr>
        <w:t> </w:t>
      </w:r>
      <w:r>
        <w:rPr/>
        <w:t>for</w:t>
      </w:r>
      <w:r>
        <w:rPr>
          <w:spacing w:val="43"/>
        </w:rPr>
        <w:t> </w:t>
      </w:r>
      <w:r>
        <w:rPr/>
        <w:t>three-</w:t>
      </w:r>
    </w:p>
    <w:p>
      <w:pPr>
        <w:pStyle w:val="BodyText"/>
        <w:spacing w:before="12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114"/>
      </w:pPr>
      <w:r>
        <w:rPr>
          <w:w w:val="105"/>
        </w:rPr>
        <w:t>min</w:t>
      </w:r>
    </w:p>
    <w:p>
      <w:pPr>
        <w:spacing w:line="175" w:lineRule="exact" w:before="109"/>
        <w:ind w:left="129" w:right="0" w:firstLine="0"/>
        <w:jc w:val="left"/>
        <w:rPr>
          <w:sz w:val="20"/>
        </w:rPr>
      </w:pPr>
      <w:r>
        <w:rPr/>
        <w:br w:type="column"/>
      </w:r>
      <w:r>
        <w:rPr>
          <w:w w:val="105"/>
          <w:sz w:val="20"/>
        </w:rPr>
        <w:t>w</w:t>
      </w:r>
      <w:r>
        <w:rPr>
          <w:w w:val="105"/>
          <w:sz w:val="20"/>
          <w:vertAlign w:val="superscript"/>
        </w:rPr>
        <w:t>T</w:t>
      </w:r>
      <w:r>
        <w:rPr>
          <w:w w:val="105"/>
          <w:sz w:val="20"/>
          <w:vertAlign w:val="baseline"/>
        </w:rPr>
        <w:t>w</w:t>
      </w:r>
    </w:p>
    <w:p>
      <w:pPr>
        <w:spacing w:line="238" w:lineRule="exact" w:before="0"/>
        <w:ind w:left="668" w:right="0" w:firstLine="0"/>
        <w:jc w:val="left"/>
        <w:rPr>
          <w:rFonts w:ascii="Times New Roman" w:hAnsi="Times New Roman"/>
          <w:i/>
          <w:sz w:val="20"/>
        </w:rPr>
      </w:pPr>
      <w:r>
        <w:rPr/>
        <w:pict>
          <v:rect style="position:absolute;margin-left:326.550995pt;margin-top:4.849143pt;width:18.142pt;height:.39685pt;mso-position-horizontal-relative:page;mso-position-vertical-relative:paragraph;z-index:-16544256" filled="true" fillcolor="#000000" stroked="false">
            <v:fill type="solid"/>
            <w10:wrap type="none"/>
          </v:rect>
        </w:pict>
      </w:r>
      <w:r>
        <w:rPr/>
        <w:pict>
          <v:shape style="position:absolute;margin-left:333.127319pt;margin-top:6.592425pt;width:5pt;height:10.2pt;mso-position-horizontal-relative:page;mso-position-vertical-relative:paragraph;z-index:-16540160" type="#_x0000_t202" filled="false" stroked="false">
            <v:textbox inset="0,0,0,0">
              <w:txbxContent>
                <w:p>
                  <w:pPr>
                    <w:pStyle w:val="BodyText"/>
                    <w:spacing w:line="203" w:lineRule="exact"/>
                  </w:pPr>
                  <w:r>
                    <w:rPr>
                      <w:w w:val="9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9.8078pt;margin-top:-17.222109pt;width:12.5pt;height:44.8pt;mso-position-horizontal-relative:page;mso-position-vertical-relative:paragraph;z-index:-16539648" type="#_x0000_t202" filled="false" stroked="false">
            <v:textbox inset="0,0,0,0">
              <w:txbxContent>
                <w:p>
                  <w:pPr>
                    <w:pStyle w:val="BodyText"/>
                    <w:spacing w:before="116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311"/>
                    </w:rPr>
                    <w:t> </w:t>
                  </w:r>
                  <w:r>
                    <w:rPr>
                      <w:rFonts w:ascii="Times New Roman"/>
                      <w:spacing w:val="-213"/>
                      <w:w w:val="200"/>
                      <w:position w:val="-14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9.294250pt;margin-top:-14.217454pt;width:32.7pt;height:37.15pt;mso-position-horizontal-relative:page;mso-position-vertical-relative:paragraph;z-index:-1653708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507" w:val="left" w:leader="none"/>
                    </w:tabs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290"/>
                    </w:rPr>
                    <w:t> </w:t>
                  </w:r>
                  <w:r>
                    <w:rPr>
                      <w:rFonts w:ascii="Times New Roman"/>
                    </w:rPr>
                    <w:tab/>
                  </w:r>
                  <w:r>
                    <w:rPr>
                      <w:rFonts w:ascii="Times New Roman"/>
                      <w:w w:val="290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110"/>
          <w:sz w:val="20"/>
        </w:rPr>
        <w:t>þ</w:t>
      </w:r>
      <w:r>
        <w:rPr>
          <w:rFonts w:ascii="Lucida Sans Unicode" w:hAnsi="Lucida Sans Unicode"/>
          <w:spacing w:val="-38"/>
          <w:w w:val="110"/>
          <w:sz w:val="20"/>
        </w:rPr>
        <w:t> </w:t>
      </w:r>
      <w:r>
        <w:rPr>
          <w:rFonts w:ascii="Times New Roman" w:hAnsi="Times New Roman"/>
          <w:i/>
          <w:w w:val="110"/>
          <w:sz w:val="20"/>
        </w:rPr>
        <w:t>C</w:t>
      </w:r>
    </w:p>
    <w:p>
      <w:pPr>
        <w:spacing w:before="85"/>
        <w:ind w:left="165" w:right="0" w:firstLine="0"/>
        <w:jc w:val="left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i/>
          <w:sz w:val="13"/>
        </w:rPr>
        <w:t>N</w:t>
      </w:r>
    </w:p>
    <w:p>
      <w:pPr>
        <w:pStyle w:val="BodyText"/>
        <w:rPr>
          <w:rFonts w:ascii="Times New Roman"/>
          <w:i/>
          <w:sz w:val="14"/>
        </w:rPr>
      </w:pPr>
    </w:p>
    <w:p>
      <w:pPr>
        <w:spacing w:before="109"/>
        <w:ind w:left="114" w:right="0" w:firstLine="0"/>
        <w:jc w:val="left"/>
        <w:rPr>
          <w:sz w:val="13"/>
        </w:rPr>
      </w:pPr>
      <w:r>
        <w:rPr>
          <w:rFonts w:ascii="Times New Roman" w:hAnsi="Times New Roman"/>
          <w:i/>
          <w:w w:val="95"/>
          <w:sz w:val="13"/>
        </w:rPr>
        <w:t>i</w:t>
      </w:r>
      <w:r>
        <w:rPr>
          <w:rFonts w:ascii="Lucida Sans Unicode" w:hAnsi="Lucida Sans Unicode"/>
          <w:w w:val="95"/>
          <w:sz w:val="13"/>
        </w:rPr>
        <w:t>¼</w:t>
      </w:r>
      <w:r>
        <w:rPr>
          <w:w w:val="95"/>
          <w:sz w:val="13"/>
        </w:rPr>
        <w:t>1</w:t>
      </w:r>
    </w:p>
    <w:p>
      <w:pPr>
        <w:spacing w:before="16"/>
        <w:ind w:left="327" w:right="0" w:firstLine="0"/>
        <w:jc w:val="left"/>
        <w:rPr>
          <w:rFonts w:ascii="Times New Roman"/>
          <w:i/>
          <w:sz w:val="13"/>
        </w:rPr>
      </w:pPr>
      <w:r>
        <w:rPr/>
        <w:br w:type="column"/>
      </w:r>
      <w:r>
        <w:rPr>
          <w:rFonts w:ascii="Times New Roman"/>
          <w:i/>
          <w:sz w:val="13"/>
        </w:rPr>
        <w:t>k</w:t>
      </w:r>
    </w:p>
    <w:p>
      <w:pPr>
        <w:tabs>
          <w:tab w:pos="400" w:val="left" w:leader="none"/>
          <w:tab w:pos="2964" w:val="left" w:leader="none"/>
        </w:tabs>
        <w:spacing w:before="49"/>
        <w:ind w:left="25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400.421875pt;margin-top:-11.318999pt;width:7.8pt;height:37.15pt;mso-position-horizontal-relative:page;mso-position-vertical-relative:paragraph;z-index:-16536576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233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SimSun" w:hAnsi="SimSun"/>
          <w:w w:val="99"/>
          <w:sz w:val="20"/>
        </w:rPr>
        <w:t>n</w:t>
      </w:r>
      <w:r>
        <w:rPr>
          <w:rFonts w:ascii="Times New Roman" w:hAnsi="Times New Roman"/>
          <w:i/>
          <w:w w:val="100"/>
          <w:sz w:val="20"/>
          <w:vertAlign w:val="subscript"/>
        </w:rPr>
        <w:t>i</w:t>
      </w:r>
      <w:r>
        <w:rPr>
          <w:rFonts w:ascii="Times New Roman" w:hAnsi="Times New Roman"/>
          <w:i/>
          <w:sz w:val="20"/>
          <w:vertAlign w:val="baseline"/>
        </w:rPr>
        <w:tab/>
      </w:r>
      <w:r>
        <w:rPr>
          <w:rFonts w:ascii="Microsoft Sans Serif" w:hAnsi="Microsoft Sans Serif"/>
          <w:w w:val="96"/>
          <w:sz w:val="20"/>
          <w:vertAlign w:val="baseline"/>
        </w:rPr>
        <w:t>;</w:t>
      </w:r>
      <w:r>
        <w:rPr>
          <w:rFonts w:ascii="Microsoft Sans Serif" w:hAnsi="Microsoft Sans Serif"/>
          <w:sz w:val="20"/>
          <w:vertAlign w:val="baseline"/>
        </w:rPr>
        <w:t>  </w:t>
      </w:r>
      <w:r>
        <w:rPr>
          <w:rFonts w:ascii="Microsoft Sans Serif" w:hAnsi="Microsoft Sans Serif"/>
          <w:spacing w:val="3"/>
          <w:sz w:val="20"/>
          <w:vertAlign w:val="baseline"/>
        </w:rPr>
        <w:t> </w:t>
      </w:r>
      <w:r>
        <w:rPr>
          <w:rFonts w:ascii="Times New Roman" w:hAnsi="Times New Roman"/>
          <w:i/>
          <w:spacing w:val="11"/>
          <w:w w:val="93"/>
          <w:sz w:val="20"/>
          <w:vertAlign w:val="baseline"/>
        </w:rPr>
        <w:t>y</w:t>
      </w:r>
      <w:r>
        <w:rPr>
          <w:rFonts w:ascii="Times New Roman" w:hAnsi="Times New Roman"/>
          <w:i/>
          <w:spacing w:val="10"/>
          <w:w w:val="100"/>
          <w:position w:val="-4"/>
          <w:sz w:val="13"/>
          <w:vertAlign w:val="baseline"/>
        </w:rPr>
        <w:t>i</w:t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spacing w:val="-1"/>
          <w:w w:val="92"/>
          <w:sz w:val="20"/>
          <w:vertAlign w:val="baseline"/>
        </w:rPr>
        <w:t>w</w:t>
      </w:r>
      <w:r>
        <w:rPr>
          <w:rFonts w:ascii="SimSun" w:hAnsi="SimSun"/>
          <w:spacing w:val="-1"/>
          <w:w w:val="132"/>
          <w:sz w:val="20"/>
          <w:vertAlign w:val="baseline"/>
        </w:rPr>
        <w:t>/</w:t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spacing w:val="-1"/>
          <w:w w:val="126"/>
          <w:sz w:val="20"/>
          <w:vertAlign w:val="baseline"/>
        </w:rPr>
        <w:t>x</w:t>
      </w:r>
      <w:r>
        <w:rPr>
          <w:rFonts w:ascii="Times New Roman" w:hAnsi="Times New Roman"/>
          <w:i/>
          <w:spacing w:val="10"/>
          <w:w w:val="100"/>
          <w:sz w:val="20"/>
          <w:vertAlign w:val="subscript"/>
        </w:rPr>
        <w:t>i</w:t>
      </w:r>
      <w:r>
        <w:rPr>
          <w:rFonts w:ascii="Lucida Sans Unicode" w:hAnsi="Lucida Sans Unicode"/>
          <w:spacing w:val="32"/>
          <w:w w:val="97"/>
          <w:sz w:val="20"/>
          <w:vertAlign w:val="baseline"/>
        </w:rPr>
        <w:t>Þ</w:t>
      </w:r>
      <w:r>
        <w:rPr>
          <w:rFonts w:ascii="Lucida Sans Unicode" w:hAnsi="Lucida Sans Unicode"/>
          <w:w w:val="97"/>
          <w:sz w:val="20"/>
          <w:vertAlign w:val="baseline"/>
        </w:rPr>
        <w:t>þ</w:t>
      </w:r>
      <w:r>
        <w:rPr>
          <w:rFonts w:ascii="Lucida Sans Unicode" w:hAnsi="Lucida Sans Unicode"/>
          <w:spacing w:val="-32"/>
          <w:sz w:val="20"/>
          <w:vertAlign w:val="baseline"/>
        </w:rPr>
        <w:t> </w:t>
      </w:r>
      <w:r>
        <w:rPr>
          <w:rFonts w:ascii="Times New Roman" w:hAnsi="Times New Roman"/>
          <w:i/>
          <w:w w:val="99"/>
          <w:sz w:val="20"/>
          <w:vertAlign w:val="baseline"/>
        </w:rPr>
        <w:t>b</w:t>
      </w:r>
      <w:r>
        <w:rPr>
          <w:rFonts w:ascii="Lucida Sans Unicode" w:hAnsi="Lucida Sans Unicode"/>
          <w:w w:val="69"/>
          <w:sz w:val="20"/>
          <w:vertAlign w:val="baseline"/>
        </w:rPr>
        <w:t>Þ</w:t>
      </w:r>
      <w:r>
        <w:rPr>
          <w:rFonts w:ascii="Lucida Sans Unicode" w:hAnsi="Lucida Sans Unicode"/>
          <w:spacing w:val="-25"/>
          <w:sz w:val="20"/>
          <w:vertAlign w:val="baseline"/>
        </w:rPr>
        <w:t> </w:t>
      </w:r>
      <w:r>
        <w:rPr>
          <w:rFonts w:ascii="Times New Roman" w:hAnsi="Times New Roman"/>
          <w:w w:val="179"/>
          <w:sz w:val="20"/>
          <w:vertAlign w:val="baseline"/>
        </w:rPr>
        <w:t>P</w:t>
      </w:r>
      <w:r>
        <w:rPr>
          <w:rFonts w:ascii="Times New Roman" w:hAnsi="Times New Roman"/>
          <w:spacing w:val="-12"/>
          <w:sz w:val="20"/>
          <w:vertAlign w:val="baseline"/>
        </w:rPr>
        <w:t> </w:t>
      </w:r>
      <w:r>
        <w:rPr>
          <w:w w:val="98"/>
          <w:sz w:val="20"/>
          <w:vertAlign w:val="baseline"/>
        </w:rPr>
        <w:t>1</w:t>
      </w:r>
      <w:r>
        <w:rPr>
          <w:spacing w:val="-15"/>
          <w:sz w:val="20"/>
          <w:vertAlign w:val="baseline"/>
        </w:rPr>
        <w:t> </w:t>
      </w:r>
      <w:r>
        <w:rPr>
          <w:rFonts w:ascii="Lucida Sans Unicode" w:hAnsi="Lucida Sans Unicode"/>
          <w:w w:val="76"/>
          <w:sz w:val="20"/>
          <w:vertAlign w:val="baseline"/>
        </w:rPr>
        <w:t>—</w:t>
      </w:r>
      <w:r>
        <w:rPr>
          <w:rFonts w:ascii="Lucida Sans Unicode" w:hAnsi="Lucida Sans Unicode"/>
          <w:spacing w:val="-32"/>
          <w:sz w:val="20"/>
          <w:vertAlign w:val="baseline"/>
        </w:rPr>
        <w:t> </w:t>
      </w:r>
      <w:r>
        <w:rPr>
          <w:rFonts w:ascii="SimSun" w:hAnsi="SimSun"/>
          <w:w w:val="99"/>
          <w:sz w:val="20"/>
          <w:vertAlign w:val="baseline"/>
        </w:rPr>
        <w:t>n</w:t>
      </w:r>
      <w:r>
        <w:rPr>
          <w:rFonts w:ascii="Times New Roman" w:hAnsi="Times New Roman"/>
          <w:i/>
          <w:spacing w:val="10"/>
          <w:w w:val="100"/>
          <w:sz w:val="20"/>
          <w:vertAlign w:val="subscript"/>
        </w:rPr>
        <w:t>i</w:t>
      </w:r>
      <w:r>
        <w:rPr>
          <w:rFonts w:ascii="Microsoft Sans Serif" w:hAnsi="Microsoft Sans Serif"/>
          <w:w w:val="96"/>
          <w:sz w:val="20"/>
          <w:vertAlign w:val="baseline"/>
        </w:rPr>
        <w:t>;</w:t>
      </w:r>
      <w:r>
        <w:rPr>
          <w:rFonts w:ascii="Microsoft Sans Serif" w:hAnsi="Microsoft Sans Serif"/>
          <w:sz w:val="20"/>
          <w:vertAlign w:val="baseline"/>
        </w:rPr>
        <w:tab/>
      </w:r>
      <w:r>
        <w:rPr>
          <w:rFonts w:ascii="Lucida Sans Unicode" w:hAnsi="Lucida Sans Unicode"/>
          <w:w w:val="63"/>
          <w:sz w:val="20"/>
          <w:vertAlign w:val="baseline"/>
        </w:rPr>
        <w:t>ð</w:t>
      </w:r>
      <w:r>
        <w:rPr>
          <w:w w:val="98"/>
          <w:sz w:val="20"/>
          <w:vertAlign w:val="baseline"/>
        </w:rPr>
        <w:t>6</w:t>
      </w:r>
      <w:r>
        <w:rPr>
          <w:rFonts w:ascii="Lucida Sans Unicode" w:hAnsi="Lucida Sans Unicode"/>
          <w:w w:val="69"/>
          <w:sz w:val="20"/>
          <w:vertAlign w:val="baseline"/>
        </w:rPr>
        <w:t>Þ</w:t>
      </w:r>
    </w:p>
    <w:p>
      <w:pPr>
        <w:spacing w:after="0"/>
        <w:jc w:val="left"/>
        <w:rPr>
          <w:rFonts w:ascii="Lucida Sans Unicode" w:hAnsi="Lucida Sans Unicode"/>
          <w:sz w:val="20"/>
        </w:rPr>
        <w:sectPr>
          <w:type w:val="continuous"/>
          <w:pgSz w:w="11910" w:h="15880"/>
          <w:pgMar w:top="860" w:bottom="280" w:left="540" w:right="540"/>
          <w:cols w:num="5" w:equalWidth="0">
            <w:col w:w="5175" w:space="205"/>
            <w:col w:w="442" w:space="40"/>
            <w:col w:w="1027" w:space="52"/>
            <w:col w:w="317" w:space="39"/>
            <w:col w:w="3533"/>
          </w:cols>
        </w:sectPr>
      </w:pPr>
    </w:p>
    <w:p>
      <w:pPr>
        <w:pStyle w:val="BodyText"/>
        <w:spacing w:line="235" w:lineRule="auto"/>
        <w:ind w:left="114" w:right="29"/>
      </w:pPr>
      <w:r>
        <w:rPr>
          <w:w w:val="105"/>
        </w:rPr>
        <w:t>layered</w:t>
      </w:r>
      <w:r>
        <w:rPr>
          <w:spacing w:val="25"/>
          <w:w w:val="105"/>
        </w:rPr>
        <w:t> </w:t>
      </w:r>
      <w:r>
        <w:rPr>
          <w:w w:val="105"/>
        </w:rPr>
        <w:t>MLP).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architecture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overall</w:t>
      </w:r>
      <w:r>
        <w:rPr>
          <w:spacing w:val="25"/>
          <w:w w:val="105"/>
        </w:rPr>
        <w:t> </w:t>
      </w:r>
      <w:r>
        <w:rPr>
          <w:w w:val="105"/>
        </w:rPr>
        <w:t>neural</w:t>
      </w:r>
      <w:r>
        <w:rPr>
          <w:spacing w:val="26"/>
          <w:w w:val="105"/>
        </w:rPr>
        <w:t> </w:t>
      </w:r>
      <w:r>
        <w:rPr>
          <w:w w:val="105"/>
        </w:rPr>
        <w:t>net-</w:t>
      </w:r>
      <w:r>
        <w:rPr>
          <w:spacing w:val="-45"/>
          <w:w w:val="105"/>
        </w:rPr>
        <w:t> </w:t>
      </w:r>
      <w:r>
        <w:rPr>
          <w:w w:val="105"/>
        </w:rPr>
        <w:t>work</w:t>
      </w:r>
      <w:r>
        <w:rPr>
          <w:spacing w:val="19"/>
          <w:w w:val="105"/>
        </w:rPr>
        <w:t> </w:t>
      </w:r>
      <w:r>
        <w:rPr>
          <w:w w:val="105"/>
        </w:rPr>
        <w:t>classiﬁer</w:t>
      </w:r>
      <w:r>
        <w:rPr>
          <w:spacing w:val="20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illustrated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5">
        <w:r>
          <w:rPr>
            <w:color w:val="000066"/>
            <w:w w:val="105"/>
          </w:rPr>
          <w:t>Fig.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4</w:t>
        </w:r>
      </w:hyperlink>
      <w:r>
        <w:rPr>
          <w:w w:val="105"/>
        </w:rPr>
        <w:t>.</w:t>
      </w: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643" w:val="left" w:leader="none"/>
        </w:tabs>
        <w:spacing w:line="242" w:lineRule="exact" w:before="1" w:after="0"/>
        <w:ind w:left="642" w:right="0" w:hanging="529"/>
        <w:jc w:val="both"/>
        <w:rPr>
          <w:i/>
          <w:sz w:val="20"/>
        </w:rPr>
      </w:pPr>
      <w:r>
        <w:rPr>
          <w:i/>
          <w:sz w:val="20"/>
        </w:rPr>
        <w:t>Support</w:t>
      </w:r>
      <w:r>
        <w:rPr>
          <w:i/>
          <w:spacing w:val="24"/>
          <w:sz w:val="20"/>
        </w:rPr>
        <w:t> </w:t>
      </w:r>
      <w:r>
        <w:rPr>
          <w:i/>
          <w:sz w:val="20"/>
        </w:rPr>
        <w:t>vector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machine</w:t>
      </w:r>
    </w:p>
    <w:p>
      <w:pPr>
        <w:pStyle w:val="BodyText"/>
        <w:spacing w:line="235" w:lineRule="auto" w:before="1"/>
        <w:ind w:left="114" w:right="38" w:firstLine="239"/>
        <w:jc w:val="both"/>
      </w:pPr>
      <w:r>
        <w:rPr>
          <w:w w:val="105"/>
        </w:rPr>
        <w:t>Support vector machines are an eﬀective binary data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50">
        <w:r>
          <w:rPr>
            <w:color w:val="000066"/>
            <w:w w:val="105"/>
          </w:rPr>
          <w:t>Vapnik,</w:t>
        </w:r>
        <w:r>
          <w:rPr>
            <w:color w:val="000066"/>
            <w:spacing w:val="1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key  idea  of</w:t>
      </w:r>
      <w:r>
        <w:rPr>
          <w:spacing w:val="1"/>
          <w:w w:val="105"/>
        </w:rPr>
        <w:t> </w:t>
      </w:r>
      <w:r>
        <w:rPr>
          <w:w w:val="105"/>
        </w:rPr>
        <w:t>SVMs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use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  mapping  function  which  projects</w:t>
      </w:r>
      <w:r>
        <w:rPr>
          <w:spacing w:val="-45"/>
          <w:w w:val="105"/>
        </w:rPr>
        <w:t> </w:t>
      </w:r>
      <w:r>
        <w:rPr>
          <w:w w:val="105"/>
        </w:rPr>
        <w:t>the given input feature space into a high dimensional fea-</w:t>
      </w:r>
      <w:r>
        <w:rPr>
          <w:spacing w:val="1"/>
          <w:w w:val="105"/>
        </w:rPr>
        <w:t> </w:t>
      </w:r>
      <w:bookmarkStart w:name="_bookmark5" w:id="22"/>
      <w:bookmarkEnd w:id="22"/>
      <w:r>
        <w:rPr>
          <w:w w:val="105"/>
        </w:rPr>
        <w:t>ture</w:t>
      </w:r>
      <w:r>
        <w:rPr>
          <w:spacing w:val="-5"/>
          <w:w w:val="105"/>
        </w:rPr>
        <w:t> </w:t>
      </w:r>
      <w:r>
        <w:rPr>
          <w:w w:val="105"/>
        </w:rPr>
        <w:t>space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ﬁnd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4"/>
          <w:w w:val="105"/>
        </w:rPr>
        <w:t> </w:t>
      </w:r>
      <w:r>
        <w:rPr>
          <w:w w:val="105"/>
        </w:rPr>
        <w:t>optimal</w:t>
      </w:r>
      <w:r>
        <w:rPr>
          <w:spacing w:val="-4"/>
          <w:w w:val="105"/>
        </w:rPr>
        <w:t> </w:t>
      </w:r>
      <w:r>
        <w:rPr>
          <w:w w:val="105"/>
        </w:rPr>
        <w:t>hyperplane</w:t>
      </w:r>
      <w:r>
        <w:rPr>
          <w:spacing w:val="-4"/>
          <w:w w:val="105"/>
        </w:rPr>
        <w:t> </w:t>
      </w:r>
      <w:r>
        <w:rPr>
          <w:w w:val="105"/>
        </w:rPr>
        <w:t>having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largest</w:t>
      </w:r>
      <w:r>
        <w:rPr>
          <w:spacing w:val="-45"/>
          <w:w w:val="105"/>
        </w:rPr>
        <w:t> </w:t>
      </w:r>
      <w:r>
        <w:rPr>
          <w:w w:val="105"/>
        </w:rPr>
        <w:t>margin of separation between diﬀerent classes with mini-</w:t>
      </w:r>
      <w:r>
        <w:rPr>
          <w:spacing w:val="1"/>
          <w:w w:val="105"/>
        </w:rPr>
        <w:t> </w:t>
      </w:r>
      <w:r>
        <w:rPr>
          <w:w w:val="105"/>
        </w:rPr>
        <w:t>mum</w:t>
      </w:r>
      <w:r>
        <w:rPr>
          <w:spacing w:val="18"/>
          <w:w w:val="105"/>
        </w:rPr>
        <w:t> </w:t>
      </w:r>
      <w:r>
        <w:rPr>
          <w:w w:val="105"/>
        </w:rPr>
        <w:t>error</w:t>
      </w:r>
      <w:r>
        <w:rPr>
          <w:spacing w:val="20"/>
          <w:w w:val="105"/>
        </w:rPr>
        <w:t> </w:t>
      </w:r>
      <w:r>
        <w:rPr>
          <w:w w:val="105"/>
        </w:rPr>
        <w:t>rate</w:t>
      </w:r>
      <w:r>
        <w:rPr>
          <w:spacing w:val="18"/>
          <w:w w:val="105"/>
        </w:rPr>
        <w:t> </w:t>
      </w:r>
      <w:r>
        <w:rPr>
          <w:w w:val="105"/>
        </w:rPr>
        <w:t>as</w:t>
      </w:r>
      <w:r>
        <w:rPr>
          <w:spacing w:val="18"/>
          <w:w w:val="105"/>
        </w:rPr>
        <w:t> </w:t>
      </w:r>
      <w:r>
        <w:rPr>
          <w:w w:val="105"/>
        </w:rPr>
        <w:t>shown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hyperlink w:history="true" w:anchor="_bookmark6">
        <w:r>
          <w:rPr>
            <w:color w:val="000066"/>
            <w:w w:val="105"/>
          </w:rPr>
          <w:t>Fig.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5</w:t>
        </w:r>
      </w:hyperlink>
      <w:r>
        <w:rPr>
          <w:w w:val="105"/>
        </w:rPr>
        <w:t>.</w:t>
      </w:r>
    </w:p>
    <w:p>
      <w:pPr>
        <w:pStyle w:val="BodyText"/>
        <w:spacing w:line="235" w:lineRule="auto"/>
        <w:ind w:left="114" w:right="38" w:firstLine="239"/>
        <w:jc w:val="both"/>
      </w:pPr>
      <w:r>
        <w:rPr/>
        <w:pict>
          <v:group style="position:absolute;margin-left:151.497498pt;margin-top:47.405727pt;width:315.8pt;height:179.1pt;mso-position-horizontal-relative:page;mso-position-vertical-relative:paragraph;z-index:15737344" coordorigin="3030,948" coordsize="6316,3582">
            <v:shape style="position:absolute;left:7098;top:3963;width:180;height:119" coordorigin="7098,3964" coordsize="180,119" path="m7140,4002l7135,4002,7106,4007,7105,4010,7106,4010,7110,4010,7112,4010,7114,4012,7114,4013,7114,4017,7114,4019,7100,4063,7099,4066,7098,4069,7098,4074,7099,4077,7101,4079,7103,4081,7106,4082,7120,4082,7129,4074,7131,4070,7137,4059,7134,4057,7131,4063,7128,4067,7125,4069,7124,4070,7123,4070,7122,4070,7121,4069,7120,4068,7120,4066,7121,4064,7122,4061,7138,4010,7140,4002xm7146,3973l7145,3970,7142,3967,7140,3965,7137,3964,7130,3964,7127,3965,7125,3967,7122,3970,7121,3973,7121,3979,7122,3982,7127,3987,7130,3988,7137,3988,7140,3987,7145,3982,7146,3979,7146,3973xm7277,4033l7187,4033,7187,4040,7277,4040,7277,4033xm7277,4006l7187,4006,7187,4013,7277,4013,7277,4006xe" filled="true" fillcolor="#000000" stroked="false">
              <v:path arrowok="t"/>
              <v:fill type="solid"/>
            </v:shape>
            <v:shape style="position:absolute;left:7356;top:4157;width:1148;height:157" type="#_x0000_t75" stroked="false">
              <v:imagedata r:id="rId31" o:title=""/>
            </v:shape>
            <v:shape style="position:absolute;left:7329;top:3953;width:1442;height:384" type="#_x0000_t75" stroked="false">
              <v:imagedata r:id="rId32" o:title=""/>
            </v:shape>
            <v:line style="position:absolute" from="8831,4321" to="8831,4165" stroked="true" strokeweight=".342pt" strokecolor="#000000">
              <v:stroke dashstyle="solid"/>
            </v:line>
            <v:shape style="position:absolute;left:7096;top:2859;width:2131;height:367" type="#_x0000_t75" stroked="false">
              <v:imagedata r:id="rId33" o:title=""/>
            </v:shape>
            <v:shape style="position:absolute;left:7098;top:1821;width:218;height:80" coordorigin="7099,1821" coordsize="218,80" path="m7175,1854l7175,1840,7174,1836,7170,1829,7167,1826,7166,1826,7159,1822,7155,1821,7154,1821,7154,1842,7153,1849,7149,1866,7146,1874,7138,1888,7135,1892,7133,1894,7131,1896,7129,1896,7125,1896,7123,1896,7120,1892,7119,1890,7119,1877,7122,1866,7132,1840,7136,1832,7142,1826,7144,1826,7149,1826,7151,1826,7154,1829,7154,1832,7154,1842,7154,1821,7144,1821,7138,1823,7125,1829,7120,1833,7110,1843,7106,1849,7100,1863,7099,1870,7099,1884,7101,1890,7109,1899,7115,1901,7131,1901,7139,1898,7142,1896,7156,1888,7162,1881,7172,1863,7175,1854xm7316,1852l7226,1852,7226,1859,7316,1859,7316,1852xm7316,1825l7226,1825,7226,1832,7316,1832,7316,1825xe" filled="true" fillcolor="#000000" stroked="false">
              <v:path arrowok="t"/>
              <v:fill type="solid"/>
            </v:shape>
            <v:shape style="position:absolute;left:7364;top:1772;width:1982;height:163" type="#_x0000_t75" stroked="false">
              <v:imagedata r:id="rId34" o:title=""/>
            </v:shape>
            <v:shape style="position:absolute;left:3444;top:1051;width:2304;height:3006" coordorigin="3445,1052" coordsize="2304,3006" path="m3520,1055l3506,1055,3506,1131,3473,1086,3451,1055,3445,1055,3445,1165,3459,1165,3459,1086,3516,1167,3520,1167,3520,1131,3520,1055xm3610,1112l3606,1102,3601,1095,3595,1088,3595,1105,3595,1134,3593,1142,3585,1153,3580,1155,3559,1155,3552,1145,3552,1116,3554,1108,3561,1098,3567,1095,3587,1095,3595,1105,3595,1088,3594,1087,3585,1083,3562,1083,3553,1087,3540,1103,3537,1112,3537,1138,3540,1148,3553,1163,3562,1167,3584,1167,3593,1163,3600,1155,3606,1148,3610,1138,3610,1112xm3674,1085l3669,1084,3666,1083,3653,1083,3645,1088,3640,1098,3640,1085,3626,1085,3626,1165,3640,1165,3640,1113,3642,1107,3649,1098,3649,1098,3654,1095,3662,1095,3665,1096,3668,1099,3670,1095,3674,1085xm3792,1103l3790,1096,3790,1095,3788,1094,3788,1094,3781,1086,3774,1083,3761,1083,3757,1084,3748,1089,3745,1091,3743,1094,3739,1087,3731,1083,3711,1083,3704,1087,3699,1094,3694,1085,3684,1085,3684,1165,3699,1165,3699,1106,3700,1103,3702,1101,3709,1097,3712,1095,3720,1095,3724,1097,3730,1101,3731,1104,3731,1165,3745,1165,3745,1106,3747,1103,3749,1101,3755,1096,3758,1095,3772,1095,3778,1102,3778,1165,3792,1165,3792,1103xm3878,1160l3873,1157,3873,1156,3873,1156,3871,1153,3871,1124,3871,1116,3871,1105,3869,1097,3868,1096,3863,1091,3858,1086,3850,1083,3833,1083,3829,1084,3819,1087,3816,1089,3813,1091,3819,1103,3824,1099,3831,1096,3851,1096,3857,1103,3857,1116,3857,1126,3857,1145,3851,1152,3845,1156,3828,1156,3823,1152,3823,1138,3825,1134,3834,1126,3840,1124,3849,1124,3852,1125,3857,1126,3857,1116,3853,1114,3850,1114,3836,1114,3827,1117,3812,1128,3809,1135,3809,1150,3811,1156,3820,1165,3826,1167,3844,1167,3853,1163,3858,1156,3859,1160,3862,1163,3867,1166,3872,1167,3878,1167,3878,1160xm3923,1154l3919,1154,3916,1153,3911,1148,3910,1145,3910,1052,3895,1052,3895,1159,3905,1167,3923,1167,3923,1154xm5338,4036l5337,4032,5331,4025,5327,4023,5317,4023,5313,4025,5310,4028,5307,4032,5306,4036,5306,4045,5307,4049,5310,4052,5313,4055,5317,4057,5327,4057,5331,4055,5334,4052,5337,4049,5338,4045,5338,4036xm5544,4036l5542,4032,5537,4025,5533,4023,5522,4023,5518,4025,5515,4028,5513,4032,5511,4036,5511,4045,5513,4049,5515,4052,5518,4055,5522,4057,5533,4057,5537,4055,5540,4052,5542,4049,5544,4045,5544,4036xm5748,4036l5747,4032,5741,4025,5737,4023,5727,4023,5723,4025,5720,4028,5717,4032,5716,4036,5716,4045,5717,4049,5720,4052,5723,4055,5727,4057,5737,4057,5741,4055,5744,4052,5747,4049,5748,4045,5748,4036xe" filled="true" fillcolor="#000000" stroked="false">
              <v:path arrowok="t"/>
              <v:fill type="solid"/>
            </v:shape>
            <v:shape style="position:absolute;left:3029;top:948;width:5442;height:3582" type="#_x0000_t75" stroked="false">
              <v:imagedata r:id="rId35" o:title=""/>
            </v:shape>
            <w10:wrap type="none"/>
          </v:group>
        </w:pict>
      </w:r>
      <w:r>
        <w:rPr/>
        <w:pict>
          <v:group style="position:absolute;margin-left:114.911003pt;margin-top:84.089729pt;width:26.25pt;height:18.3pt;mso-position-horizontal-relative:page;mso-position-vertical-relative:paragraph;z-index:15737856" coordorigin="2298,1682" coordsize="525,366">
            <v:shape style="position:absolute;left:2298;top:1681;width:525;height:160" coordorigin="2298,1682" coordsize="525,160" path="m2348,1682l2337,1683,2327,1686,2319,1692,2312,1700,2306,1709,2302,1720,2299,1731,2298,1744,2299,1758,2302,1770,2306,1781,2311,1791,2318,1798,2327,1804,2337,1807,2348,1809,2360,1808,2370,1804,2379,1799,2385,1794,2337,1794,2330,1789,2319,1770,2316,1758,2316,1730,2318,1718,2329,1701,2337,1697,2385,1697,2379,1691,2370,1686,2360,1683,2348,1682xm2385,1697l2348,1697,2363,1700,2374,1709,2380,1723,2383,1744,2383,1760,2380,1772,2368,1789,2359,1794,2385,1794,2387,1791,2393,1782,2397,1771,2399,1758,2400,1744,2399,1730,2397,1718,2393,1707,2387,1698,2385,1697xm2433,1717l2418,1717,2418,1786,2420,1794,2425,1800,2431,1805,2438,1808,2453,1808,2458,1807,2469,1801,2473,1798,2474,1795,2439,1795,2433,1788,2433,1717xm2490,1794l2474,1794,2474,1806,2490,1806,2490,1794xm2490,1717l2474,1717,2474,1780,2473,1784,2470,1787,2461,1793,2457,1795,2474,1795,2474,1794,2490,1794,2490,1717xm2534,1729l2518,1729,2518,1788,2521,1795,2530,1806,2536,1808,2551,1808,2559,1807,2565,1806,2563,1795,2545,1795,2540,1793,2535,1787,2534,1781,2534,1729xm2563,1792l2558,1794,2554,1795,2563,1795,2563,1792xm2559,1717l2508,1717,2508,1729,2559,1729,2559,1717xm2534,1692l2518,1698,2518,1717,2534,1717,2534,1692xm2596,1717l2580,1717,2580,1842,2596,1842,2596,1802,2642,1802,2648,1795,2609,1795,2605,1794,2599,1791,2597,1790,2596,1788,2596,1736,2598,1734,2600,1733,2607,1729,2609,1729,2649,1729,2645,1724,2596,1724,2596,1717xm2642,1802l2596,1802,2597,1803,2600,1805,2608,1807,2612,1808,2630,1808,2640,1804,2642,1802xm2649,1729l2622,1729,2629,1731,2639,1742,2641,1750,2641,1761,2639,1776,2634,1786,2625,1793,2612,1795,2648,1795,2654,1787,2658,1776,2658,1747,2654,1735,2649,1729xm2630,1715l2609,1715,2602,1718,2596,1724,2645,1724,2640,1719,2630,1715xm2691,1717l2675,1717,2675,1786,2678,1794,2688,1805,2696,1808,2711,1808,2716,1807,2727,1801,2730,1798,2732,1795,2697,1795,2691,1788,2691,1717xm2748,1794l2732,1794,2732,1806,2748,1806,2748,1794xm2748,1717l2732,1717,2732,1780,2731,1784,2728,1787,2719,1793,2714,1795,2732,1795,2732,1794,2748,1794,2748,1717xm2792,1729l2776,1729,2776,1788,2778,1795,2788,1806,2794,1808,2809,1808,2816,1807,2823,1806,2821,1795,2802,1795,2798,1793,2793,1787,2792,1781,2792,1729xm2820,1792l2816,1794,2812,1795,2821,1795,2820,1792xm2816,1717l2766,1717,2766,1729,2816,1729,2816,1717xm2792,1692l2776,1698,2776,1717,2792,1717,2792,1692xe" filled="true" fillcolor="#000000" stroked="false">
              <v:path arrowok="t"/>
              <v:fill type="solid"/>
            </v:shape>
            <v:shape style="position:absolute;left:2378;top:1885;width:372;height:162" type="#_x0000_t75" stroked="false">
              <v:imagedata r:id="rId36" o:title=""/>
            </v:shape>
            <w10:wrap type="none"/>
          </v:group>
        </w:pict>
      </w:r>
      <w:r>
        <w:rPr>
          <w:w w:val="105"/>
        </w:rPr>
        <w:t>SVMs use a portion of the data to train the system and</w:t>
      </w:r>
      <w:r>
        <w:rPr>
          <w:spacing w:val="1"/>
          <w:w w:val="105"/>
        </w:rPr>
        <w:t> </w:t>
      </w:r>
      <w:r>
        <w:rPr>
          <w:w w:val="105"/>
        </w:rPr>
        <w:t>ﬁnd</w:t>
      </w:r>
      <w:r>
        <w:rPr>
          <w:spacing w:val="45"/>
          <w:w w:val="105"/>
        </w:rPr>
        <w:t> </w:t>
      </w:r>
      <w:r>
        <w:rPr>
          <w:w w:val="105"/>
        </w:rPr>
        <w:t>several</w:t>
      </w:r>
      <w:r>
        <w:rPr>
          <w:spacing w:val="46"/>
          <w:w w:val="105"/>
        </w:rPr>
        <w:t> </w:t>
      </w:r>
      <w:r>
        <w:rPr>
          <w:w w:val="105"/>
        </w:rPr>
        <w:t>support</w:t>
      </w:r>
      <w:r>
        <w:rPr>
          <w:spacing w:val="45"/>
          <w:w w:val="105"/>
        </w:rPr>
        <w:t> </w:t>
      </w:r>
      <w:r>
        <w:rPr>
          <w:w w:val="105"/>
        </w:rPr>
        <w:t>vectors</w:t>
      </w:r>
      <w:r>
        <w:rPr>
          <w:spacing w:val="47"/>
          <w:w w:val="105"/>
        </w:rPr>
        <w:t> </w:t>
      </w:r>
      <w:r>
        <w:rPr>
          <w:w w:val="105"/>
        </w:rPr>
        <w:t>that</w:t>
      </w:r>
      <w:r>
        <w:rPr>
          <w:spacing w:val="45"/>
          <w:w w:val="105"/>
        </w:rPr>
        <w:t> </w:t>
      </w:r>
      <w:r>
        <w:rPr>
          <w:w w:val="105"/>
        </w:rPr>
        <w:t>represent</w:t>
      </w:r>
      <w:r>
        <w:rPr>
          <w:spacing w:val="46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w w:val="105"/>
        </w:rPr>
        <w:t>training</w:t>
      </w:r>
      <w:r>
        <w:rPr>
          <w:spacing w:val="-46"/>
          <w:w w:val="105"/>
        </w:rPr>
        <w:t> </w:t>
      </w:r>
      <w:r>
        <w:rPr>
          <w:w w:val="105"/>
        </w:rPr>
        <w:t>data.</w:t>
      </w:r>
      <w:r>
        <w:rPr>
          <w:spacing w:val="26"/>
          <w:w w:val="105"/>
        </w:rPr>
        <w:t> </w:t>
      </w:r>
      <w:r>
        <w:rPr>
          <w:w w:val="105"/>
        </w:rPr>
        <w:t>These</w:t>
      </w:r>
      <w:r>
        <w:rPr>
          <w:spacing w:val="26"/>
          <w:w w:val="105"/>
        </w:rPr>
        <w:t> </w:t>
      </w:r>
      <w:r>
        <w:rPr>
          <w:w w:val="105"/>
        </w:rPr>
        <w:t>support</w:t>
      </w:r>
      <w:r>
        <w:rPr>
          <w:spacing w:val="27"/>
          <w:w w:val="105"/>
        </w:rPr>
        <w:t> </w:t>
      </w:r>
      <w:r>
        <w:rPr>
          <w:w w:val="105"/>
        </w:rPr>
        <w:t>vectors</w:t>
      </w:r>
      <w:r>
        <w:rPr>
          <w:spacing w:val="25"/>
          <w:w w:val="105"/>
        </w:rPr>
        <w:t> </w:t>
      </w:r>
      <w:r>
        <w:rPr>
          <w:w w:val="105"/>
        </w:rPr>
        <w:t>will</w:t>
      </w:r>
      <w:r>
        <w:rPr>
          <w:spacing w:val="26"/>
          <w:w w:val="105"/>
        </w:rPr>
        <w:t> </w:t>
      </w:r>
      <w:r>
        <w:rPr>
          <w:w w:val="105"/>
        </w:rPr>
        <w:t>be</w:t>
      </w:r>
      <w:r>
        <w:rPr>
          <w:spacing w:val="26"/>
          <w:w w:val="105"/>
        </w:rPr>
        <w:t> </w:t>
      </w:r>
      <w:r>
        <w:rPr>
          <w:w w:val="105"/>
        </w:rPr>
        <w:t>formed</w:t>
      </w:r>
      <w:r>
        <w:rPr>
          <w:spacing w:val="26"/>
          <w:w w:val="105"/>
        </w:rPr>
        <w:t> </w:t>
      </w:r>
      <w:r>
        <w:rPr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model</w:t>
      </w:r>
    </w:p>
    <w:p>
      <w:pPr>
        <w:pStyle w:val="BodyText"/>
        <w:spacing w:line="235" w:lineRule="exact"/>
        <w:ind w:left="114"/>
        <w:jc w:val="both"/>
      </w:pPr>
      <w:r>
        <w:rPr/>
        <w:br w:type="column"/>
      </w:r>
      <w:r>
        <w:rPr/>
        <w:t>where</w:t>
      </w:r>
      <w:r>
        <w:rPr>
          <w:spacing w:val="10"/>
        </w:rPr>
        <w:t> </w:t>
      </w:r>
      <w:r>
        <w:rPr>
          <w:i/>
        </w:rPr>
        <w:t>C</w:t>
      </w:r>
      <w:r>
        <w:rPr>
          <w:i/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i/>
        </w:rPr>
        <w:t>k</w:t>
      </w:r>
      <w:r>
        <w:rPr>
          <w:i/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used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weight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penalizing</w:t>
      </w:r>
      <w:r>
        <w:rPr>
          <w:spacing w:val="12"/>
        </w:rPr>
        <w:t> </w:t>
      </w:r>
      <w:r>
        <w:rPr/>
        <w:t>variables</w:t>
      </w:r>
      <w:r>
        <w:rPr>
          <w:spacing w:val="12"/>
        </w:rPr>
        <w:t> </w:t>
      </w:r>
      <w:r>
        <w:rPr>
          <w:rFonts w:ascii="SimSun"/>
        </w:rPr>
        <w:t>n</w:t>
      </w:r>
      <w:r>
        <w:rPr>
          <w:i/>
          <w:vertAlign w:val="subscript"/>
        </w:rPr>
        <w:t>i</w:t>
      </w:r>
      <w:r>
        <w:rPr>
          <w:vertAlign w:val="baseline"/>
        </w:rPr>
        <w:t>,</w:t>
      </w:r>
    </w:p>
    <w:p>
      <w:pPr>
        <w:pStyle w:val="BodyText"/>
        <w:spacing w:line="232" w:lineRule="auto"/>
        <w:ind w:left="114" w:right="308"/>
        <w:jc w:val="both"/>
      </w:pPr>
      <w:r>
        <w:rPr/>
        <w:pict>
          <v:shape style="position:absolute;margin-left:505.644012pt;margin-top:25.953295pt;width:10pt;height:17.25pt;mso-position-horizontal-relative:page;mso-position-vertical-relative:paragraph;z-index:-1653913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314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>
          <w:rFonts w:ascii="SimSun" w:hAnsi="SimSun"/>
          <w:w w:val="105"/>
        </w:rPr>
        <w:t>/</w:t>
      </w:r>
      <w:r>
        <w:rPr>
          <w:w w:val="105"/>
        </w:rPr>
        <w:t>(x</w:t>
      </w:r>
      <w:r>
        <w:rPr>
          <w:i/>
          <w:w w:val="105"/>
          <w:vertAlign w:val="subscript"/>
        </w:rPr>
        <w:t>i</w:t>
      </w:r>
      <w:r>
        <w:rPr>
          <w:w w:val="105"/>
          <w:vertAlign w:val="baseline"/>
        </w:rPr>
        <w:t>) is a non-linear function which maps the input space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into a higher dimensional space (i.e., into a Hilbert space).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This   mapping   can   be   represented   as   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 </w:t>
      </w:r>
      <w:r>
        <w:rPr>
          <w:vertAlign w:val="baseline"/>
        </w:rPr>
        <w:t>x</w:t>
      </w:r>
      <w:r>
        <w:rPr>
          <w:i/>
          <w:vertAlign w:val="subscript"/>
        </w:rPr>
        <w:t>j</w:t>
      </w:r>
      <w:r>
        <w:rPr>
          <w:i/>
          <w:vertAlign w:val="baseline"/>
        </w:rPr>
        <w:t>  </w:t>
      </w:r>
      <w:r>
        <w:rPr>
          <w:i/>
          <w:spacing w:val="1"/>
          <w:vertAlign w:val="baseline"/>
        </w:rPr>
        <w:t> </w:t>
      </w:r>
      <w:r>
        <w:rPr>
          <w:rFonts w:ascii="SimSun" w:hAnsi="SimSun"/>
          <w:vertAlign w:val="baseline"/>
        </w:rPr>
        <w:t>/</w:t>
      </w:r>
      <w:r>
        <w:rPr>
          <w:vertAlign w:val="baseline"/>
        </w:rPr>
        <w:t>(x</w:t>
      </w:r>
      <w:r>
        <w:rPr>
          <w:i/>
          <w:vertAlign w:val="subscript"/>
        </w:rPr>
        <w:t>i</w:t>
      </w:r>
      <w:r>
        <w:rPr>
          <w:vertAlign w:val="baseline"/>
        </w:rPr>
        <w:t>) </w:t>
      </w:r>
      <w:r>
        <w:rPr>
          <w:rFonts w:ascii="SimSun" w:hAnsi="SimSun"/>
          <w:w w:val="85"/>
          <w:vertAlign w:val="baseline"/>
        </w:rPr>
        <w:t>Æ </w:t>
      </w:r>
      <w:r>
        <w:rPr>
          <w:rFonts w:ascii="SimSun" w:hAnsi="SimSun"/>
          <w:vertAlign w:val="baseline"/>
        </w:rPr>
        <w:t>/</w:t>
      </w:r>
      <w:r>
        <w:rPr>
          <w:rFonts w:ascii="SimSun" w:hAnsi="SimSun"/>
          <w:spacing w:val="-97"/>
          <w:vertAlign w:val="baseline"/>
        </w:rPr>
        <w:t> </w:t>
      </w:r>
      <w:r>
        <w:rPr>
          <w:spacing w:val="-1"/>
          <w:w w:val="109"/>
          <w:vertAlign w:val="baseline"/>
        </w:rPr>
        <w:t>(</w:t>
      </w:r>
      <w:r>
        <w:rPr>
          <w:spacing w:val="1"/>
          <w:w w:val="126"/>
          <w:vertAlign w:val="baseline"/>
        </w:rPr>
        <w:t>x</w:t>
      </w:r>
      <w:r>
        <w:rPr>
          <w:i/>
          <w:spacing w:val="-1"/>
          <w:w w:val="132"/>
          <w:vertAlign w:val="subscript"/>
        </w:rPr>
        <w:t>j</w:t>
      </w:r>
      <w:r>
        <w:rPr>
          <w:spacing w:val="5"/>
          <w:w w:val="137"/>
          <w:vertAlign w:val="baseline"/>
        </w:rPr>
        <w:t>)</w:t>
      </w:r>
      <w:r>
        <w:rPr>
          <w:vertAlign w:val="baseline"/>
        </w:rPr>
        <w:t> </w:t>
      </w:r>
      <w:r>
        <w:rPr>
          <w:w w:val="137"/>
          <w:vertAlign w:val="baseline"/>
        </w:rPr>
        <w:t>=</w:t>
      </w:r>
      <w:r>
        <w:rPr>
          <w:spacing w:val="5"/>
          <w:vertAlign w:val="baseline"/>
        </w:rPr>
        <w:t> </w:t>
      </w:r>
      <w:r>
        <w:rPr>
          <w:i/>
          <w:spacing w:val="-1"/>
          <w:w w:val="137"/>
          <w:vertAlign w:val="baseline"/>
        </w:rPr>
        <w:t>K</w:t>
      </w:r>
      <w:r>
        <w:rPr>
          <w:w w:val="109"/>
          <w:vertAlign w:val="baseline"/>
        </w:rPr>
        <w:t>(</w:t>
      </w:r>
      <w:r>
        <w:rPr>
          <w:w w:val="126"/>
          <w:vertAlign w:val="baseline"/>
        </w:rPr>
        <w:t>x</w:t>
      </w:r>
      <w:r>
        <w:rPr>
          <w:i/>
          <w:w w:val="138"/>
          <w:vertAlign w:val="subscript"/>
        </w:rPr>
        <w:t>i</w:t>
      </w:r>
      <w:r>
        <w:rPr>
          <w:w w:val="107"/>
          <w:vertAlign w:val="baseline"/>
        </w:rPr>
        <w:t>,</w:t>
      </w:r>
      <w:r>
        <w:rPr>
          <w:spacing w:val="-22"/>
          <w:vertAlign w:val="baseline"/>
        </w:rPr>
        <w:t> </w:t>
      </w:r>
      <w:r>
        <w:rPr>
          <w:spacing w:val="1"/>
          <w:w w:val="126"/>
          <w:vertAlign w:val="baseline"/>
        </w:rPr>
        <w:t>x</w:t>
      </w:r>
      <w:r>
        <w:rPr>
          <w:i/>
          <w:spacing w:val="-1"/>
          <w:w w:val="132"/>
          <w:vertAlign w:val="subscript"/>
        </w:rPr>
        <w:t>j</w:t>
      </w:r>
      <w:r>
        <w:rPr>
          <w:w w:val="108"/>
          <w:vertAlign w:val="baseline"/>
        </w:rPr>
        <w:t>),</w:t>
      </w:r>
      <w:r>
        <w:rPr>
          <w:spacing w:val="18"/>
          <w:vertAlign w:val="baseline"/>
        </w:rPr>
        <w:t> </w:t>
      </w:r>
      <w:r>
        <w:rPr>
          <w:w w:val="97"/>
          <w:vertAlign w:val="baseline"/>
        </w:rPr>
        <w:t>where</w:t>
      </w:r>
      <w:r>
        <w:rPr>
          <w:spacing w:val="17"/>
          <w:vertAlign w:val="baseline"/>
        </w:rPr>
        <w:t> </w:t>
      </w:r>
      <w:r>
        <w:rPr>
          <w:i/>
          <w:w w:val="137"/>
          <w:vertAlign w:val="baseline"/>
        </w:rPr>
        <w:t>K</w:t>
      </w:r>
      <w:r>
        <w:rPr>
          <w:w w:val="109"/>
          <w:vertAlign w:val="baseline"/>
        </w:rPr>
        <w:t>(</w:t>
      </w:r>
      <w:r>
        <w:rPr>
          <w:rFonts w:ascii="SimSun" w:hAnsi="SimSun"/>
          <w:spacing w:val="-1"/>
          <w:w w:val="43"/>
          <w:vertAlign w:val="baseline"/>
        </w:rPr>
        <w:t>Æ</w:t>
      </w:r>
      <w:r>
        <w:rPr>
          <w:w w:val="109"/>
          <w:vertAlign w:val="baseline"/>
        </w:rPr>
        <w:t>)</w:t>
      </w:r>
      <w:r>
        <w:rPr>
          <w:spacing w:val="17"/>
          <w:vertAlign w:val="baseline"/>
        </w:rPr>
        <w:t> </w:t>
      </w:r>
      <w:r>
        <w:rPr>
          <w:w w:val="117"/>
          <w:vertAlign w:val="baseline"/>
        </w:rPr>
        <w:t>i</w:t>
      </w:r>
      <w:r>
        <w:rPr>
          <w:w w:val="98"/>
          <w:vertAlign w:val="baseline"/>
        </w:rPr>
        <w:t>s</w:t>
      </w:r>
      <w:r>
        <w:rPr>
          <w:spacing w:val="17"/>
          <w:vertAlign w:val="baseline"/>
        </w:rPr>
        <w:t> </w:t>
      </w:r>
      <w:r>
        <w:rPr>
          <w:w w:val="103"/>
          <w:vertAlign w:val="baseline"/>
        </w:rPr>
        <w:t>a</w:t>
      </w:r>
      <w:r>
        <w:rPr>
          <w:spacing w:val="17"/>
          <w:vertAlign w:val="baseline"/>
        </w:rPr>
        <w:t> </w:t>
      </w:r>
      <w:r>
        <w:rPr>
          <w:w w:val="102"/>
          <w:vertAlign w:val="baseline"/>
        </w:rPr>
        <w:t>kernel</w:t>
      </w:r>
      <w:r>
        <w:rPr>
          <w:spacing w:val="18"/>
          <w:vertAlign w:val="baseline"/>
        </w:rPr>
        <w:t> </w:t>
      </w:r>
      <w:r>
        <w:rPr>
          <w:w w:val="105"/>
          <w:vertAlign w:val="baseline"/>
        </w:rPr>
        <w:t>funct</w:t>
      </w:r>
      <w:r>
        <w:rPr>
          <w:spacing w:val="1"/>
          <w:w w:val="105"/>
          <w:vertAlign w:val="baseline"/>
        </w:rPr>
        <w:t>i</w:t>
      </w:r>
      <w:r>
        <w:rPr>
          <w:w w:val="104"/>
          <w:vertAlign w:val="baseline"/>
        </w:rPr>
        <w:t>on.</w:t>
      </w:r>
      <w:r>
        <w:rPr>
          <w:spacing w:val="17"/>
          <w:vertAlign w:val="baseline"/>
        </w:rPr>
        <w:t> </w:t>
      </w:r>
      <w:r>
        <w:rPr>
          <w:w w:val="110"/>
          <w:vertAlign w:val="baseline"/>
        </w:rPr>
        <w:t>Minimiz</w:t>
      </w:r>
      <w:r>
        <w:rPr>
          <w:spacing w:val="2"/>
          <w:w w:val="110"/>
          <w:vertAlign w:val="baseline"/>
        </w:rPr>
        <w:t>i</w:t>
      </w:r>
      <w:r>
        <w:rPr>
          <w:w w:val="105"/>
          <w:vertAlign w:val="baseline"/>
        </w:rPr>
        <w:t>ng </w:t>
      </w:r>
      <w:r>
        <w:rPr>
          <w:w w:val="105"/>
          <w:vertAlign w:val="baseline"/>
        </w:rPr>
        <w:t>the ﬁrst term of Eq. </w:t>
      </w:r>
      <w:hyperlink w:history="true" w:anchor="_bookmark4">
        <w:r>
          <w:rPr>
            <w:color w:val="000066"/>
            <w:w w:val="105"/>
            <w:vertAlign w:val="baseline"/>
          </w:rPr>
          <w:t>(6) </w:t>
        </w:r>
      </w:hyperlink>
      <w:r>
        <w:rPr>
          <w:w w:val="105"/>
          <w:vertAlign w:val="baseline"/>
        </w:rPr>
        <w:t>corresponds to minimizing the VC-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dimension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machine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minimizing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sec-</w:t>
      </w:r>
      <w:r>
        <w:rPr>
          <w:spacing w:val="-46"/>
          <w:w w:val="105"/>
          <w:vertAlign w:val="baseline"/>
        </w:rPr>
        <w:t> </w:t>
      </w:r>
      <w:r>
        <w:rPr>
          <w:w w:val="105"/>
          <w:vertAlign w:val="baseline"/>
        </w:rPr>
        <w:t>ond term in Eq. </w:t>
      </w:r>
      <w:hyperlink w:history="true" w:anchor="_bookmark4">
        <w:r>
          <w:rPr>
            <w:color w:val="000066"/>
            <w:w w:val="105"/>
            <w:vertAlign w:val="baseline"/>
          </w:rPr>
          <w:t>(6) </w:t>
        </w:r>
      </w:hyperlink>
      <w:r>
        <w:rPr>
          <w:w w:val="105"/>
          <w:vertAlign w:val="baseline"/>
        </w:rPr>
        <w:t>controls the empirical risk. The solution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minimization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problem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found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through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Wolfe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dual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problem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Lagrangian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method.</w:t>
      </w:r>
    </w:p>
    <w:p>
      <w:pPr>
        <w:pStyle w:val="BodyText"/>
        <w:spacing w:line="230" w:lineRule="auto"/>
        <w:ind w:left="114" w:right="308" w:firstLine="238"/>
        <w:jc w:val="both"/>
      </w:pPr>
      <w:r>
        <w:rPr>
          <w:w w:val="110"/>
        </w:rPr>
        <w:t>The SVM has several kernel functions that users can</w:t>
      </w:r>
      <w:r>
        <w:rPr>
          <w:spacing w:val="1"/>
          <w:w w:val="110"/>
        </w:rPr>
        <w:t> </w:t>
      </w:r>
      <w:r>
        <w:rPr>
          <w:w w:val="105"/>
        </w:rPr>
        <w:t>apply to solve diﬀerent problems. A proper inner product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kernel function </w:t>
      </w:r>
      <w:r>
        <w:rPr>
          <w:i/>
          <w:w w:val="105"/>
        </w:rPr>
        <w:t>K</w:t>
      </w:r>
      <w:r>
        <w:rPr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rFonts w:ascii="SimSun" w:hAnsi="SimSun"/>
          <w:w w:val="85"/>
          <w:vertAlign w:val="baseline"/>
        </w:rPr>
        <w:t>Æ </w:t>
      </w:r>
      <w:r>
        <w:rPr>
          <w:i/>
          <w:w w:val="105"/>
          <w:vertAlign w:val="baseline"/>
        </w:rPr>
        <w:t>x</w:t>
      </w:r>
      <w:r>
        <w:rPr>
          <w:i/>
          <w:w w:val="105"/>
          <w:vertAlign w:val="subscript"/>
        </w:rPr>
        <w:t>j</w:t>
      </w:r>
      <w:r>
        <w:rPr>
          <w:w w:val="105"/>
          <w:vertAlign w:val="baseline"/>
        </w:rPr>
        <w:t>) can solve certain linear insepara-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ble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problems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without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increasing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7"/>
          <w:w w:val="105"/>
          <w:vertAlign w:val="baseline"/>
        </w:rPr>
        <w:t> </w:t>
      </w:r>
      <w:r>
        <w:rPr>
          <w:w w:val="105"/>
          <w:vertAlign w:val="baseline"/>
        </w:rPr>
        <w:t>complexity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</w:p>
    <w:p>
      <w:pPr>
        <w:spacing w:after="0" w:line="230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</w:pPr>
      <w:r>
        <w:rPr/>
        <w:pict>
          <v:shape style="position:absolute;margin-left:115.096001pt;margin-top:601.083008pt;width:25.8pt;height:6.4pt;mso-position-horizontal-relative:page;mso-position-vertical-relative:page;z-index:15738368" coordorigin="2302,12022" coordsize="516,128" path="m2319,12025l2302,12025,2302,12148,2319,12148,2319,12089,2389,12089,2389,12074,2319,12074,2319,12025xm2389,12089l2372,12089,2372,12148,2389,12148,2389,12089xm2389,12025l2372,12025,2372,12074,2389,12074,2389,12025xm2432,12024l2427,12024,2424,12025,2420,12029,2420,12031,2420,12037,2420,12039,2424,12043,2427,12044,2432,12044,2434,12043,2438,12039,2439,12037,2439,12031,2438,12029,2434,12025,2432,12024xm2437,12058l2408,12058,2408,12072,2421,12072,2421,12148,2437,12148,2437,12058xm2507,12057l2487,12057,2477,12061,2461,12080,2457,12092,2457,12119,2461,12129,2475,12145,2484,12149,2505,12149,2513,12147,2519,12141,2535,12141,2535,12136,2503,12136,2490,12134,2481,12128,2476,12118,2474,12104,2474,12094,2477,12086,2487,12073,2494,12070,2535,12070,2535,12063,2519,12063,2514,12059,2507,12057xm2535,12141l2519,12141,2519,12148,2535,12148,2535,12141xm2535,12070l2509,12070,2515,12073,2519,12079,2519,12129,2518,12131,2516,12132,2509,12135,2506,12136,2535,12136,2535,12070xm2535,12022l2519,12022,2519,12063,2535,12063,2535,12022xm2602,12057l2582,12057,2572,12061,2556,12080,2552,12092,2552,12119,2556,12129,2570,12145,2579,12149,2601,12149,2609,12147,2614,12141,2630,12141,2630,12136,2599,12136,2586,12134,2576,12128,2571,12118,2569,12104,2569,12094,2572,12086,2582,12073,2589,12070,2630,12070,2630,12063,2614,12063,2609,12059,2602,12057xm2630,12141l2614,12141,2614,12148,2630,12148,2630,12141xm2630,12070l2605,12070,2610,12073,2614,12079,2614,12129,2613,12131,2611,12132,2604,12135,2601,12136,2630,12136,2630,12070xm2630,12022l2614,12022,2614,12063,2630,12063,2630,12022xm2702,12057l2678,12057,2668,12061,2651,12078,2647,12089,2647,12118,2651,12130,2660,12138,2668,12146,2677,12150,2696,12150,2703,12148,2710,12146,2715,12144,2719,12142,2721,12140,2719,12136,2684,12136,2677,12134,2666,12123,2664,12115,2664,12105,2728,12105,2729,12102,2729,12099,2729,12093,2664,12093,2665,12087,2667,12081,2677,12072,2682,12070,2721,12070,2712,12060,2702,12057xm2714,12128l2708,12134,2701,12136,2719,12136,2714,12128xm2721,12070l2697,12070,2703,12072,2712,12081,2713,12087,2714,12093,2729,12093,2729,12084,2726,12074,2721,12070xm2758,12058l2747,12058,2747,12148,2763,12148,2763,12081,2765,12078,2768,12075,2776,12071,2779,12070,2812,12070,2812,12070,2763,12070,2758,12058xm2812,12070l2790,12070,2795,12072,2800,12080,2802,12086,2802,12148,2818,12148,2818,12092,2816,12077,2812,12070xm2788,12057l2776,12057,2768,12061,2763,12070,2812,12070,2810,12066,2801,12059,2788,12057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ind w:left="2438"/>
      </w:pPr>
      <w:r>
        <w:rPr/>
        <w:pict>
          <v:group style="width:320.350pt;height:18.1pt;mso-position-horizontal-relative:char;mso-position-vertical-relative:line" coordorigin="0,0" coordsize="6407,362">
            <v:shape style="position:absolute;left:4346;top:9;width:1707;height:179" type="#_x0000_t75" stroked="false">
              <v:imagedata r:id="rId37" o:title=""/>
            </v:shape>
            <v:shape style="position:absolute;left:0;top:0;width:6407;height:362" type="#_x0000_t75" stroked="false">
              <v:imagedata r:id="rId38" o:title=""/>
            </v:shape>
          </v:group>
        </w:pict>
      </w:r>
      <w:r>
        <w:rPr/>
      </w:r>
    </w:p>
    <w:p>
      <w:pPr>
        <w:pStyle w:val="BodyText"/>
        <w:rPr>
          <w:sz w:val="6"/>
        </w:rPr>
      </w:pPr>
    </w:p>
    <w:p>
      <w:pPr>
        <w:spacing w:line="244" w:lineRule="auto" w:before="72"/>
        <w:ind w:left="114" w:right="307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1510652</wp:posOffset>
            </wp:positionH>
            <wp:positionV relativeFrom="paragraph">
              <wp:posOffset>-1316535</wp:posOffset>
            </wp:positionV>
            <wp:extent cx="235016" cy="102012"/>
            <wp:effectExtent l="0" t="0" r="0" b="0"/>
            <wp:wrapNone/>
            <wp:docPr id="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1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8.665993pt;margin-top:-58.742214pt;width:18.95pt;height:18.2pt;mso-position-horizontal-relative:page;mso-position-vertical-relative:paragraph;z-index:15739392" coordorigin="2373,-1175" coordsize="379,364">
            <v:shape style="position:absolute;left:2373;top:-1175;width:379;height:158" type="#_x0000_t75" stroked="false">
              <v:imagedata r:id="rId40" o:title=""/>
            </v:shape>
            <v:shape style="position:absolute;left:2376;top:-974;width:372;height:162" type="#_x0000_t75" stroked="false">
              <v:imagedata r:id="rId41" o:title=""/>
            </v:shape>
            <w10:wrap type="none"/>
          </v:group>
        </w:pict>
      </w:r>
      <w:r>
        <w:rPr>
          <w:w w:val="105"/>
          <w:sz w:val="16"/>
        </w:rPr>
        <w:t>Fig. 4.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architecture of the three-layered MLP network as a base disease classiﬁer of AptaCDSS-E. For a given patient sample to diagnose, a vector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proteins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fed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into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input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layer.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layer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corresponds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target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class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6"/>
          <w:w w:val="105"/>
          <w:sz w:val="16"/>
        </w:rPr>
        <w:t> </w:t>
      </w:r>
      <w:r>
        <w:rPr>
          <w:w w:val="105"/>
          <w:sz w:val="16"/>
        </w:rPr>
        <w:t>output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maximum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selected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ﬁnal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decision.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1500"/>
      </w:pPr>
      <w:r>
        <w:rPr/>
        <w:pict>
          <v:group style="width:387.85pt;height:118.5pt;mso-position-horizontal-relative:char;mso-position-vertical-relative:line" coordorigin="0,0" coordsize="7757,2370">
            <v:rect style="position:absolute;left:4;top:4;width:3265;height:2361" filled="false" stroked="true" strokeweight=".461pt" strokecolor="#000000">
              <v:stroke dashstyle="solid"/>
            </v:rect>
            <v:shape style="position:absolute;left:520;top:595;width:1958;height:1272" coordorigin="521,595" coordsize="1958,1272" path="m598,1866l559,1792,521,1866,598,1866xm598,1169l559,1094,521,1169,598,1169xm819,785l780,712,742,785,819,785xm2330,669l2292,595,2254,669,2330,669xm2478,1457l2440,1381,2400,1457,2478,1457xe" filled="true" fillcolor="#0000ff" stroked="false">
              <v:path arrowok="t"/>
              <v:fill type="solid"/>
            </v:shape>
            <v:shape style="position:absolute;left:1247;top:595;width:566;height:920" coordorigin="1248,595" coordsize="566,920" path="m1325,779l1321,765,1313,753,1301,745,1286,742,1271,745,1259,753,1251,765,1248,779,1251,794,1259,806,1271,813,1286,816,1301,813,1313,806,1321,794,1325,779xm1371,1478l1368,1463,1360,1452,1347,1444,1333,1441,1317,1444,1305,1452,1297,1463,1294,1478,1297,1493,1305,1504,1317,1512,1333,1515,1347,1512,1360,1504,1368,1493,1371,1478xm1740,631l1737,617,1728,606,1716,598,1701,595,1686,598,1674,606,1666,617,1663,631,1666,646,1674,658,1686,666,1701,669,1716,666,1728,658,1737,646,1740,631xm1813,1295l1810,1281,1802,1268,1790,1260,1775,1257,1760,1260,1747,1268,1739,1281,1736,1295,1739,1310,1747,1322,1760,1330,1775,1333,1790,1330,1802,1322,1810,1310,1813,1295xe" filled="true" fillcolor="#ff0000" stroked="false">
              <v:path arrowok="t"/>
              <v:fill type="solid"/>
            </v:shape>
            <v:shape style="position:absolute;left:924;top:447;width:1813;height:1372" coordorigin="924,448" coordsize="1813,1372" path="m1001,521l963,448,924,521,1001,521xm1041,1671l1001,1597,963,1671,1041,1671xm1852,1819l1813,1744,1775,1819,1852,1819xm2737,1819l2699,1744,2661,1819,2737,1819xe" filled="true" fillcolor="#0000ff" stroked="false">
              <v:path arrowok="t"/>
              <v:fill type="solid"/>
            </v:shape>
            <v:shape style="position:absolute;left:1052;top:497;width:1255;height:1182" coordorigin="1052,498" coordsize="1255,1182" path="m1679,498l1601,502,1525,516,1453,538,1385,567,1321,604,1263,647,1211,696,1165,751,1126,811,1095,875,1072,943,1057,1014,1052,1088,1057,1162,1072,1234,1095,1302,1126,1366,1165,1426,1211,1480,1263,1530,1321,1573,1385,1610,1453,1639,1525,1661,1601,1675,1679,1679,1758,1675,1834,1661,1906,1639,1974,1610,2038,1573,2096,1530,2149,1480,2195,1426,2234,1366,2265,1302,2288,1234,2302,1162,2307,1088,2302,1014,2288,943,2265,875,2234,811,2195,751,2149,696,2096,647,2038,604,1974,567,1906,538,1834,516,1758,502,1679,498xe" filled="false" stroked="true" strokeweight=".461pt" strokecolor="#000000">
              <v:path arrowok="t"/>
              <v:stroke dashstyle="shortdot"/>
            </v:shape>
            <v:shape style="position:absolute;left:1100;top:741;width:1184;height:855" coordorigin="1100,742" coordsize="1184,855" path="m1177,1076l1174,1061,1165,1049,1153,1040,1138,1037,1124,1040,1111,1049,1103,1061,1100,1076,1103,1090,1111,1102,1124,1110,1138,1113,1153,1110,1165,1102,1174,1090,1177,1076xm1519,1001l1516,987,1507,975,1495,967,1480,964,1465,967,1453,975,1445,987,1442,1001,1445,1015,1453,1027,1465,1034,1480,1037,1495,1034,1507,1027,1516,1015,1519,1001xm1954,1561l1951,1546,1942,1534,1930,1526,1915,1523,1900,1526,1888,1534,1880,1546,1877,1561,1880,1575,1888,1586,1900,1594,1915,1597,1930,1594,1942,1586,1951,1575,1954,1561xm1961,779l1958,765,1950,753,1938,745,1922,742,1907,745,1895,753,1887,765,1884,779,1887,794,1895,806,1907,813,1922,816,1938,813,1950,806,1958,794,1961,779xm2108,1150l2105,1135,2097,1124,2085,1116,2070,1113,2055,1116,2043,1124,2035,1135,2032,1150,2035,1164,2043,1176,2055,1184,2070,1187,2085,1184,2097,1176,2105,1164,2108,1150xm2284,1076l2281,1061,2273,1049,2260,1040,2245,1037,2231,1040,2218,1049,2210,1061,2207,1076,2210,1090,2218,1102,2231,1110,2245,1113,2260,1110,2273,1102,2281,1090,2284,1076xe" filled="true" fillcolor="#ff0000" stroked="false">
              <v:path arrowok="t"/>
              <v:fill type="solid"/>
            </v:shape>
            <v:shape style="position:absolute;left:1515;top:333;width:77;height:74" coordorigin="1515,334" coordsize="77,74" path="m1554,334l1515,407,1592,407,1554,334xe" filled="true" fillcolor="#0000ff" stroked="false">
              <v:path arrowok="t"/>
              <v:fill type="solid"/>
            </v:shape>
            <v:rect style="position:absolute;left:4486;top:4;width:3266;height:2361" filled="false" stroked="true" strokeweight=".461pt" strokecolor="#000000">
              <v:stroke dashstyle="solid"/>
            </v:rect>
            <v:shape style="position:absolute;left:4543;top:1162;width:988;height:105" coordorigin="4543,1163" coordsize="988,105" path="m4586,1164l4565,1164,4557,1168,4546,1183,4543,1193,4543,1216,4546,1226,4557,1242,4565,1246,4586,1246,4594,1242,4599,1236,4568,1236,4563,1233,4556,1221,4554,1213,4554,1195,4556,1187,4563,1176,4568,1174,4599,1174,4594,1167,4586,1164xm4599,1174l4590,1174,4597,1184,4597,1214,4595,1222,4588,1233,4582,1236,4599,1236,4606,1227,4609,1217,4609,1191,4606,1182,4599,1174xm4631,1186l4620,1186,4620,1267,4631,1267,4631,1241,4660,1241,4664,1237,4639,1237,4637,1236,4633,1234,4631,1234,4631,1233,4631,1199,4632,1198,4633,1197,4638,1195,4639,1194,4665,1194,4662,1191,4631,1191,4631,1186xm4660,1241l4631,1241,4631,1242,4633,1243,4639,1245,4641,1245,4653,1245,4659,1243,4660,1241xm4665,1194l4648,1194,4652,1196,4658,1202,4660,1208,4660,1229,4654,1237,4664,1237,4668,1231,4671,1224,4671,1206,4668,1198,4665,1194xm4653,1185l4639,1185,4634,1187,4631,1191,4662,1191,4659,1188,4653,1185xm4696,1195l4686,1195,4686,1233,4687,1237,4694,1244,4697,1245,4707,1245,4712,1245,4716,1244,4715,1237,4703,1237,4700,1236,4697,1232,4696,1228,4696,1195xm4714,1235l4712,1236,4709,1237,4715,1237,4714,1235xm4712,1186l4679,1186,4679,1195,4712,1195,4712,1186xm4696,1170l4686,1174,4686,1186,4696,1186,4696,1170xm4740,1165l4736,1165,4735,1165,4732,1168,4732,1169,4732,1173,4732,1174,4735,1177,4736,1177,4740,1177,4741,1177,4744,1174,4744,1173,4744,1169,4744,1168,4741,1165,4740,1165xm4743,1186l4724,1186,4724,1195,4732,1195,4732,1244,4743,1244,4743,1186xm4765,1186l4759,1186,4759,1244,4769,1244,4769,1202,4770,1200,4772,1198,4776,1195,4778,1194,4834,1194,4833,1193,4769,1193,4765,1186xm4811,1194l4784,1194,4787,1195,4789,1196,4791,1198,4792,1200,4792,1244,4802,1244,4802,1202,4803,1200,4805,1198,4809,1195,4811,1194xm4834,1194l4822,1194,4826,1199,4826,1244,4836,1244,4836,1199,4834,1194,4834,1194xm4792,1185l4778,1185,4773,1188,4769,1193,4833,1193,4833,1193,4801,1193,4798,1188,4792,1185xm4823,1185l4814,1185,4811,1186,4804,1189,4802,1191,4801,1193,4833,1193,4828,1187,4823,1185xm4877,1207l4867,1207,4860,1209,4850,1217,4848,1222,4848,1233,4849,1237,4856,1244,4860,1245,4873,1245,4879,1243,4883,1238,4894,1238,4893,1237,4861,1237,4858,1234,4858,1225,4859,1221,4866,1216,4870,1215,4892,1215,4892,1209,4882,1209,4880,1208,4877,1207xm4894,1238l4883,1238,4884,1240,4886,1242,4890,1245,4893,1245,4897,1245,4897,1240,4894,1238,4894,1238xm4892,1215l4877,1215,4879,1215,4882,1216,4882,1230,4878,1235,4874,1237,4893,1237,4892,1235,4892,1215xm4890,1195l4878,1195,4882,1199,4882,1209,4892,1209,4892,1201,4891,1195,4890,1195xm4877,1185l4865,1185,4862,1186,4855,1188,4853,1190,4851,1191,4855,1200,4858,1196,4863,1195,4890,1195,4887,1191,4883,1187,4877,1185xm4920,1163l4909,1163,4909,1239,4916,1245,4929,1245,4929,1236,4927,1236,4924,1235,4921,1232,4920,1229,4920,1163xm4986,1165l4976,1165,4976,1244,4986,1244,4986,1206,5032,1206,5032,1197,4986,1197,4986,1165xm5032,1206l5021,1206,5021,1244,5032,1244,5032,1206xm5032,1165l5021,1165,5021,1197,5032,1197,5032,1165xm5052,1186l5042,1186,5059,1231,5060,1235,5063,1241,5063,1244,5063,1250,5062,1253,5056,1257,5052,1258,5048,1258,5048,1267,5053,1267,5058,1266,5066,1261,5069,1258,5070,1254,5079,1231,5069,1231,5052,1186xm5095,1186l5084,1186,5069,1231,5079,1231,5095,1186xm5113,1186l5103,1186,5103,1267,5113,1267,5113,1241,5143,1241,5146,1237,5121,1237,5119,1236,5115,1234,5114,1234,5113,1233,5113,1199,5114,1198,5116,1197,5118,1196,5120,1195,5122,1194,5147,1194,5145,1191,5113,1191,5113,1186xm5143,1241l5113,1241,5114,1242,5116,1243,5121,1245,5124,1245,5135,1245,5142,1243,5143,1241xm5147,1194l5130,1194,5135,1196,5141,1202,5142,1208,5142,1229,5136,1237,5146,1237,5151,1231,5153,1224,5153,1206,5151,1198,5147,1194xm5135,1185l5122,1185,5117,1187,5113,1191,5145,1191,5142,1188,5135,1185xm5196,1185l5181,1185,5174,1188,5164,1199,5161,1206,5161,1225,5163,1232,5169,1238,5174,1243,5180,1245,5193,1245,5197,1245,5201,1243,5205,1242,5207,1240,5209,1239,5207,1237,5184,1237,5180,1235,5177,1232,5173,1228,5171,1223,5171,1216,5213,1216,5214,1214,5214,1212,5214,1209,5172,1209,5172,1205,5174,1201,5180,1196,5184,1194,5209,1194,5202,1188,5196,1185xm5204,1232l5200,1235,5195,1237,5207,1237,5204,1232xm5209,1194l5193,1194,5197,1196,5202,1201,5204,1205,5204,1209,5214,1209,5214,1203,5212,1197,5209,1194xm5236,1186l5226,1186,5226,1244,5236,1244,5236,1206,5237,1202,5243,1196,5236,1196,5236,1186xm5257,1194l5252,1194,5254,1195,5256,1196,5257,1194xm5254,1185l5245,1185,5240,1189,5236,1196,5243,1196,5246,1194,5257,1194,5260,1186,5257,1186,5254,1185xm5278,1186l5268,1186,5268,1267,5278,1267,5278,1241,5308,1241,5311,1237,5286,1237,5284,1236,5280,1234,5279,1234,5278,1233,5278,1199,5279,1198,5281,1197,5285,1195,5287,1194,5312,1194,5310,1191,5278,1191,5278,1186xm5308,1241l5278,1241,5279,1242,5281,1243,5286,1245,5289,1245,5300,1245,5307,1243,5308,1241xm5312,1194l5295,1194,5300,1196,5306,1202,5307,1208,5307,1229,5301,1237,5311,1237,5316,1231,5318,1224,5318,1206,5316,1198,5312,1194xm5300,1185l5287,1185,5282,1187,5278,1191,5310,1191,5307,1188,5300,1185xm5341,1163l5330,1163,5330,1239,5337,1245,5350,1245,5350,1236,5347,1236,5345,1235,5341,1232,5341,1229,5341,1163xm5389,1207l5378,1207,5372,1209,5362,1217,5359,1222,5359,1233,5361,1237,5367,1244,5371,1245,5384,1245,5391,1243,5395,1238,5405,1238,5405,1237,5373,1237,5369,1234,5369,1225,5371,1221,5378,1216,5382,1215,5404,1215,5404,1209,5394,1209,5391,1208,5389,1207xm5405,1238l5395,1238,5396,1240,5397,1242,5401,1245,5404,1245,5409,1245,5409,1240,5406,1238,5405,1238xm5404,1215l5388,1215,5391,1215,5394,1216,5394,1230,5390,1235,5385,1237,5405,1237,5404,1235,5404,1215xm5402,1195l5390,1195,5394,1199,5394,1209,5404,1209,5404,1201,5402,1195,5402,1195xm5388,1185l5377,1185,5374,1186,5367,1188,5364,1190,5362,1191,5366,1200,5370,1196,5375,1195,5402,1195,5398,1191,5395,1187,5388,1185xm5427,1186l5420,1186,5420,1244,5430,1244,5430,1201,5432,1199,5434,1198,5439,1195,5441,1194,5466,1194,5466,1194,5430,1194,5427,1186xm5466,1194l5448,1194,5451,1195,5455,1200,5456,1205,5456,1244,5466,1244,5466,1194xm5460,1185l5439,1185,5434,1188,5430,1194,5466,1194,5466,1193,5460,1185xm5512,1185l5497,1185,5491,1188,5480,1199,5477,1206,5477,1225,5480,1232,5485,1238,5490,1243,5497,1245,5509,1245,5513,1245,5517,1243,5521,1242,5523,1240,5525,1239,5523,1237,5501,1237,5496,1235,5489,1228,5488,1223,5488,1216,5529,1216,5530,1214,5530,1212,5530,1209,5488,1209,5488,1205,5490,1201,5496,1196,5500,1194,5525,1194,5519,1188,5512,1185xm5520,1232l5517,1235,5512,1237,5523,1237,5520,1232xm5525,1194l5509,1194,5513,1196,5516,1199,5519,1201,5520,1205,5520,1209,5530,1209,5530,1203,5528,1197,5525,1194xe" filled="true" fillcolor="#000000" stroked="false">
              <v:path arrowok="t"/>
              <v:fill type="solid"/>
            </v:shape>
            <v:line style="position:absolute" from="6852,854" to="5418,1718" stroked="true" strokeweight=".923pt" strokecolor="#000000">
              <v:stroke dashstyle="solid"/>
            </v:line>
            <v:shape style="position:absolute;left:5325;top:711;width:1619;height:1149" coordorigin="5326,712" coordsize="1619,1149" path="m6759,712l5326,1576m6945,997l5512,1861e" filled="false" stroked="true" strokeweight=".461pt" strokecolor="#000000">
              <v:path arrowok="t"/>
              <v:stroke dashstyle="shortdot"/>
            </v:shape>
            <v:shape style="position:absolute;left:6705;top:754;width:176;height:276" type="#_x0000_t75" stroked="false">
              <v:imagedata r:id="rId42" o:title=""/>
            </v:shape>
            <v:shape style="position:absolute;left:5529;top:711;width:842;height:663" coordorigin="5529,712" coordsize="842,663" path="m5606,1338l5603,1325,5595,1314,5583,1306,5568,1304,5552,1306,5540,1314,5532,1325,5529,1338,5532,1352,5540,1364,5552,1372,5568,1374,5583,1372,5595,1364,5603,1352,5606,1338xm5790,1059l5787,1045,5779,1033,5767,1025,5752,1022,5737,1025,5725,1033,5716,1045,5713,1059,5716,1074,5725,1085,5737,1094,5752,1097,5767,1094,5779,1085,5787,1074,5790,1059xm5793,1185l5790,1171,5782,1160,5770,1153,5755,1150,5740,1153,5728,1160,5720,1171,5717,1185,5720,1199,5728,1210,5740,1218,5755,1221,5770,1218,5782,1210,5790,1199,5793,1185xm5960,822l5957,808,5948,796,5936,788,5921,785,5906,788,5894,796,5886,808,5883,822,5886,837,5894,849,5906,856,5921,859,5936,856,5948,849,5957,837,5960,822xm5962,1024l5959,1010,5951,998,5939,990,5924,987,5909,990,5897,998,5888,1010,5885,1024,5888,1039,5897,1051,5909,1059,5924,1062,5939,1059,5951,1051,5959,1039,5962,1024xm6091,976l6088,962,6080,950,6068,942,6053,940,6038,942,6026,950,6017,962,6014,976,6017,990,6026,1002,6038,1010,6053,1013,6068,1010,6080,1002,6088,990,6091,976xm6153,794l6150,780,6142,769,6130,761,6114,758,6100,761,6087,769,6079,780,6076,794,6079,809,6087,821,6100,829,6114,831,6130,829,6142,821,6150,809,6153,794xm6371,749l6368,734,6360,722,6348,715,6333,712,6318,715,6306,722,6298,734,6295,749,6298,763,6306,774,6318,782,6333,785,6348,782,6360,774,6368,763,6371,749xe" filled="true" fillcolor="#ff0000" stroked="false">
              <v:path arrowok="t"/>
              <v:fill type="solid"/>
            </v:shape>
            <v:shape style="position:absolute;left:5768;top:1225;width:1061;height:799" coordorigin="5769,1226" coordsize="1061,799" path="m5846,1787l5807,1714,5769,1787,5846,1787xm5849,2015l5811,1942,5772,2015,5849,2015xm6089,1565l6050,1494,6012,1565,6089,1565xm6138,1785l6099,1711,6061,1785,6138,1785xm6166,2025l6127,1951,6089,2025,6166,2025xm6424,1729l6385,1656,6347,1729,6424,1729xm6463,1923l6425,1849,6386,1923,6463,1923xm6528,1299l6490,1226,6452,1299,6528,1299xm6556,1628l6518,1554,6479,1628,6556,1628xm6830,1490l6791,1415,6753,1490,6830,1490xe" filled="true" fillcolor="#0000ff" stroked="false">
              <v:path arrowok="t"/>
              <v:fill type="solid"/>
            </v:shape>
            <v:shape style="position:absolute;left:5855;top:1145;width:77;height:74" coordorigin="5855,1145" coordsize="77,74" path="m5893,1145l5879,1148,5866,1156,5858,1168,5855,1183,5858,1197,5866,1208,5879,1216,5893,1219,5908,1216,5920,1208,5929,1197,5932,1183,5929,1168,5920,1156,5908,1148,5893,1145xe" filled="true" fillcolor="#ff0000" stroked="false">
              <v:path arrowok="t"/>
              <v:fill type="solid"/>
            </v:shape>
            <v:shape style="position:absolute;left:6092;top:1069;width:696;height:459" coordorigin="6092,1070" coordsize="696,459" path="m6788,1249l6786,1247,6784,1247,6782,1247,6782,1245,6292,1091,6293,1087,6298,1070,6221,1071,6284,1118,6290,1097,6766,1247,6599,1252,6598,1230,6525,1257,6599,1280,6599,1258,6599,1258,6769,1253,6159,1498,6152,1478,6092,1528,6169,1523,6163,1508,6161,1504,6786,1252,6788,1249xe" filled="true" fillcolor="#000000" stroked="false">
              <v:path arrowok="t"/>
              <v:fill type="solid"/>
            </v:shape>
            <v:shape style="position:absolute;left:5979;top:1469;width:142;height:135" type="#_x0000_t75" stroked="false">
              <v:imagedata r:id="rId43" o:title=""/>
            </v:shape>
            <v:shape style="position:absolute;left:6413;top:1198;width:141;height:135" type="#_x0000_t75" stroked="false">
              <v:imagedata r:id="rId44" o:title=""/>
            </v:shape>
            <v:shape style="position:absolute;left:6114;top:987;width:142;height:135" type="#_x0000_t75" stroked="false">
              <v:imagedata r:id="rId45" o:title=""/>
            </v:shape>
            <v:shape style="position:absolute;left:5056;top:1300;width:519;height:298" coordorigin="5056,1300" coordsize="519,298" path="m5510,1564l5499,1583,5575,1598,5550,1570,5520,1570,5510,1564xm5513,1558l5510,1564,5520,1570,5522,1570,5525,1569,5525,1566,5524,1564,5513,1558xm5524,1540l5513,1558,5524,1564,5525,1566,5525,1569,5522,1570,5550,1570,5524,1540xm5057,1300l5056,1302,5056,1305,5057,1306,5510,1564,5513,1558,5060,1301,5057,1300xe" filled="true" fillcolor="#000000" stroked="false">
              <v:path arrowok="t"/>
              <v:fill type="solid"/>
            </v:shape>
            <v:shape style="position:absolute;left:6947;top:1875;width:650;height:210" type="#_x0000_t75" stroked="false">
              <v:imagedata r:id="rId46" o:title=""/>
            </v:shape>
            <v:shape style="position:absolute;left:4615;top:264;width:618;height:206" type="#_x0000_t75" stroked="false">
              <v:imagedata r:id="rId47" o:title=""/>
            </v:shape>
            <v:shape style="position:absolute;left:6920;top:350;width:319;height:103" type="#_x0000_t75" stroked="false">
              <v:imagedata r:id="rId48" o:title=""/>
            </v:shape>
            <v:shape style="position:absolute;left:7286;top:383;width:46;height:26" coordorigin="7286,383" coordsize="46,26" path="m7331,383l7286,383,7286,391,7331,391,7331,383xm7331,401l7286,401,7286,409,7331,409,7331,401xe" filled="true" fillcolor="#000000" stroked="false">
              <v:path arrowok="t"/>
              <v:fill type="solid"/>
            </v:shape>
            <v:shape style="position:absolute;left:7401;top:391;width:216;height:204" coordorigin="7402,392" coordsize="216,204" path="m7439,420l7439,595m7417,420l7417,595m7602,420l7602,595m7580,420l7580,595m7402,392l7617,392e" filled="false" stroked="true" strokeweight=".362pt" strokecolor="#000000">
              <v:path arrowok="t"/>
              <v:stroke dashstyle="solid"/>
            </v:shape>
            <v:shape style="position:absolute;left:7456;top:236;width:104;height:310" coordorigin="7456,236" coordsize="104,310" path="m7543,317l7540,317,7539,319,7537,321,7534,323,7532,324,7528,325,7524,325,7494,325,7496,322,7504,315,7524,293,7530,285,7535,272,7537,267,7537,255,7534,249,7523,239,7517,236,7501,236,7495,239,7485,248,7482,255,7481,264,7484,264,7485,259,7488,255,7496,249,7500,247,7510,247,7515,249,7522,257,7524,262,7524,277,7521,286,7514,296,7508,303,7500,312,7490,322,7478,333,7478,336,7536,336,7543,317xm7560,477l7540,477,7540,480,7543,480,7545,480,7546,482,7547,483,7547,486,7546,489,7536,516,7525,487,7525,484,7525,482,7525,481,7527,480,7528,480,7531,480,7531,477,7497,477,7497,480,7499,480,7500,481,7503,483,7504,485,7506,490,7496,516,7485,486,7484,484,7484,483,7486,481,7486,480,7488,480,7490,480,7490,477,7456,477,7456,480,7459,480,7461,481,7464,485,7466,490,7487,546,7490,546,7508,497,7527,546,7531,546,7552,487,7554,483,7556,481,7558,480,7560,480,7560,477xe" filled="true" fillcolor="#000000" stroked="false">
              <v:path arrowok="t"/>
              <v:fill type="solid"/>
            </v:shape>
            <v:shape style="position:absolute;left:5635;top:512;width:477;height:204" coordorigin="5635,513" coordsize="477,204" path="m5803,541l5803,716m5781,541l5781,716m5966,541l5966,716m5943,541l5943,716m5635,513l6112,513e" filled="false" stroked="true" strokeweight=".362pt" strokecolor="#000000">
              <v:path arrowok="t"/>
              <v:stroke dashstyle="solid"/>
            </v:shape>
            <v:shape style="position:absolute;left:5420;top:354;width:681;height:313" coordorigin="5421,354" coordsize="681,313" path="m5477,489l5477,487,5475,485,5474,485,5470,485,5466,487,5456,496,5448,506,5439,520,5449,485,5425,489,5426,492,5430,491,5432,491,5434,491,5435,492,5436,494,5436,496,5435,500,5421,550,5432,550,5434,540,5439,527,5440,524,5447,513,5451,507,5458,499,5460,497,5461,497,5463,496,5465,497,5465,497,5465,497,5466,500,5466,501,5468,502,5469,503,5472,503,5474,502,5476,497,5477,494,5477,489xm5592,522l5517,522,5517,529,5592,529,5592,522xm5592,495l5517,495,5517,502,5592,502,5592,495xm5748,390l5728,390,5728,392,5731,393,5733,393,5735,395,5735,395,5735,400,5735,402,5725,429,5717,410,5714,399,5713,398,5713,395,5713,394,5715,393,5717,392,5719,392,5719,390,5685,390,5685,392,5687,393,5689,393,5691,395,5692,398,5694,403,5685,429,5673,399,5673,397,5673,395,5674,393,5675,393,5676,392,5679,392,5679,390,5645,390,5645,392,5647,393,5649,394,5650,396,5652,398,5654,403,5657,410,5675,459,5679,459,5689,429,5697,410,5715,459,5719,459,5730,429,5738,406,5740,400,5742,396,5745,393,5746,393,5748,392,5748,390xm5790,417l5789,415,5786,412,5784,411,5779,411,5778,412,5774,415,5774,417,5774,421,5774,423,5778,426,5779,427,5784,427,5786,426,5789,423,5790,421,5790,417xm5900,455l5897,454,5896,454,5894,453,5892,451,5889,446,5884,438,5882,434,5873,416,5876,411,5880,405,5883,400,5886,397,5891,393,5894,392,5897,392,5897,390,5873,390,5873,392,5875,393,5877,393,5878,394,5879,395,5879,398,5877,402,5873,407,5870,411,5865,401,5863,398,5863,398,5863,395,5863,394,5869,392,5869,390,5832,390,5832,392,5834,393,5836,393,5840,397,5843,401,5846,408,5858,429,5852,438,5847,445,5843,450,5838,454,5835,455,5832,455,5832,457,5858,457,5858,455,5856,455,5854,454,5854,454,5852,452,5851,452,5851,451,5851,448,5852,447,5852,446,5853,444,5860,434,5866,445,5868,448,5869,450,5868,452,5868,453,5867,454,5865,454,5862,455,5862,457,5900,457,5900,455xm5924,598l5904,598,5904,600,5907,601,5908,601,5910,603,5911,604,5911,607,5910,610,5900,637,5889,608,5889,605,5889,603,5889,602,5890,601,5892,601,5895,600,5895,598,5860,598,5860,600,5863,601,5864,602,5866,604,5868,606,5870,611,5860,637,5849,607,5848,605,5848,604,5849,601,5850,601,5852,600,5854,600,5854,598,5820,598,5820,600,5823,601,5824,602,5827,606,5830,611,5850,667,5854,667,5872,618,5891,667,5895,667,5916,608,5917,604,5920,602,5922,601,5924,600,5924,598xm6003,416l5968,416,5968,381,5961,381,5961,416,5927,416,5927,423,5961,423,5961,457,5968,457,5968,423,6003,423,6003,416xm6101,419l6101,405,6099,401,6098,399,6093,393,6089,392,6089,420,6088,428,6081,442,6077,448,6069,454,6064,455,6057,455,6053,454,6048,451,6059,413,6062,408,6066,404,6070,400,6074,399,6082,399,6084,400,6088,405,6089,408,6089,420,6089,392,6089,392,6080,392,6077,393,6070,396,6066,399,6062,404,6074,361,6076,354,6051,358,6051,361,6053,361,6055,361,6058,361,6060,361,6061,362,6062,363,6062,366,6061,369,6038,451,6045,456,6052,459,6066,459,6072,457,6074,455,6085,448,6090,442,6099,427,6101,419xe" filled="true" fillcolor="#000000" stroked="false">
              <v:path arrowok="t"/>
              <v:fill type="solid"/>
            </v:shape>
            <v:line style="position:absolute" from="5508,911" to="5754,1308" stroked="true" strokeweight=".154pt" strokecolor="#000000">
              <v:stroke dashstyle="shortdot"/>
            </v:line>
            <v:shape style="position:absolute;left:4604;top:103;width:3014;height:1704" coordorigin="4605,103" coordsize="3014,1704" path="m4709,138l4689,138,4689,141,4691,141,4693,142,4695,144,4695,144,4695,148,4695,150,4693,154,4685,178,4678,158,4675,152,4674,148,4674,146,4674,143,4674,143,4675,142,4677,141,4680,141,4680,138,4645,138,4645,141,4647,142,4649,142,4651,144,4653,146,4654,150,4655,152,4645,178,4634,148,4633,146,4633,144,4634,142,4635,142,4635,141,4637,141,4639,141,4639,138,4605,138,4605,141,4607,142,4609,143,4611,145,4612,147,4615,152,4617,159,4635,208,4639,208,4650,178,4657,158,4676,208,4680,208,4690,178,4701,148,4702,145,4705,142,4707,141,4709,141,4709,138xm4749,166l4748,164,4745,161,4743,160,4739,160,4737,161,4734,164,4733,166,4733,170,4734,172,4737,175,4739,176,4743,176,4745,175,4748,172,4749,170,4749,166xm4804,1737l4784,1737,4784,1740,4787,1740,4789,1741,4790,1743,4791,1743,4791,1747,4790,1749,4780,1777,4773,1757,4771,1750,4769,1747,4769,1745,4769,1743,4769,1742,4769,1742,4771,1741,4772,1740,4775,1740,4775,1737,4741,1737,4741,1740,4743,1740,4744,1741,4747,1743,4748,1745,4750,1751,4740,1777,4729,1747,4728,1745,4728,1743,4730,1741,4730,1740,4732,1740,4734,1740,4734,1737,4700,1737,4700,1740,4703,1741,4705,1742,4706,1744,4708,1746,4710,1750,4713,1758,4731,1807,4734,1807,4745,1777,4752,1757,4771,1807,4775,1807,4785,1777,4796,1747,4798,1744,4800,1741,4802,1740,4804,1740,4804,1737xm4844,1765l4843,1763,4840,1760,4838,1759,4834,1759,4832,1760,4829,1763,4828,1765,4828,1769,4829,1771,4832,1774,4834,1775,4838,1775,4840,1774,4843,1771,4844,1769,4844,1765xm4860,203l4858,203,4856,203,4855,201,4852,199,4849,194,4845,186,4843,183,4833,165,4836,160,4840,154,4844,149,4846,146,4852,142,4854,141,4857,141,4857,138,4833,138,4833,141,4835,141,4837,142,4839,143,4839,144,4839,147,4837,151,4833,156,4831,160,4825,150,4824,147,4823,146,4823,145,4823,143,4824,142,4829,141,4829,138,4792,138,4792,141,4794,141,4796,142,4800,145,4803,150,4818,178,4813,186,4808,194,4804,199,4798,202,4795,203,4792,203,4792,206,4818,206,4818,203,4816,203,4815,203,4814,203,4812,201,4812,200,4811,199,4812,197,4812,196,4812,195,4814,193,4821,183,4827,194,4828,196,4829,199,4829,201,4829,202,4827,203,4825,203,4823,203,4823,206,4860,206,4860,203xm4955,1802l4953,1802,4951,1802,4948,1798,4944,1793,4940,1786,4938,1782,4928,1763,4931,1759,4936,1753,4939,1748,4942,1744,4947,1741,4950,1740,4953,1740,4953,1737,4929,1737,4929,1740,4931,1740,4932,1741,4934,1742,4934,1743,4934,1746,4933,1750,4929,1755,4926,1759,4920,1747,4919,1745,4918,1743,4919,1741,4924,1740,4925,1737,4887,1737,4887,1740,4890,1740,4892,1741,4896,1744,4898,1749,4914,1777,4903,1793,4899,1798,4894,1801,4891,1802,4887,1802,4887,1805,4914,1805,4914,1802,4912,1802,4910,1802,4909,1802,4907,1800,4907,1799,4907,1798,4907,1796,4908,1794,4909,1792,4911,1789,4916,1782,4922,1792,4923,1795,4924,1798,4924,1800,4924,1801,4923,1802,4921,1802,4918,1802,4918,1805,4955,1805,4955,1802xm4963,165l4929,165,4929,130,4922,130,4922,165,4888,165,4888,172,4922,172,4922,206,4929,206,4929,172,4963,172,4963,165xm5058,1763l5024,1763,5024,1729,5017,1729,5017,1763,4983,1763,4983,1770,5017,1770,5017,1805,5024,1805,5024,1770,5058,1770,5058,1763xm5060,168l5060,154,5059,149,5057,147,5052,142,5048,141,5048,169,5047,176,5040,191,5037,196,5028,203,5024,204,5016,204,5012,203,5007,200,5018,162,5021,157,5025,153,5030,149,5034,147,5041,147,5043,149,5047,154,5048,157,5048,169,5048,141,5048,141,5039,141,5036,141,5029,145,5025,148,5021,153,5033,109,5035,103,5010,107,5010,110,5012,110,5014,109,5017,109,5019,110,5021,111,5021,112,5021,114,5020,118,4997,199,5004,205,5011,208,5025,208,5031,205,5033,204,5044,197,5049,191,5058,176,5060,168xm5155,1767l5155,1753,5154,1748,5152,1746,5148,1741,5144,1740,5144,1768,5142,1775,5136,1790,5132,1795,5123,1802,5119,1803,5111,1803,5107,1802,5103,1799,5114,1761,5117,1756,5121,1752,5125,1748,5129,1746,5136,1746,5139,1748,5143,1753,5144,1756,5144,1768,5144,1740,5143,1739,5135,1739,5131,1740,5125,1744,5121,1747,5116,1752,5129,1708,5131,1702,5106,1706,5106,1709,5108,1708,5109,1708,5112,1708,5114,1709,5116,1710,5116,1711,5116,1713,5116,1717,5092,1798,5100,1804,5107,1806,5120,1806,5127,1804,5128,1803,5139,1796,5145,1790,5153,1774,5155,1767xm5177,166l5105,130,5105,138,5165,168,5105,198,5105,206,5177,170,5177,166xm5271,1777l5196,1777,5196,1784,5271,1784,5271,1777xm5271,1750l5196,1750,5196,1757,5271,1757,5271,1750xm5282,156l5281,145,5279,134,5275,125,5270,118,5268,114,5268,142,5268,168,5266,180,5264,188,5263,193,5261,197,5255,202,5252,203,5244,203,5240,199,5234,184,5232,173,5232,151,5233,143,5236,126,5238,119,5244,112,5247,111,5253,111,5255,112,5257,113,5260,116,5262,120,5266,132,5268,142,5268,114,5265,111,5265,110,5258,106,5246,106,5241,108,5231,115,5227,121,5220,137,5218,146,5218,171,5221,182,5232,202,5240,208,5254,208,5259,206,5263,203,5269,199,5273,193,5280,177,5282,168,5282,156xm5377,1755l5376,1744,5374,1733,5371,1724,5366,1717,5363,1713,5363,1741,5363,1767,5362,1779,5358,1792,5356,1796,5350,1801,5348,1802,5340,1802,5336,1798,5333,1791,5330,1783,5328,1772,5328,1750,5328,1742,5331,1724,5333,1718,5339,1711,5342,1710,5348,1710,5351,1711,5353,1712,5355,1715,5358,1718,5362,1731,5363,1741,5363,1713,5361,1710,5360,1709,5353,1705,5341,1705,5337,1707,5332,1710,5327,1714,5322,1720,5315,1736,5314,1745,5314,1770,5316,1781,5322,1790,5328,1801,5336,1806,5350,1806,5355,1805,5358,1802,5365,1798,5369,1792,5375,1776,5377,1767,5377,1755xm5634,937l5634,936,5632,934,5631,934,5627,934,5624,935,5613,944,5605,954,5597,968,5607,934,5583,938,5584,940,5588,940,5590,940,5592,940,5592,941,5594,943,5594,945,5593,949,5579,998,5589,998,5592,988,5597,975,5598,972,5605,961,5609,955,5615,948,5617,946,5619,945,5621,945,5622,945,5622,945,5623,946,5623,948,5623,949,5625,951,5626,951,5629,951,5631,950,5634,945,5634,942,5634,937xm7044,1721l7023,1721,7023,1723,7026,1723,7028,1724,7030,1726,7030,1726,7030,1731,7029,1733,7028,1737,7020,1761,7012,1741,7008,1730,7008,1729,7008,1726,7008,1725,7008,1725,7010,1724,7011,1723,7014,1723,7014,1721,6979,1721,6979,1723,6982,1724,6983,1724,6985,1726,6987,1729,6988,1733,6989,1734,6979,1761,6968,1730,6967,1728,6967,1726,6967,1725,6969,1724,6969,1724,6971,1723,6973,1723,6973,1721,6939,1721,6939,1723,6941,1724,6943,1725,6946,1729,6949,1734,6951,1741,6969,1791,6973,1791,6984,1761,6991,1741,7010,1791,7014,1791,7025,1761,7035,1731,7037,1727,7040,1724,7041,1724,7044,1723,7044,1721xm7084,1748l7083,1746,7080,1743,7078,1742,7074,1742,7072,1743,7069,1746,7068,1748,7068,1753,7069,1755,7072,1758,7074,1758,7078,1758,7080,1758,7083,1755,7084,1753,7084,1748xm7195,1786l7193,1786,7191,1785,7188,1782,7185,1777,7180,1769,7178,1765,7168,1747,7171,1742,7176,1736,7179,1731,7182,1728,7187,1724,7190,1723,7193,1723,7193,1721,7169,1721,7169,1723,7171,1724,7172,1724,7173,1725,7174,1725,7174,1726,7174,1729,7173,1733,7169,1738,7166,1742,7159,1729,7159,1729,7158,1726,7159,1725,7164,1723,7165,1721,7127,1721,7127,1723,7129,1723,7132,1724,7135,1728,7138,1732,7154,1761,7148,1769,7143,1777,7139,1781,7133,1785,7130,1786,7127,1786,7127,1788,7154,1788,7154,1786,7151,1786,7150,1786,7149,1785,7147,1784,7147,1783,7147,1782,7147,1779,7147,1778,7149,1776,7156,1765,7162,1776,7163,1779,7164,1781,7164,1784,7164,1784,7162,1785,7161,1786,7158,1786,7158,1788,7195,1788,7195,1786xm7300,1747l7265,1747,7265,1712,7258,1712,7258,1747,7224,1747,7224,1754,7258,1754,7258,1788,7265,1788,7265,1754,7300,1754,7300,1747xm7398,1751l7398,1736,7397,1732,7395,1730,7390,1725,7386,1723,7386,1751,7385,1759,7378,1774,7374,1779,7366,1785,7361,1787,7354,1787,7350,1785,7345,1783,7356,1744,7359,1739,7363,1735,7367,1732,7371,1730,7379,1730,7381,1731,7385,1736,7386,1739,7386,1751,7386,1723,7386,1723,7377,1723,7374,1724,7367,1727,7363,1731,7359,1735,7371,1691,7373,1685,7348,1689,7348,1692,7350,1692,7352,1691,7355,1691,7356,1692,7358,1693,7359,1694,7359,1697,7358,1700,7334,1782,7342,1787,7349,1790,7362,1790,7369,1788,7371,1787,7382,1779,7387,1773,7396,1758,7398,1751xm7508,1712l7435,1749,7435,1752,7508,1788,7508,1781,7447,1750,7508,1720,7508,1712xm7618,1738l7618,1727,7616,1716,7612,1707,7607,1700,7604,1696,7604,1724,7604,1750,7603,1762,7599,1776,7597,1780,7592,1784,7589,1786,7581,1786,7577,1782,7571,1766,7569,1755,7569,1733,7570,1725,7572,1708,7574,1701,7581,1694,7583,1693,7590,1693,7592,1694,7594,1695,7597,1697,7599,1701,7603,1715,7604,1724,7604,1696,7602,1693,7601,1692,7594,1688,7582,1688,7578,1690,7573,1693,7568,1697,7563,1703,7556,1719,7555,1729,7555,1753,7557,1764,7569,1785,7577,1790,7591,1790,7596,1788,7600,1786,7606,1781,7610,1775,7617,1759,7618,1750,7618,1738xe" filled="true" fillcolor="#000000" stroked="false">
              <v:path arrowok="t"/>
              <v:fill type="solid"/>
            </v:shape>
            <v:shape style="position:absolute;left:5973;top:1131;width:503;height:382" coordorigin="5974,1131" coordsize="503,382" path="m5974,1394l6042,1513m6406,1131l6476,1250e" filled="false" stroked="true" strokeweight=".154pt" strokecolor="#000000">
              <v:path arrowok="t"/>
              <v:stroke dashstyle="shortdot"/>
            </v:shape>
            <v:shape style="position:absolute;left:6146;top:1018;width:128;height:173" type="#_x0000_t75" stroked="false">
              <v:imagedata r:id="rId49" o:title=""/>
            </v:shape>
            <v:shape style="position:absolute;left:6821;top:1203;width:781;height:103" coordorigin="6821,1203" coordsize="781,103" path="m6825,1270l6821,1280,6826,1284,6832,1285,6847,1285,6854,1283,6862,1275,6838,1275,6836,1275,6830,1273,6827,1272,6825,1270xm6852,1203l6837,1203,6831,1205,6823,1213,6821,1218,6821,1229,6822,1233,6826,1240,6830,1243,6848,1251,6851,1254,6854,1258,6855,1261,6855,1267,6853,1270,6848,1274,6845,1275,6862,1275,6863,1275,6865,1270,6865,1258,6864,1254,6860,1247,6856,1244,6840,1236,6837,1235,6835,1232,6834,1231,6832,1228,6832,1226,6832,1221,6833,1218,6835,1216,6837,1214,6840,1213,6860,1213,6862,1208,6858,1205,6852,1203xm6860,1213l6846,1213,6849,1213,6855,1215,6857,1216,6858,1217,6860,1213xm6887,1226l6877,1226,6877,1271,6878,1275,6879,1276,6885,1283,6890,1285,6900,1285,6903,1284,6910,1280,6912,1278,6913,1276,6891,1276,6887,1272,6887,1226xm6924,1276l6914,1276,6914,1284,6924,1284,6924,1276xm6924,1226l6914,1226,6914,1267,6913,1269,6911,1271,6905,1275,6902,1276,6913,1276,6914,1276,6924,1276,6924,1226xm6948,1226l6938,1226,6938,1306,6948,1306,6948,1281,6978,1281,6982,1276,6956,1276,6954,1276,6950,1274,6949,1273,6948,1272,6948,1239,6949,1237,6951,1236,6955,1234,6957,1234,6982,1234,6980,1231,6948,1231,6948,1226xm6978,1281l6948,1281,6949,1282,6951,1283,6956,1284,6959,1285,6970,1285,6977,1282,6978,1281xm6982,1234l6965,1234,6970,1235,6976,1242,6977,1247,6977,1269,6971,1276,6982,1276,6986,1271,6988,1264,6988,1245,6986,1238,6982,1234xm6970,1225l6957,1225,6952,1227,6948,1231,6980,1231,6977,1228,6970,1225xm7010,1226l7000,1226,7000,1306,7010,1306,7010,1281,7040,1281,7043,1276,7018,1276,7016,1276,7012,1274,7010,1273,7010,1272,7010,1239,7011,1237,7013,1236,7017,1234,7019,1234,7044,1234,7041,1231,7010,1231,7010,1226xm7040,1281l7010,1281,7011,1282,7012,1283,7018,1284,7021,1285,7032,1285,7038,1282,7040,1281xm7044,1234l7027,1234,7032,1235,7038,1242,7039,1247,7039,1269,7033,1276,7043,1276,7048,1271,7050,1264,7050,1245,7048,1238,7044,1234xm7032,1225l7018,1225,7014,1227,7010,1231,7041,1231,7038,1228,7032,1225xm7092,1225l7076,1225,7069,1228,7064,1233,7060,1239,7058,1245,7057,1264,7060,1271,7069,1282,7075,1285,7092,1285,7098,1282,7103,1277,7073,1277,7068,1269,7068,1248,7070,1243,7075,1235,7079,1233,7103,1233,7098,1228,7092,1225xm7103,1233l7094,1233,7099,1240,7099,1261,7098,1267,7092,1275,7088,1277,7103,1277,7107,1271,7110,1264,7110,1245,7107,1238,7103,1233xm7132,1226l7121,1226,7121,1284,7132,1284,7132,1246,7133,1242,7136,1239,7138,1235,7132,1235,7132,1226xm7153,1234l7147,1234,7150,1234,7152,1236,7153,1234xm7150,1225l7141,1225,7135,1228,7132,1235,7138,1235,7142,1234,7153,1234,7156,1226,7153,1225,7150,1225xm7177,1234l7167,1234,7167,1272,7169,1276,7175,1283,7179,1285,7189,1285,7193,1284,7198,1283,7196,1276,7184,1276,7182,1275,7178,1271,7177,1268,7177,1234xm7196,1274l7193,1276,7190,1276,7196,1276,7196,1274xm7193,1226l7161,1226,7161,1234,7193,1234,7193,1226xm7177,1210l7167,1214,7167,1226,7177,1226,7177,1210xm7247,1205l7235,1205,7264,1285,7270,1285,7278,1263,7267,1263,7247,1205xm7298,1205l7287,1205,7267,1263,7278,1263,7298,1205xm7338,1225l7323,1225,7317,1228,7306,1238,7303,1246,7303,1265,7306,1272,7316,1282,7322,1285,7335,1285,7339,1284,7343,1283,7347,1281,7349,1280,7351,1278,7349,1276,7326,1276,7322,1275,7315,1268,7313,1263,7313,1256,7355,1256,7356,1254,7356,1252,7356,1249,7314,1249,7314,1244,7316,1241,7322,1235,7326,1234,7351,1234,7344,1227,7338,1225xm7346,1271l7342,1275,7337,1276,7349,1276,7346,1271xm7351,1234l7335,1234,7339,1235,7344,1241,7346,1244,7346,1249,7356,1249,7356,1242,7354,1236,7351,1234xm7396,1225l7384,1225,7377,1228,7366,1239,7363,1246,7363,1265,7366,1272,7376,1282,7382,1285,7398,1285,7405,1283,7411,1279,7409,1276,7387,1276,7382,1274,7376,1267,7374,1262,7374,1249,7376,1243,7382,1236,7387,1234,7409,1234,7411,1231,7409,1229,7406,1228,7399,1226,7396,1225xm7407,1271l7402,1274,7397,1276,7409,1276,7407,1271xm7409,1234l7395,1234,7397,1234,7403,1236,7405,1237,7406,1238,7409,1234xm7435,1234l7425,1234,7425,1272,7427,1276,7433,1283,7437,1285,7447,1285,7451,1284,7455,1283,7454,1276,7442,1276,7440,1275,7436,1271,7435,1268,7435,1234xm7454,1274l7451,1276,7448,1276,7454,1276,7454,1274xm7451,1226l7419,1226,7419,1234,7451,1234,7451,1226xm7435,1210l7425,1214,7425,1226,7435,1226,7435,1210xm7496,1225l7480,1225,7474,1228,7464,1239,7462,1245,7462,1264,7464,1271,7473,1282,7480,1285,7496,1285,7502,1282,7507,1277,7478,1277,7473,1269,7473,1248,7474,1243,7480,1235,7483,1233,7508,1233,7503,1228,7496,1225xm7508,1233l7498,1233,7503,1240,7503,1261,7502,1267,7497,1275,7493,1277,7507,1277,7512,1271,7514,1264,7514,1245,7512,1238,7508,1233xm7536,1226l7526,1226,7526,1284,7536,1284,7536,1246,7537,1242,7540,1239,7543,1235,7536,1235,7536,1226xm7557,1234l7552,1234,7554,1234,7556,1236,7557,1234xm7555,1225l7545,1225,7540,1228,7536,1235,7543,1235,7546,1234,7557,1234,7561,1226,7557,1225,7555,1225xm7568,1271l7564,1280,7570,1283,7575,1285,7588,1285,7593,1283,7600,1278,7601,1276,7578,1276,7574,1274,7568,1271xm7588,1225l7578,1225,7573,1226,7566,1232,7565,1235,7565,1242,7565,1244,7566,1247,7567,1248,7568,1250,7569,1251,7571,1252,7574,1255,7577,1256,7582,1258,7588,1261,7591,1264,7591,1274,7588,1276,7601,1276,7602,1274,7602,1264,7601,1261,7597,1256,7594,1253,7578,1246,7576,1244,7575,1238,7576,1236,7580,1234,7582,1234,7598,1234,7599,1229,7593,1226,7588,1225xm7598,1234l7588,1234,7592,1235,7596,1238,7598,1234xe" filled="true" fillcolor="#000000" stroked="false">
              <v:path arrowok="t"/>
              <v:fill type="solid"/>
            </v:shape>
            <v:shape style="position:absolute;left:5464;top:859;width:77;height:74" coordorigin="5464,859" coordsize="77,74" path="m5503,859l5488,862,5476,870,5467,882,5464,897,5467,911,5476,922,5488,930,5503,933,5518,930,5530,922,5538,911,5541,897,5538,882,5530,870,5518,862,5503,859xe" filled="true" fillcolor="#ff0000" stroked="false">
              <v:path arrowok="t"/>
              <v:fill type="solid"/>
            </v:shape>
            <v:shape style="position:absolute;left:3298;top:1074;width:1121;height:430" type="#_x0000_t75" stroked="false">
              <v:imagedata r:id="rId50" o:title=""/>
            </v:shape>
            <v:shape style="position:absolute;left:6773;top:474;width:299;height:371" type="#_x0000_t75" stroked="false">
              <v:imagedata r:id="rId51" o:title=""/>
            </v:shape>
            <v:shape style="position:absolute;left:292;top:162;width:807;height:312" type="#_x0000_t75" stroked="false">
              <v:imagedata r:id="rId52" o:title=""/>
            </v:shape>
            <v:shape style="position:absolute;left:1766;top:248;width:815;height:488" type="#_x0000_t75" stroked="false">
              <v:imagedata r:id="rId53" o:title=""/>
            </v:shape>
            <v:shape style="position:absolute;left:24;top:2060;width:2461;height:291" type="#_x0000_t75" stroked="false">
              <v:imagedata r:id="rId54" o:title=""/>
            </v:shape>
            <v:shape style="position:absolute;left:4697;top:504;width:2831;height:1685" coordorigin="4698,504" coordsize="2831,1685" path="m4742,530l4698,551,4698,558,4742,580,4742,570,4708,555,4742,539,4742,530xm4818,530l4815,519,4812,515,4808,511,4805,510,4805,520,4805,543,4798,549,4783,549,4775,548,4775,516,4778,515,4780,515,4797,515,4805,520,4805,510,4796,506,4779,504,4777,504,4763,505,4763,593,4775,593,4775,559,4779,559,4782,560,4784,560,4789,559,4799,558,4809,552,4811,549,4816,543,4818,530xm4882,588l4879,587,4879,586,4878,585,4877,583,4877,560,4877,553,4877,545,4875,538,4875,538,4867,530,4860,527,4847,527,4843,528,4836,531,4833,532,4831,534,4835,543,4839,540,4845,538,4861,538,4866,543,4866,553,4866,561,4866,577,4861,582,4856,585,4843,585,4839,582,4839,571,4841,568,4848,562,4853,560,4860,560,4862,561,4866,561,4866,553,4863,552,4860,552,4849,552,4842,554,4830,563,4827,569,4827,581,4829,585,4837,592,4841,594,4855,594,4862,591,4867,586,4868,589,4870,591,4874,594,4878,594,4882,594,4882,588xm4933,592l4932,585,4932,582,4929,584,4926,585,4919,585,4916,583,4912,579,4911,575,4911,538,4929,538,4929,529,4911,529,4911,511,4900,515,4900,529,4892,529,4892,538,4900,538,4900,580,4901,585,4908,592,4913,594,4924,594,4929,594,4933,592xm4961,529l4941,529,4941,538,4950,538,4950,593,4961,593,4961,529xm4963,513l4963,509,4963,508,4960,505,4958,504,4954,504,4952,505,4950,508,4949,509,4949,513,4950,515,4953,518,4954,518,4958,518,4960,518,4963,515,4963,513xm5035,547l5032,540,5029,537,5023,531,5023,554,4987,554,4988,549,4990,545,4996,539,5001,537,5011,537,5016,539,5022,545,5023,549,5023,554,5023,531,5022,530,5014,527,4997,527,4991,530,4978,542,4975,551,4975,572,4978,580,4985,586,4990,591,4997,594,5011,594,5016,593,5020,592,5024,590,5027,589,5029,587,5027,585,5024,579,5019,583,5014,585,5002,585,4997,583,4989,575,4987,569,4987,562,5034,562,5034,560,5035,557,5035,554,5035,547xm5098,536l5091,527,5068,527,5062,531,5058,537,5054,529,5047,529,5047,593,5058,593,5058,545,5060,543,5062,541,5067,538,5070,537,5078,537,5081,538,5085,544,5086,549,5086,593,5098,593,5098,537,5098,537,5098,536xm5152,592l5151,585,5150,582,5147,584,5144,585,5137,585,5134,583,5130,579,5130,575,5130,538,5147,538,5147,529,5130,529,5130,511,5118,515,5118,529,5111,529,5111,538,5118,538,5118,580,5120,585,5127,592,5131,594,5142,594,5147,594,5152,592xm5208,551l5164,530,5164,539,5198,555,5164,570,5164,580,5208,558,5208,551xm7069,2124l7025,2145,7025,2153,7069,2174,7069,2165,7035,2149,7069,2134,7069,2124xm7150,2099l7139,2099,7139,2160,7113,2124,7095,2099,7090,2099,7090,2187,7101,2187,7101,2124,7147,2189,7150,2189,7150,2160,7150,2099xm7222,2145l7219,2136,7215,2131,7210,2125,7210,2139,7210,2162,7208,2168,7202,2177,7198,2179,7181,2179,7176,2171,7176,2148,7177,2142,7183,2133,7188,2131,7204,2131,7210,2139,7210,2125,7209,2125,7202,2122,7184,2122,7177,2125,7166,2137,7164,2145,7164,2165,7166,2173,7176,2186,7184,2189,7202,2189,7209,2186,7214,2179,7219,2174,7222,2165,7222,2145xm7274,2123l7270,2122,7267,2122,7257,2122,7251,2126,7246,2133,7246,2123,7235,2123,7235,2187,7246,2187,7246,2145,7248,2141,7254,2133,7254,2133,7258,2131,7264,2131,7267,2132,7269,2134,7270,2131,7274,2123xm7367,2137l7365,2132,7365,2131,7364,2130,7358,2124,7352,2122,7342,2122,7339,2123,7332,2126,7329,2128,7328,2130,7324,2125,7318,2122,7302,2122,7296,2125,7292,2130,7288,2123,7281,2123,7281,2187,7292,2187,7292,2140,7293,2138,7295,2136,7300,2132,7303,2131,7309,2131,7312,2132,7317,2136,7318,2138,7318,2187,7329,2187,7329,2140,7330,2138,7332,2136,7337,2132,7339,2131,7351,2131,7355,2136,7355,2187,7367,2187,7367,2137xm7434,2183l7430,2181,7430,2180,7430,2180,7429,2177,7429,2154,7429,2148,7429,2139,7427,2132,7426,2132,7418,2124,7411,2122,7398,2122,7395,2122,7387,2125,7384,2126,7382,2128,7387,2138,7391,2134,7396,2132,7413,2132,7417,2137,7417,2148,7417,2156,7417,2171,7413,2177,7408,2180,7394,2180,7390,2176,7390,2165,7392,2162,7399,2156,7404,2154,7411,2154,7414,2155,7417,2156,7417,2148,7414,2147,7411,2146,7400,2146,7393,2148,7381,2157,7379,2163,7379,2175,7380,2179,7388,2187,7392,2189,7407,2189,7414,2186,7418,2180,7419,2183,7421,2185,7426,2188,7429,2188,7434,2188,7434,2183xm7470,2178l7467,2178,7464,2177,7460,2173,7459,2171,7459,2096,7448,2096,7448,2182,7455,2189,7470,2189,7470,2178xm7528,2145l7484,2124,7484,2134,7518,2149,7484,2165,7484,2174,7528,2153,7528,2145xe" filled="true" fillcolor="#808080" stroked="false">
              <v:path arrowok="t"/>
              <v:fill type="solid"/>
            </v:shape>
          </v:group>
        </w:pict>
      </w:r>
      <w:r>
        <w:rPr/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140" w:lineRule="exact"/>
        <w:ind w:left="1521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5075690" cy="89153"/>
            <wp:effectExtent l="0" t="0" r="0" b="0"/>
            <wp:docPr id="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69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</w:p>
    <w:p>
      <w:pPr>
        <w:pStyle w:val="BodyText"/>
        <w:spacing w:before="10"/>
        <w:rPr>
          <w:sz w:val="6"/>
        </w:rPr>
      </w:pPr>
    </w:p>
    <w:p>
      <w:pPr>
        <w:spacing w:line="244" w:lineRule="auto" w:before="73"/>
        <w:ind w:left="310" w:right="111" w:firstLine="0"/>
        <w:jc w:val="both"/>
        <w:rPr>
          <w:sz w:val="16"/>
        </w:rPr>
      </w:pPr>
      <w:bookmarkStart w:name="Bayesian network" w:id="23"/>
      <w:bookmarkEnd w:id="23"/>
      <w:r>
        <w:rPr/>
      </w:r>
      <w:bookmarkStart w:name="_bookmark6" w:id="24"/>
      <w:bookmarkEnd w:id="24"/>
      <w:r>
        <w:rPr/>
      </w:r>
      <w:r>
        <w:rPr>
          <w:w w:val="105"/>
          <w:sz w:val="16"/>
        </w:rPr>
        <w:t>Fig. 5.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hyperplane-based linear separation of binary class data of SVM by feature space mapping. The SVM maximizes its margin of hyperplane 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high dimensional feature space by ﬁnding the optimal hyperplane using support vectors. For one SVM, a total of six sub-SVMs are used in the manner of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‘‘1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all’’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perform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four-class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CVD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patient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classiﬁcation.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310"/>
        <w:jc w:val="both"/>
      </w:pPr>
      <w:r>
        <w:rPr>
          <w:w w:val="105"/>
        </w:rPr>
        <w:t>calculation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kernel</w:t>
      </w:r>
      <w:r>
        <w:rPr>
          <w:spacing w:val="1"/>
          <w:w w:val="105"/>
        </w:rPr>
        <w:t> </w:t>
      </w:r>
      <w:r>
        <w:rPr>
          <w:w w:val="105"/>
        </w:rPr>
        <w:t>functions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suited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diﬀerent problem types. The kernel function can be any</w:t>
      </w:r>
      <w:r>
        <w:rPr>
          <w:spacing w:val="1"/>
          <w:w w:val="105"/>
        </w:rPr>
        <w:t> </w:t>
      </w:r>
      <w:r>
        <w:rPr>
          <w:w w:val="105"/>
        </w:rPr>
        <w:t>function that satisﬁes Mercer’s theorem (</w:t>
      </w:r>
      <w:hyperlink w:history="true" w:anchor="_bookmark56">
        <w:r>
          <w:rPr>
            <w:color w:val="000066"/>
            <w:w w:val="105"/>
          </w:rPr>
          <w:t>Mercer, 1909</w:t>
        </w:r>
      </w:hyperlink>
      <w:r>
        <w:rPr>
          <w:w w:val="105"/>
        </w:rPr>
        <w:t>);</w:t>
      </w:r>
      <w:r>
        <w:rPr>
          <w:spacing w:val="1"/>
          <w:w w:val="105"/>
        </w:rPr>
        <w:t> </w:t>
      </w:r>
      <w:r>
        <w:rPr>
          <w:w w:val="105"/>
        </w:rPr>
        <w:t>however,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1"/>
          <w:w w:val="105"/>
        </w:rPr>
        <w:t> </w:t>
      </w:r>
      <w:r>
        <w:rPr>
          <w:w w:val="105"/>
        </w:rPr>
        <w:t>popularly</w:t>
      </w:r>
      <w:r>
        <w:rPr>
          <w:spacing w:val="1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kernel  functions  are</w:t>
      </w:r>
      <w:r>
        <w:rPr>
          <w:spacing w:val="-45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linear,</w:t>
      </w:r>
      <w:r>
        <w:rPr>
          <w:spacing w:val="1"/>
          <w:w w:val="105"/>
        </w:rPr>
        <w:t> </w:t>
      </w:r>
      <w:r>
        <w:rPr>
          <w:w w:val="105"/>
        </w:rPr>
        <w:t>polynomial,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radial</w:t>
      </w:r>
      <w:r>
        <w:rPr>
          <w:spacing w:val="1"/>
          <w:w w:val="105"/>
        </w:rPr>
        <w:t> </w:t>
      </w:r>
      <w:r>
        <w:rPr>
          <w:w w:val="105"/>
        </w:rPr>
        <w:t>basis</w:t>
      </w:r>
      <w:r>
        <w:rPr>
          <w:spacing w:val="1"/>
          <w:w w:val="105"/>
        </w:rPr>
        <w:t> </w:t>
      </w:r>
      <w:r>
        <w:rPr>
          <w:w w:val="105"/>
        </w:rPr>
        <w:t>functions,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sigmoid</w:t>
      </w:r>
      <w:r>
        <w:rPr>
          <w:spacing w:val="1"/>
          <w:w w:val="105"/>
        </w:rPr>
        <w:t> </w:t>
      </w:r>
      <w:r>
        <w:rPr>
          <w:w w:val="105"/>
        </w:rPr>
        <w:t>kernels.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AptaCDSS-E,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have</w:t>
      </w:r>
      <w:r>
        <w:rPr>
          <w:spacing w:val="1"/>
          <w:w w:val="105"/>
        </w:rPr>
        <w:t> </w:t>
      </w:r>
      <w:r>
        <w:rPr>
          <w:w w:val="105"/>
        </w:rPr>
        <w:t>chosen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polynomial</w:t>
      </w:r>
      <w:r>
        <w:rPr>
          <w:spacing w:val="18"/>
          <w:w w:val="105"/>
        </w:rPr>
        <w:t> </w:t>
      </w:r>
      <w:r>
        <w:rPr>
          <w:w w:val="105"/>
        </w:rPr>
        <w:t>kernel.</w:t>
      </w:r>
    </w:p>
    <w:p>
      <w:pPr>
        <w:pStyle w:val="BodyText"/>
      </w:pPr>
    </w:p>
    <w:p>
      <w:pPr>
        <w:pStyle w:val="ListParagraph"/>
        <w:numPr>
          <w:ilvl w:val="2"/>
          <w:numId w:val="2"/>
        </w:numPr>
        <w:tabs>
          <w:tab w:pos="839" w:val="left" w:leader="none"/>
        </w:tabs>
        <w:spacing w:line="242" w:lineRule="exact" w:before="122" w:after="0"/>
        <w:ind w:left="838" w:right="0" w:hanging="529"/>
        <w:jc w:val="left"/>
        <w:rPr>
          <w:i/>
          <w:sz w:val="20"/>
        </w:rPr>
      </w:pPr>
      <w:r>
        <w:rPr>
          <w:i/>
          <w:sz w:val="20"/>
        </w:rPr>
        <w:t>Bayesian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network</w:t>
      </w:r>
    </w:p>
    <w:p>
      <w:pPr>
        <w:pStyle w:val="BodyText"/>
        <w:spacing w:line="235" w:lineRule="auto" w:before="1"/>
        <w:ind w:left="310" w:right="-6" w:firstLine="239"/>
      </w:pP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Bayesian</w:t>
      </w:r>
      <w:r>
        <w:rPr>
          <w:spacing w:val="12"/>
          <w:w w:val="105"/>
        </w:rPr>
        <w:t> </w:t>
      </w:r>
      <w:r>
        <w:rPr>
          <w:w w:val="105"/>
        </w:rPr>
        <w:t>network</w:t>
      </w:r>
      <w:r>
        <w:rPr>
          <w:spacing w:val="13"/>
          <w:w w:val="105"/>
        </w:rPr>
        <w:t> </w:t>
      </w:r>
      <w:r>
        <w:rPr>
          <w:w w:val="105"/>
        </w:rPr>
        <w:t>(</w:t>
      </w:r>
      <w:hyperlink w:history="true" w:anchor="_bookmark31">
        <w:r>
          <w:rPr>
            <w:color w:val="000066"/>
            <w:w w:val="105"/>
          </w:rPr>
          <w:t>Cooper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Herskovits,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1992;</w:t>
        </w:r>
        <w:r>
          <w:rPr>
            <w:color w:val="000066"/>
            <w:spacing w:val="14"/>
            <w:w w:val="105"/>
          </w:rPr>
          <w:t> </w:t>
        </w:r>
        <w:r>
          <w:rPr>
            <w:color w:val="000066"/>
            <w:w w:val="105"/>
          </w:rPr>
          <w:t>Heck-</w:t>
        </w:r>
      </w:hyperlink>
      <w:r>
        <w:rPr>
          <w:color w:val="000066"/>
          <w:spacing w:val="-44"/>
          <w:w w:val="105"/>
        </w:rPr>
        <w:t> </w:t>
      </w:r>
      <w:hyperlink w:history="true" w:anchor="_bookmark31">
        <w:r>
          <w:rPr>
            <w:color w:val="000066"/>
            <w:w w:val="110"/>
          </w:rPr>
          <w:t>erman,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Geiger,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&amp;</w:t>
        </w:r>
        <w:r>
          <w:rPr>
            <w:color w:val="000066"/>
            <w:spacing w:val="6"/>
            <w:w w:val="110"/>
          </w:rPr>
          <w:t> </w:t>
        </w:r>
        <w:r>
          <w:rPr>
            <w:color w:val="000066"/>
            <w:w w:val="110"/>
          </w:rPr>
          <w:t>Chickering,</w:t>
        </w:r>
        <w:r>
          <w:rPr>
            <w:color w:val="000066"/>
            <w:spacing w:val="7"/>
            <w:w w:val="110"/>
          </w:rPr>
          <w:t> </w:t>
        </w:r>
        <w:r>
          <w:rPr>
            <w:color w:val="000066"/>
            <w:w w:val="110"/>
          </w:rPr>
          <w:t>1995</w:t>
        </w:r>
      </w:hyperlink>
      <w:r>
        <w:rPr>
          <w:w w:val="110"/>
        </w:rPr>
        <w:t>)</w:t>
      </w:r>
      <w:r>
        <w:rPr>
          <w:spacing w:val="6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graphical</w:t>
      </w:r>
      <w:r>
        <w:rPr>
          <w:spacing w:val="7"/>
          <w:w w:val="110"/>
        </w:rPr>
        <w:t> </w:t>
      </w:r>
      <w:r>
        <w:rPr>
          <w:w w:val="110"/>
        </w:rPr>
        <w:t>model</w: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ind w:left="310" w:right="-44"/>
      </w:pPr>
      <w:r>
        <w:rPr/>
        <w:pict>
          <v:shape style="width:251.05pt;height:22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07" w:lineRule="exact"/>
                  </w:pPr>
                  <w:r>
                    <w:rPr/>
                    <w:t>that</w:t>
                  </w:r>
                  <w:r>
                    <w:rPr>
                      <w:spacing w:val="46"/>
                    </w:rPr>
                    <w:t> </w:t>
                  </w:r>
                  <w:r>
                    <w:rPr/>
                    <w:t>represents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dependency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relationships</w:t>
                  </w:r>
                  <w:r>
                    <w:rPr>
                      <w:spacing w:val="48"/>
                    </w:rPr>
                    <w:t> </w:t>
                  </w:r>
                  <w:r>
                    <w:rPr/>
                    <w:t>among</w:t>
                  </w:r>
                  <w:r>
                    <w:rPr>
                      <w:spacing w:val="47"/>
                    </w:rPr>
                    <w:t> </w:t>
                  </w:r>
                  <w:r>
                    <w:rPr/>
                    <w:t>variables</w:t>
                  </w:r>
                </w:p>
                <w:p>
                  <w:pPr>
                    <w:pStyle w:val="BodyText"/>
                    <w:spacing w:line="236" w:lineRule="exact"/>
                  </w:pPr>
                  <w:bookmarkStart w:name="_bookmark7" w:id="25"/>
                  <w:bookmarkEnd w:id="25"/>
                  <w:r>
                    <w:rPr/>
                  </w:r>
                  <w:r>
                    <w:rPr>
                      <w:w w:val="105"/>
                    </w:rPr>
                    <w:t>of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interest.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It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is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represented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as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</w:t>
                  </w:r>
                  <w:r>
                    <w:rPr>
                      <w:spacing w:val="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annotated</w:t>
                  </w:r>
                  <w:r>
                    <w:rPr>
                      <w:spacing w:val="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directed</w:t>
                  </w:r>
                  <w:r>
                    <w:rPr>
                      <w:spacing w:val="6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acy-</w:t>
                  </w:r>
                </w:p>
              </w:txbxContent>
            </v:textbox>
          </v:shape>
        </w:pict>
      </w:r>
      <w:r>
        <w:rPr/>
      </w:r>
    </w:p>
    <w:p>
      <w:pPr>
        <w:pStyle w:val="BodyText"/>
        <w:spacing w:line="235" w:lineRule="auto" w:before="70"/>
        <w:ind w:left="310" w:right="112"/>
        <w:jc w:val="both"/>
      </w:pPr>
      <w:r>
        <w:rPr/>
        <w:br w:type="column"/>
      </w:r>
      <w:r>
        <w:rPr>
          <w:w w:val="105"/>
        </w:rPr>
        <w:t>discrete random variables where each </w:t>
      </w:r>
      <w:r>
        <w:rPr>
          <w:rFonts w:ascii="Times New Roman" w:hAnsi="Times New Roman"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may take on val-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ues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ﬁnite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domain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pair</w:t>
      </w:r>
      <w:r>
        <w:rPr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B</w:t>
      </w:r>
      <w:r>
        <w:rPr>
          <w:i/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44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,</w:t>
      </w:r>
      <w:r>
        <w:rPr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i/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i/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46"/>
          <w:w w:val="105"/>
          <w:vertAlign w:val="baseline"/>
        </w:rPr>
        <w:t> </w:t>
      </w:r>
      <w:r>
        <w:rPr>
          <w:w w:val="105"/>
          <w:vertAlign w:val="baseline"/>
        </w:rPr>
        <w:t>a DAG whose nodes correspond to the random variables</w:t>
      </w:r>
      <w:r>
        <w:rPr>
          <w:spacing w:val="1"/>
          <w:w w:val="105"/>
          <w:vertAlign w:val="baseline"/>
        </w:rPr>
        <w:t> </w:t>
      </w:r>
      <w:r>
        <w:rPr>
          <w:rFonts w:ascii="Times New Roman" w:hAnsi="Times New Roman"/>
          <w:spacing w:val="12"/>
          <w:vertAlign w:val="baseline"/>
        </w:rPr>
        <w:t>X</w:t>
      </w:r>
      <w:r>
        <w:rPr>
          <w:spacing w:val="12"/>
          <w:vertAlign w:val="subscript"/>
        </w:rPr>
        <w:t>1</w:t>
      </w:r>
      <w:r>
        <w:rPr>
          <w:spacing w:val="12"/>
          <w:vertAlign w:val="baseline"/>
        </w:rPr>
        <w:t>,</w:t>
      </w:r>
      <w:r>
        <w:rPr>
          <w:rFonts w:ascii="Microsoft Sans Serif" w:hAnsi="Microsoft Sans Serif"/>
          <w:spacing w:val="12"/>
          <w:vertAlign w:val="baseline"/>
        </w:rPr>
        <w:t>... </w:t>
      </w:r>
      <w:r>
        <w:rPr>
          <w:vertAlign w:val="baseline"/>
        </w:rPr>
        <w:t>, </w:t>
      </w:r>
      <w:r>
        <w:rPr>
          <w:rFonts w:ascii="Times New Roman" w:hAnsi="Times New Roman"/>
          <w:vertAlign w:val="baseline"/>
        </w:rPr>
        <w:t>X</w:t>
      </w:r>
      <w:r>
        <w:rPr>
          <w:i/>
          <w:vertAlign w:val="subscript"/>
        </w:rPr>
        <w:t>n</w:t>
      </w:r>
      <w:r>
        <w:rPr>
          <w:vertAlign w:val="baseline"/>
        </w:rPr>
        <w:t>, and whose edges represent direct dependencies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between the variables. The graph structure </w:t>
      </w:r>
      <w:r>
        <w:rPr>
          <w:i/>
          <w:w w:val="105"/>
          <w:vertAlign w:val="baseline"/>
        </w:rPr>
        <w:t>G </w:t>
      </w:r>
      <w:r>
        <w:rPr>
          <w:w w:val="105"/>
          <w:vertAlign w:val="baseline"/>
        </w:rPr>
        <w:t>encodes 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following set of independence  statements: each variable</w:t>
      </w:r>
      <w:r>
        <w:rPr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independent of its non-descendents, given its parent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. Standard arguments (</w:t>
      </w:r>
      <w:hyperlink w:history="true" w:anchor="_bookmark62">
        <w:r>
          <w:rPr>
            <w:color w:val="000066"/>
            <w:w w:val="105"/>
            <w:vertAlign w:val="baseline"/>
          </w:rPr>
          <w:t>Pearl, 1988</w:t>
        </w:r>
      </w:hyperlink>
      <w:r>
        <w:rPr>
          <w:w w:val="105"/>
          <w:vertAlign w:val="baseline"/>
        </w:rPr>
        <w:t>) shows that any dis-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tribution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P</w:t>
      </w:r>
      <w:r>
        <w:rPr>
          <w:i/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satisﬁes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independence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statements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encoded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graph</w:t>
      </w:r>
      <w:r>
        <w:rPr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i/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factored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</w:p>
    <w:p>
      <w:pPr>
        <w:tabs>
          <w:tab w:pos="5077" w:val="left" w:leader="none"/>
        </w:tabs>
        <w:spacing w:before="77"/>
        <w:ind w:left="310" w:right="0" w:firstLine="0"/>
        <w:jc w:val="both"/>
        <w:rPr>
          <w:rFonts w:ascii="Lucida Sans Unicode" w:hAnsi="Lucida Sans Unicode"/>
          <w:sz w:val="20"/>
        </w:rPr>
      </w:pPr>
      <w:r>
        <w:rPr/>
        <w:pict>
          <v:shape style="position:absolute;margin-left:492.435028pt;margin-top:-106.02459pt;width:25.45pt;height:17.25pt;mso-position-horizontal-relative:page;mso-position-vertical-relative:paragraph;z-index:-16532992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31" w:val="left" w:leader="none"/>
                    </w:tabs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0"/>
                    </w:rPr>
                    <w:t>h</w:t>
                    <w:tab/>
                  </w:r>
                  <w:r>
                    <w:rPr>
                      <w:rFonts w:ascii="Lucida Sans Unicode"/>
                      <w:w w:val="1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9.045593pt;margin-top:19.102652pt;width:3.25pt;height:6.65pt;mso-position-horizontal-relative:page;mso-position-vertical-relative:paragraph;z-index:-16531968" type="#_x0000_t202" filled="false" stroked="false">
            <v:textbox inset="0,0,0,0">
              <w:txbxContent>
                <w:p>
                  <w:pPr>
                    <w:spacing w:line="132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w w:val="98"/>
                      <w:sz w:val="1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2.097504pt;margin-top:18.364445pt;width:3.25pt;height:7.35pt;mso-position-horizontal-relative:page;mso-position-vertical-relative:paragraph;z-index:-16531456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4.765289pt;margin-top:18.364445pt;width:1.85pt;height:7.35pt;mso-position-horizontal-relative:page;mso-position-vertical-relative:paragraph;z-index:-16530944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433014pt;margin-top:18.364445pt;width:1.85pt;height:7.35pt;mso-position-horizontal-relative:page;mso-position-vertical-relative:paragraph;z-index:-16530432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0"/>
                      <w:sz w:val="13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609314pt;margin-top:5.438444pt;width:3.25pt;height:7.35pt;mso-position-horizontal-relative:page;mso-position-vertical-relative:paragraph;z-index:-16529920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99"/>
                      <w:sz w:val="13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95"/>
          <w:sz w:val="20"/>
        </w:rPr>
        <w:t>P</w:t>
      </w:r>
      <w:r>
        <w:rPr>
          <w:rFonts w:ascii="Times New Roman" w:hAnsi="Times New Roman"/>
          <w:i/>
          <w:spacing w:val="-2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ð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54"/>
          <w:sz w:val="20"/>
        </w:rPr>
        <w:t> </w:t>
      </w:r>
      <w:r>
        <w:rPr>
          <w:rFonts w:ascii="Microsoft Sans Serif" w:hAnsi="Microsoft Sans Serif"/>
          <w:w w:val="95"/>
          <w:sz w:val="20"/>
        </w:rPr>
        <w:t>;</w:t>
      </w:r>
      <w:r>
        <w:rPr>
          <w:rFonts w:ascii="Microsoft Sans Serif" w:hAnsi="Microsoft Sans Serif"/>
          <w:spacing w:val="-16"/>
          <w:w w:val="95"/>
          <w:sz w:val="20"/>
        </w:rPr>
        <w:t> </w:t>
      </w:r>
      <w:r>
        <w:rPr>
          <w:rFonts w:ascii="Microsoft Sans Serif" w:hAnsi="Microsoft Sans Serif"/>
          <w:spacing w:val="22"/>
          <w:w w:val="95"/>
          <w:sz w:val="20"/>
        </w:rPr>
        <w:t>...</w:t>
      </w:r>
      <w:r>
        <w:rPr>
          <w:rFonts w:ascii="Microsoft Sans Serif" w:hAnsi="Microsoft Sans Serif"/>
          <w:spacing w:val="-17"/>
          <w:w w:val="95"/>
          <w:sz w:val="20"/>
        </w:rPr>
        <w:t> </w:t>
      </w:r>
      <w:r>
        <w:rPr>
          <w:rFonts w:ascii="Microsoft Sans Serif" w:hAnsi="Microsoft Sans Serif"/>
          <w:w w:val="95"/>
          <w:sz w:val="20"/>
        </w:rPr>
        <w:t>;</w:t>
      </w:r>
      <w:r>
        <w:rPr>
          <w:rFonts w:ascii="Microsoft Sans Serif" w:hAnsi="Microsoft Sans Serif"/>
          <w:spacing w:val="-17"/>
          <w:w w:val="95"/>
          <w:sz w:val="20"/>
        </w:rPr>
        <w:t> 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55"/>
          <w:sz w:val="20"/>
        </w:rPr>
        <w:t> </w:t>
      </w:r>
      <w:r>
        <w:rPr>
          <w:rFonts w:ascii="Lucida Sans Unicode" w:hAnsi="Lucida Sans Unicode"/>
          <w:spacing w:val="27"/>
          <w:w w:val="95"/>
          <w:sz w:val="20"/>
        </w:rPr>
        <w:t>Þ¼</w:t>
      </w:r>
      <w:r>
        <w:rPr>
          <w:rFonts w:ascii="Lucida Sans Unicode" w:hAnsi="Lucida Sans Unicode"/>
          <w:spacing w:val="-3"/>
          <w:w w:val="95"/>
          <w:sz w:val="20"/>
        </w:rPr>
        <w:t> </w:t>
      </w:r>
      <w:r>
        <w:rPr>
          <w:rFonts w:ascii="Times New Roman" w:hAnsi="Times New Roman"/>
          <w:w w:val="95"/>
          <w:position w:val="19"/>
          <w:sz w:val="20"/>
        </w:rPr>
        <w:t>Y</w:t>
      </w:r>
      <w:r>
        <w:rPr>
          <w:rFonts w:ascii="Times New Roman" w:hAnsi="Times New Roman"/>
          <w:spacing w:val="-14"/>
          <w:w w:val="95"/>
          <w:position w:val="19"/>
          <w:sz w:val="20"/>
        </w:rPr>
        <w:t> </w:t>
      </w:r>
      <w:r>
        <w:rPr>
          <w:rFonts w:ascii="Times New Roman" w:hAnsi="Times New Roman"/>
          <w:i/>
          <w:w w:val="95"/>
          <w:sz w:val="20"/>
        </w:rPr>
        <w:t>P</w:t>
      </w:r>
      <w:r>
        <w:rPr>
          <w:rFonts w:ascii="Times New Roman" w:hAnsi="Times New Roman"/>
          <w:i/>
          <w:spacing w:val="-2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ð</w:t>
      </w:r>
      <w:r>
        <w:rPr>
          <w:rFonts w:ascii="Times New Roman" w:hAnsi="Times New Roman"/>
          <w:i/>
          <w:w w:val="95"/>
          <w:sz w:val="20"/>
        </w:rPr>
        <w:t>X</w:t>
      </w:r>
      <w:r>
        <w:rPr>
          <w:rFonts w:ascii="Times New Roman" w:hAnsi="Times New Roman"/>
          <w:i/>
          <w:spacing w:val="27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j</w:t>
      </w:r>
      <w:r>
        <w:rPr>
          <w:w w:val="95"/>
          <w:sz w:val="20"/>
        </w:rPr>
        <w:t>Pa</w:t>
      </w:r>
      <w:r>
        <w:rPr>
          <w:spacing w:val="4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Þ</w:t>
      </w:r>
      <w:r>
        <w:rPr>
          <w:rFonts w:ascii="Microsoft Sans Serif" w:hAnsi="Microsoft Sans Serif"/>
          <w:w w:val="95"/>
          <w:sz w:val="20"/>
        </w:rPr>
        <w:t>;</w:t>
        <w:tab/>
      </w:r>
      <w:r>
        <w:rPr>
          <w:rFonts w:ascii="Lucida Sans Unicode" w:hAnsi="Lucida Sans Unicode"/>
          <w:w w:val="95"/>
          <w:sz w:val="20"/>
        </w:rPr>
        <w:t>ð</w:t>
      </w:r>
      <w:r>
        <w:rPr>
          <w:w w:val="95"/>
          <w:sz w:val="20"/>
        </w:rPr>
        <w:t>7</w:t>
      </w:r>
      <w:r>
        <w:rPr>
          <w:rFonts w:ascii="Lucida Sans Unicode" w:hAnsi="Lucida Sans Unicode"/>
          <w:w w:val="95"/>
          <w:sz w:val="20"/>
        </w:rPr>
        <w:t>Þ</w:t>
      </w:r>
    </w:p>
    <w:p>
      <w:pPr>
        <w:pStyle w:val="BodyText"/>
        <w:spacing w:line="239" w:lineRule="exact"/>
        <w:ind w:left="1764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10.050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spacing w:after="0" w:line="239" w:lineRule="exact"/>
        <w:rPr>
          <w:rFonts w:ascii="Lucida Sans Unicode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9"/>
            <w:col w:w="5449"/>
          </w:cols>
        </w:sectPr>
      </w:pPr>
    </w:p>
    <w:p>
      <w:pPr>
        <w:pStyle w:val="BodyText"/>
        <w:spacing w:line="235" w:lineRule="auto" w:before="4"/>
        <w:ind w:left="310"/>
        <w:jc w:val="both"/>
      </w:pPr>
      <w:r>
        <w:rPr>
          <w:w w:val="110"/>
        </w:rPr>
        <w:t>clic</w:t>
      </w:r>
      <w:r>
        <w:rPr>
          <w:spacing w:val="1"/>
          <w:w w:val="110"/>
        </w:rPr>
        <w:t> </w:t>
      </w:r>
      <w:r>
        <w:rPr>
          <w:w w:val="110"/>
        </w:rPr>
        <w:t>graph</w:t>
      </w:r>
      <w:r>
        <w:rPr>
          <w:spacing w:val="1"/>
          <w:w w:val="110"/>
        </w:rPr>
        <w:t> </w:t>
      </w:r>
      <w:r>
        <w:rPr>
          <w:w w:val="110"/>
        </w:rPr>
        <w:t>(DAG)</w:t>
      </w:r>
      <w:r>
        <w:rPr>
          <w:spacing w:val="1"/>
          <w:w w:val="110"/>
        </w:rPr>
        <w:t> </w:t>
      </w:r>
      <w:r>
        <w:rPr>
          <w:w w:val="110"/>
        </w:rPr>
        <w:t>encoding</w:t>
      </w:r>
      <w:r>
        <w:rPr>
          <w:spacing w:val="1"/>
          <w:w w:val="110"/>
        </w:rPr>
        <w:t> </w:t>
      </w:r>
      <w:r>
        <w:rPr>
          <w:w w:val="110"/>
        </w:rPr>
        <w:t>probabilistic</w:t>
      </w:r>
      <w:r>
        <w:rPr>
          <w:spacing w:val="1"/>
          <w:w w:val="110"/>
        </w:rPr>
        <w:t> </w:t>
      </w:r>
      <w:r>
        <w:rPr>
          <w:w w:val="110"/>
        </w:rPr>
        <w:t>relationships</w:t>
      </w:r>
      <w:r>
        <w:rPr>
          <w:spacing w:val="1"/>
          <w:w w:val="110"/>
        </w:rPr>
        <w:t> </w:t>
      </w:r>
      <w:r>
        <w:rPr>
          <w:w w:val="105"/>
        </w:rPr>
        <w:t>among distinctions of concern in an uncertain-reasoning</w:t>
      </w:r>
      <w:r>
        <w:rPr>
          <w:spacing w:val="1"/>
          <w:w w:val="105"/>
        </w:rPr>
        <w:t> </w:t>
      </w:r>
      <w:r>
        <w:rPr>
          <w:w w:val="105"/>
        </w:rPr>
        <w:t>problem. The nodes or the vertices of the DAG represent</w:t>
      </w:r>
      <w:r>
        <w:rPr>
          <w:spacing w:val="1"/>
          <w:w w:val="105"/>
        </w:rPr>
        <w:t> </w:t>
      </w:r>
      <w:r>
        <w:rPr>
          <w:w w:val="105"/>
        </w:rPr>
        <w:t>the random variables in the network while the edges con-</w:t>
      </w:r>
      <w:r>
        <w:rPr>
          <w:spacing w:val="1"/>
          <w:w w:val="105"/>
        </w:rPr>
        <w:t> </w:t>
      </w:r>
      <w:r>
        <w:rPr>
          <w:w w:val="105"/>
        </w:rPr>
        <w:t>necting the vertices represent the causal inﬂuence of one</w:t>
      </w:r>
      <w:r>
        <w:rPr>
          <w:spacing w:val="1"/>
          <w:w w:val="105"/>
        </w:rPr>
        <w:t> </w:t>
      </w:r>
      <w:r>
        <w:rPr>
          <w:w w:val="110"/>
        </w:rPr>
        <w:t>node on the other. Each node of graph has a probability</w:t>
      </w:r>
      <w:r>
        <w:rPr>
          <w:spacing w:val="-47"/>
          <w:w w:val="110"/>
        </w:rPr>
        <w:t> </w:t>
      </w:r>
      <w:r>
        <w:rPr>
          <w:w w:val="105"/>
        </w:rPr>
        <w:t>table representing probabilistic relations with other con-</w:t>
      </w:r>
      <w:r>
        <w:rPr>
          <w:spacing w:val="1"/>
          <w:w w:val="105"/>
        </w:rPr>
        <w:t> </w:t>
      </w:r>
      <w:r>
        <w:rPr>
          <w:w w:val="105"/>
        </w:rPr>
        <w:t>nected nodes. By using the given network structure, prob-</w:t>
      </w:r>
      <w:r>
        <w:rPr>
          <w:spacing w:val="1"/>
          <w:w w:val="105"/>
        </w:rPr>
        <w:t> </w:t>
      </w:r>
      <w:r>
        <w:rPr>
          <w:w w:val="105"/>
        </w:rPr>
        <w:t>ability</w:t>
      </w:r>
      <w:r>
        <w:rPr>
          <w:spacing w:val="1"/>
          <w:w w:val="105"/>
        </w:rPr>
        <w:t> </w:t>
      </w:r>
      <w:r>
        <w:rPr>
          <w:w w:val="105"/>
        </w:rPr>
        <w:t>table, and some</w:t>
      </w:r>
      <w:r>
        <w:rPr>
          <w:spacing w:val="1"/>
          <w:w w:val="105"/>
        </w:rPr>
        <w:t> </w:t>
      </w:r>
      <w:r>
        <w:rPr>
          <w:w w:val="105"/>
        </w:rPr>
        <w:t>observations of partial  variables,</w:t>
      </w:r>
      <w:r>
        <w:rPr>
          <w:spacing w:val="1"/>
          <w:w w:val="105"/>
        </w:rPr>
        <w:t> </w:t>
      </w:r>
      <w:r>
        <w:rPr>
          <w:w w:val="105"/>
        </w:rPr>
        <w:t>an inference for other unobserved variables can be made.</w:t>
      </w:r>
      <w:r>
        <w:rPr>
          <w:spacing w:val="1"/>
          <w:w w:val="105"/>
        </w:rPr>
        <w:t> </w:t>
      </w:r>
      <w:r>
        <w:rPr>
          <w:w w:val="105"/>
        </w:rPr>
        <w:t>Formally,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BN</w:t>
      </w:r>
      <w:r>
        <w:rPr>
          <w:spacing w:val="45"/>
          <w:w w:val="105"/>
        </w:rPr>
        <w:t> </w:t>
      </w:r>
      <w:r>
        <w:rPr>
          <w:w w:val="105"/>
        </w:rPr>
        <w:t>for</w:t>
      </w:r>
      <w:r>
        <w:rPr>
          <w:spacing w:val="45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given</w:t>
      </w:r>
      <w:r>
        <w:rPr>
          <w:spacing w:val="46"/>
          <w:w w:val="105"/>
        </w:rPr>
        <w:t> </w:t>
      </w:r>
      <w:r>
        <w:rPr>
          <w:w w:val="105"/>
        </w:rPr>
        <w:t>ﬁnite</w:t>
      </w:r>
      <w:r>
        <w:rPr>
          <w:spacing w:val="46"/>
          <w:w w:val="105"/>
        </w:rPr>
        <w:t> </w:t>
      </w:r>
      <w:r>
        <w:rPr>
          <w:w w:val="105"/>
        </w:rPr>
        <w:t>set</w:t>
      </w:r>
      <w:r>
        <w:rPr>
          <w:spacing w:val="44"/>
          <w:w w:val="105"/>
        </w:rPr>
        <w:t> </w:t>
      </w:r>
      <w:r>
        <w:rPr>
          <w:w w:val="105"/>
        </w:rPr>
        <w:t>U</w:t>
      </w:r>
      <w:r>
        <w:rPr>
          <w:spacing w:val="13"/>
          <w:w w:val="105"/>
        </w:rPr>
        <w:t> </w:t>
      </w:r>
      <w:r>
        <w:rPr>
          <w:w w:val="105"/>
        </w:rPr>
        <w:t>=</w:t>
      </w:r>
      <w:r>
        <w:rPr>
          <w:spacing w:val="11"/>
          <w:w w:val="105"/>
        </w:rPr>
        <w:t> </w:t>
      </w:r>
      <w:r>
        <w:rPr>
          <w:spacing w:val="12"/>
          <w:w w:val="105"/>
        </w:rPr>
        <w:t>{</w:t>
      </w:r>
      <w:r>
        <w:rPr>
          <w:rFonts w:ascii="Times New Roman" w:hAnsi="Times New Roman"/>
          <w:spacing w:val="12"/>
          <w:w w:val="105"/>
        </w:rPr>
        <w:t>X</w:t>
      </w:r>
      <w:r>
        <w:rPr>
          <w:spacing w:val="12"/>
          <w:w w:val="105"/>
          <w:vertAlign w:val="subscript"/>
        </w:rPr>
        <w:t>1</w:t>
      </w:r>
      <w:r>
        <w:rPr>
          <w:spacing w:val="12"/>
          <w:w w:val="105"/>
          <w:vertAlign w:val="baseline"/>
        </w:rPr>
        <w:t>,</w:t>
      </w:r>
      <w:r>
        <w:rPr>
          <w:rFonts w:ascii="Microsoft Sans Serif" w:hAnsi="Microsoft Sans Serif"/>
          <w:spacing w:val="12"/>
          <w:w w:val="105"/>
          <w:vertAlign w:val="baseline"/>
        </w:rPr>
        <w:t>...</w:t>
      </w:r>
      <w:r>
        <w:rPr>
          <w:rFonts w:ascii="Microsoft Sans Serif" w:hAnsi="Microsoft Sans Serif"/>
          <w:spacing w:val="-27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8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}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</w:p>
    <w:p>
      <w:pPr>
        <w:pStyle w:val="BodyText"/>
        <w:spacing w:line="242" w:lineRule="exact" w:before="1"/>
        <w:ind w:left="310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9"/>
          <w:w w:val="105"/>
        </w:rPr>
        <w:t> </w:t>
      </w:r>
      <w:r>
        <w:rPr>
          <w:w w:val="105"/>
        </w:rPr>
        <w:t>Pa</w:t>
      </w:r>
      <w:r>
        <w:rPr>
          <w:i/>
          <w:w w:val="105"/>
          <w:vertAlign w:val="subscript"/>
        </w:rPr>
        <w:t>i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parents</w:t>
      </w:r>
      <w:r>
        <w:rPr>
          <w:spacing w:val="9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10"/>
          <w:w w:val="105"/>
          <w:vertAlign w:val="baseline"/>
        </w:rPr>
        <w:t> </w:t>
      </w:r>
      <w:r>
        <w:rPr>
          <w:rFonts w:ascii="Times New Roman"/>
          <w:w w:val="105"/>
          <w:vertAlign w:val="baseline"/>
        </w:rPr>
        <w:t>X</w:t>
      </w:r>
      <w:r>
        <w:rPr>
          <w:i/>
          <w:w w:val="105"/>
          <w:vertAlign w:val="subscript"/>
        </w:rPr>
        <w:t>i</w:t>
      </w:r>
      <w:r>
        <w:rPr>
          <w:i/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G</w:t>
      </w:r>
      <w:r>
        <w:rPr>
          <w:w w:val="105"/>
          <w:vertAlign w:val="baseline"/>
        </w:rPr>
        <w:t>.</w:t>
      </w:r>
    </w:p>
    <w:p>
      <w:pPr>
        <w:pStyle w:val="BodyText"/>
        <w:spacing w:line="235" w:lineRule="auto" w:before="1"/>
        <w:ind w:left="310" w:right="112" w:firstLine="239"/>
        <w:jc w:val="both"/>
      </w:pPr>
      <w:r>
        <w:rPr/>
        <w:pict>
          <v:shape style="position:absolute;margin-left:331.029785pt;margin-top:61.464249pt;width:63.55pt;height:17.25pt;mso-position-horizontal-relative:page;mso-position-vertical-relative:paragraph;z-index:-1653248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216" w:val="left" w:leader="none"/>
                    </w:tabs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j</w:t>
                    <w:tab/>
                  </w:r>
                  <w:r>
                    <w:rPr>
                      <w:rFonts w:ascii="Lucida Sans Unicode"/>
                      <w:spacing w:val="-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The second component of the BN, </w:t>
      </w:r>
      <w:r>
        <w:rPr>
          <w:i/>
          <w:w w:val="125"/>
        </w:rPr>
        <w:t>L</w:t>
      </w:r>
      <w:r>
        <w:rPr>
          <w:w w:val="125"/>
        </w:rPr>
        <w:t>, </w:t>
      </w:r>
      <w:r>
        <w:rPr>
          <w:w w:val="110"/>
        </w:rPr>
        <w:t>is a set of condi-</w:t>
      </w:r>
      <w:r>
        <w:rPr>
          <w:spacing w:val="-47"/>
          <w:w w:val="110"/>
        </w:rPr>
        <w:t> </w:t>
      </w:r>
      <w:r>
        <w:rPr>
          <w:w w:val="105"/>
        </w:rPr>
        <w:t>tional probabilities between the variables in </w:t>
      </w:r>
      <w:r>
        <w:rPr>
          <w:i/>
          <w:w w:val="105"/>
        </w:rPr>
        <w:t>G</w:t>
      </w:r>
      <w:r>
        <w:rPr>
          <w:w w:val="105"/>
        </w:rPr>
        <w:t>. The prob-</w:t>
      </w:r>
      <w:r>
        <w:rPr>
          <w:spacing w:val="1"/>
          <w:w w:val="105"/>
        </w:rPr>
        <w:t> </w:t>
      </w:r>
      <w:r>
        <w:rPr>
          <w:w w:val="110"/>
        </w:rPr>
        <w:t>lem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training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BN</w:t>
      </w:r>
      <w:r>
        <w:rPr>
          <w:spacing w:val="23"/>
          <w:w w:val="110"/>
        </w:rPr>
        <w:t> </w:t>
      </w:r>
      <w:r>
        <w:rPr>
          <w:w w:val="110"/>
        </w:rPr>
        <w:t>can</w:t>
      </w:r>
      <w:r>
        <w:rPr>
          <w:spacing w:val="22"/>
          <w:w w:val="110"/>
        </w:rPr>
        <w:t> </w:t>
      </w:r>
      <w:r>
        <w:rPr>
          <w:w w:val="110"/>
        </w:rPr>
        <w:t>be</w:t>
      </w:r>
      <w:r>
        <w:rPr>
          <w:spacing w:val="22"/>
          <w:w w:val="110"/>
        </w:rPr>
        <w:t> </w:t>
      </w:r>
      <w:r>
        <w:rPr>
          <w:w w:val="110"/>
        </w:rPr>
        <w:t>stated</w:t>
      </w:r>
      <w:r>
        <w:rPr>
          <w:spacing w:val="23"/>
          <w:w w:val="110"/>
        </w:rPr>
        <w:t> </w:t>
      </w:r>
      <w:r>
        <w:rPr>
          <w:w w:val="110"/>
        </w:rPr>
        <w:t>as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task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ﬁnding</w:t>
      </w:r>
      <w:r>
        <w:rPr>
          <w:spacing w:val="-47"/>
          <w:w w:val="110"/>
        </w:rPr>
        <w:t> </w:t>
      </w:r>
      <w:r>
        <w:rPr>
          <w:w w:val="105"/>
        </w:rPr>
        <w:t>an optimal network </w:t>
      </w:r>
      <w:r>
        <w:rPr>
          <w:i/>
          <w:w w:val="105"/>
        </w:rPr>
        <w:t>B</w:t>
      </w:r>
      <w:r>
        <w:rPr>
          <w:i/>
          <w:w w:val="105"/>
          <w:vertAlign w:val="subscript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that best matches the given training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set </w:t>
      </w:r>
      <w:r>
        <w:rPr>
          <w:i/>
          <w:w w:val="105"/>
          <w:vertAlign w:val="baseline"/>
        </w:rPr>
        <w:t>D </w:t>
      </w:r>
      <w:r>
        <w:rPr>
          <w:w w:val="105"/>
          <w:vertAlign w:val="baseline"/>
        </w:rPr>
        <w:t>= </w:t>
      </w:r>
      <w:r>
        <w:rPr>
          <w:spacing w:val="12"/>
          <w:w w:val="105"/>
          <w:vertAlign w:val="baseline"/>
        </w:rPr>
        <w:t>{u</w:t>
      </w:r>
      <w:r>
        <w:rPr>
          <w:spacing w:val="12"/>
          <w:w w:val="105"/>
          <w:vertAlign w:val="subscript"/>
        </w:rPr>
        <w:t>1</w:t>
      </w:r>
      <w:r>
        <w:rPr>
          <w:spacing w:val="12"/>
          <w:w w:val="105"/>
          <w:vertAlign w:val="baseline"/>
        </w:rPr>
        <w:t>,</w:t>
      </w:r>
      <w:r>
        <w:rPr>
          <w:rFonts w:ascii="Microsoft Sans Serif" w:hAnsi="Microsoft Sans Serif"/>
          <w:spacing w:val="12"/>
          <w:w w:val="105"/>
          <w:vertAlign w:val="baseline"/>
        </w:rPr>
        <w:t>... </w:t>
      </w:r>
      <w:r>
        <w:rPr>
          <w:w w:val="105"/>
          <w:vertAlign w:val="baseline"/>
        </w:rPr>
        <w:t>, u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} i.e., to ﬁnd a network that maximizes</w:t>
      </w:r>
      <w:r>
        <w:rPr>
          <w:spacing w:val="1"/>
          <w:w w:val="105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s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25"/>
          <w:vertAlign w:val="baseline"/>
        </w:rPr>
        <w:t>D</w:t>
      </w:r>
      <w:r>
        <w:rPr>
          <w:w w:val="125"/>
          <w:vertAlign w:val="baseline"/>
        </w:rPr>
        <w:t>)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4"/>
          <w:w w:val="125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B</w:t>
      </w:r>
      <w:r>
        <w:rPr>
          <w:i/>
          <w:w w:val="110"/>
          <w:vertAlign w:val="subscript"/>
        </w:rPr>
        <w:t>s</w:t>
      </w:r>
      <w:r>
        <w:rPr>
          <w:w w:val="110"/>
          <w:vertAlign w:val="baseline"/>
        </w:rPr>
        <w:t>,</w:t>
      </w:r>
      <w:r>
        <w:rPr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w w:val="110"/>
          <w:vertAlign w:val="baseline"/>
        </w:rPr>
        <w:t>)</w:t>
      </w:r>
      <w:r>
        <w:rPr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D</w:t>
      </w:r>
      <w:r>
        <w:rPr>
          <w:w w:val="110"/>
          <w:vertAlign w:val="baseline"/>
        </w:rPr>
        <w:t>).</w:t>
      </w:r>
    </w:p>
    <w:p>
      <w:pPr>
        <w:pStyle w:val="BodyText"/>
        <w:spacing w:line="235" w:lineRule="auto"/>
        <w:ind w:left="310" w:right="113" w:firstLine="239"/>
        <w:jc w:val="both"/>
      </w:pPr>
      <w:r>
        <w:rPr>
          <w:w w:val="105"/>
        </w:rPr>
        <w:t>The learning processes of a BN include structure learn-</w:t>
      </w:r>
      <w:r>
        <w:rPr>
          <w:spacing w:val="1"/>
          <w:w w:val="105"/>
        </w:rPr>
        <w:t> </w:t>
      </w:r>
      <w:r>
        <w:rPr>
          <w:w w:val="105"/>
        </w:rPr>
        <w:t>ing of </w:t>
      </w:r>
      <w:r>
        <w:rPr>
          <w:i/>
          <w:w w:val="105"/>
        </w:rPr>
        <w:t>G </w:t>
      </w:r>
      <w:r>
        <w:rPr>
          <w:w w:val="105"/>
        </w:rPr>
        <w:t>and parameter learning of </w:t>
      </w:r>
      <w:r>
        <w:rPr>
          <w:i/>
          <w:w w:val="105"/>
        </w:rPr>
        <w:t>L</w:t>
      </w:r>
      <w:r>
        <w:rPr>
          <w:w w:val="105"/>
        </w:rPr>
        <w:t>. The structure learn-</w:t>
      </w:r>
      <w:r>
        <w:rPr>
          <w:spacing w:val="1"/>
          <w:w w:val="105"/>
        </w:rPr>
        <w:t> </w:t>
      </w:r>
      <w:r>
        <w:rPr>
          <w:w w:val="105"/>
        </w:rPr>
        <w:t>ing, the optimization problem in the space of the DAGs,</w:t>
      </w:r>
      <w:r>
        <w:rPr>
          <w:spacing w:val="1"/>
          <w:w w:val="105"/>
        </w:rPr>
        <w:t> </w:t>
      </w:r>
      <w:r>
        <w:rPr>
          <w:w w:val="105"/>
        </w:rPr>
        <w:t>ﬁnds</w:t>
      </w:r>
      <w:r>
        <w:rPr>
          <w:spacing w:val="41"/>
          <w:w w:val="105"/>
        </w:rPr>
        <w:t> </w:t>
      </w:r>
      <w:r>
        <w:rPr>
          <w:w w:val="105"/>
        </w:rPr>
        <w:t>an</w:t>
      </w:r>
      <w:r>
        <w:rPr>
          <w:spacing w:val="43"/>
          <w:w w:val="105"/>
        </w:rPr>
        <w:t> </w:t>
      </w:r>
      <w:r>
        <w:rPr>
          <w:w w:val="105"/>
        </w:rPr>
        <w:t>appropriate</w:t>
      </w:r>
      <w:r>
        <w:rPr>
          <w:spacing w:val="42"/>
          <w:w w:val="105"/>
        </w:rPr>
        <w:t> </w:t>
      </w:r>
      <w:r>
        <w:rPr>
          <w:w w:val="105"/>
        </w:rPr>
        <w:t>graph</w:t>
      </w:r>
      <w:r>
        <w:rPr>
          <w:spacing w:val="43"/>
          <w:w w:val="105"/>
        </w:rPr>
        <w:t> </w:t>
      </w:r>
      <w:r>
        <w:rPr>
          <w:w w:val="105"/>
        </w:rPr>
        <w:t>structure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given</w:t>
      </w:r>
      <w:r>
        <w:rPr>
          <w:spacing w:val="42"/>
          <w:w w:val="105"/>
        </w:rPr>
        <w:t> </w:t>
      </w:r>
      <w:r>
        <w:rPr>
          <w:w w:val="105"/>
        </w:rPr>
        <w:t>data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  <w:spacing w:before="8" w:after="1"/>
        <w:rPr>
          <w:sz w:val="12"/>
        </w:rPr>
      </w:pPr>
    </w:p>
    <w:p>
      <w:pPr>
        <w:pStyle w:val="BodyText"/>
        <w:tabs>
          <w:tab w:pos="5302" w:val="left" w:leader="none"/>
        </w:tabs>
        <w:ind w:left="1330"/>
      </w:pPr>
      <w:r>
        <w:rPr/>
        <w:drawing>
          <wp:inline distT="0" distB="0" distL="0" distR="0">
            <wp:extent cx="2326207" cy="1338262"/>
            <wp:effectExtent l="0" t="0" r="0" b="0"/>
            <wp:docPr id="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207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ab/>
      </w:r>
      <w:r>
        <w:rPr/>
        <w:drawing>
          <wp:inline distT="0" distB="0" distL="0" distR="0">
            <wp:extent cx="2775504" cy="1338262"/>
            <wp:effectExtent l="0" t="0" r="0" b="0"/>
            <wp:docPr id="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04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1533591</wp:posOffset>
            </wp:positionH>
            <wp:positionV relativeFrom="paragraph">
              <wp:posOffset>154851</wp:posOffset>
            </wp:positionV>
            <wp:extent cx="4677696" cy="96012"/>
            <wp:effectExtent l="0" t="0" r="0" b="0"/>
            <wp:wrapTopAndBottom/>
            <wp:docPr id="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9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4" w:lineRule="auto" w:before="130"/>
        <w:ind w:left="310" w:right="110" w:firstLine="0"/>
        <w:jc w:val="both"/>
        <w:rPr>
          <w:sz w:val="16"/>
        </w:rPr>
      </w:pPr>
      <w:r>
        <w:rPr>
          <w:w w:val="105"/>
          <w:sz w:val="16"/>
        </w:rPr>
        <w:t>Fig. 6.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structure of a na¨ıve Bayes model as an initial BN and the example structure result of BN structure learning. The BN of the system starts</w:t>
      </w:r>
      <w:r>
        <w:rPr>
          <w:spacing w:val="1"/>
          <w:w w:val="105"/>
          <w:sz w:val="16"/>
        </w:rPr>
        <w:t> </w:t>
      </w:r>
      <w:r>
        <w:rPr>
          <w:sz w:val="16"/>
        </w:rPr>
        <w:t>network structure learning from this na¨ıve Bayes model structure which has </w:t>
      </w:r>
      <w:r>
        <w:rPr>
          <w:i/>
          <w:sz w:val="16"/>
        </w:rPr>
        <w:t>n </w:t>
      </w:r>
      <w:r>
        <w:rPr>
          <w:sz w:val="16"/>
        </w:rPr>
        <w:t>edges connecting target class variable and feature (protein) variables to learn</w:t>
      </w:r>
      <w:r>
        <w:rPr>
          <w:spacing w:val="1"/>
          <w:sz w:val="16"/>
        </w:rPr>
        <w:t> </w:t>
      </w:r>
      <w:r>
        <w:rPr>
          <w:w w:val="105"/>
          <w:sz w:val="16"/>
        </w:rPr>
        <w:t>variable dependency for a given data set (a). After structure and parameter learning, the learned BN model is used to diagnose given test samples by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deciding one class of the target classes of target class variable (b). In the resulting BN, each edge represents causality between nodes by representing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‘‘underexpression’’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&lt;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)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or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‘‘overexpression’’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(the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expression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value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</w:t>
      </w:r>
      <w:r>
        <w:rPr>
          <w:spacing w:val="-1"/>
          <w:w w:val="105"/>
          <w:sz w:val="16"/>
        </w:rPr>
        <w:t> </w:t>
      </w:r>
      <w:r>
        <w:rPr>
          <w:rFonts w:ascii="Times New Roman" w:hAnsi="Times New Roman"/>
          <w:w w:val="105"/>
          <w:sz w:val="16"/>
        </w:rPr>
        <w:t>P</w:t>
      </w:r>
      <w:r>
        <w:rPr>
          <w:rFonts w:ascii="Times New Roman" w:hAnsi="Times New Roman"/>
          <w:spacing w:val="-5"/>
          <w:w w:val="105"/>
          <w:sz w:val="16"/>
        </w:rPr>
        <w:t> </w:t>
      </w:r>
      <w:r>
        <w:rPr>
          <w:w w:val="105"/>
          <w:sz w:val="16"/>
        </w:rPr>
        <w:t>threshold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t</w:t>
      </w:r>
      <w:r>
        <w:rPr>
          <w:w w:val="105"/>
          <w:sz w:val="16"/>
        </w:rPr>
        <w:t>).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38"/>
        <w:jc w:val="both"/>
      </w:pPr>
      <w:bookmarkStart w:name="Ensemble of classifiers" w:id="26"/>
      <w:bookmarkEnd w:id="26"/>
      <w:r>
        <w:rPr/>
      </w:r>
      <w:bookmarkStart w:name="Why ensemble works better" w:id="27"/>
      <w:bookmarkEnd w:id="27"/>
      <w:r>
        <w:rPr/>
      </w:r>
      <w:bookmarkStart w:name="_bookmark8" w:id="28"/>
      <w:bookmarkEnd w:id="28"/>
      <w:r>
        <w:rPr/>
      </w:r>
      <w:r>
        <w:rPr>
          <w:w w:val="105"/>
        </w:rPr>
        <w:t>from all possible graph constitutions. Since network struc-</w:t>
      </w:r>
      <w:r>
        <w:rPr>
          <w:spacing w:val="1"/>
          <w:w w:val="105"/>
        </w:rPr>
        <w:t> </w:t>
      </w:r>
      <w:bookmarkStart w:name="Need for a classifier ensemble" w:id="29"/>
      <w:bookmarkEnd w:id="29"/>
      <w:r>
        <w:rPr>
          <w:w w:val="105"/>
        </w:rPr>
        <w:t>ture</w:t>
      </w:r>
      <w:r>
        <w:rPr>
          <w:w w:val="105"/>
        </w:rPr>
        <w:t> ﬁnding is known to be an NP-hard problem (</w:t>
      </w:r>
      <w:hyperlink w:history="true" w:anchor="_bookmark36">
        <w:r>
          <w:rPr>
            <w:color w:val="000066"/>
            <w:w w:val="105"/>
          </w:rPr>
          <w:t>Hecker-</w:t>
        </w:r>
      </w:hyperlink>
      <w:r>
        <w:rPr>
          <w:color w:val="000066"/>
          <w:spacing w:val="1"/>
          <w:w w:val="105"/>
        </w:rPr>
        <w:t> </w:t>
      </w:r>
      <w:hyperlink w:history="true" w:anchor="_bookmark36">
        <w:r>
          <w:rPr>
            <w:color w:val="000066"/>
            <w:w w:val="105"/>
          </w:rPr>
          <w:t>man et al., 1995</w:t>
        </w:r>
      </w:hyperlink>
      <w:r>
        <w:rPr>
          <w:w w:val="105"/>
        </w:rPr>
        <w:t>), various heuristics have been applied in</w:t>
      </w:r>
      <w:r>
        <w:rPr>
          <w:spacing w:val="1"/>
          <w:w w:val="105"/>
        </w:rPr>
        <w:t> </w:t>
      </w:r>
      <w:r>
        <w:rPr/>
        <w:t>structure learning such as greedy search, greedy search with</w:t>
      </w:r>
      <w:bookmarkStart w:name="Construction of classifier ensemble" w:id="30"/>
      <w:bookmarkEnd w:id="30"/>
      <w:r>
        <w:rPr/>
      </w:r>
      <w:r>
        <w:rPr>
          <w:spacing w:val="1"/>
        </w:rPr>
        <w:t> </w:t>
      </w:r>
      <w:bookmarkStart w:name="_bookmark9" w:id="31"/>
      <w:bookmarkEnd w:id="31"/>
      <w:r>
        <w:rPr>
          <w:w w:val="105"/>
        </w:rPr>
        <w:t>restart,</w:t>
      </w:r>
      <w:r>
        <w:rPr>
          <w:w w:val="105"/>
        </w:rPr>
        <w:t> best-ﬁrst search, and simulated annealing, etc. In</w:t>
      </w:r>
      <w:r>
        <w:rPr>
          <w:spacing w:val="1"/>
          <w:w w:val="105"/>
        </w:rPr>
        <w:t> </w:t>
      </w:r>
      <w:r>
        <w:rPr>
          <w:w w:val="105"/>
        </w:rPr>
        <w:t>our study, ‘‘greedy search with random restart’’ method</w:t>
      </w:r>
      <w:r>
        <w:rPr>
          <w:spacing w:val="1"/>
          <w:w w:val="105"/>
        </w:rPr>
        <w:t> </w:t>
      </w:r>
      <w:r>
        <w:rPr>
          <w:w w:val="105"/>
        </w:rPr>
        <w:t>which is a simple but robust heuristic approach was 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resolve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problem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local  optimum  convergence.</w:t>
      </w:r>
      <w:r>
        <w:rPr>
          <w:spacing w:val="1"/>
          <w:w w:val="105"/>
        </w:rPr>
        <w:t> </w:t>
      </w:r>
      <w:r>
        <w:rPr>
          <w:w w:val="105"/>
        </w:rPr>
        <w:t>We used the na¨ıve Bayes classiﬁer structure of </w:t>
      </w:r>
      <w:hyperlink w:history="true" w:anchor="_bookmark7">
        <w:r>
          <w:rPr>
            <w:color w:val="000066"/>
            <w:w w:val="105"/>
          </w:rPr>
          <w:t>Fig. 6</w:t>
        </w:r>
      </w:hyperlink>
      <w:r>
        <w:rPr>
          <w:w w:val="105"/>
        </w:rPr>
        <w:t>a as</w:t>
      </w:r>
      <w:r>
        <w:rPr>
          <w:spacing w:val="1"/>
          <w:w w:val="105"/>
        </w:rPr>
        <w:t> </w:t>
      </w:r>
      <w:r>
        <w:rPr>
          <w:w w:val="105"/>
        </w:rPr>
        <w:t>an initial network structure of network learning with this</w:t>
      </w:r>
      <w:r>
        <w:rPr>
          <w:spacing w:val="1"/>
          <w:w w:val="105"/>
        </w:rPr>
        <w:t> </w:t>
      </w:r>
      <w:r>
        <w:rPr>
          <w:w w:val="105"/>
        </w:rPr>
        <w:t>search</w:t>
      </w:r>
      <w:r>
        <w:rPr>
          <w:spacing w:val="36"/>
          <w:w w:val="105"/>
        </w:rPr>
        <w:t> </w:t>
      </w:r>
      <w:r>
        <w:rPr>
          <w:w w:val="105"/>
        </w:rPr>
        <w:t>strategy.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approach</w:t>
      </w:r>
      <w:r>
        <w:rPr>
          <w:spacing w:val="35"/>
          <w:w w:val="105"/>
        </w:rPr>
        <w:t> </w:t>
      </w:r>
      <w:r>
        <w:rPr>
          <w:w w:val="105"/>
        </w:rPr>
        <w:t>modiﬁes</w:t>
      </w:r>
      <w:r>
        <w:rPr>
          <w:spacing w:val="35"/>
          <w:w w:val="105"/>
        </w:rPr>
        <w:t> </w:t>
      </w:r>
      <w:r>
        <w:rPr>
          <w:w w:val="105"/>
        </w:rPr>
        <w:t>its</w:t>
      </w:r>
      <w:r>
        <w:rPr>
          <w:spacing w:val="35"/>
          <w:w w:val="105"/>
        </w:rPr>
        <w:t> </w:t>
      </w:r>
      <w:r>
        <w:rPr>
          <w:w w:val="105"/>
        </w:rPr>
        <w:t>initial</w:t>
      </w:r>
      <w:r>
        <w:rPr>
          <w:spacing w:val="35"/>
          <w:w w:val="105"/>
        </w:rPr>
        <w:t> </w:t>
      </w:r>
      <w:r>
        <w:rPr>
          <w:w w:val="105"/>
        </w:rPr>
        <w:t>simple</w:t>
      </w:r>
      <w:r>
        <w:rPr>
          <w:spacing w:val="-45"/>
          <w:w w:val="105"/>
        </w:rPr>
        <w:t> </w:t>
      </w:r>
      <w:r>
        <w:rPr>
          <w:w w:val="105"/>
        </w:rPr>
        <w:t>BN structure by adding, deleting, and switching the direc-</w:t>
      </w:r>
      <w:r>
        <w:rPr>
          <w:spacing w:val="1"/>
          <w:w w:val="105"/>
        </w:rPr>
        <w:t> </w:t>
      </w:r>
      <w:r>
        <w:rPr/>
        <w:t>tions of the edge in consecutive order and selects a network</w:t>
      </w:r>
      <w:r>
        <w:rPr>
          <w:spacing w:val="1"/>
        </w:rPr>
        <w:t> </w:t>
      </w:r>
      <w:r>
        <w:rPr>
          <w:w w:val="105"/>
        </w:rPr>
        <w:t>with highest score among networks obtained by several</w:t>
      </w:r>
      <w:r>
        <w:rPr>
          <w:spacing w:val="1"/>
          <w:w w:val="105"/>
        </w:rPr>
        <w:t> </w:t>
      </w:r>
      <w:r>
        <w:rPr>
          <w:w w:val="105"/>
        </w:rPr>
        <w:t>repeated</w:t>
      </w:r>
      <w:r>
        <w:rPr>
          <w:spacing w:val="-8"/>
          <w:w w:val="105"/>
        </w:rPr>
        <w:t> </w:t>
      </w:r>
      <w:r>
        <w:rPr>
          <w:w w:val="105"/>
        </w:rPr>
        <w:t>trials.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ﬁtness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network</w:t>
      </w:r>
      <w:r>
        <w:rPr>
          <w:spacing w:val="-7"/>
          <w:w w:val="105"/>
        </w:rPr>
        <w:t> </w:t>
      </w:r>
      <w:r>
        <w:rPr>
          <w:w w:val="105"/>
        </w:rPr>
        <w:t>structure</w:t>
      </w:r>
      <w:r>
        <w:rPr>
          <w:spacing w:val="-7"/>
          <w:w w:val="105"/>
        </w:rPr>
        <w:t> </w:t>
      </w:r>
      <w:r>
        <w:rPr>
          <w:w w:val="105"/>
        </w:rPr>
        <w:t>was</w:t>
      </w:r>
      <w:r>
        <w:rPr>
          <w:spacing w:val="-8"/>
          <w:w w:val="105"/>
        </w:rPr>
        <w:t> </w:t>
      </w:r>
      <w:r>
        <w:rPr>
          <w:w w:val="105"/>
        </w:rPr>
        <w:t>eval-</w:t>
      </w:r>
      <w:r>
        <w:rPr>
          <w:spacing w:val="-45"/>
          <w:w w:val="105"/>
        </w:rPr>
        <w:t> </w:t>
      </w:r>
      <w:r>
        <w:rPr>
          <w:w w:val="105"/>
        </w:rPr>
        <w:t>uated by ‘‘Bayesian Dirichlet and likelihood equivalence’’</w:t>
      </w:r>
      <w:r>
        <w:rPr>
          <w:spacing w:val="1"/>
          <w:w w:val="105"/>
        </w:rPr>
        <w:t> </w:t>
      </w:r>
      <w:r>
        <w:rPr>
          <w:w w:val="105"/>
        </w:rPr>
        <w:t>(BDe)</w:t>
      </w:r>
      <w:r>
        <w:rPr>
          <w:spacing w:val="18"/>
          <w:w w:val="105"/>
        </w:rPr>
        <w:t> </w:t>
      </w:r>
      <w:r>
        <w:rPr>
          <w:w w:val="105"/>
        </w:rPr>
        <w:t>score</w:t>
      </w:r>
      <w:r>
        <w:rPr>
          <w:spacing w:val="19"/>
          <w:w w:val="105"/>
        </w:rPr>
        <w:t> </w:t>
      </w:r>
      <w:r>
        <w:rPr>
          <w:w w:val="105"/>
        </w:rPr>
        <w:t>metric</w:t>
      </w:r>
      <w:r>
        <w:rPr>
          <w:spacing w:val="19"/>
          <w:w w:val="105"/>
        </w:rPr>
        <w:t> </w:t>
      </w:r>
      <w:r>
        <w:rPr>
          <w:w w:val="105"/>
        </w:rPr>
        <w:t>(</w:t>
      </w:r>
      <w:hyperlink w:history="true" w:anchor="_bookmark36">
        <w:r>
          <w:rPr>
            <w:color w:val="000066"/>
            <w:w w:val="105"/>
          </w:rPr>
          <w:t>Heckerman</w:t>
        </w:r>
        <w:r>
          <w:rPr>
            <w:color w:val="000066"/>
            <w:spacing w:val="18"/>
            <w:w w:val="105"/>
          </w:rPr>
          <w:t> </w:t>
        </w:r>
        <w:r>
          <w:rPr>
            <w:color w:val="000066"/>
            <w:w w:val="105"/>
          </w:rPr>
          <w:t>et</w:t>
        </w:r>
        <w:r>
          <w:rPr>
            <w:color w:val="000066"/>
            <w:spacing w:val="17"/>
            <w:w w:val="105"/>
          </w:rPr>
          <w:t> </w:t>
        </w:r>
        <w:r>
          <w:rPr>
            <w:color w:val="000066"/>
            <w:w w:val="105"/>
          </w:rPr>
          <w:t>al.,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1995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After the network structure learning, conditional proba-</w:t>
      </w:r>
      <w:r>
        <w:rPr>
          <w:spacing w:val="-45"/>
          <w:w w:val="105"/>
        </w:rPr>
        <w:t> </w:t>
      </w:r>
      <w:r>
        <w:rPr>
          <w:w w:val="105"/>
        </w:rPr>
        <w:t>bilities of each variable of the obtained network for given</w:t>
      </w:r>
      <w:r>
        <w:rPr>
          <w:spacing w:val="1"/>
          <w:w w:val="105"/>
        </w:rPr>
        <w:t> </w:t>
      </w:r>
      <w:r>
        <w:rPr>
          <w:w w:val="105"/>
        </w:rPr>
        <w:t>parent nodes are calculated in the extended framework of</w:t>
      </w:r>
      <w:r>
        <w:rPr>
          <w:spacing w:val="-45"/>
          <w:w w:val="105"/>
        </w:rPr>
        <w:t> </w:t>
      </w:r>
      <w:r>
        <w:rPr>
          <w:w w:val="105"/>
        </w:rPr>
        <w:t>BDe by calculating suﬃcient statistics from given data with</w:t>
      </w:r>
      <w:r>
        <w:rPr>
          <w:spacing w:val="-45"/>
          <w:w w:val="105"/>
        </w:rPr>
        <w:t> </w:t>
      </w:r>
      <w:r>
        <w:rPr>
          <w:w w:val="105"/>
        </w:rPr>
        <w:t>ﬁxed</w:t>
      </w:r>
      <w:r>
        <w:rPr>
          <w:spacing w:val="19"/>
          <w:w w:val="105"/>
        </w:rPr>
        <w:t> </w:t>
      </w:r>
      <w:r>
        <w:rPr>
          <w:w w:val="105"/>
        </w:rPr>
        <w:t>priors.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Ensemble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classiﬁers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1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Need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a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classiﬁer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ensemble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The complexity and subtlety of microarray expression</w:t>
      </w:r>
      <w:r>
        <w:rPr>
          <w:spacing w:val="1"/>
          <w:w w:val="105"/>
        </w:rPr>
        <w:t> </w:t>
      </w:r>
      <w:r>
        <w:rPr>
          <w:w w:val="105"/>
        </w:rPr>
        <w:t>patterns between CVD patients and normal samples may</w:t>
      </w:r>
      <w:r>
        <w:rPr>
          <w:spacing w:val="1"/>
          <w:w w:val="105"/>
        </w:rPr>
        <w:t> </w:t>
      </w:r>
      <w:r>
        <w:rPr>
          <w:w w:val="105"/>
        </w:rPr>
        <w:t>increase the chance of misclassiﬁcation when a single clas-</w:t>
      </w:r>
      <w:r>
        <w:rPr>
          <w:spacing w:val="-45"/>
          <w:w w:val="105"/>
        </w:rPr>
        <w:t> </w:t>
      </w:r>
      <w:r>
        <w:rPr>
          <w:w w:val="105"/>
        </w:rPr>
        <w:t>siﬁer is used because a single classiﬁer tends to cover pat-</w:t>
      </w:r>
      <w:r>
        <w:rPr>
          <w:spacing w:val="1"/>
          <w:w w:val="105"/>
        </w:rPr>
        <w:t> </w:t>
      </w:r>
      <w:r>
        <w:rPr>
          <w:w w:val="105"/>
        </w:rPr>
        <w:t>terns</w:t>
      </w:r>
      <w:r>
        <w:rPr>
          <w:spacing w:val="1"/>
          <w:w w:val="105"/>
        </w:rPr>
        <w:t> </w:t>
      </w:r>
      <w:r>
        <w:rPr>
          <w:w w:val="105"/>
        </w:rPr>
        <w:t>originating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only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sample</w:t>
      </w:r>
      <w:r>
        <w:rPr>
          <w:spacing w:val="1"/>
          <w:w w:val="105"/>
        </w:rPr>
        <w:t> </w:t>
      </w:r>
      <w:r>
        <w:rPr>
          <w:w w:val="105"/>
        </w:rPr>
        <w:t>space.</w:t>
      </w:r>
      <w:r>
        <w:rPr>
          <w:spacing w:val="1"/>
          <w:w w:val="105"/>
        </w:rPr>
        <w:t> </w:t>
      </w:r>
      <w:r>
        <w:rPr>
          <w:w w:val="105"/>
        </w:rPr>
        <w:t>Therefore,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9"/>
          <w:w w:val="105"/>
        </w:rPr>
        <w:t> </w:t>
      </w:r>
      <w:r>
        <w:rPr>
          <w:w w:val="105"/>
        </w:rPr>
        <w:t>would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8"/>
          <w:w w:val="105"/>
        </w:rPr>
        <w:t> </w:t>
      </w:r>
      <w:r>
        <w:rPr>
          <w:w w:val="105"/>
        </w:rPr>
        <w:t>beneﬁcial</w:t>
      </w:r>
      <w:r>
        <w:rPr>
          <w:spacing w:val="-8"/>
          <w:w w:val="105"/>
        </w:rPr>
        <w:t> </w:t>
      </w:r>
      <w:r>
        <w:rPr>
          <w:w w:val="105"/>
        </w:rPr>
        <w:t>if</w:t>
      </w:r>
      <w:r>
        <w:rPr>
          <w:spacing w:val="-8"/>
          <w:w w:val="105"/>
        </w:rPr>
        <w:t> </w:t>
      </w:r>
      <w:r>
        <w:rPr>
          <w:w w:val="105"/>
        </w:rPr>
        <w:t>multiple</w:t>
      </w:r>
      <w:r>
        <w:rPr>
          <w:spacing w:val="-7"/>
          <w:w w:val="105"/>
        </w:rPr>
        <w:t> </w:t>
      </w:r>
      <w:r>
        <w:rPr>
          <w:w w:val="105"/>
        </w:rPr>
        <w:t>classiﬁers</w:t>
      </w:r>
      <w:r>
        <w:rPr>
          <w:spacing w:val="-7"/>
          <w:w w:val="105"/>
        </w:rPr>
        <w:t> </w:t>
      </w:r>
      <w:r>
        <w:rPr>
          <w:w w:val="105"/>
        </w:rPr>
        <w:t>could</w:t>
      </w:r>
      <w:r>
        <w:rPr>
          <w:spacing w:val="-45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trained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such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way</w:t>
      </w:r>
      <w:r>
        <w:rPr>
          <w:spacing w:val="-6"/>
          <w:w w:val="105"/>
        </w:rPr>
        <w:t> </w:t>
      </w:r>
      <w:r>
        <w:rPr>
          <w:w w:val="105"/>
        </w:rPr>
        <w:t>that</w:t>
      </w:r>
      <w:r>
        <w:rPr>
          <w:spacing w:val="-6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classiﬁers</w:t>
      </w:r>
      <w:r>
        <w:rPr>
          <w:spacing w:val="-6"/>
          <w:w w:val="105"/>
        </w:rPr>
        <w:t> </w:t>
      </w:r>
      <w:r>
        <w:rPr>
          <w:w w:val="105"/>
        </w:rPr>
        <w:t>covers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45"/>
          <w:w w:val="105"/>
        </w:rPr>
        <w:t> </w:t>
      </w:r>
      <w:r>
        <w:rPr>
          <w:w w:val="105"/>
        </w:rPr>
        <w:t>diﬀerent part of the sample space and their classiﬁcation</w:t>
      </w:r>
      <w:r>
        <w:rPr>
          <w:spacing w:val="1"/>
          <w:w w:val="105"/>
        </w:rPr>
        <w:t> </w:t>
      </w:r>
      <w:r>
        <w:rPr>
          <w:w w:val="105"/>
        </w:rPr>
        <w:t>results were integrated to produce the ﬁnal classiﬁcation.</w:t>
      </w:r>
      <w:r>
        <w:rPr>
          <w:spacing w:val="1"/>
          <w:w w:val="105"/>
        </w:rPr>
        <w:t> </w:t>
      </w:r>
      <w:r>
        <w:rPr>
          <w:w w:val="105"/>
        </w:rPr>
        <w:t>Moreover, this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can reduce the variance of</w:t>
      </w:r>
      <w:r>
        <w:rPr>
          <w:spacing w:val="1"/>
          <w:w w:val="105"/>
        </w:rPr>
        <w:t> </w:t>
      </w:r>
      <w:r>
        <w:rPr>
          <w:w w:val="105"/>
        </w:rPr>
        <w:t>estimation</w:t>
      </w:r>
      <w:r>
        <w:rPr>
          <w:spacing w:val="1"/>
          <w:w w:val="105"/>
        </w:rPr>
        <w:t> </w:t>
      </w:r>
      <w:r>
        <w:rPr>
          <w:w w:val="105"/>
        </w:rPr>
        <w:t>errors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overall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45"/>
          <w:w w:val="105"/>
        </w:rPr>
        <w:t> </w:t>
      </w:r>
      <w:r>
        <w:rPr>
          <w:w w:val="105"/>
        </w:rPr>
        <w:t>accuracy</w:t>
      </w:r>
      <w:r>
        <w:rPr>
          <w:spacing w:val="21"/>
          <w:w w:val="105"/>
        </w:rPr>
        <w:t> </w:t>
      </w:r>
      <w:r>
        <w:rPr>
          <w:w w:val="105"/>
        </w:rPr>
        <w:t>(</w:t>
      </w:r>
      <w:hyperlink w:history="true" w:anchor="_bookmark40">
        <w:r>
          <w:rPr>
            <w:color w:val="000066"/>
            <w:w w:val="105"/>
          </w:rPr>
          <w:t>Shin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&amp;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Markey,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2006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Ensemble algorithms such as bagging, boosting, or ran-</w:t>
      </w:r>
      <w:r>
        <w:rPr>
          <w:spacing w:val="1"/>
          <w:w w:val="105"/>
        </w:rPr>
        <w:t> </w:t>
      </w:r>
      <w:r>
        <w:rPr>
          <w:w w:val="105"/>
        </w:rPr>
        <w:t>dom</w:t>
      </w:r>
      <w:r>
        <w:rPr>
          <w:spacing w:val="1"/>
          <w:w w:val="105"/>
        </w:rPr>
        <w:t> </w:t>
      </w:r>
      <w:r>
        <w:rPr>
          <w:w w:val="105"/>
        </w:rPr>
        <w:t>forests</w:t>
      </w:r>
      <w:r>
        <w:rPr>
          <w:spacing w:val="1"/>
          <w:w w:val="105"/>
        </w:rPr>
        <w:t> </w:t>
      </w:r>
      <w:r>
        <w:rPr>
          <w:w w:val="105"/>
        </w:rPr>
        <w:t>improve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1"/>
          <w:w w:val="105"/>
        </w:rPr>
        <w:t> </w:t>
      </w:r>
      <w:r>
        <w:rPr>
          <w:w w:val="105"/>
        </w:rPr>
        <w:t>performance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associating multiple base classiﬁers to work as a ‘‘commit-</w:t>
      </w:r>
      <w:r>
        <w:rPr>
          <w:spacing w:val="1"/>
          <w:w w:val="105"/>
        </w:rPr>
        <w:t> </w:t>
      </w:r>
      <w:r>
        <w:rPr>
          <w:w w:val="105"/>
        </w:rPr>
        <w:t>tee’’ for decision-making and any supervised learning algo-</w:t>
      </w:r>
      <w:r>
        <w:rPr>
          <w:spacing w:val="-45"/>
          <w:w w:val="105"/>
        </w:rPr>
        <w:t> </w:t>
      </w:r>
      <w:r>
        <w:rPr>
          <w:w w:val="105"/>
        </w:rPr>
        <w:t>rithm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be</w:t>
      </w:r>
      <w:r>
        <w:rPr>
          <w:spacing w:val="-4"/>
          <w:w w:val="105"/>
        </w:rPr>
        <w:t> </w:t>
      </w:r>
      <w:r>
        <w:rPr>
          <w:w w:val="105"/>
        </w:rPr>
        <w:t>used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base</w:t>
      </w:r>
      <w:r>
        <w:rPr>
          <w:spacing w:val="-3"/>
          <w:w w:val="105"/>
        </w:rPr>
        <w:t> </w:t>
      </w:r>
      <w:r>
        <w:rPr>
          <w:w w:val="105"/>
        </w:rPr>
        <w:t>classiﬁer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ensemble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hyperlink w:history="true" w:anchor="_bookmark21">
        <w:r>
          <w:rPr>
            <w:color w:val="000066"/>
            <w:w w:val="105"/>
          </w:rPr>
          <w:t>Bauer</w:t>
        </w:r>
        <w:r>
          <w:rPr>
            <w:color w:val="000066"/>
            <w:spacing w:val="-4"/>
            <w:w w:val="105"/>
          </w:rPr>
          <w:t> </w:t>
        </w:r>
        <w:r>
          <w:rPr>
            <w:color w:val="000066"/>
            <w:w w:val="105"/>
          </w:rPr>
          <w:t>&amp;</w:t>
        </w:r>
      </w:hyperlink>
      <w:r>
        <w:rPr>
          <w:color w:val="000066"/>
          <w:spacing w:val="-45"/>
          <w:w w:val="105"/>
        </w:rPr>
        <w:t> </w:t>
      </w:r>
      <w:hyperlink w:history="true" w:anchor="_bookmark21">
        <w:r>
          <w:rPr>
            <w:color w:val="000066"/>
            <w:w w:val="105"/>
          </w:rPr>
          <w:t>Kohavi, 1999</w:t>
        </w:r>
      </w:hyperlink>
      <w:r>
        <w:rPr>
          <w:w w:val="105"/>
        </w:rPr>
        <w:t>). Ensemble algorithms not only increase the</w:t>
      </w:r>
      <w:r>
        <w:rPr>
          <w:spacing w:val="1"/>
          <w:w w:val="105"/>
        </w:rPr>
        <w:t> </w:t>
      </w:r>
      <w:r>
        <w:rPr>
          <w:w w:val="105"/>
        </w:rPr>
        <w:t>classiﬁcation</w:t>
      </w:r>
      <w:r>
        <w:rPr>
          <w:spacing w:val="-10"/>
          <w:w w:val="105"/>
        </w:rPr>
        <w:t> </w:t>
      </w:r>
      <w:r>
        <w:rPr>
          <w:w w:val="105"/>
        </w:rPr>
        <w:t>accuracy,</w:t>
      </w:r>
      <w:r>
        <w:rPr>
          <w:spacing w:val="-9"/>
          <w:w w:val="105"/>
        </w:rPr>
        <w:t> </w:t>
      </w:r>
      <w:r>
        <w:rPr>
          <w:w w:val="105"/>
        </w:rPr>
        <w:t>but</w:t>
      </w:r>
      <w:r>
        <w:rPr>
          <w:spacing w:val="-10"/>
          <w:w w:val="105"/>
        </w:rPr>
        <w:t> </w:t>
      </w:r>
      <w:r>
        <w:rPr>
          <w:w w:val="105"/>
        </w:rPr>
        <w:t>also</w:t>
      </w:r>
      <w:r>
        <w:rPr>
          <w:spacing w:val="-10"/>
          <w:w w:val="105"/>
        </w:rPr>
        <w:t> </w:t>
      </w:r>
      <w:r>
        <w:rPr>
          <w:w w:val="105"/>
        </w:rPr>
        <w:t>reduce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chances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over-</w:t>
      </w:r>
      <w:r>
        <w:rPr>
          <w:spacing w:val="-45"/>
          <w:w w:val="105"/>
        </w:rPr>
        <w:t> </w:t>
      </w:r>
      <w:r>
        <w:rPr>
          <w:w w:val="105"/>
        </w:rPr>
        <w:t>training since the committee avoids a biased decision by</w:t>
      </w:r>
      <w:r>
        <w:rPr>
          <w:spacing w:val="1"/>
          <w:w w:val="105"/>
        </w:rPr>
        <w:t> </w:t>
      </w:r>
      <w:r>
        <w:rPr>
          <w:w w:val="105"/>
        </w:rPr>
        <w:t>integrating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diﬀerent</w:t>
      </w:r>
      <w:r>
        <w:rPr>
          <w:spacing w:val="1"/>
          <w:w w:val="105"/>
        </w:rPr>
        <w:t> </w:t>
      </w:r>
      <w:r>
        <w:rPr>
          <w:w w:val="105"/>
        </w:rPr>
        <w:t>predictions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individual</w:t>
      </w:r>
      <w:r>
        <w:rPr>
          <w:spacing w:val="-45"/>
          <w:w w:val="105"/>
        </w:rPr>
        <w:t> </w:t>
      </w:r>
      <w:r>
        <w:rPr>
          <w:w w:val="105"/>
        </w:rPr>
        <w:t>base classiﬁers. The concept of combining classiﬁers into</w:t>
      </w:r>
      <w:r>
        <w:rPr>
          <w:spacing w:val="1"/>
          <w:w w:val="105"/>
        </w:rPr>
        <w:t> </w:t>
      </w:r>
      <w:r>
        <w:rPr>
          <w:w w:val="105"/>
        </w:rPr>
        <w:t>ensembles ﬁrst appeared in work by </w:t>
      </w:r>
      <w:hyperlink w:history="true" w:anchor="_bookmark60">
        <w:r>
          <w:rPr>
            <w:color w:val="000066"/>
            <w:w w:val="105"/>
          </w:rPr>
          <w:t>Nilson (1965) </w:t>
        </w:r>
      </w:hyperlink>
      <w:r>
        <w:rPr>
          <w:w w:val="105"/>
        </w:rPr>
        <w:t>(further</w:t>
      </w:r>
      <w:r>
        <w:rPr>
          <w:spacing w:val="-45"/>
          <w:w w:val="105"/>
        </w:rPr>
        <w:t> </w:t>
      </w:r>
      <w:r>
        <w:rPr>
          <w:w w:val="105"/>
        </w:rPr>
        <w:t>described in </w:t>
      </w:r>
      <w:hyperlink w:history="true" w:anchor="_bookmark41">
        <w:r>
          <w:rPr>
            <w:color w:val="000066"/>
            <w:w w:val="105"/>
          </w:rPr>
          <w:t>Sharkey, 1999</w:t>
        </w:r>
      </w:hyperlink>
      <w:r>
        <w:rPr>
          <w:w w:val="105"/>
        </w:rPr>
        <w:t>), and then extensive studies</w:t>
      </w:r>
      <w:r>
        <w:rPr>
          <w:spacing w:val="1"/>
          <w:w w:val="105"/>
        </w:rPr>
        <w:t> </w:t>
      </w:r>
      <w:r>
        <w:rPr>
          <w:w w:val="105"/>
        </w:rPr>
        <w:t>started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1990s.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10"/>
        </w:rPr>
        <w:t>For this reason, AptaCDSS-E adopted the ensemble</w:t>
      </w:r>
      <w:r>
        <w:rPr>
          <w:spacing w:val="1"/>
          <w:w w:val="110"/>
        </w:rPr>
        <w:t> </w:t>
      </w:r>
      <w:r>
        <w:rPr>
          <w:w w:val="105"/>
        </w:rPr>
        <w:t>approach to generate enhanced results by grouping a set</w:t>
      </w:r>
      <w:r>
        <w:rPr>
          <w:spacing w:val="1"/>
          <w:w w:val="105"/>
        </w:rPr>
        <w:t> </w:t>
      </w:r>
      <w:r>
        <w:rPr>
          <w:w w:val="110"/>
        </w:rPr>
        <w:t>of classiﬁers of each SVM, ANN, DT, and BN. In this sec-</w:t>
      </w:r>
      <w:r>
        <w:rPr>
          <w:spacing w:val="1"/>
          <w:w w:val="110"/>
        </w:rPr>
        <w:t> </w:t>
      </w:r>
      <w:r>
        <w:rPr>
          <w:w w:val="105"/>
        </w:rPr>
        <w:t>tion,</w:t>
      </w:r>
      <w:r>
        <w:rPr>
          <w:spacing w:val="-12"/>
          <w:w w:val="105"/>
        </w:rPr>
        <w:t> </w:t>
      </w:r>
      <w:r>
        <w:rPr>
          <w:w w:val="105"/>
        </w:rPr>
        <w:t>we</w:t>
      </w:r>
      <w:r>
        <w:rPr>
          <w:spacing w:val="-11"/>
          <w:w w:val="105"/>
        </w:rPr>
        <w:t> </w:t>
      </w:r>
      <w:r>
        <w:rPr>
          <w:w w:val="105"/>
        </w:rPr>
        <w:t>will</w:t>
      </w:r>
      <w:r>
        <w:rPr>
          <w:spacing w:val="-10"/>
          <w:w w:val="105"/>
        </w:rPr>
        <w:t> </w:t>
      </w:r>
      <w:r>
        <w:rPr>
          <w:w w:val="105"/>
        </w:rPr>
        <w:t>describe</w:t>
      </w:r>
      <w:r>
        <w:rPr>
          <w:spacing w:val="-12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classiﬁer</w:t>
      </w:r>
      <w:r>
        <w:rPr>
          <w:spacing w:val="-11"/>
          <w:w w:val="105"/>
        </w:rPr>
        <w:t> </w:t>
      </w:r>
      <w:r>
        <w:rPr>
          <w:w w:val="105"/>
        </w:rPr>
        <w:t>combination</w:t>
      </w:r>
      <w:r>
        <w:rPr>
          <w:spacing w:val="-11"/>
          <w:w w:val="105"/>
        </w:rPr>
        <w:t> </w:t>
      </w:r>
      <w:r>
        <w:rPr>
          <w:w w:val="105"/>
        </w:rPr>
        <w:t>approaches</w:t>
      </w:r>
      <w:r>
        <w:rPr>
          <w:spacing w:val="-45"/>
          <w:w w:val="105"/>
        </w:rPr>
        <w:t> </w:t>
      </w:r>
      <w:r>
        <w:rPr>
          <w:w w:val="110"/>
        </w:rPr>
        <w:t>adopted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7"/>
          <w:w w:val="110"/>
        </w:rPr>
        <w:t> </w:t>
      </w:r>
      <w:r>
        <w:rPr>
          <w:w w:val="110"/>
        </w:rPr>
        <w:t>AptaCDSS-E.</w:t>
      </w: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66" w:after="0"/>
        <w:ind w:left="488" w:right="0" w:hanging="375"/>
        <w:jc w:val="left"/>
        <w:rPr>
          <w:i/>
          <w:sz w:val="20"/>
        </w:rPr>
      </w:pPr>
      <w:r>
        <w:rPr>
          <w:i/>
          <w:w w:val="107"/>
          <w:sz w:val="20"/>
        </w:rPr>
        <w:br w:type="column"/>
      </w:r>
      <w:r>
        <w:rPr>
          <w:i/>
          <w:sz w:val="20"/>
        </w:rPr>
        <w:t>Why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ensemble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works</w:t>
      </w:r>
      <w:r>
        <w:rPr>
          <w:i/>
          <w:spacing w:val="20"/>
          <w:sz w:val="20"/>
        </w:rPr>
        <w:t> </w:t>
      </w:r>
      <w:r>
        <w:rPr>
          <w:i/>
          <w:sz w:val="20"/>
        </w:rPr>
        <w:t>better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/>
        <w:t>An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combined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(typically</w:t>
      </w:r>
      <w:r>
        <w:rPr>
          <w:spacing w:val="1"/>
        </w:rPr>
        <w:t> </w:t>
      </w:r>
      <w:r>
        <w:rPr/>
        <w:t>weighted</w:t>
      </w:r>
      <w:r>
        <w:rPr>
          <w:spacing w:val="45"/>
        </w:rPr>
        <w:t> </w:t>
      </w:r>
      <w:r>
        <w:rPr/>
        <w:t>or unweighted</w:t>
      </w:r>
      <w:r>
        <w:rPr>
          <w:spacing w:val="45"/>
        </w:rPr>
        <w:t> </w:t>
      </w:r>
      <w:r>
        <w:rPr/>
        <w:t>voting) to</w:t>
      </w:r>
      <w:r>
        <w:rPr>
          <w:spacing w:val="45"/>
        </w:rPr>
        <w:t> </w:t>
      </w:r>
      <w:r>
        <w:rPr/>
        <w:t>classify</w:t>
      </w:r>
      <w:r>
        <w:rPr>
          <w:spacing w:val="45"/>
        </w:rPr>
        <w:t> </w:t>
      </w:r>
      <w:r>
        <w:rPr/>
        <w:t>new</w:t>
      </w:r>
      <w:r>
        <w:rPr>
          <w:spacing w:val="46"/>
        </w:rPr>
        <w:t> </w:t>
      </w:r>
      <w:r>
        <w:rPr/>
        <w:t>examples.</w:t>
      </w:r>
      <w:r>
        <w:rPr>
          <w:spacing w:val="1"/>
        </w:rPr>
        <w:t> </w:t>
      </w:r>
      <w:r>
        <w:rPr/>
        <w:t>It is known that ensembles are often much more accurate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up.</w:t>
      </w:r>
      <w:r>
        <w:rPr>
          <w:spacing w:val="1"/>
        </w:rPr>
        <w:t> </w:t>
      </w:r>
      <w:r>
        <w:rPr/>
        <w:t>An</w:t>
      </w:r>
      <w:r>
        <w:rPr>
          <w:spacing w:val="-43"/>
        </w:rPr>
        <w:t> </w:t>
      </w:r>
      <w:r>
        <w:rPr/>
        <w:t>ensemble can be more accurate than its component classi-</w:t>
      </w:r>
      <w:r>
        <w:rPr>
          <w:spacing w:val="1"/>
        </w:rPr>
        <w:t> </w:t>
      </w:r>
      <w:r>
        <w:rPr/>
        <w:t>ﬁers only if individual classiﬁers disagree with one another</w:t>
      </w:r>
      <w:r>
        <w:rPr>
          <w:spacing w:val="1"/>
        </w:rPr>
        <w:t> </w:t>
      </w:r>
      <w:r>
        <w:rPr/>
        <w:t>(</w:t>
      </w:r>
      <w:hyperlink w:history="true" w:anchor="_bookmark36">
        <w:r>
          <w:rPr>
            <w:color w:val="000066"/>
          </w:rPr>
          <w:t>Hansen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&amp;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Salamon,</w:t>
        </w:r>
        <w:r>
          <w:rPr>
            <w:color w:val="000066"/>
            <w:spacing w:val="25"/>
          </w:rPr>
          <w:t> </w:t>
        </w:r>
        <w:r>
          <w:rPr>
            <w:color w:val="000066"/>
          </w:rPr>
          <w:t>1990</w:t>
        </w:r>
      </w:hyperlink>
      <w:r>
        <w:rPr/>
        <w:t>).</w:t>
      </w:r>
    </w:p>
    <w:p>
      <w:pPr>
        <w:pStyle w:val="BodyText"/>
        <w:spacing w:line="237" w:lineRule="exact"/>
        <w:ind w:left="352"/>
        <w:jc w:val="both"/>
      </w:pPr>
      <w:r>
        <w:rPr/>
        <w:t>For</w:t>
      </w:r>
      <w:r>
        <w:rPr>
          <w:spacing w:val="66"/>
        </w:rPr>
        <w:t> </w:t>
      </w:r>
      <w:r>
        <w:rPr/>
        <w:t>example,  </w:t>
      </w:r>
      <w:r>
        <w:rPr>
          <w:spacing w:val="19"/>
        </w:rPr>
        <w:t> </w:t>
      </w:r>
      <w:r>
        <w:rPr/>
        <w:t>for  </w:t>
      </w:r>
      <w:r>
        <w:rPr>
          <w:spacing w:val="21"/>
        </w:rPr>
        <w:t> </w:t>
      </w:r>
      <w:r>
        <w:rPr/>
        <w:t>an  </w:t>
      </w:r>
      <w:r>
        <w:rPr>
          <w:spacing w:val="19"/>
        </w:rPr>
        <w:t> </w:t>
      </w:r>
      <w:r>
        <w:rPr/>
        <w:t>ensemble  </w:t>
      </w:r>
      <w:r>
        <w:rPr>
          <w:spacing w:val="20"/>
        </w:rPr>
        <w:t> </w:t>
      </w:r>
      <w:r>
        <w:rPr/>
        <w:t>of  </w:t>
      </w:r>
      <w:r>
        <w:rPr>
          <w:spacing w:val="20"/>
        </w:rPr>
        <w:t> </w:t>
      </w:r>
      <w:r>
        <w:rPr/>
        <w:t>three  </w:t>
      </w:r>
      <w:r>
        <w:rPr>
          <w:spacing w:val="20"/>
        </w:rPr>
        <w:t> </w:t>
      </w:r>
      <w:r>
        <w:rPr/>
        <w:t>classiﬁers:</w:t>
      </w:r>
    </w:p>
    <w:p>
      <w:pPr>
        <w:pStyle w:val="BodyText"/>
        <w:spacing w:line="235" w:lineRule="auto" w:before="1"/>
        <w:ind w:left="114" w:right="308" w:hanging="1"/>
        <w:jc w:val="both"/>
      </w:pPr>
      <w:r>
        <w:rPr/>
        <w:t>{</w:t>
      </w:r>
      <w:r>
        <w:rPr>
          <w:i/>
        </w:rPr>
        <w:t>h</w:t>
      </w:r>
      <w:r>
        <w:rPr>
          <w:vertAlign w:val="subscript"/>
        </w:rPr>
        <w:t>1</w:t>
      </w:r>
      <w:r>
        <w:rPr>
          <w:vertAlign w:val="baseline"/>
        </w:rPr>
        <w:t>, </w:t>
      </w:r>
      <w:r>
        <w:rPr>
          <w:i/>
          <w:vertAlign w:val="baseline"/>
        </w:rPr>
        <w:t>h</w:t>
      </w:r>
      <w:r>
        <w:rPr>
          <w:vertAlign w:val="subscript"/>
        </w:rPr>
        <w:t>2</w:t>
      </w:r>
      <w:r>
        <w:rPr>
          <w:vertAlign w:val="baseline"/>
        </w:rPr>
        <w:t>, </w:t>
      </w:r>
      <w:r>
        <w:rPr>
          <w:i/>
          <w:vertAlign w:val="baseline"/>
        </w:rPr>
        <w:t>h</w:t>
      </w:r>
      <w:r>
        <w:rPr>
          <w:vertAlign w:val="subscript"/>
        </w:rPr>
        <w:t>3</w:t>
      </w:r>
      <w:r>
        <w:rPr>
          <w:vertAlign w:val="baseline"/>
        </w:rPr>
        <w:t>} and we consider a new case x. If the three clas-</w:t>
      </w:r>
      <w:r>
        <w:rPr>
          <w:spacing w:val="1"/>
          <w:vertAlign w:val="baseline"/>
        </w:rPr>
        <w:t> </w:t>
      </w:r>
      <w:r>
        <w:rPr>
          <w:w w:val="110"/>
          <w:vertAlign w:val="baseline"/>
        </w:rPr>
        <w:t>siﬁers are identical, then when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(x) is wrong,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(x) and</w:t>
      </w:r>
      <w:r>
        <w:rPr>
          <w:spacing w:val="1"/>
          <w:w w:val="110"/>
          <w:vertAlign w:val="baseline"/>
        </w:rPr>
        <w:t> </w:t>
      </w:r>
      <w:r>
        <w:rPr>
          <w:i/>
          <w:spacing w:val="-1"/>
          <w:w w:val="110"/>
          <w:vertAlign w:val="baseline"/>
        </w:rPr>
        <w:t>h</w:t>
      </w:r>
      <w:r>
        <w:rPr>
          <w:spacing w:val="-1"/>
          <w:w w:val="110"/>
          <w:vertAlign w:val="subscript"/>
        </w:rPr>
        <w:t>3</w:t>
      </w:r>
      <w:r>
        <w:rPr>
          <w:spacing w:val="-1"/>
          <w:w w:val="110"/>
          <w:vertAlign w:val="baseline"/>
        </w:rPr>
        <w:t>(x) are </w:t>
      </w:r>
      <w:r>
        <w:rPr>
          <w:w w:val="110"/>
          <w:vertAlign w:val="baseline"/>
        </w:rPr>
        <w:t>also wrong. However, if the errors made by the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classiﬁers are uncorrelated, then when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(x) is wrong,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(x) and 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(x) might be correct, so that a majority vote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correctly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classiﬁes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x.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precisely,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error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rates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6"/>
          <w:w w:val="105"/>
          <w:vertAlign w:val="baseline"/>
        </w:rPr>
        <w:t> </w:t>
      </w:r>
      <w:r>
        <w:rPr>
          <w:i/>
          <w:w w:val="157"/>
          <w:vertAlign w:val="baseline"/>
        </w:rPr>
        <w:t>L</w:t>
      </w:r>
      <w:r>
        <w:rPr>
          <w:i/>
          <w:vertAlign w:val="baseline"/>
        </w:rPr>
        <w:t> </w:t>
      </w:r>
      <w:r>
        <w:rPr>
          <w:i/>
          <w:spacing w:val="-13"/>
          <w:vertAlign w:val="baseline"/>
        </w:rPr>
        <w:t> </w:t>
      </w:r>
      <w:r>
        <w:rPr>
          <w:w w:val="107"/>
          <w:vertAlign w:val="baseline"/>
        </w:rPr>
        <w:t>h</w:t>
      </w:r>
      <w:r>
        <w:rPr>
          <w:spacing w:val="1"/>
          <w:w w:val="107"/>
          <w:vertAlign w:val="baseline"/>
        </w:rPr>
        <w:t>y</w:t>
      </w:r>
      <w:r>
        <w:rPr>
          <w:w w:val="98"/>
          <w:vertAlign w:val="baseline"/>
        </w:rPr>
        <w:t>potheses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i/>
          <w:w w:val="96"/>
          <w:vertAlign w:val="baseline"/>
        </w:rPr>
        <w:t>h</w:t>
      </w:r>
      <w:r>
        <w:rPr>
          <w:rFonts w:ascii="Microsoft Sans Serif" w:hAnsi="Microsoft Sans Serif"/>
          <w:w w:val="214"/>
          <w:vertAlign w:val="subscript"/>
        </w:rPr>
        <w:t>‘</w:t>
      </w:r>
      <w:r>
        <w:rPr>
          <w:rFonts w:ascii="Microsoft Sans Serif" w:hAnsi="Microsoft Sans Serif"/>
          <w:spacing w:val="25"/>
          <w:vertAlign w:val="baseline"/>
        </w:rPr>
        <w:t> </w:t>
      </w:r>
      <w:r>
        <w:rPr>
          <w:w w:val="99"/>
          <w:vertAlign w:val="baseline"/>
        </w:rPr>
        <w:t>are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6"/>
          <w:vertAlign w:val="baseline"/>
        </w:rPr>
        <w:t>e</w:t>
      </w:r>
      <w:r>
        <w:rPr>
          <w:spacing w:val="1"/>
          <w:w w:val="96"/>
          <w:vertAlign w:val="baseline"/>
        </w:rPr>
        <w:t>q</w:t>
      </w:r>
      <w:r>
        <w:rPr>
          <w:w w:val="106"/>
          <w:vertAlign w:val="baseline"/>
        </w:rPr>
        <w:t>ual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2"/>
          <w:vertAlign w:val="baseline"/>
        </w:rPr>
        <w:t>to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i/>
          <w:w w:val="96"/>
          <w:vertAlign w:val="baseline"/>
        </w:rPr>
        <w:t>p</w:t>
      </w:r>
      <w:r>
        <w:rPr>
          <w:i/>
          <w:spacing w:val="4"/>
          <w:vertAlign w:val="baseline"/>
        </w:rPr>
        <w:t> </w:t>
      </w:r>
      <w:r>
        <w:rPr>
          <w:w w:val="133"/>
          <w:vertAlign w:val="baseline"/>
        </w:rPr>
        <w:t>&lt;</w:t>
      </w:r>
      <w:r>
        <w:rPr>
          <w:spacing w:val="5"/>
          <w:vertAlign w:val="baseline"/>
        </w:rPr>
        <w:t> </w:t>
      </w:r>
      <w:r>
        <w:rPr>
          <w:w w:val="97"/>
          <w:vertAlign w:val="baseline"/>
        </w:rPr>
        <w:t>1/2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4"/>
          <w:vertAlign w:val="baseline"/>
        </w:rPr>
        <w:t>and</w:t>
      </w:r>
      <w:r>
        <w:rPr>
          <w:vertAlign w:val="baseline"/>
        </w:rPr>
        <w:t> </w:t>
      </w:r>
      <w:r>
        <w:rPr>
          <w:spacing w:val="-11"/>
          <w:vertAlign w:val="baseline"/>
        </w:rPr>
        <w:t> </w:t>
      </w:r>
      <w:r>
        <w:rPr>
          <w:w w:val="112"/>
          <w:vertAlign w:val="baseline"/>
        </w:rPr>
        <w:t>if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96"/>
          <w:vertAlign w:val="baseline"/>
        </w:rPr>
        <w:t>the</w:t>
      </w:r>
      <w:r>
        <w:rPr>
          <w:vertAlign w:val="baseline"/>
        </w:rPr>
        <w:t> </w:t>
      </w:r>
      <w:r>
        <w:rPr>
          <w:spacing w:val="-12"/>
          <w:vertAlign w:val="baseline"/>
        </w:rPr>
        <w:t> </w:t>
      </w:r>
      <w:r>
        <w:rPr>
          <w:w w:val="102"/>
          <w:vertAlign w:val="baseline"/>
        </w:rPr>
        <w:t>errors </w:t>
      </w:r>
      <w:r>
        <w:rPr>
          <w:vertAlign w:val="baseline"/>
        </w:rPr>
        <w:t>are independent, then the probability that the majority vote</w:t>
      </w:r>
      <w:r>
        <w:rPr>
          <w:spacing w:val="1"/>
          <w:vertAlign w:val="baseline"/>
        </w:rPr>
        <w:t> </w:t>
      </w:r>
      <w:r>
        <w:rPr>
          <w:w w:val="105"/>
          <w:vertAlign w:val="baseline"/>
        </w:rPr>
        <w:t>is wrong is the area under the binomial distribution where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more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L</w:t>
      </w:r>
      <w:r>
        <w:rPr>
          <w:w w:val="105"/>
          <w:vertAlign w:val="baseline"/>
        </w:rPr>
        <w:t>/2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hypotheses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wrong.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course,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indi-</w:t>
      </w:r>
      <w:r>
        <w:rPr>
          <w:spacing w:val="-45"/>
          <w:w w:val="105"/>
          <w:vertAlign w:val="baseline"/>
        </w:rPr>
        <w:t> </w:t>
      </w:r>
      <w:r>
        <w:rPr>
          <w:w w:val="110"/>
          <w:vertAlign w:val="baseline"/>
        </w:rPr>
        <w:t>vidual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hypotheses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make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uncorrelated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errors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rates</w:t>
      </w:r>
      <w:r>
        <w:rPr>
          <w:spacing w:val="-47"/>
          <w:w w:val="110"/>
          <w:vertAlign w:val="baseline"/>
        </w:rPr>
        <w:t> </w:t>
      </w:r>
      <w:r>
        <w:rPr>
          <w:w w:val="105"/>
          <w:vertAlign w:val="baseline"/>
        </w:rPr>
        <w:t>exceeding 0.5, then the error rate of the voted ensemble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increases as a result of the voting. Hence, the key to suc-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cessful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ensemble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methods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construct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individual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classiﬁ-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ers with error rates below 0.5 whose errors are at least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somewhat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uncorrelated.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Construction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classiﬁer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ensemble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Many approaches for constructing an ensemble of clas-</w:t>
      </w:r>
      <w:r>
        <w:rPr>
          <w:spacing w:val="1"/>
          <w:w w:val="105"/>
        </w:rPr>
        <w:t> </w:t>
      </w:r>
      <w:r>
        <w:rPr>
          <w:w w:val="105"/>
        </w:rPr>
        <w:t>siﬁers have been proposed. The most important thing in</w:t>
      </w:r>
      <w:r>
        <w:rPr>
          <w:spacing w:val="1"/>
          <w:w w:val="105"/>
        </w:rPr>
        <w:t> </w:t>
      </w:r>
      <w:r>
        <w:rPr>
          <w:w w:val="105"/>
        </w:rPr>
        <w:t>constructing a classiﬁer ensemble is to make each individ-</w:t>
      </w:r>
      <w:r>
        <w:rPr>
          <w:spacing w:val="1"/>
          <w:w w:val="105"/>
        </w:rPr>
        <w:t> </w:t>
      </w:r>
      <w:r>
        <w:rPr>
          <w:w w:val="105"/>
        </w:rPr>
        <w:t>ual</w:t>
      </w:r>
      <w:r>
        <w:rPr>
          <w:spacing w:val="-5"/>
          <w:w w:val="105"/>
        </w:rPr>
        <w:t> </w:t>
      </w:r>
      <w:r>
        <w:rPr>
          <w:w w:val="105"/>
        </w:rPr>
        <w:t>classiﬁer</w:t>
      </w:r>
      <w:r>
        <w:rPr>
          <w:spacing w:val="-3"/>
          <w:w w:val="105"/>
        </w:rPr>
        <w:t> </w:t>
      </w:r>
      <w:r>
        <w:rPr>
          <w:w w:val="105"/>
        </w:rPr>
        <w:t>diﬀerent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classiﬁers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possible.</w:t>
      </w:r>
      <w:r>
        <w:rPr>
          <w:spacing w:val="-45"/>
          <w:w w:val="105"/>
        </w:rPr>
        <w:t> </w:t>
      </w:r>
      <w:r>
        <w:rPr>
          <w:w w:val="105"/>
        </w:rPr>
        <w:t>This</w:t>
      </w:r>
      <w:r>
        <w:rPr>
          <w:spacing w:val="-11"/>
          <w:w w:val="105"/>
        </w:rPr>
        <w:t> </w:t>
      </w:r>
      <w:r>
        <w:rPr>
          <w:w w:val="105"/>
        </w:rPr>
        <w:t>requirement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10"/>
          <w:w w:val="105"/>
        </w:rPr>
        <w:t> </w:t>
      </w:r>
      <w:r>
        <w:rPr>
          <w:w w:val="105"/>
        </w:rPr>
        <w:t>met</w:t>
      </w:r>
      <w:r>
        <w:rPr>
          <w:spacing w:val="-10"/>
          <w:w w:val="105"/>
        </w:rPr>
        <w:t> </w:t>
      </w:r>
      <w:r>
        <w:rPr>
          <w:w w:val="105"/>
        </w:rPr>
        <w:t>by</w:t>
      </w:r>
      <w:r>
        <w:rPr>
          <w:spacing w:val="-11"/>
          <w:w w:val="105"/>
        </w:rPr>
        <w:t> </w:t>
      </w:r>
      <w:r>
        <w:rPr>
          <w:w w:val="105"/>
        </w:rPr>
        <w:t>using</w:t>
      </w:r>
      <w:r>
        <w:rPr>
          <w:spacing w:val="-11"/>
          <w:w w:val="105"/>
        </w:rPr>
        <w:t> </w:t>
      </w:r>
      <w:r>
        <w:rPr>
          <w:w w:val="105"/>
        </w:rPr>
        <w:t>diﬀerent</w:t>
      </w:r>
      <w:r>
        <w:rPr>
          <w:spacing w:val="-11"/>
          <w:w w:val="105"/>
        </w:rPr>
        <w:t> </w:t>
      </w:r>
      <w:r>
        <w:rPr>
          <w:w w:val="105"/>
        </w:rPr>
        <w:t>training</w:t>
      </w:r>
      <w:r>
        <w:rPr>
          <w:spacing w:val="-10"/>
          <w:w w:val="105"/>
        </w:rPr>
        <w:t> </w:t>
      </w:r>
      <w:r>
        <w:rPr>
          <w:w w:val="105"/>
        </w:rPr>
        <w:t>sets</w:t>
      </w:r>
      <w:r>
        <w:rPr>
          <w:spacing w:val="-45"/>
          <w:w w:val="105"/>
        </w:rPr>
        <w:t> </w:t>
      </w:r>
      <w:r>
        <w:rPr>
          <w:w w:val="105"/>
        </w:rPr>
        <w:t>for diﬀerent classiﬁers. In AptaDSS-E, one of the represen-</w:t>
      </w:r>
      <w:r>
        <w:rPr>
          <w:spacing w:val="1"/>
          <w:w w:val="105"/>
        </w:rPr>
        <w:t> </w:t>
      </w:r>
      <w:r>
        <w:rPr>
          <w:w w:val="105"/>
        </w:rPr>
        <w:t>tative methods, bagging (</w:t>
      </w:r>
      <w:hyperlink w:history="true" w:anchor="_bookmark28">
        <w:r>
          <w:rPr>
            <w:color w:val="000066"/>
            <w:w w:val="105"/>
          </w:rPr>
          <w:t>Breiman, 1996</w:t>
        </w:r>
      </w:hyperlink>
      <w:r>
        <w:rPr>
          <w:w w:val="105"/>
        </w:rPr>
        <w:t>), is used to satisfy</w:t>
      </w:r>
      <w:r>
        <w:rPr>
          <w:spacing w:val="-45"/>
          <w:w w:val="105"/>
        </w:rPr>
        <w:t> </w:t>
      </w:r>
      <w:r>
        <w:rPr>
          <w:w w:val="105"/>
        </w:rPr>
        <w:t>this</w:t>
      </w:r>
      <w:r>
        <w:rPr>
          <w:spacing w:val="17"/>
          <w:w w:val="105"/>
        </w:rPr>
        <w:t> </w:t>
      </w:r>
      <w:r>
        <w:rPr>
          <w:w w:val="105"/>
        </w:rPr>
        <w:t>requirement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classiﬁer</w:t>
      </w:r>
      <w:r>
        <w:rPr>
          <w:spacing w:val="17"/>
          <w:w w:val="105"/>
        </w:rPr>
        <w:t> </w:t>
      </w:r>
      <w:r>
        <w:rPr>
          <w:w w:val="105"/>
        </w:rPr>
        <w:t>diversity.</w:t>
      </w:r>
    </w:p>
    <w:p>
      <w:pPr>
        <w:pStyle w:val="BodyText"/>
        <w:spacing w:line="235" w:lineRule="auto"/>
        <w:ind w:left="114" w:right="308" w:firstLine="238"/>
        <w:jc w:val="both"/>
      </w:pPr>
      <w:r>
        <w:rPr/>
        <w:pict>
          <v:shape style="position:absolute;margin-left:402.575317pt;margin-top:37.492252pt;width:2.7pt;height:17.25pt;mso-position-horizontal-relative:page;mso-position-vertical-relative:paragraph;z-index:-16529408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8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3.351471pt;margin-top:61.416653pt;width:2.7pt;height:17.25pt;mso-position-horizontal-relative:page;mso-position-vertical-relative:paragraph;z-index:-16528896" type="#_x0000_t202" filled="false" stroked="false">
            <v:textbox inset="0,0,0,0">
              <w:txbxContent>
                <w:p>
                  <w:pPr>
                    <w:pStyle w:val="BodyText"/>
                    <w:spacing w:line="241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88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In a bagging, classiﬁers are trained independently via a</w:t>
      </w:r>
      <w:r>
        <w:rPr>
          <w:spacing w:val="1"/>
          <w:w w:val="105"/>
        </w:rPr>
        <w:t> </w:t>
      </w:r>
      <w:r>
        <w:rPr>
          <w:w w:val="105"/>
        </w:rPr>
        <w:t>bootstrap</w:t>
      </w:r>
      <w:r>
        <w:rPr>
          <w:spacing w:val="1"/>
          <w:w w:val="105"/>
        </w:rPr>
        <w:t> </w:t>
      </w:r>
      <w:r>
        <w:rPr>
          <w:w w:val="105"/>
        </w:rPr>
        <w:t>method</w:t>
      </w:r>
      <w:r>
        <w:rPr>
          <w:spacing w:val="1"/>
          <w:w w:val="105"/>
        </w:rPr>
        <w:t> </w:t>
      </w:r>
      <w:r>
        <w:rPr>
          <w:w w:val="105"/>
        </w:rPr>
        <w:t>and then</w:t>
      </w:r>
      <w:r>
        <w:rPr>
          <w:spacing w:val="1"/>
          <w:w w:val="105"/>
        </w:rPr>
        <w:t> </w:t>
      </w:r>
      <w:r>
        <w:rPr>
          <w:w w:val="105"/>
        </w:rPr>
        <w:t>they</w:t>
      </w:r>
      <w:r>
        <w:rPr>
          <w:spacing w:val="1"/>
          <w:w w:val="105"/>
        </w:rPr>
        <w:t> </w:t>
      </w:r>
      <w:r>
        <w:rPr>
          <w:w w:val="105"/>
        </w:rPr>
        <w:t>are</w:t>
      </w:r>
      <w:r>
        <w:rPr>
          <w:spacing w:val="1"/>
          <w:w w:val="105"/>
        </w:rPr>
        <w:t> </w:t>
      </w:r>
      <w:r>
        <w:rPr>
          <w:w w:val="105"/>
        </w:rPr>
        <w:t>aggregated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appropriate</w:t>
      </w:r>
      <w:r>
        <w:rPr>
          <w:spacing w:val="1"/>
          <w:w w:val="105"/>
        </w:rPr>
        <w:t> </w:t>
      </w:r>
      <w:r>
        <w:rPr>
          <w:w w:val="105"/>
        </w:rPr>
        <w:t>combination</w:t>
      </w:r>
      <w:r>
        <w:rPr>
          <w:spacing w:val="1"/>
          <w:w w:val="105"/>
        </w:rPr>
        <w:t> </w:t>
      </w:r>
      <w:r>
        <w:rPr>
          <w:w w:val="105"/>
        </w:rPr>
        <w:t>strategy.</w:t>
      </w:r>
      <w:r>
        <w:rPr>
          <w:spacing w:val="1"/>
          <w:w w:val="105"/>
        </w:rPr>
        <w:t> </w:t>
      </w:r>
      <w:r>
        <w:rPr>
          <w:w w:val="105"/>
        </w:rPr>
        <w:t>Bootstrapping</w:t>
      </w:r>
      <w:r>
        <w:rPr>
          <w:spacing w:val="1"/>
          <w:w w:val="105"/>
        </w:rPr>
        <w:t> </w:t>
      </w:r>
      <w:r>
        <w:rPr>
          <w:w w:val="105"/>
        </w:rPr>
        <w:t>gener-</w:t>
      </w:r>
      <w:r>
        <w:rPr>
          <w:spacing w:val="-45"/>
          <w:w w:val="105"/>
        </w:rPr>
        <w:t> </w:t>
      </w:r>
      <w:r>
        <w:rPr>
          <w:w w:val="110"/>
        </w:rPr>
        <w:t>ates</w:t>
      </w:r>
      <w:r>
        <w:rPr>
          <w:spacing w:val="1"/>
          <w:w w:val="110"/>
        </w:rPr>
        <w:t> </w:t>
      </w:r>
      <w:r>
        <w:rPr>
          <w:i/>
          <w:w w:val="125"/>
        </w:rPr>
        <w:t>K </w:t>
      </w:r>
      <w:r>
        <w:rPr>
          <w:w w:val="110"/>
        </w:rPr>
        <w:t>replicas {</w:t>
      </w:r>
      <w:r>
        <w:rPr>
          <w:i/>
          <w:w w:val="110"/>
        </w:rPr>
        <w:t>T</w:t>
      </w:r>
      <w:r>
        <w:rPr>
          <w:i/>
          <w:w w:val="110"/>
          <w:vertAlign w:val="subscript"/>
        </w:rPr>
        <w:t>k</w:t>
      </w:r>
      <w:r>
        <w:rPr>
          <w:w w:val="110"/>
          <w:vertAlign w:val="baseline"/>
        </w:rPr>
        <w:t>(X)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7"/>
          <w:w w:val="110"/>
          <w:vertAlign w:val="baseline"/>
        </w:rPr>
        <w:t>1,</w:t>
      </w:r>
      <w:r>
        <w:rPr>
          <w:rFonts w:ascii="Microsoft Sans Serif" w:hAnsi="Microsoft Sans Serif"/>
          <w:spacing w:val="17"/>
          <w:w w:val="110"/>
          <w:vertAlign w:val="baseline"/>
        </w:rPr>
        <w:t>...</w:t>
      </w:r>
      <w:r>
        <w:rPr>
          <w:spacing w:val="17"/>
          <w:w w:val="110"/>
          <w:vertAlign w:val="baseline"/>
        </w:rPr>
        <w:t>, </w:t>
      </w:r>
      <w:r>
        <w:rPr>
          <w:i/>
          <w:w w:val="125"/>
          <w:vertAlign w:val="baseline"/>
        </w:rPr>
        <w:t>K</w:t>
      </w:r>
      <w:r>
        <w:rPr>
          <w:w w:val="125"/>
          <w:vertAlign w:val="baseline"/>
        </w:rPr>
        <w:t>} </w:t>
      </w:r>
      <w:r>
        <w:rPr>
          <w:w w:val="110"/>
          <w:vertAlign w:val="baseline"/>
        </w:rPr>
        <w:t>of training data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repeated random re-sampling with replacement from the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training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baseline"/>
        </w:rPr>
        <w:t>(X)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{(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; </w:t>
      </w:r>
      <w:r>
        <w:rPr>
          <w:i/>
          <w:w w:val="110"/>
          <w:vertAlign w:val="baseline"/>
        </w:rPr>
        <w:t>y</w:t>
      </w:r>
      <w:r>
        <w:rPr>
          <w:i/>
          <w:w w:val="110"/>
          <w:vertAlign w:val="subscript"/>
        </w:rPr>
        <w:t>y</w:t>
      </w:r>
      <w:r>
        <w:rPr>
          <w:w w:val="110"/>
          <w:vertAlign w:val="baseline"/>
        </w:rPr>
        <w:t>)</w:t>
      </w:r>
      <w:r>
        <w:rPr>
          <w:spacing w:val="1"/>
          <w:w w:val="110"/>
          <w:vertAlign w:val="baseline"/>
        </w:rPr>
        <w:t> </w:t>
      </w:r>
      <w:r>
        <w:rPr>
          <w:i/>
          <w:w w:val="110"/>
          <w:vertAlign w:val="baseline"/>
        </w:rPr>
        <w:t>i </w:t>
      </w:r>
      <w:r>
        <w:rPr>
          <w:w w:val="125"/>
          <w:vertAlign w:val="baseline"/>
        </w:rPr>
        <w:t>= </w:t>
      </w:r>
      <w:r>
        <w:rPr>
          <w:spacing w:val="19"/>
          <w:w w:val="110"/>
          <w:vertAlign w:val="baseline"/>
        </w:rPr>
        <w:t>1,</w:t>
      </w:r>
      <w:r>
        <w:rPr>
          <w:rFonts w:ascii="Microsoft Sans Serif" w:hAnsi="Microsoft Sans Serif"/>
          <w:spacing w:val="19"/>
          <w:w w:val="110"/>
          <w:vertAlign w:val="baseline"/>
        </w:rPr>
        <w:t>...</w:t>
      </w:r>
      <w:r>
        <w:rPr>
          <w:spacing w:val="19"/>
          <w:w w:val="110"/>
          <w:vertAlign w:val="baseline"/>
        </w:rPr>
        <w:t>, </w:t>
      </w:r>
      <w:r>
        <w:rPr>
          <w:i/>
          <w:w w:val="110"/>
          <w:vertAlign w:val="baseline"/>
        </w:rPr>
        <w:t>N</w:t>
      </w:r>
      <w:r>
        <w:rPr>
          <w:w w:val="110"/>
          <w:vertAlign w:val="baseline"/>
        </w:rPr>
        <w:t>}.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"/>
          <w:w w:val="110"/>
          <w:vertAlign w:val="baseline"/>
        </w:rPr>
        <w:t> </w:t>
      </w:r>
      <w:r>
        <w:rPr>
          <w:w w:val="105"/>
          <w:vertAlign w:val="baseline"/>
        </w:rPr>
        <w:t>result, each example in the given training set may appear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repeatedly or not at all in any particular replica training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set. Then, each replicated training set is used to train a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certain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ensemble.</w:t>
      </w:r>
    </w:p>
    <w:p>
      <w:pPr>
        <w:pStyle w:val="BodyText"/>
        <w:spacing w:line="235" w:lineRule="auto"/>
        <w:ind w:left="114" w:right="308" w:firstLine="238"/>
        <w:jc w:val="both"/>
      </w:pPr>
      <w:r>
        <w:rPr/>
        <w:t>To achieve maximal diversity of ensembles, we can con-</w:t>
      </w:r>
      <w:r>
        <w:rPr>
          <w:spacing w:val="1"/>
        </w:rPr>
        <w:t> </w:t>
      </w:r>
      <w:r>
        <w:rPr/>
        <w:t>struct ensembles with diﬀerent classiﬁcation models. But in</w:t>
      </w:r>
      <w:r>
        <w:rPr>
          <w:spacing w:val="1"/>
        </w:rPr>
        <w:t> </w:t>
      </w:r>
      <w:r>
        <w:rPr/>
        <w:t>this</w:t>
      </w:r>
      <w:r>
        <w:rPr>
          <w:spacing w:val="23"/>
        </w:rPr>
        <w:t> </w:t>
      </w:r>
      <w:r>
        <w:rPr/>
        <w:t>case,</w:t>
      </w:r>
      <w:r>
        <w:rPr>
          <w:spacing w:val="24"/>
        </w:rPr>
        <w:t> </w:t>
      </w: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2"/>
        </w:rPr>
        <w:t> </w:t>
      </w:r>
      <w:r>
        <w:rPr/>
        <w:t>not</w:t>
      </w:r>
      <w:r>
        <w:rPr>
          <w:spacing w:val="25"/>
        </w:rPr>
        <w:t> </w:t>
      </w:r>
      <w:r>
        <w:rPr/>
        <w:t>easy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compare</w:t>
      </w:r>
      <w:r>
        <w:rPr>
          <w:spacing w:val="25"/>
        </w:rPr>
        <w:t> </w:t>
      </w:r>
      <w:r>
        <w:rPr/>
        <w:t>diﬀerent</w:t>
      </w:r>
      <w:r>
        <w:rPr>
          <w:spacing w:val="24"/>
        </w:rPr>
        <w:t> </w:t>
      </w:r>
      <w:r>
        <w:rPr/>
        <w:t>classiﬁer</w:t>
      </w:r>
      <w:r>
        <w:rPr>
          <w:spacing w:val="25"/>
        </w:rPr>
        <w:t> </w:t>
      </w:r>
      <w:r>
        <w:rPr/>
        <w:t>mod-</w:t>
      </w:r>
      <w:r>
        <w:rPr>
          <w:spacing w:val="-43"/>
        </w:rPr>
        <w:t> </w:t>
      </w:r>
      <w:r>
        <w:rPr/>
        <w:t>els because the diﬀerence comes from model-speciﬁc char-</w:t>
      </w:r>
      <w:r>
        <w:rPr>
          <w:spacing w:val="1"/>
        </w:rPr>
        <w:t> </w:t>
      </w:r>
      <w:r>
        <w:rPr/>
        <w:t>acteristics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models</w:t>
      </w:r>
      <w:r>
        <w:rPr>
          <w:spacing w:val="45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46"/>
        </w:rPr>
        <w:t> </w:t>
      </w:r>
      <w:r>
        <w:rPr/>
        <w:t>ensemble.</w:t>
      </w:r>
      <w:r>
        <w:rPr>
          <w:spacing w:val="45"/>
        </w:rPr>
        <w:t> </w:t>
      </w:r>
      <w:r>
        <w:rPr/>
        <w:t>Furthermore,</w:t>
      </w:r>
      <w:r>
        <w:rPr>
          <w:spacing w:val="1"/>
        </w:rPr>
        <w:t> </w:t>
      </w:r>
      <w:r>
        <w:rPr/>
        <w:t>we</w:t>
      </w:r>
      <w:r>
        <w:rPr>
          <w:spacing w:val="16"/>
        </w:rPr>
        <w:t> </w:t>
      </w:r>
      <w:r>
        <w:rPr/>
        <w:t>need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well-deﬁned</w:t>
      </w:r>
      <w:r>
        <w:rPr>
          <w:spacing w:val="16"/>
        </w:rPr>
        <w:t> </w:t>
      </w:r>
      <w:r>
        <w:rPr/>
        <w:t>objective</w:t>
      </w:r>
      <w:r>
        <w:rPr>
          <w:spacing w:val="17"/>
        </w:rPr>
        <w:t> </w:t>
      </w:r>
      <w:r>
        <w:rPr/>
        <w:t>measure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compare</w:t>
      </w:r>
      <w:r>
        <w:rPr>
          <w:spacing w:val="18"/>
        </w:rPr>
        <w:t> </w:t>
      </w:r>
      <w:r>
        <w:rPr/>
        <w:t>fairly</w:t>
      </w:r>
      <w:r>
        <w:rPr>
          <w:spacing w:val="-43"/>
        </w:rPr>
        <w:t> </w:t>
      </w:r>
      <w:r>
        <w:rPr/>
        <w:t>a set of diﬀerent kind of models. Hence, we construct an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classiﬁcation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i/>
        </w:rPr>
        <w:t>k</w:t>
      </w:r>
      <w:r>
        <w:rPr>
          <w:i/>
          <w:spacing w:val="1"/>
        </w:rPr>
        <w:t> </w:t>
      </w:r>
      <w:r>
        <w:rPr/>
        <w:t>homoge-</w:t>
      </w:r>
      <w:r>
        <w:rPr>
          <w:spacing w:val="1"/>
        </w:rPr>
        <w:t> </w:t>
      </w:r>
      <w:r>
        <w:rPr/>
        <w:t>neous</w:t>
      </w:r>
      <w:r>
        <w:rPr>
          <w:spacing w:val="37"/>
        </w:rPr>
        <w:t> </w:t>
      </w:r>
      <w:r>
        <w:rPr/>
        <w:t>classiﬁers,</w:t>
      </w:r>
      <w:r>
        <w:rPr>
          <w:spacing w:val="36"/>
        </w:rPr>
        <w:t> </w:t>
      </w:r>
      <w:r>
        <w:rPr/>
        <w:t>but</w:t>
      </w:r>
      <w:r>
        <w:rPr>
          <w:spacing w:val="36"/>
        </w:rPr>
        <w:t> </w:t>
      </w:r>
      <w:r>
        <w:rPr/>
        <w:t>make</w:t>
      </w:r>
      <w:r>
        <w:rPr>
          <w:spacing w:val="35"/>
        </w:rPr>
        <w:t> </w:t>
      </w:r>
      <w:r>
        <w:rPr/>
        <w:t>them</w:t>
      </w:r>
      <w:r>
        <w:rPr>
          <w:spacing w:val="36"/>
        </w:rPr>
        <w:t> </w:t>
      </w:r>
      <w:r>
        <w:rPr/>
        <w:t>diﬀerent</w:t>
      </w:r>
      <w:r>
        <w:rPr>
          <w:spacing w:val="36"/>
        </w:rPr>
        <w:t> </w:t>
      </w:r>
      <w:r>
        <w:rPr/>
        <w:t>as</w:t>
      </w:r>
      <w:r>
        <w:rPr>
          <w:spacing w:val="36"/>
        </w:rPr>
        <w:t> </w:t>
      </w:r>
      <w:r>
        <w:rPr/>
        <w:t>much</w:t>
      </w:r>
      <w:r>
        <w:rPr>
          <w:spacing w:val="37"/>
        </w:rPr>
        <w:t> </w:t>
      </w:r>
      <w:r>
        <w:rPr/>
        <w:t>as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128" w:lineRule="exact"/>
        <w:ind w:left="5026"/>
        <w:rPr>
          <w:sz w:val="12"/>
        </w:rPr>
      </w:pPr>
      <w:r>
        <w:rPr>
          <w:position w:val="-2"/>
          <w:sz w:val="12"/>
        </w:rPr>
        <w:pict>
          <v:group style="width:53.35pt;height:6.45pt;mso-position-horizontal-relative:char;mso-position-vertical-relative:line" coordorigin="0,0" coordsize="1067,129">
            <v:shape style="position:absolute;left:0;top:0;width:1067;height:129" coordorigin="0,0" coordsize="1067,129" path="m80,5l0,5,0,127,22,127,22,71,64,71,64,53,22,53,22,25,80,25,80,5xm117,4l110,4,108,5,103,10,102,12,102,19,103,22,108,27,110,28,117,28,120,27,125,22,126,19,126,12,125,10,120,5,117,4xm124,38l92,38,92,55,103,55,103,127,124,127,124,38xm163,38l148,38,148,127,169,127,169,62,171,60,173,58,180,55,183,54,223,54,223,52,217,46,167,46,163,38xm223,54l193,54,198,55,204,62,205,68,205,127,226,127,226,61,223,54xm202,36l181,36,172,40,167,46,217,46,210,40,202,36xm289,68l272,68,261,71,246,83,242,91,242,110,245,116,256,126,263,128,278,128,283,127,292,123,295,121,297,118,318,118,316,112,267,112,263,108,263,89,271,84,316,84,316,69,295,69,291,68,289,68xm318,118l297,118,298,120,299,123,304,127,307,128,313,128,315,128,319,127,321,125,323,122,318,119,318,118xm316,84l289,84,291,84,295,85,295,106,289,112,316,112,316,84xm313,54l288,54,295,59,295,69,316,69,316,63,313,54xm290,36l267,36,258,38,251,42,256,57,261,55,267,54,313,54,313,52,300,39,290,36xm362,0l341,5,341,122,346,128,363,128,368,125,372,119,365,117,362,111,362,0xm484,36l465,36,455,41,439,58,435,70,435,98,438,109,452,124,462,128,479,128,483,128,491,125,494,123,496,121,517,121,517,111,465,111,456,102,456,74,459,67,467,57,474,54,517,54,517,41,496,41,490,38,484,36xm517,121l496,121,496,127,517,127,517,121xm517,54l487,54,491,56,496,59,496,105,495,107,493,108,487,110,485,111,517,111,517,54xm517,0l496,5,496,41,517,41,517,0xm589,36l564,36,553,41,536,58,532,69,532,97,536,109,551,124,562,128,590,128,601,125,608,119,604,111,571,111,565,109,556,101,554,96,553,89,617,89,618,84,618,80,618,73,554,73,557,60,564,54,613,54,599,40,589,36xm600,104l595,109,588,111,604,111,600,104xm613,54l589,54,596,60,598,73,618,73,618,65,615,56,613,54xm688,36l663,36,651,41,634,58,629,69,629,97,633,108,649,124,660,128,680,128,685,128,694,126,699,123,705,120,701,111,660,111,651,102,651,74,653,67,662,56,668,54,700,54,705,45,697,39,688,36xm698,103l692,109,685,111,701,111,698,103xm700,54l684,54,691,56,696,61,700,54xm742,4l735,4,732,5,728,10,727,12,727,19,728,22,732,27,735,28,742,28,745,27,750,22,751,19,751,12,750,10,745,5,742,4xm749,38l717,38,717,55,728,55,728,127,749,127,749,38xm774,104l766,121,772,124,776,126,783,128,788,128,805,128,813,126,825,117,827,112,787,112,780,109,774,104xm806,36l788,36,780,39,769,47,766,53,766,72,773,81,796,90,800,93,805,97,807,100,807,109,802,112,827,112,828,110,828,96,826,90,820,82,814,78,798,72,793,69,789,66,787,64,787,56,791,53,819,53,823,43,815,38,806,36xm819,53l806,53,813,55,817,59,819,53xm863,4l857,4,854,5,849,10,848,12,848,19,849,22,854,27,857,28,863,28,866,27,871,22,872,19,872,12,871,10,866,5,863,4xm870,38l838,38,838,55,849,55,849,127,870,127,870,38xm943,36l917,36,907,41,891,58,887,68,887,96,891,107,906,124,916,128,943,128,953,124,965,111,916,111,909,102,909,73,911,66,918,56,923,53,966,53,954,40,943,36xm966,53l944,53,951,63,951,92,949,99,941,109,936,111,965,111,969,107,972,96,972,68,969,57,966,53xm1004,38l989,38,989,127,1010,127,1010,62,1012,60,1015,58,1021,55,1025,54,1064,54,1064,52,1058,46,1008,46,1004,38xm1064,54l1034,54,1039,55,1045,62,1046,68,1046,127,1067,127,1067,61,1064,54xm1043,36l1022,36,1014,40,1008,46,1058,46,1052,40,1043,36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2"/>
        </w:rPr>
      </w:r>
    </w:p>
    <w:p>
      <w:pPr>
        <w:pStyle w:val="BodyText"/>
        <w:spacing w:before="2"/>
        <w:rPr>
          <w:sz w:val="5"/>
        </w:rPr>
      </w:pPr>
      <w:r>
        <w:rPr/>
        <w:pict>
          <v:group style="position:absolute;margin-left:124.723999pt;margin-top:5.119pt;width:354.8pt;height:292.850pt;mso-position-horizontal-relative:page;mso-position-vertical-relative:paragraph;z-index:-15704064;mso-wrap-distance-left:0;mso-wrap-distance-right:0" coordorigin="2494,102" coordsize="7096,5857">
            <v:shape style="position:absolute;left:3067;top:260;width:2408;height:290" type="#_x0000_t75" stroked="false">
              <v:imagedata r:id="rId59" o:title=""/>
            </v:shape>
            <v:shape style="position:absolute;left:2494;top:102;width:7096;height:5857" type="#_x0000_t75" stroked="false">
              <v:imagedata r:id="rId60" o:title=""/>
            </v:shape>
            <v:shape style="position:absolute;left:6646;top:5486;width:2146;height:467" type="#_x0000_t75" stroked="false">
              <v:imagedata r:id="rId61" o:title=""/>
            </v:shape>
            <v:shape style="position:absolute;left:4412;top:4141;width:4221;height:752" coordorigin="4413,4141" coordsize="4221,752" path="m8532,4186l4419,4880,4415,4880,4413,4884,4413,4887,4414,4890,4418,4892,4420,4892,8534,4197,8532,4186xm8623,4182l8553,4182,8555,4184,8557,4188,8557,4190,8554,4194,8551,4194,8534,4197,8541,4241,8623,4182xm8553,4182l8549,4183,8532,4186,8534,4197,8551,4194,8554,4194,8557,4190,8557,4188,8555,4184,8553,4182xm8525,4141l8532,4186,8549,4183,8553,4182,8623,4182,8634,4174,8525,4141xe" filled="true" fillcolor="#000000" stroked="false">
              <v:path arrowok="t"/>
              <v:fill type="solid"/>
            </v:shape>
            <v:shape style="position:absolute;left:5384;top:4173;width:3553;height:1327" type="#_x0000_t75" stroked="false">
              <v:imagedata r:id="rId62" o:title=""/>
            </v:shape>
            <v:shape style="position:absolute;left:3609;top:4157;width:4118;height:1344" coordorigin="3610,4158" coordsize="4118,1344" path="m7685,5476l7681,5476,7677,5477,7677,5481,7676,5483,7677,5487,7681,5488,7717,5500,7720,5501,7724,5500,7727,5492,7724,5489,7720,5488,7685,5476xm7597,5448l7594,5450,7593,5453,7591,5457,7593,5460,7597,5462,7633,5473,7636,5474,7640,5472,7641,5469,7642,5465,7640,5462,7637,5460,7600,5449,7597,5448xm7513,5421l7509,5422,7508,5426,7507,5429,7509,5432,7512,5434,7548,5445,7552,5446,7555,5445,7556,5441,7557,5438,7556,5435,7552,5434,7516,5422,7513,5421xm7428,5393l7424,5396,7423,5398,7422,5402,7424,5406,7428,5407,7464,5419,7467,5420,7471,5417,7471,5415,7473,5411,7471,5407,7467,5406,7432,5395,7428,5393xm7344,5367l7340,5368,7340,5372,7338,5376,7340,5378,7344,5379,7383,5392,7387,5391,7388,5387,7389,5384,7387,5381,7383,5379,7347,5368,7344,5367xm7263,5340l7260,5340,7256,5341,7255,5345,7254,5348,7255,5352,7259,5353,7295,5364,7298,5365,7302,5363,7303,5360,7304,5357,7302,5353,7299,5353,7263,5340xm7175,5312l7172,5315,7170,5317,7169,5321,7172,5325,7174,5325,7211,5338,7215,5338,7217,5336,7218,5333,7220,5330,7218,5326,7215,5325,7178,5314,7175,5312xm7091,5286l7087,5287,7086,5291,7086,5293,7087,5297,7091,5298,7126,5310,7130,5311,7134,5310,7135,5306,7135,5302,7134,5300,7130,5298,7094,5287,7091,5286xm7006,5258l7002,5260,7002,5263,7001,5267,7002,5271,7006,5272,7041,5283,7045,5285,7049,5282,7050,5279,7051,5276,7049,5272,7046,5271,7010,5259,7006,5258xm6922,5231l6919,5233,6916,5240,6917,5243,6921,5244,6958,5255,6960,5257,6964,5255,6965,5252,6967,5249,6964,5245,6962,5244,6925,5233,6922,5231xm6838,5204l6834,5206,6833,5209,6831,5212,6834,5216,6836,5217,6873,5229,6877,5230,6879,5228,6881,5225,6882,5221,6881,5217,6877,5216,6840,5205,6838,5204xm6753,5177l6749,5178,6748,5182,6748,5186,6749,5188,6753,5190,6788,5202,6792,5202,6796,5201,6797,5197,6797,5195,6796,5191,6792,5190,6753,5177xm6672,5150l6668,5150,6666,5152,6664,5156,6663,5158,6664,5162,6668,5163,6705,5174,6707,5176,6711,5173,6712,5171,6714,5167,6711,5163,6709,5163,6672,5150xm6585,5123l6581,5125,6580,5128,6578,5131,6581,5135,6583,5135,6620,5148,6623,5149,6626,5147,6628,5143,6629,5140,6626,5137,6624,5135,6587,5124,6585,5123xm6500,5096l6496,5097,6495,5101,6494,5104,6496,5107,6499,5109,6535,5120,6539,5121,6542,5120,6544,5112,6543,5110,6539,5109,6502,5097,6500,5096xm6415,5068l6411,5071,6410,5073,6410,5077,6411,5081,6415,5082,6451,5094,6454,5095,6458,5092,6459,5090,6459,5086,6458,5082,6454,5081,6419,5070,6415,5068xm6330,5042l6328,5043,6327,5047,6325,5051,6327,5053,6330,5054,6367,5066,6370,5067,6373,5066,6375,5062,6376,5059,6373,5056,6371,5054,6334,5043,6330,5042xm6247,5014l6243,5016,6242,5020,6241,5023,6243,5026,6246,5028,6282,5039,6285,5040,6289,5038,6290,5035,6291,5032,6289,5028,6286,5026,6249,5015,6247,5014xm6162,4987l6158,4989,6157,4992,6156,4996,6158,5000,6161,5000,6198,5013,6201,5013,6205,5011,6205,5007,6206,5005,6205,5001,6201,5000,6166,4989,6162,4987xm6081,4961l6077,4961,6074,4962,6072,4966,6072,4968,6074,4972,6077,4973,6113,4985,6117,4986,6120,4985,6122,4981,6122,4977,6120,4973,6117,4973,6081,4961xm5993,4933l5990,4935,5989,4938,5988,4942,5989,4946,5993,4947,6029,4958,6032,4959,6036,4957,6037,4953,6038,4951,6036,4947,6033,4946,5996,4934,5993,4933xm5909,4906l5905,4908,5904,4911,5903,4914,5905,4918,5908,4919,5945,4930,5947,4932,5951,4930,5953,4923,5952,4920,5948,4919,5912,4908,5909,4906xm5824,4879l5821,4881,5819,4884,5818,4887,5821,4891,5824,4892,5860,4904,5864,4905,5867,4903,5867,4900,5869,4896,5867,4892,5864,4891,5828,4880,5824,4879xm5740,4852l5736,4853,5736,4857,5735,4861,5736,4863,5740,4865,5779,4877,5783,4876,5784,4872,5785,4870,5783,4866,5779,4865,5743,4853,5740,4852xm5655,4824l5652,4827,5651,4830,5650,4833,5651,4837,5655,4838,5692,4849,5694,4851,5698,4848,5699,4846,5700,4842,5698,4838,5695,4837,5659,4825,5655,4824xm5571,4798l5568,4799,5565,4806,5568,4810,5570,4810,5607,4823,5611,4823,5613,4822,5614,4818,5616,4815,5614,4811,5611,4810,5574,4799,5571,4798xm5491,4771l5487,4771,5483,4772,5482,4776,5480,4779,5483,4782,5487,4784,5522,4795,5526,4796,5530,4795,5530,4791,5531,4787,5530,4784,5526,4784,5491,4771xm5402,4743l5398,4746,5398,4748,5397,4752,5398,4756,5402,4757,5437,4768,5441,4770,5445,4767,5446,4765,5447,4761,5445,4757,5441,4756,5406,4744,5402,4743xm5317,4717l5315,4718,5313,4722,5312,4724,5313,4728,5317,4729,5354,4741,5356,4742,5360,4741,5361,4737,5363,4733,5360,4731,5358,4729,5321,4718,5317,4717xm5234,4689l5230,4691,5229,4694,5227,4698,5230,4701,5232,4703,5269,4714,5273,4715,5275,4713,5277,4710,5278,4706,5277,4703,5273,4701,5236,4690,5234,4689xm5149,4662l5145,4663,5144,4667,5144,4671,5145,4674,5149,4675,5188,4688,5192,4686,5192,4682,5193,4680,5192,4676,5188,4675,5149,4662xm5064,4634l5060,4637,5060,4641,5059,4643,5060,4647,5103,4661,5107,4658,5109,4656,5110,4652,5107,4648,5105,4648,5064,4634xm4981,4608l4977,4610,4976,4613,4974,4617,4976,4620,4980,4620,5016,4633,5019,4633,5022,4632,5024,4628,5025,4626,5022,4622,5020,4620,4983,4609,4981,4608xm4899,4581l4896,4581,4892,4583,4891,4586,4890,4589,4892,4593,4895,4594,4931,4605,4935,4607,4938,4605,4940,4598,4939,4595,4899,4581xm4811,4553l4807,4556,4806,4559,4806,4562,4807,4566,4811,4567,4847,4579,4851,4580,4854,4577,4856,4575,4856,4571,4854,4567,4851,4566,4815,4555,4811,4553xm4727,4527l4723,4528,4723,4532,4721,4536,4723,4538,4727,4540,4762,4551,4766,4552,4770,4551,4772,4543,4770,4541,4767,4540,4730,4528,4727,4527xm4643,4499l4639,4502,4638,4504,4637,4508,4639,4512,4642,4513,4678,4524,4681,4526,4685,4523,4686,4521,4687,4517,4685,4513,4682,4512,4646,4500,4643,4499xm4558,4473l4555,4474,4552,4481,4555,4484,4557,4485,4594,4498,4598,4498,4600,4497,4601,4493,4603,4490,4601,4486,4598,4485,4561,4474,4558,4473xm4477,4446l4474,4446,4470,4447,4469,4451,4469,4454,4470,4457,4474,4459,4509,4470,4513,4471,4517,4469,4518,4466,4518,4462,4517,4459,4513,4459,4477,4446xm4389,4418l4386,4421,4385,4423,4384,4427,4385,4431,4389,4431,4426,4443,4428,4445,4432,4442,4433,4438,4434,4436,4432,4432,4429,4431,4393,4419,4389,4418xm4305,4392l4302,4393,4300,4397,4299,4399,4302,4403,4304,4404,4341,4416,4343,4417,4347,4416,4350,4408,4347,4405,4345,4404,4308,4393,4305,4392xm4221,4364l4217,4366,4216,4369,4214,4373,4217,4376,4219,4378,4256,4389,4260,4390,4262,4388,4264,4385,4265,4381,4264,4378,4260,4376,4224,4365,4221,4364xm4136,4337l4132,4338,4131,4342,4131,4346,4132,4349,4136,4350,4171,4361,4175,4362,4179,4361,4180,4357,4180,4355,4179,4351,4175,4350,4140,4338,4136,4337xm4051,4309l4049,4312,4047,4314,4046,4318,4047,4322,4051,4323,4088,4335,4090,4336,4094,4333,4095,4331,4097,4327,4094,4323,4092,4322,4055,4311,4051,4309xm3968,4283l3964,4284,3961,4292,3964,4295,3966,4295,4003,4308,4006,4308,4009,4307,4011,4303,4012,4300,4011,4297,4007,4295,3970,4284,3968,4283xm3887,4256l3883,4256,3879,4257,3878,4261,3877,4264,3879,4268,3882,4269,3918,4280,3922,4281,3926,4280,3926,4276,3927,4273,3926,4269,3922,4269,3887,4256xm3798,4228l3794,4231,3794,4233,3793,4237,3794,4241,3798,4242,3834,4254,3837,4255,3841,4252,3842,4249,3842,4246,3841,4242,3837,4241,3802,4230,3798,4228xm3721,4158l3610,4174,3691,4254,3721,4158xm3713,4202l3711,4203,3710,4207,3708,4209,3710,4213,3713,4214,3750,4226,3753,4227,3756,4226,3758,4222,3759,4218,3756,4216,3754,4214,3717,4203,3713,4202xe" filled="true" fillcolor="#000000" stroked="false">
              <v:path arrowok="t"/>
              <v:fill type="solid"/>
            </v:shape>
            <v:shape style="position:absolute;left:6233;top:389;width:1320;height:218" type="#_x0000_t75" stroked="false">
              <v:imagedata r:id="rId63" o:title=""/>
            </v:shape>
            <v:shape style="position:absolute;left:5515;top:328;width:395;height:250" type="#_x0000_t75" stroked="false">
              <v:imagedata r:id="rId64" o:title=""/>
            </v:shape>
            <v:shape style="position:absolute;left:2935;top:4834;width:372;height:281" type="#_x0000_t75" stroked="false">
              <v:imagedata r:id="rId65" o:title=""/>
            </v:shape>
            <v:shape style="position:absolute;left:2878;top:1256;width:1112;height:128" coordorigin="2878,1256" coordsize="1112,128" path="m2884,1360l2878,1376,2886,1381,2895,1383,2918,1383,2928,1380,2941,1368,2905,1368,2901,1368,2891,1365,2888,1363,2884,1360xm2926,1258l2902,1258,2894,1261,2881,1273,2878,1280,2878,1297,2880,1303,2886,1314,2892,1318,2919,1331,2924,1335,2929,1342,2930,1346,2930,1355,2928,1360,2920,1367,2915,1368,2941,1368,2943,1367,2946,1360,2946,1342,2945,1335,2938,1324,2932,1320,2907,1308,2903,1306,2899,1302,2898,1300,2895,1295,2895,1292,2895,1284,2896,1280,2903,1273,2907,1272,2938,1272,2940,1264,2935,1260,2926,1258xm2938,1272l2917,1272,2921,1273,2930,1276,2933,1277,2935,1279,2938,1272xm2972,1260l2954,1260,2999,1383,3007,1383,3019,1349,3003,1349,2972,1260xm3051,1260l3033,1260,3003,1349,3019,1349,3051,1260xm3098,1303l3084,1303,3111,1383,3115,1383,3127,1348,3113,1348,3098,1303xm3084,1260l3077,1260,3054,1381,3069,1381,3084,1303,3098,1303,3084,1260xm3156,1303l3142,1303,3156,1381,3172,1381,3156,1303xm3147,1260l3140,1260,3113,1348,3127,1348,3142,1303,3156,1303,3147,1260xm3258,1259l3255,1259,3235,1260,3235,1381,3252,1381,3252,1334,3271,1334,3285,1333,3299,1325,3302,1320,3263,1320,3252,1320,3252,1275,3256,1274,3259,1274,3303,1274,3298,1268,3281,1261,3258,1259xm3271,1334l3252,1334,3258,1335,3262,1335,3264,1335,3271,1334xm3303,1274l3283,1274,3294,1281,3294,1312,3284,1320,3302,1320,3308,1312,3311,1294,3308,1279,3303,1274xm3346,1293l3330,1293,3330,1381,3346,1381,3346,1323,3348,1317,3356,1307,3346,1307,3346,1293xm3379,1304l3370,1304,3374,1305,3377,1308,3379,1304xm3374,1291l3360,1291,3352,1296,3346,1307,3356,1307,3356,1307,3361,1304,3379,1304,3384,1292,3378,1291,3374,1291xm3443,1291l3420,1291,3410,1295,3394,1312,3389,1323,3389,1352,3394,1363,3410,1379,3419,1383,3438,1383,3445,1382,3451,1379,3456,1378,3460,1375,3463,1373,3461,1370,3426,1370,3419,1367,3408,1357,3406,1349,3406,1338,3469,1338,3470,1335,3471,1332,3471,1327,3406,1327,3407,1321,3409,1315,3419,1306,3424,1304,3463,1304,3453,1294,3443,1291xm3456,1362l3450,1367,3443,1370,3461,1370,3456,1362xm3463,1304l3439,1304,3445,1306,3453,1315,3455,1321,3455,1327,3471,1327,3471,1317,3467,1308,3463,1304xm3532,1291l3512,1291,3502,1296,3486,1314,3482,1326,3482,1352,3486,1363,3499,1379,3508,1383,3530,1383,3538,1380,3543,1374,3559,1374,3559,1370,3528,1370,3515,1368,3506,1362,3501,1352,3499,1338,3499,1328,3501,1320,3512,1307,3519,1304,3559,1304,3559,1297,3543,1297,3539,1293,3532,1291xm3559,1374l3543,1374,3543,1381,3559,1381,3559,1374xm3559,1304l3534,1304,3539,1307,3543,1313,3543,1362,3542,1364,3540,1366,3533,1369,3530,1370,3559,1370,3559,1304xm3559,1256l3543,1256,3543,1297,3559,1297,3559,1256xm3601,1259l3595,1259,3593,1260,3589,1264,3588,1266,3588,1271,3589,1274,3593,1278,3596,1279,3601,1279,3603,1278,3607,1274,3608,1271,3608,1266,3607,1264,3603,1260,3601,1259xm3605,1293l3577,1293,3577,1306,3590,1306,3590,1381,3605,1381,3605,1293xm3675,1291l3656,1291,3645,1295,3628,1312,3624,1324,3624,1352,3628,1363,3644,1379,3654,1383,3679,1383,3689,1380,3697,1375,3695,1370,3661,1370,3654,1367,3643,1356,3641,1348,3641,1327,3643,1319,3653,1307,3660,1304,3694,1304,3697,1300,3695,1298,3691,1296,3680,1292,3675,1291xm3691,1361l3684,1367,3677,1370,3695,1370,3691,1361xm3694,1304l3673,1304,3677,1305,3685,1308,3688,1309,3690,1311,3694,1304xm3735,1305l3719,1305,3719,1363,3722,1370,3731,1380,3737,1383,3752,1383,3759,1382,3766,1380,3764,1370,3745,1370,3741,1368,3736,1362,3735,1356,3735,1305xm3763,1366l3759,1369,3755,1370,3764,1370,3763,1366xm3759,1293l3709,1293,3709,1305,3759,1305,3759,1293xm3735,1268l3719,1274,3719,1293,3735,1293,3735,1268xm3799,1259l3794,1259,3792,1260,3788,1264,3787,1266,3787,1271,3788,1274,3792,1278,3794,1279,3799,1279,3802,1278,3805,1274,3806,1271,3806,1266,3805,1264,3802,1260,3799,1259xm3804,1293l3776,1293,3776,1306,3788,1306,3788,1381,3804,1381,3804,1293xm3876,1291l3851,1291,3841,1295,3826,1312,3823,1322,3823,1351,3826,1362,3840,1379,3850,1383,3875,1383,3885,1379,3893,1370,3863,1370,3852,1368,3845,1362,3841,1351,3839,1337,3839,1326,3841,1318,3850,1307,3856,1304,3893,1304,3885,1295,3876,1291xm3893,1304l3863,1304,3873,1306,3880,1312,3885,1322,3886,1337,3886,1347,3884,1355,3876,1367,3870,1370,3893,1370,3899,1362,3903,1351,3903,1322,3899,1311,3893,1304xm3930,1293l3920,1293,3920,1381,3935,1381,3935,1315,3937,1312,3940,1309,3948,1305,3952,1304,3985,1304,3985,1304,3935,1304,3930,1293xm3985,1304l3962,1304,3967,1306,3973,1314,3974,1320,3974,1381,3990,1381,3990,1326,3988,1311,3985,1304xm3961,1291l3949,1291,3941,1295,3935,1304,3985,1304,3983,1300,3973,1293,3961,1291xe" filled="true" fillcolor="#000000" stroked="false">
              <v:path arrowok="t"/>
              <v:fill type="solid"/>
            </v:shape>
            <v:shape style="position:absolute;left:8188;top:5615;width:60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6"/>
                      </w:rPr>
                    </w:pPr>
                    <w:bookmarkStart w:name="Classifier aggregation" w:id="32"/>
                    <w:bookmarkEnd w:id="32"/>
                    <w:r>
                      <w:rPr/>
                    </w:r>
                    <w:bookmarkStart w:name="Majority voting" w:id="33"/>
                    <w:bookmarkEnd w:id="33"/>
                    <w:r>
                      <w:rPr/>
                    </w:r>
                    <w:bookmarkStart w:name="Least squared error (LSE)-based classifi" w:id="34"/>
                    <w:bookmarkEnd w:id="34"/>
                    <w:r>
                      <w:rPr/>
                    </w:r>
                    <w:bookmarkStart w:name="_bookmark10" w:id="35"/>
                    <w:bookmarkEnd w:id="35"/>
                    <w:r>
                      <w:rPr/>
                    </w:r>
                    <w:r>
                      <w:rPr>
                        <w:rFonts w:ascii="Symbol" w:hAnsi="Symbol"/>
                        <w:w w:val="99"/>
                        <w:sz w:val="16"/>
                      </w:rPr>
                      <w:t>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line="244" w:lineRule="auto" w:before="127"/>
        <w:ind w:left="310" w:right="111" w:firstLine="0"/>
        <w:jc w:val="both"/>
        <w:rPr>
          <w:sz w:val="16"/>
        </w:rPr>
      </w:pPr>
      <w:r>
        <w:rPr>
          <w:w w:val="105"/>
          <w:sz w:val="16"/>
        </w:rPr>
        <w:t>Fig. 7.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 overall architecture of the decision making part of AptaCDSS-E with multiple classiﬁer ensembles (here we used a total of four ensembles 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four diﬀerent classiﬁcation models). Each ensemble is constituted with several classiﬁer models of each classiﬁcation method. The training data are</w:t>
      </w:r>
      <w:r>
        <w:rPr>
          <w:spacing w:val="1"/>
          <w:w w:val="105"/>
          <w:sz w:val="16"/>
        </w:rPr>
        <w:t> </w:t>
      </w:r>
      <w:r>
        <w:rPr>
          <w:sz w:val="16"/>
        </w:rPr>
        <w:t>augmented by bagging and fed to each classiﬁer member of ensembles. Final decision is decided by weighted majority vote of each ensemble’s decision with</w:t>
      </w:r>
      <w:r>
        <w:rPr>
          <w:spacing w:val="1"/>
          <w:sz w:val="16"/>
        </w:rPr>
        <w:t> </w:t>
      </w:r>
      <w:r>
        <w:rPr>
          <w:w w:val="105"/>
          <w:sz w:val="16"/>
        </w:rPr>
        <w:t>respect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their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training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accuracies.</w:t>
      </w: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35" w:lineRule="auto"/>
        <w:ind w:left="310"/>
        <w:jc w:val="both"/>
      </w:pPr>
      <w:bookmarkStart w:name="_bookmark11" w:id="36"/>
      <w:bookmarkEnd w:id="36"/>
      <w:r>
        <w:rPr/>
      </w:r>
      <w:r>
        <w:rPr>
          <w:w w:val="105"/>
        </w:rPr>
        <w:t>possible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setting</w:t>
      </w:r>
      <w:r>
        <w:rPr>
          <w:spacing w:val="-2"/>
          <w:w w:val="105"/>
        </w:rPr>
        <w:t> </w:t>
      </w:r>
      <w:r>
        <w:rPr>
          <w:w w:val="105"/>
        </w:rPr>
        <w:t>initial</w:t>
      </w:r>
      <w:r>
        <w:rPr>
          <w:spacing w:val="-4"/>
          <w:w w:val="105"/>
        </w:rPr>
        <w:t> </w:t>
      </w:r>
      <w:r>
        <w:rPr>
          <w:w w:val="105"/>
        </w:rPr>
        <w:t>factors</w:t>
      </w:r>
      <w:r>
        <w:rPr>
          <w:spacing w:val="-5"/>
          <w:w w:val="105"/>
        </w:rPr>
        <w:t> </w:t>
      </w:r>
      <w:r>
        <w:rPr>
          <w:w w:val="105"/>
        </w:rPr>
        <w:t>randomly</w:t>
      </w:r>
      <w:r>
        <w:rPr>
          <w:spacing w:val="-5"/>
          <w:w w:val="105"/>
        </w:rPr>
        <w:t> </w:t>
      </w:r>
      <w:r>
        <w:rPr>
          <w:w w:val="105"/>
        </w:rPr>
        <w:t>such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4"/>
          <w:w w:val="105"/>
        </w:rPr>
        <w:t> </w:t>
      </w:r>
      <w:r>
        <w:rPr>
          <w:w w:val="105"/>
        </w:rPr>
        <w:t>weights,</w:t>
      </w:r>
      <w:r>
        <w:rPr>
          <w:spacing w:val="-45"/>
          <w:w w:val="105"/>
        </w:rPr>
        <w:t> </w:t>
      </w:r>
      <w:r>
        <w:rPr>
          <w:w w:val="105"/>
        </w:rPr>
        <w:t>structures,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probabilities.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both"/>
        <w:rPr>
          <w:i/>
          <w:sz w:val="20"/>
        </w:rPr>
      </w:pPr>
      <w:r>
        <w:rPr>
          <w:i/>
          <w:w w:val="105"/>
          <w:sz w:val="20"/>
        </w:rPr>
        <w:t>Classiﬁer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aggregation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310" w:firstLine="239"/>
        <w:jc w:val="both"/>
      </w:pPr>
      <w:r>
        <w:rPr/>
        <w:t>After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classiﬁers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model</w:t>
      </w:r>
      <w:r>
        <w:rPr>
          <w:spacing w:val="45"/>
        </w:rPr>
        <w:t> </w:t>
      </w:r>
      <w:r>
        <w:rPr/>
        <w:t>group,</w:t>
      </w:r>
      <w:r>
        <w:rPr>
          <w:spacing w:val="45"/>
        </w:rPr>
        <w:t> </w:t>
      </w:r>
      <w:r>
        <w:rPr/>
        <w:t>we</w:t>
      </w:r>
      <w:r>
        <w:rPr>
          <w:spacing w:val="1"/>
        </w:rPr>
        <w:t> </w:t>
      </w:r>
      <w:r>
        <w:rPr/>
        <w:t>need to aggregate independently trained classiﬁers of each</w:t>
      </w:r>
      <w:r>
        <w:rPr>
          <w:spacing w:val="1"/>
        </w:rPr>
        <w:t> </w:t>
      </w:r>
      <w:r>
        <w:rPr/>
        <w:t>group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con-</w:t>
      </w:r>
      <w:r>
        <w:rPr>
          <w:spacing w:val="1"/>
        </w:rPr>
        <w:t> </w:t>
      </w:r>
      <w:r>
        <w:rPr/>
        <w:t>sidered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model</w:t>
      </w:r>
      <w:r>
        <w:rPr>
          <w:spacing w:val="45"/>
        </w:rPr>
        <w:t> </w:t>
      </w:r>
      <w:r>
        <w:rPr/>
        <w:t>combination</w:t>
      </w:r>
      <w:r>
        <w:rPr>
          <w:spacing w:val="45"/>
        </w:rPr>
        <w:t> </w:t>
      </w:r>
      <w:r>
        <w:rPr/>
        <w:t>approaches</w:t>
      </w:r>
      <w:r>
        <w:rPr>
          <w:spacing w:val="45"/>
        </w:rPr>
        <w:t> </w:t>
      </w:r>
      <w:r>
        <w:rPr/>
        <w:t>such</w:t>
      </w:r>
      <w:r>
        <w:rPr>
          <w:spacing w:val="-43"/>
        </w:rPr>
        <w:t> </w:t>
      </w:r>
      <w:r>
        <w:rPr/>
        <w:t>as</w:t>
      </w:r>
      <w:r>
        <w:rPr>
          <w:spacing w:val="1"/>
        </w:rPr>
        <w:t> </w:t>
      </w:r>
      <w:r>
        <w:rPr/>
        <w:t>linear</w:t>
      </w:r>
      <w:r>
        <w:rPr>
          <w:spacing w:val="45"/>
        </w:rPr>
        <w:t> </w:t>
      </w:r>
      <w:r>
        <w:rPr/>
        <w:t>(the</w:t>
      </w:r>
      <w:r>
        <w:rPr>
          <w:spacing w:val="45"/>
        </w:rPr>
        <w:t> </w:t>
      </w:r>
      <w:r>
        <w:rPr/>
        <w:t>majority</w:t>
      </w:r>
      <w:r>
        <w:rPr>
          <w:spacing w:val="45"/>
        </w:rPr>
        <w:t> </w:t>
      </w:r>
      <w:r>
        <w:rPr/>
        <w:t>voting</w:t>
      </w:r>
      <w:r>
        <w:rPr>
          <w:spacing w:val="45"/>
        </w:rPr>
        <w:t> </w:t>
      </w:r>
      <w:r>
        <w:rPr/>
        <w:t>and</w:t>
      </w:r>
      <w:r>
        <w:rPr>
          <w:spacing w:val="46"/>
        </w:rPr>
        <w:t> </w:t>
      </w:r>
      <w:r>
        <w:rPr/>
        <w:t>LSE-based</w:t>
      </w:r>
      <w:r>
        <w:rPr>
          <w:spacing w:val="45"/>
        </w:rPr>
        <w:t> </w:t>
      </w:r>
      <w:r>
        <w:rPr/>
        <w:t>weighting)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non-linear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double-layer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grouping)</w:t>
      </w:r>
      <w:r>
        <w:rPr>
          <w:spacing w:val="1"/>
        </w:rPr>
        <w:t> </w:t>
      </w:r>
      <w:r>
        <w:rPr/>
        <w:t>combination</w:t>
      </w:r>
      <w:r>
        <w:rPr>
          <w:spacing w:val="6"/>
        </w:rPr>
        <w:t> </w:t>
      </w:r>
      <w:r>
        <w:rPr/>
        <w:t>method</w:t>
      </w:r>
      <w:r>
        <w:rPr>
          <w:spacing w:val="8"/>
        </w:rPr>
        <w:t> </w:t>
      </w:r>
      <w:r>
        <w:rPr/>
        <w:t>(</w:t>
      </w:r>
      <w:hyperlink w:history="true" w:anchor="_bookmark42">
        <w:r>
          <w:rPr>
            <w:color w:val="000066"/>
          </w:rPr>
          <w:t>Kim,</w:t>
        </w:r>
        <w:r>
          <w:rPr>
            <w:color w:val="000066"/>
            <w:spacing w:val="8"/>
          </w:rPr>
          <w:t> </w:t>
        </w:r>
        <w:r>
          <w:rPr>
            <w:color w:val="000066"/>
          </w:rPr>
          <w:t>Pang,</w:t>
        </w:r>
        <w:r>
          <w:rPr>
            <w:color w:val="000066"/>
            <w:spacing w:val="5"/>
          </w:rPr>
          <w:t> </w:t>
        </w:r>
        <w:r>
          <w:rPr>
            <w:color w:val="000066"/>
          </w:rPr>
          <w:t>Je,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Kim,</w:t>
        </w:r>
        <w:r>
          <w:rPr>
            <w:color w:val="000066"/>
            <w:spacing w:val="8"/>
          </w:rPr>
          <w:t> </w:t>
        </w:r>
        <w:r>
          <w:rPr>
            <w:color w:val="000066"/>
          </w:rPr>
          <w:t>&amp;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Bang,</w:t>
        </w:r>
        <w:r>
          <w:rPr>
            <w:color w:val="000066"/>
            <w:spacing w:val="6"/>
          </w:rPr>
          <w:t> </w:t>
        </w:r>
        <w:r>
          <w:rPr>
            <w:color w:val="000066"/>
          </w:rPr>
          <w:t>2003</w:t>
        </w:r>
      </w:hyperlink>
      <w:r>
        <w:rPr/>
        <w:t>).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1"/>
        </w:numPr>
        <w:tabs>
          <w:tab w:pos="839" w:val="left" w:leader="none"/>
        </w:tabs>
        <w:spacing w:line="242" w:lineRule="exact" w:before="0" w:after="0"/>
        <w:ind w:left="838" w:right="0" w:hanging="529"/>
        <w:jc w:val="both"/>
        <w:rPr>
          <w:i/>
          <w:sz w:val="20"/>
        </w:rPr>
      </w:pPr>
      <w:r>
        <w:rPr>
          <w:i/>
          <w:w w:val="105"/>
          <w:sz w:val="20"/>
        </w:rPr>
        <w:t>Majority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voting</w:t>
      </w:r>
    </w:p>
    <w:p>
      <w:pPr>
        <w:pStyle w:val="BodyText"/>
        <w:spacing w:line="235" w:lineRule="auto" w:before="1"/>
        <w:ind w:left="310" w:firstLine="239"/>
        <w:jc w:val="both"/>
      </w:pPr>
      <w:r>
        <w:rPr>
          <w:w w:val="105"/>
        </w:rPr>
        <w:t>One simplest method of classiﬁer combination is major-</w:t>
      </w:r>
      <w:r>
        <w:rPr>
          <w:spacing w:val="-45"/>
          <w:w w:val="105"/>
        </w:rPr>
        <w:t> </w:t>
      </w:r>
      <w:r>
        <w:rPr>
          <w:w w:val="105"/>
        </w:rPr>
        <w:t>ity voting. 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9"/>
          <w:w w:val="105"/>
          <w:vertAlign w:val="baseline"/>
        </w:rPr>
        <w:t>1,</w:t>
      </w:r>
      <w:r>
        <w:rPr>
          <w:rFonts w:ascii="Microsoft Sans Serif" w:hAnsi="Microsoft Sans Serif"/>
          <w:spacing w:val="19"/>
          <w:w w:val="105"/>
          <w:vertAlign w:val="baseline"/>
        </w:rPr>
        <w:t>...</w:t>
      </w:r>
      <w:r>
        <w:rPr>
          <w:spacing w:val="19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 a decision function of the</w:t>
      </w:r>
      <w:r>
        <w:rPr>
          <w:spacing w:val="1"/>
          <w:w w:val="105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th</w:t>
      </w:r>
      <w:r>
        <w:rPr>
          <w:spacing w:val="25"/>
          <w:vertAlign w:val="baseline"/>
        </w:rPr>
        <w:t> </w:t>
      </w:r>
      <w:r>
        <w:rPr>
          <w:vertAlign w:val="baseline"/>
        </w:rPr>
        <w:t>classiﬁer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5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classiﬁer</w:t>
      </w:r>
      <w:r>
        <w:rPr>
          <w:spacing w:val="29"/>
          <w:vertAlign w:val="baseline"/>
        </w:rPr>
        <w:t> </w:t>
      </w:r>
      <w:r>
        <w:rPr>
          <w:vertAlign w:val="baseline"/>
        </w:rPr>
        <w:t>ensemble,</w:t>
      </w:r>
      <w:r>
        <w:rPr>
          <w:spacing w:val="27"/>
          <w:vertAlign w:val="baseline"/>
        </w:rPr>
        <w:t> </w:t>
      </w:r>
      <w:r>
        <w:rPr>
          <w:vertAlign w:val="baseline"/>
        </w:rPr>
        <w:t>and</w:t>
      </w:r>
      <w:r>
        <w:rPr>
          <w:spacing w:val="25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j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j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=</w:t>
      </w:r>
      <w:r>
        <w:rPr>
          <w:spacing w:val="19"/>
          <w:vertAlign w:val="baseline"/>
        </w:rPr>
        <w:t> 1,</w:t>
      </w:r>
      <w:r>
        <w:rPr>
          <w:rFonts w:ascii="Microsoft Sans Serif" w:hAnsi="Microsoft Sans Serif"/>
          <w:spacing w:val="19"/>
          <w:vertAlign w:val="baseline"/>
        </w:rPr>
        <w:t>...</w:t>
      </w:r>
      <w:r>
        <w:rPr>
          <w:spacing w:val="19"/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baseline"/>
        </w:rPr>
        <w:t>),</w:t>
      </w:r>
      <w:r>
        <w:rPr>
          <w:spacing w:val="-43"/>
          <w:vertAlign w:val="baseline"/>
        </w:rPr>
        <w:t> </w:t>
      </w:r>
      <w:r>
        <w:rPr>
          <w:w w:val="105"/>
          <w:vertAlign w:val="baseline"/>
        </w:rPr>
        <w:t>a label of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th class, the ﬁnal decision of an ensemble </w:t>
      </w:r>
      <w:r>
        <w:rPr>
          <w:i/>
          <w:w w:val="105"/>
          <w:vertAlign w:val="baseline"/>
        </w:rPr>
        <w:t>f</w:t>
      </w:r>
      <w:r>
        <w:rPr>
          <w:w w:val="105"/>
          <w:vertAlign w:val="subscript"/>
        </w:rPr>
        <w:t>vote</w:t>
      </w:r>
      <w:r>
        <w:rPr>
          <w:w w:val="105"/>
          <w:vertAlign w:val="baseline"/>
        </w:rPr>
        <w:t>(x)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test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majority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voting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decided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</w:p>
    <w:p>
      <w:pPr>
        <w:pStyle w:val="BodyText"/>
        <w:tabs>
          <w:tab w:pos="5078" w:val="left" w:leader="none"/>
        </w:tabs>
        <w:spacing w:before="57"/>
        <w:ind w:left="310"/>
        <w:jc w:val="both"/>
        <w:rPr>
          <w:rFonts w:ascii="Lucida Sans Unicode" w:hAnsi="Lucida Sans Unicode"/>
        </w:rPr>
      </w:pPr>
      <w:r>
        <w:rPr/>
        <w:pict>
          <v:shape style="position:absolute;margin-left:101.990501pt;margin-top:16.071453pt;width:2.450pt;height:7.35pt;mso-position-horizontal-relative:page;mso-position-vertical-relative:paragraph;z-index:-16524800" type="#_x0000_t202" filled="false" stroked="false">
            <v:textbox inset="0,0,0,0">
              <w:txbxContent>
                <w:p>
                  <w:pPr>
                    <w:spacing w:line="14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34"/>
                      <w:sz w:val="13"/>
                    </w:rPr>
                    <w:t>j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99"/>
          <w:vertAlign w:val="subscript"/>
        </w:rPr>
        <w:t>vot</w:t>
      </w:r>
      <w:r>
        <w:rPr>
          <w:spacing w:val="11"/>
          <w:w w:val="99"/>
          <w:vertAlign w:val="subscript"/>
        </w:rPr>
        <w:t>e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spacing w:val="54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106"/>
          <w:vertAlign w:val="baseline"/>
        </w:rPr>
        <w:t>arg</w:t>
      </w:r>
      <w:r>
        <w:rPr>
          <w:spacing w:val="21"/>
          <w:vertAlign w:val="baseline"/>
        </w:rPr>
        <w:t> </w:t>
      </w:r>
      <w:r>
        <w:rPr>
          <w:w w:val="106"/>
          <w:vertAlign w:val="baseline"/>
        </w:rPr>
        <w:t>max</w:t>
      </w:r>
      <w:r>
        <w:rPr>
          <w:spacing w:val="-11"/>
          <w:vertAlign w:val="baseline"/>
        </w:rPr>
        <w:t> </w:t>
      </w:r>
      <w:r>
        <w:rPr>
          <w:rFonts w:ascii="SimSun" w:hAnsi="SimSun"/>
          <w:w w:val="87"/>
          <w:vertAlign w:val="baseline"/>
        </w:rPr>
        <w:t>t</w:t>
      </w:r>
      <w:r>
        <w:rPr>
          <w:rFonts w:ascii="Times New Roman" w:hAnsi="Times New Roman"/>
          <w:i/>
          <w:spacing w:val="9"/>
          <w:w w:val="133"/>
          <w:vertAlign w:val="subscript"/>
        </w:rPr>
        <w:t>j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8"/>
          <w:w w:val="63"/>
          <w:vertAlign w:val="baseline"/>
        </w:rPr>
        <w:t>ð</w:t>
      </w:r>
      <w:r>
        <w:rPr>
          <w:spacing w:val="-6"/>
          <w:w w:val="98"/>
          <w:vertAlign w:val="baseline"/>
        </w:rPr>
        <w:t>8</w:t>
      </w:r>
      <w:r>
        <w:rPr>
          <w:rFonts w:ascii="Lucida Sans Unicode" w:hAnsi="Lucida Sans Unicode"/>
          <w:spacing w:val="-7"/>
          <w:w w:val="69"/>
          <w:vertAlign w:val="baseline"/>
        </w:rPr>
        <w:t>Þ</w:t>
      </w:r>
    </w:p>
    <w:p>
      <w:pPr>
        <w:pStyle w:val="BodyText"/>
        <w:spacing w:line="228" w:lineRule="auto" w:before="229"/>
        <w:ind w:left="310" w:right="1"/>
        <w:jc w:val="both"/>
      </w:pPr>
      <w:r>
        <w:rPr/>
        <w:pict>
          <v:shape style="position:absolute;margin-left:226.71489pt;margin-top:17.757011pt;width:10.5pt;height:37.15pt;mso-position-horizontal-relative:page;mso-position-vertical-relative:paragraph;z-index:-16525312" type="#_x0000_t202" filled="false" stroked="false">
            <v:textbox inset="0,0,0,0">
              <w:txbxContent>
                <w:p>
                  <w:pPr>
                    <w:pStyle w:val="BodyText"/>
                    <w:spacing w:line="197" w:lineRule="exact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w w:val="188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where </w:t>
      </w:r>
      <w:r>
        <w:rPr>
          <w:rFonts w:ascii="SimSun" w:hAnsi="SimSun"/>
          <w:w w:val="105"/>
        </w:rPr>
        <w:t>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 the number of classiﬁers whose decisions are</w:t>
      </w:r>
      <w:r>
        <w:rPr>
          <w:spacing w:val="1"/>
          <w:w w:val="105"/>
          <w:vertAlign w:val="baseline"/>
        </w:rPr>
        <w:t> </w:t>
      </w:r>
      <w:r>
        <w:rPr>
          <w:vertAlign w:val="baseline"/>
        </w:rPr>
        <w:t>known</w:t>
      </w:r>
      <w:r>
        <w:rPr>
          <w:spacing w:val="46"/>
          <w:vertAlign w:val="baseline"/>
        </w:rPr>
        <w:t> </w:t>
      </w:r>
      <w:r>
        <w:rPr>
          <w:vertAlign w:val="baseline"/>
        </w:rPr>
        <w:t>to</w:t>
      </w:r>
      <w:r>
        <w:rPr>
          <w:spacing w:val="46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th   class   and</w:t>
      </w:r>
      <w:r>
        <w:rPr>
          <w:spacing w:val="45"/>
          <w:vertAlign w:val="baseline"/>
        </w:rPr>
        <w:t> </w:t>
      </w:r>
      <w:r>
        <w:rPr>
          <w:vertAlign w:val="baseline"/>
        </w:rPr>
        <w:t>deﬁned</w:t>
      </w:r>
      <w:r>
        <w:rPr>
          <w:spacing w:val="45"/>
          <w:vertAlign w:val="baseline"/>
        </w:rPr>
        <w:t> </w:t>
      </w:r>
      <w:r>
        <w:rPr>
          <w:vertAlign w:val="baseline"/>
        </w:rPr>
        <w:t>by</w:t>
      </w:r>
      <w:r>
        <w:rPr>
          <w:spacing w:val="45"/>
          <w:vertAlign w:val="baseline"/>
        </w:rPr>
        <w:t> </w:t>
      </w:r>
      <w:r>
        <w:rPr>
          <w:rFonts w:ascii="SimSun" w:hAnsi="SimSun"/>
          <w:vertAlign w:val="baseline"/>
        </w:rPr>
        <w:t>t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vertAlign w:val="baseline"/>
        </w:rPr>
        <w:t>=  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baseline"/>
        </w:rPr>
        <w:t>(</w:t>
      </w:r>
      <w:r>
        <w:rPr>
          <w:i/>
          <w:vertAlign w:val="baseline"/>
        </w:rPr>
        <w:t>k</w:t>
      </w:r>
      <w:r>
        <w:rPr>
          <w:vertAlign w:val="baseline"/>
        </w:rPr>
        <w:t>, </w:t>
      </w:r>
      <w:r>
        <w:rPr>
          <w:i/>
          <w:vertAlign w:val="baseline"/>
        </w:rPr>
        <w:t>j</w:t>
      </w:r>
      <w:r>
        <w:rPr>
          <w:vertAlign w:val="baseline"/>
        </w:rPr>
        <w:t>),   where</w:t>
      </w:r>
      <w:r>
        <w:rPr>
          <w:spacing w:val="1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,</w:t>
      </w:r>
      <w:r>
        <w:rPr>
          <w:spacing w:val="-23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w w:val="105"/>
          <w:vertAlign w:val="baseline"/>
        </w:rPr>
        <w:t>)</w:t>
      </w:r>
      <w:r>
        <w:rPr>
          <w:spacing w:val="20"/>
          <w:w w:val="105"/>
          <w:vertAlign w:val="baseline"/>
        </w:rPr>
        <w:t> </w:t>
      </w:r>
      <w:r>
        <w:rPr>
          <w:spacing w:val="10"/>
          <w:w w:val="105"/>
          <w:vertAlign w:val="baseline"/>
        </w:rPr>
        <w:t>is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1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2"/>
          <w:w w:val="105"/>
          <w:vertAlign w:val="baseline"/>
        </w:rPr>
        <w:t> </w:t>
      </w:r>
      <w:r>
        <w:rPr>
          <w:i/>
          <w:w w:val="105"/>
          <w:vertAlign w:val="baseline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(x)</w:t>
      </w:r>
      <w:r>
        <w:rPr>
          <w:spacing w:val="-1"/>
          <w:w w:val="105"/>
          <w:vertAlign w:val="baseline"/>
        </w:rPr>
        <w:t> </w:t>
      </w:r>
      <w:r>
        <w:rPr>
          <w:w w:val="125"/>
          <w:vertAlign w:val="baseline"/>
        </w:rPr>
        <w:t>=</w:t>
      </w:r>
      <w:r>
        <w:rPr>
          <w:spacing w:val="-5"/>
          <w:w w:val="125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w w:val="105"/>
          <w:vertAlign w:val="subscript"/>
        </w:rPr>
        <w:t>j</w:t>
      </w:r>
      <w:r>
        <w:rPr>
          <w:i/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0,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otherwise.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ListParagraph"/>
        <w:numPr>
          <w:ilvl w:val="2"/>
          <w:numId w:val="1"/>
        </w:numPr>
        <w:tabs>
          <w:tab w:pos="838" w:val="left" w:leader="none"/>
        </w:tabs>
        <w:spacing w:line="235" w:lineRule="auto" w:before="0" w:after="0"/>
        <w:ind w:left="310" w:right="977" w:firstLine="0"/>
        <w:jc w:val="both"/>
        <w:rPr>
          <w:i/>
          <w:sz w:val="20"/>
        </w:rPr>
      </w:pPr>
      <w:r>
        <w:rPr>
          <w:i/>
          <w:w w:val="105"/>
          <w:sz w:val="20"/>
        </w:rPr>
        <w:t>Least squared error (LSE)-based classiﬁer</w:t>
      </w:r>
      <w:r>
        <w:rPr>
          <w:i/>
          <w:spacing w:val="1"/>
          <w:w w:val="105"/>
          <w:sz w:val="20"/>
        </w:rPr>
        <w:t> </w:t>
      </w:r>
      <w:r>
        <w:rPr>
          <w:i/>
          <w:w w:val="105"/>
          <w:sz w:val="20"/>
        </w:rPr>
        <w:t>weighting</w:t>
      </w:r>
    </w:p>
    <w:p>
      <w:pPr>
        <w:pStyle w:val="BodyText"/>
        <w:tabs>
          <w:tab w:pos="1252" w:val="left" w:leader="none"/>
        </w:tabs>
        <w:spacing w:line="230" w:lineRule="auto" w:before="4"/>
        <w:ind w:left="310" w:right="112" w:firstLine="239"/>
        <w:jc w:val="both"/>
      </w:pPr>
      <w:r>
        <w:rPr/>
        <w:pict>
          <v:shape style="position:absolute;margin-left:321.732208pt;margin-top:73.385201pt;width:117.15pt;height:17.25pt;mso-position-horizontal-relative:page;mso-position-vertical-relative:paragraph;z-index:-16525824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1100" w:val="left" w:leader="none"/>
                      <w:tab w:pos="2242" w:val="left" w:leader="none"/>
                    </w:tabs>
                    <w:spacing w:line="24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3"/>
                    </w:rPr>
                    <w:t>ð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16"/>
                    </w:rPr>
                    <w:t> </w:t>
                  </w:r>
                  <w:r>
                    <w:rPr>
                      <w:rFonts w:ascii="Lucida Sans Unicode" w:hAnsi="Lucida Sans Unicode"/>
                      <w:spacing w:val="55"/>
                      <w:w w:val="84"/>
                    </w:rPr>
                    <w:t>Þ</w:t>
                  </w:r>
                  <w:r>
                    <w:rPr>
                      <w:rFonts w:ascii="Lucida Sans Unicode" w:hAnsi="Lucida Sans Unicode"/>
                      <w:w w:val="84"/>
                    </w:rPr>
                    <w:t>¼</w:t>
                  </w:r>
                  <w:r>
                    <w:rPr>
                      <w:rFonts w:ascii="Lucida Sans Unicode" w:hAnsi="Lucida Sans Unicode"/>
                      <w:spacing w:val="-8"/>
                    </w:rPr>
                    <w:t> </w:t>
                  </w:r>
                  <w:r>
                    <w:rPr>
                      <w:rFonts w:ascii="Lucida Sans Unicode" w:hAnsi="Lucida Sans Unicode"/>
                      <w:w w:val="135"/>
                    </w:rPr>
                    <w:t>f</w:t>
                  </w:r>
                  <w:r>
                    <w:rPr>
                      <w:rFonts w:ascii="Lucida Sans Unicode" w:hAnsi="Lucida Sans Unicode"/>
                      <w:w w:val="63"/>
                    </w:rPr>
                    <w:t>ð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w w:val="76"/>
                    </w:rPr>
                    <w:t>Þj</w:t>
                  </w:r>
                  <w:r>
                    <w:rPr>
                      <w:rFonts w:ascii="Lucida Sans Unicode" w:hAnsi="Lucida Sans Unicode"/>
                    </w:rPr>
                    <w:t> </w:t>
                  </w:r>
                  <w:r>
                    <w:rPr>
                      <w:rFonts w:ascii="Lucida Sans Unicode" w:hAnsi="Lucida Sans Unicode"/>
                      <w:spacing w:val="-15"/>
                    </w:rPr>
                    <w:t> </w:t>
                  </w:r>
                  <w:r>
                    <w:rPr>
                      <w:rFonts w:ascii="Lucida Sans Unicode" w:hAnsi="Lucida Sans Unicode"/>
                      <w:w w:val="95"/>
                    </w:rPr>
                    <w:t>¼</w:t>
                  </w:r>
                  <w:r>
                    <w:rPr>
                      <w:rFonts w:ascii="Lucida Sans Unicode" w:hAnsi="Lucida Sans Unicode"/>
                    </w:rPr>
                    <w:tab/>
                  </w:r>
                  <w:r>
                    <w:rPr>
                      <w:rFonts w:ascii="Lucida Sans Unicode" w:hAnsi="Lucida Sans Unicode"/>
                      <w:spacing w:val="-20"/>
                      <w:w w:val="7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weighting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classiﬁers</w:t>
      </w:r>
      <w:r>
        <w:rPr>
          <w:spacing w:val="1"/>
          <w:w w:val="105"/>
        </w:rPr>
        <w:t> </w:t>
      </w:r>
      <w:r>
        <w:rPr>
          <w:w w:val="105"/>
        </w:rPr>
        <w:t>treats</w:t>
      </w:r>
      <w:r>
        <w:rPr>
          <w:spacing w:val="1"/>
          <w:w w:val="105"/>
        </w:rPr>
        <w:t> </w:t>
      </w:r>
      <w:r>
        <w:rPr>
          <w:w w:val="105"/>
        </w:rPr>
        <w:t>several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classiﬁers </w:t>
      </w:r>
      <w:r>
        <w:rPr>
          <w:w w:val="105"/>
        </w:rPr>
        <w:t>in the classiﬁer ensemble with diﬀerent weights.</w:t>
      </w:r>
      <w:r>
        <w:rPr>
          <w:spacing w:val="-45"/>
          <w:w w:val="105"/>
        </w:rPr>
        <w:t> </w:t>
      </w:r>
      <w:r>
        <w:rPr>
          <w:w w:val="105"/>
        </w:rPr>
        <w:t>The weights of diﬀerent classiﬁers are assigned in propor-</w:t>
      </w:r>
      <w:r>
        <w:rPr>
          <w:spacing w:val="1"/>
          <w:w w:val="105"/>
        </w:rPr>
        <w:t> </w:t>
      </w:r>
      <w:r>
        <w:rPr>
          <w:w w:val="105"/>
        </w:rPr>
        <w:t>tional to their classiﬁcation accuracies. 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25"/>
          <w:vertAlign w:val="baseline"/>
        </w:rPr>
        <w:t>= </w:t>
      </w:r>
      <w:r>
        <w:rPr>
          <w:spacing w:val="18"/>
          <w:w w:val="105"/>
          <w:vertAlign w:val="baseline"/>
        </w:rPr>
        <w:t>1,</w:t>
      </w:r>
      <w:r>
        <w:rPr>
          <w:rFonts w:ascii="Microsoft Sans Serif" w:hAnsi="Microsoft Sans Serif"/>
          <w:spacing w:val="18"/>
          <w:w w:val="105"/>
          <w:vertAlign w:val="baseline"/>
        </w:rPr>
        <w:t>...</w:t>
      </w:r>
      <w:r>
        <w:rPr>
          <w:spacing w:val="18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function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5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classiﬁer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6"/>
          <w:w w:val="105"/>
          <w:vertAlign w:val="baseline"/>
        </w:rPr>
        <w:t> </w:t>
      </w:r>
      <w:r>
        <w:rPr>
          <w:w w:val="105"/>
          <w:vertAlign w:val="baseline"/>
        </w:rPr>
        <w:t>classiﬁer</w:t>
      </w:r>
      <w:r>
        <w:rPr>
          <w:spacing w:val="-45"/>
          <w:w w:val="105"/>
          <w:vertAlign w:val="baseline"/>
        </w:rPr>
        <w:t> </w:t>
      </w:r>
      <w:r>
        <w:rPr>
          <w:w w:val="105"/>
          <w:vertAlign w:val="baseline"/>
        </w:rPr>
        <w:t>ensemble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which  trained  with  a  replica  of  training  data</w:t>
      </w:r>
      <w:r>
        <w:rPr>
          <w:spacing w:val="-45"/>
          <w:w w:val="105"/>
          <w:vertAlign w:val="baseline"/>
        </w:rPr>
        <w:t> </w:t>
      </w:r>
      <w:r>
        <w:rPr>
          <w:rFonts w:ascii="Times New Roman" w:hAnsi="Times New Roman"/>
          <w:i/>
          <w:w w:val="91"/>
          <w:vertAlign w:val="baseline"/>
        </w:rPr>
        <w:t>T</w:t>
      </w:r>
      <w:r>
        <w:rPr>
          <w:rFonts w:ascii="Times New Roman" w:hAnsi="Times New Roman"/>
          <w:i/>
          <w:spacing w:val="-22"/>
          <w:vertAlign w:val="baseline"/>
        </w:rPr>
        <w:t> </w:t>
      </w:r>
      <w:r>
        <w:rPr>
          <w:rFonts w:ascii="Times New Roman" w:hAnsi="Times New Roman"/>
          <w:i/>
          <w:w w:val="99"/>
          <w:vertAlign w:val="subscript"/>
        </w:rPr>
        <w:t>k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Times New Roman" w:hAnsi="Times New Roman"/>
          <w:i/>
          <w:spacing w:val="-8"/>
          <w:vertAlign w:val="baseline"/>
        </w:rPr>
        <w:t> </w:t>
      </w:r>
      <w:r>
        <w:rPr>
          <w:w w:val="137"/>
          <w:vertAlign w:val="baseline"/>
        </w:rPr>
        <w:t>X</w:t>
      </w:r>
      <w:r>
        <w:rPr>
          <w:vertAlign w:val="baseline"/>
        </w:rPr>
        <w:tab/>
      </w:r>
      <w:r>
        <w:rPr>
          <w:rFonts w:ascii="Times New Roman" w:hAnsi="Times New Roman"/>
          <w:i/>
          <w:w w:val="100"/>
          <w:vertAlign w:val="baseline"/>
        </w:rPr>
        <w:t>x</w:t>
      </w:r>
      <w:r>
        <w:rPr>
          <w:rFonts w:ascii="Lucida Sans Unicode" w:hAnsi="Lucida Sans Unicode"/>
          <w:spacing w:val="-35"/>
          <w:w w:val="42"/>
          <w:vertAlign w:val="superscript"/>
        </w:rPr>
        <w:t>0</w:t>
      </w:r>
      <w:r>
        <w:rPr>
          <w:rFonts w:ascii="Times New Roman" w:hAnsi="Times New Roman"/>
          <w:i/>
          <w:spacing w:val="10"/>
          <w:w w:val="100"/>
          <w:position w:val="-5"/>
          <w:sz w:val="13"/>
          <w:vertAlign w:val="baseline"/>
        </w:rPr>
        <w:t>i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spacing w:val="10"/>
          <w:w w:val="93"/>
          <w:vertAlign w:val="baseline"/>
        </w:rPr>
        <w:t>y</w:t>
      </w:r>
      <w:r>
        <w:rPr>
          <w:rFonts w:ascii="Times New Roman" w:hAnsi="Times New Roman"/>
          <w:i/>
          <w:spacing w:val="-37"/>
          <w:w w:val="100"/>
          <w:position w:val="-5"/>
          <w:sz w:val="13"/>
          <w:vertAlign w:val="baseline"/>
        </w:rPr>
        <w:t>i</w:t>
      </w:r>
      <w:r>
        <w:rPr>
          <w:rFonts w:ascii="Lucida Sans Unicode" w:hAnsi="Lucida Sans Unicode"/>
          <w:w w:val="42"/>
          <w:position w:val="7"/>
          <w:sz w:val="13"/>
          <w:vertAlign w:val="baseline"/>
        </w:rPr>
        <w:t>0</w:t>
      </w:r>
      <w:r>
        <w:rPr>
          <w:rFonts w:ascii="Lucida Sans Unicode" w:hAnsi="Lucida Sans Unicode"/>
          <w:position w:val="7"/>
          <w:sz w:val="13"/>
          <w:vertAlign w:val="baseline"/>
        </w:rPr>
        <w:t>  </w:t>
      </w:r>
      <w:r>
        <w:rPr>
          <w:rFonts w:ascii="Lucida Sans Unicode" w:hAnsi="Lucida Sans Unicode"/>
          <w:spacing w:val="19"/>
          <w:position w:val="7"/>
          <w:sz w:val="13"/>
          <w:vertAlign w:val="baseline"/>
        </w:rPr>
        <w:t> </w:t>
      </w:r>
      <w:r>
        <w:rPr>
          <w:rFonts w:ascii="Times New Roman" w:hAnsi="Times New Roman"/>
          <w:i/>
          <w:w w:val="100"/>
          <w:vertAlign w:val="baseline"/>
        </w:rPr>
        <w:t>i</w:t>
      </w:r>
      <w:r>
        <w:rPr>
          <w:rFonts w:ascii="Times New Roman" w:hAnsi="Times New Roman"/>
          <w:i/>
          <w:vertAlign w:val="baseline"/>
        </w:rPr>
        <w:t>    </w:t>
      </w:r>
      <w:r>
        <w:rPr>
          <w:rFonts w:ascii="Times New Roman" w:hAnsi="Times New Roman"/>
          <w:i/>
          <w:spacing w:val="14"/>
          <w:vertAlign w:val="baseline"/>
        </w:rPr>
        <w:t> </w:t>
      </w:r>
      <w:r>
        <w:rPr>
          <w:w w:val="98"/>
          <w:vertAlign w:val="baseline"/>
        </w:rPr>
        <w:t>1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spacing w:val="33"/>
          <w:w w:val="96"/>
          <w:vertAlign w:val="baseline"/>
        </w:rPr>
        <w:t>..</w:t>
      </w:r>
      <w:r>
        <w:rPr>
          <w:rFonts w:ascii="Microsoft Sans Serif" w:hAnsi="Microsoft Sans Serif"/>
          <w:w w:val="96"/>
          <w:vertAlign w:val="baseline"/>
        </w:rPr>
        <w:t>.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w w:val="99"/>
          <w:vertAlign w:val="baseline"/>
        </w:rPr>
        <w:t>N</w:t>
      </w:r>
      <w:r>
        <w:rPr>
          <w:rFonts w:ascii="Times New Roman" w:hAnsi="Times New Roman"/>
          <w:i/>
          <w:vertAlign w:val="baseline"/>
        </w:rPr>
        <w:t> </w:t>
      </w:r>
      <w:r>
        <w:rPr>
          <w:rFonts w:ascii="Times New Roman" w:hAnsi="Times New Roman"/>
          <w:i/>
          <w:spacing w:val="20"/>
          <w:vertAlign w:val="baseline"/>
        </w:rPr>
        <w:t> </w:t>
      </w:r>
      <w:r>
        <w:rPr>
          <w:w w:val="107"/>
          <w:vertAlign w:val="baseline"/>
        </w:rPr>
        <w:t>,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6"/>
          <w:vertAlign w:val="baseline"/>
        </w:rPr>
        <w:t>the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98"/>
          <w:vertAlign w:val="baseline"/>
        </w:rPr>
        <w:t>we</w:t>
      </w:r>
      <w:r>
        <w:rPr>
          <w:spacing w:val="1"/>
          <w:w w:val="98"/>
          <w:vertAlign w:val="baseline"/>
        </w:rPr>
        <w:t>i</w:t>
      </w:r>
      <w:r>
        <w:rPr>
          <w:w w:val="103"/>
          <w:vertAlign w:val="baseline"/>
        </w:rPr>
        <w:t>ght</w:t>
      </w:r>
      <w:r>
        <w:rPr>
          <w:vertAlign w:val="baseline"/>
        </w:rPr>
        <w:t> </w:t>
      </w:r>
      <w:r>
        <w:rPr>
          <w:spacing w:val="-18"/>
          <w:vertAlign w:val="baseline"/>
        </w:rPr>
        <w:t> </w:t>
      </w:r>
      <w:r>
        <w:rPr>
          <w:w w:val="101"/>
          <w:vertAlign w:val="baseline"/>
        </w:rPr>
        <w:t>vector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2"/>
          <w:vertAlign w:val="baseline"/>
        </w:rPr>
        <w:t>w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103"/>
          <w:vertAlign w:val="baseline"/>
        </w:rPr>
        <w:t>can</w:t>
      </w:r>
      <w:r>
        <w:rPr>
          <w:vertAlign w:val="baseline"/>
        </w:rPr>
        <w:t> </w:t>
      </w:r>
      <w:r>
        <w:rPr>
          <w:spacing w:val="-17"/>
          <w:vertAlign w:val="baseline"/>
        </w:rPr>
        <w:t> </w:t>
      </w:r>
      <w:r>
        <w:rPr>
          <w:w w:val="96"/>
          <w:vertAlign w:val="baseline"/>
        </w:rPr>
        <w:t>be</w:t>
      </w:r>
    </w:p>
    <w:p>
      <w:pPr>
        <w:pStyle w:val="BodyText"/>
        <w:spacing w:line="223" w:lineRule="exact"/>
        <w:ind w:left="310"/>
        <w:jc w:val="both"/>
      </w:pPr>
      <w:r>
        <w:rPr>
          <w:w w:val="115"/>
        </w:rPr>
        <w:t>obtained </w:t>
      </w:r>
      <w:r>
        <w:rPr>
          <w:spacing w:val="2"/>
          <w:w w:val="115"/>
        </w:rPr>
        <w:t> </w:t>
      </w:r>
      <w:r>
        <w:rPr>
          <w:w w:val="115"/>
        </w:rPr>
        <w:t>by </w:t>
      </w:r>
      <w:r>
        <w:rPr>
          <w:spacing w:val="2"/>
          <w:w w:val="115"/>
        </w:rPr>
        <w:t> </w:t>
      </w:r>
      <w:r>
        <w:rPr>
          <w:w w:val="115"/>
        </w:rPr>
        <w:t>w</w:t>
      </w:r>
      <w:r>
        <w:rPr>
          <w:i/>
          <w:w w:val="115"/>
          <w:vertAlign w:val="subscript"/>
        </w:rPr>
        <w:t>E</w:t>
      </w:r>
      <w:r>
        <w:rPr>
          <w:i/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rFonts w:ascii="Lucida Sans Unicode" w:hAnsi="Lucida Sans Unicode"/>
          <w:w w:val="115"/>
          <w:vertAlign w:val="superscript"/>
        </w:rPr>
        <w:t>—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y,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where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i/>
          <w:w w:val="115"/>
          <w:vertAlign w:val="baseline"/>
        </w:rPr>
        <w:t>f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(x</w:t>
      </w:r>
      <w:r>
        <w:rPr>
          <w:i/>
          <w:w w:val="115"/>
          <w:vertAlign w:val="subscript"/>
        </w:rPr>
        <w:t>j</w:t>
      </w:r>
      <w:r>
        <w:rPr>
          <w:w w:val="115"/>
          <w:vertAlign w:val="baseline"/>
        </w:rPr>
        <w:t>))</w:t>
      </w:r>
      <w:r>
        <w:rPr>
          <w:i/>
          <w:w w:val="115"/>
          <w:vertAlign w:val="subscript"/>
        </w:rPr>
        <w:t>K</w:t>
      </w:r>
      <w:r>
        <w:rPr>
          <w:rFonts w:ascii="Times New Roman" w:hAnsi="Times New Roman"/>
          <w:w w:val="115"/>
          <w:vertAlign w:val="subscript"/>
        </w:rPr>
        <w:t>·</w:t>
      </w:r>
      <w:r>
        <w:rPr>
          <w:i/>
          <w:w w:val="115"/>
          <w:vertAlign w:val="subscript"/>
        </w:rPr>
        <w:t>N</w:t>
      </w:r>
      <w:r>
        <w:rPr>
          <w:w w:val="115"/>
          <w:vertAlign w:val="baseline"/>
        </w:rPr>
        <w:t>,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and </w:t>
      </w:r>
      <w:r>
        <w:rPr>
          <w:spacing w:val="2"/>
          <w:w w:val="115"/>
          <w:vertAlign w:val="baseline"/>
        </w:rPr>
        <w:t> </w:t>
      </w:r>
      <w:r>
        <w:rPr>
          <w:w w:val="115"/>
          <w:vertAlign w:val="baseline"/>
        </w:rPr>
        <w:t>y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</w:p>
    <w:p>
      <w:pPr>
        <w:pStyle w:val="BodyText"/>
        <w:spacing w:line="225" w:lineRule="exact"/>
        <w:ind w:left="310"/>
        <w:jc w:val="both"/>
      </w:pPr>
      <w:r>
        <w:rPr/>
        <w:pict>
          <v:group style="position:absolute;margin-left:360.425995pt;margin-top:26.573141pt;width:198.7pt;height:107.7pt;mso-position-horizontal-relative:page;mso-position-vertical-relative:paragraph;z-index:15753728" coordorigin="7209,531" coordsize="3974,2154">
            <v:shape style="position:absolute;left:9452;top:1991;width:762;height:28" coordorigin="9452,1992" coordsize="762,28" path="m9479,2001l9478,1998,9473,1993,9470,1992,9462,1992,9459,1993,9454,1998,9452,2001,9452,2009,9454,2012,9459,2017,9462,2019,9470,2019,9473,2017,9478,2012,9479,2009,9479,2001xm9524,2001l9523,1998,9518,1993,9515,1992,9507,1992,9504,1993,9499,1998,9498,2001,9498,2009,9499,2012,9504,2017,9507,2019,9515,2019,9518,2017,9523,2012,9524,2009,9524,2001xm9570,2001l9568,1998,9563,1993,9560,1992,9552,1992,9549,1993,9544,1998,9543,2001,9543,2009,9544,2012,9549,2017,9552,2019,9560,2019,9563,2017,9568,2012,9570,2009,9570,2001xm9802,2001l9801,1998,9795,1993,9792,1992,9785,1992,9782,1993,9776,1998,9775,2001,9775,2009,9776,2012,9782,2017,9785,2019,9792,2019,9795,2017,9801,2012,9802,2009,9802,2001xm9847,2001l9846,1998,9841,1993,9837,1992,9830,1992,9827,1993,9822,1998,9820,2001,9820,2009,9822,2012,9827,2017,9830,2019,9837,2019,9841,2017,9846,2012,9847,2009,9847,2001xm9892,2001l9891,1998,9886,1993,9883,1992,9875,1992,9872,1993,9867,1998,9865,2001,9865,2009,9867,2012,9872,2017,9875,2019,9883,2019,9886,2017,9891,2012,9892,2009,9892,2001xm10124,2001l10123,1998,10117,1993,10114,1992,10107,1992,10104,1993,10098,1998,10097,2001,10097,2009,10098,2012,10104,2017,10107,2019,10114,2019,10117,2017,10123,2012,10124,2009,10124,2001xm10169,2001l10168,1998,10162,1993,10159,1992,10152,1992,10149,1993,10143,1998,10142,2001,10142,2009,10143,2012,10149,2017,10152,2019,10159,2019,10162,2017,10168,2012,10169,2009,10169,2001xm10214,2001l10213,1998,10208,1993,10204,1992,10197,1992,10194,1993,10189,1998,10187,2001,10187,2009,10189,2012,10194,2017,10197,2019,10204,2019,10208,2017,10213,2012,10214,2009,10214,2001xe" filled="true" fillcolor="#000000" stroked="false">
              <v:path arrowok="t"/>
              <v:fill type="solid"/>
            </v:shape>
            <v:shape style="position:absolute;left:7208;top:531;width:3974;height:2154" type="#_x0000_t75" stroked="false">
              <v:imagedata r:id="rId66" o:title=""/>
            </v:shape>
            <v:line style="position:absolute" from="7209,2013" to="7530,2013" stroked="true" strokeweight=".576pt" strokecolor="#000000">
              <v:stroke dashstyle="shortdot"/>
            </v:line>
            <w10:wrap type="none"/>
          </v:group>
        </w:pict>
      </w:r>
      <w:r>
        <w:rPr/>
        <w:pict>
          <v:shape style="position:absolute;margin-left:315.800995pt;margin-top:53.466141pt;width:39.85pt;height:7.25pt;mso-position-horizontal-relative:page;mso-position-vertical-relative:paragraph;z-index:15754240" coordorigin="6316,1069" coordsize="797,145" path="m6331,1073l6316,1073,6316,1161,6319,1169,6333,1181,6342,1185,6366,1185,6376,1181,6387,1171,6347,1171,6342,1169,6333,1160,6331,1155,6331,1073xm6393,1073l6378,1073,6378,1155,6376,1161,6368,1169,6362,1171,6387,1171,6390,1169,6393,1161,6393,1073xm6429,1102l6414,1102,6414,1214,6429,1214,6429,1178,6470,1178,6475,1172,6440,1172,6437,1172,6431,1169,6430,1168,6429,1166,6429,1120,6430,1118,6433,1116,6438,1113,6441,1113,6476,1113,6472,1109,6429,1109,6429,1102xm6470,1178l6429,1178,6430,1180,6432,1181,6440,1184,6444,1184,6459,1184,6468,1180,6470,1178xm6476,1113l6452,1113,6459,1115,6467,1125,6469,1132,6469,1142,6468,1155,6463,1165,6454,1170,6443,1172,6475,1172,6481,1165,6484,1155,6484,1129,6481,1119,6476,1113xm6460,1101l6441,1101,6434,1103,6429,1109,6472,1109,6468,1104,6460,1101xm6515,1102l6501,1102,6501,1214,6515,1214,6515,1178,6556,1178,6561,1172,6526,1172,6524,1172,6518,1169,6516,1168,6515,1166,6515,1120,6517,1118,6519,1116,6525,1113,6527,1113,6562,1113,6559,1109,6515,1109,6515,1102xm6556,1178l6515,1178,6516,1180,6519,1181,6526,1184,6530,1184,6545,1184,6555,1180,6556,1178xm6562,1113l6538,1113,6545,1115,6554,1125,6556,1132,6556,1142,6554,1155,6549,1165,6541,1170,6529,1172,6561,1172,6567,1165,6571,1155,6571,1129,6567,1119,6562,1113xm6546,1101l6527,1101,6520,1103,6515,1109,6559,1109,6555,1104,6546,1101xm6631,1101l6610,1101,6601,1104,6586,1120,6582,1130,6582,1156,6586,1166,6594,1174,6601,1181,6609,1184,6626,1184,6633,1183,6643,1179,6646,1178,6649,1175,6647,1172,6615,1172,6609,1170,6599,1160,6597,1153,6597,1144,6655,1144,6655,1141,6656,1138,6656,1133,6597,1133,6598,1128,6600,1123,6608,1115,6614,1113,6649,1113,6640,1104,6631,1101xm6643,1165l6637,1170,6630,1172,6647,1172,6643,1165xm6649,1113l6627,1113,6632,1115,6640,1123,6642,1128,6642,1133,6656,1133,6656,1125,6653,1117,6649,1113xm6687,1102l6672,1102,6672,1183,6687,1183,6687,1130,6688,1124,6696,1115,6696,1115,6687,1115,6687,1102xm6716,1113l6709,1113,6712,1114,6715,1116,6716,1113xm6712,1101l6699,1101,6692,1106,6687,1115,6696,1115,6700,1113,6716,1113,6721,1102,6716,1101,6712,1101xm6793,1069l6778,1069,6778,1176,6788,1184,6806,1184,6806,1171,6802,1171,6799,1170,6794,1165,6793,1162,6793,1069xm6859,1131l6845,1131,6836,1134,6822,1145,6818,1152,6818,1167,6821,1173,6830,1182,6835,1184,6854,1184,6862,1181,6868,1173,6882,1173,6882,1173,6838,1173,6833,1169,6833,1155,6835,1151,6844,1144,6850,1142,6881,1142,6881,1133,6867,1133,6863,1132,6859,1131xm6882,1173l6868,1173,6869,1177,6871,1180,6877,1183,6881,1184,6887,1184,6887,1177,6883,1175,6882,1173xm6881,1142l6859,1142,6862,1142,6867,1143,6867,1163,6861,1169,6855,1173,6882,1173,6881,1170,6881,1142xm6878,1114l6861,1114,6867,1120,6867,1133,6881,1133,6881,1122,6878,1114,6878,1114xm6859,1101l6843,1101,6839,1102,6829,1105,6825,1107,6823,1109,6829,1121,6833,1116,6840,1114,6878,1114,6868,1103,6859,1101xm6908,1102l6894,1102,6918,1164,6920,1170,6923,1178,6924,1183,6924,1191,6922,1194,6913,1200,6908,1201,6902,1201,6902,1214,6909,1214,6916,1212,6928,1206,6932,1201,6945,1164,6932,1164,6908,1102xm6968,1102l6953,1102,6932,1164,6945,1164,6968,1102xm7023,1101l7002,1101,6993,1104,6978,1120,6974,1130,6974,1156,6978,1166,6986,1174,6993,1181,7001,1184,7018,1184,7025,1183,7035,1179,7038,1178,7041,1175,7039,1172,7007,1172,7001,1170,6991,1160,6989,1153,6989,1144,7047,1144,7048,1141,7048,1138,7048,1133,6989,1133,6990,1128,6992,1123,7000,1115,7006,1113,7041,1113,7032,1104,7023,1101xm7035,1165l7029,1170,7022,1172,7039,1172,7035,1165xm7041,1113l7019,1113,7024,1115,7032,1123,7034,1128,7034,1133,7048,1133,7048,1125,7045,1117,7041,1113xm7078,1102l7064,1102,7064,1183,7078,1183,7078,1130,7080,1124,7087,1115,7087,1115,7078,1115,7078,1102xm7108,1113l7100,1113,7103,1114,7106,1116,7108,1113xm7104,1101l7091,1101,7083,1106,7078,1115,7087,1115,7092,1113,7108,1113,7112,1102,7107,1101,7104,1101xe" filled="true" fillcolor="#000000" stroked="false">
            <v:path arrowok="t"/>
            <v:fill type="solid"/>
            <w10:wrap type="none"/>
          </v:shape>
        </w:pict>
      </w:r>
      <w:r>
        <w:rPr>
          <w:w w:val="110"/>
        </w:rPr>
        <w:t>(</w:t>
      </w:r>
      <w:r>
        <w:rPr>
          <w:i/>
          <w:w w:val="110"/>
        </w:rPr>
        <w:t>y</w:t>
      </w:r>
      <w:r>
        <w:rPr>
          <w:i/>
          <w:w w:val="110"/>
          <w:vertAlign w:val="subscript"/>
        </w:rPr>
        <w:t>j</w:t>
      </w:r>
      <w:r>
        <w:rPr>
          <w:w w:val="110"/>
          <w:vertAlign w:val="baseline"/>
        </w:rPr>
        <w:t>)</w:t>
      </w:r>
      <w:r>
        <w:rPr>
          <w:w w:val="110"/>
          <w:vertAlign w:val="subscript"/>
        </w:rPr>
        <w:t>1</w:t>
      </w:r>
      <w:r>
        <w:rPr>
          <w:rFonts w:ascii="Times New Roman" w:hAnsi="Times New Roman"/>
          <w:w w:val="110"/>
          <w:vertAlign w:val="subscript"/>
        </w:rPr>
        <w:t>·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.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ﬁnal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ensemble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16"/>
        </w:rPr>
      </w:pPr>
    </w:p>
    <w:p>
      <w:pPr>
        <w:spacing w:line="244" w:lineRule="auto" w:before="0"/>
        <w:ind w:left="310" w:right="110" w:firstLine="0"/>
        <w:jc w:val="both"/>
        <w:rPr>
          <w:sz w:val="16"/>
        </w:rPr>
      </w:pPr>
      <w:r>
        <w:rPr/>
        <w:pict>
          <v:shape style="position:absolute;margin-left:315.032013pt;margin-top:-44.791214pt;width:40pt;height:7.25pt;mso-position-horizontal-relative:page;mso-position-vertical-relative:paragraph;z-index:15754752" coordorigin="6301,-896" coordsize="800,145" path="m6316,-892l6301,-892,6301,-783,6365,-783,6365,-796,6316,-796,6316,-892xm6420,-864l6397,-864,6389,-861,6375,-845,6372,-836,6372,-810,6375,-800,6388,-785,6397,-781,6419,-781,6428,-785,6435,-793,6394,-793,6387,-803,6387,-832,6389,-840,6397,-850,6402,-853,6436,-853,6429,-861,6420,-864xm6436,-853l6422,-853,6430,-843,6430,-814,6428,-806,6420,-795,6415,-793,6435,-793,6441,-800,6445,-810,6445,-836,6441,-846,6436,-853xm6467,-863l6452,-863,6480,-781,6484,-781,6497,-810,6484,-810,6467,-863xm6521,-836l6508,-836,6531,-781,6535,-781,6545,-810,6531,-810,6521,-836xm6509,-863l6505,-863,6484,-810,6497,-810,6508,-836,6521,-836,6509,-863xm6564,-863l6550,-863,6531,-810,6545,-810,6564,-863xm6619,-864l6598,-864,6589,-861,6574,-846,6570,-835,6570,-809,6574,-799,6589,-784,6598,-781,6615,-781,6621,-782,6631,-786,6635,-788,6637,-790,6635,-793,6603,-793,6597,-795,6593,-800,6588,-805,6585,-812,6585,-821,6643,-821,6644,-824,6644,-827,6644,-832,6585,-832,6586,-838,6588,-842,6597,-850,6602,-852,6637,-852,6628,-861,6619,-864xm6631,-800l6625,-795,6619,-793,6635,-793,6631,-800xm6637,-852l6615,-852,6621,-850,6625,-846,6628,-842,6630,-838,6630,-832,6644,-832,6644,-840,6641,-849,6637,-852xm6675,-863l6661,-863,6661,-783,6675,-783,6675,-835,6677,-841,6684,-850,6675,-850,6675,-863xm6705,-852l6697,-852,6700,-851,6703,-849,6705,-852xm6701,-864l6688,-864,6680,-860,6675,-850,6684,-850,6689,-852,6705,-852,6709,-863,6704,-864,6701,-864xm6781,-896l6767,-896,6767,-789,6776,-781,6794,-781,6794,-794,6790,-794,6787,-795,6782,-800,6781,-803,6781,-896xm6848,-834l6834,-834,6825,-831,6810,-820,6807,-813,6807,-798,6809,-792,6814,-788,6818,-783,6824,-781,6842,-781,6851,-785,6856,-792,6871,-792,6871,-792,6826,-792,6821,-796,6821,-810,6823,-814,6833,-822,6838,-823,6869,-823,6869,-832,6855,-832,6851,-833,6848,-834xm6871,-792l6856,-792,6858,-788,6858,-788,6860,-785,6865,-782,6870,-781,6876,-781,6876,-788,6871,-791,6871,-792xm6869,-823l6847,-823,6851,-823,6855,-822,6855,-803,6849,-796,6843,-792,6871,-792,6869,-795,6869,-823xm6866,-852l6849,-852,6855,-845,6855,-832,6869,-832,6869,-843,6867,-851,6866,-852xm6848,-864l6832,-864,6827,-864,6817,-860,6814,-859,6811,-856,6817,-844,6822,-849,6829,-852,6866,-852,6861,-856,6856,-862,6848,-864xm6897,-863l6882,-863,6906,-801,6908,-795,6911,-787,6912,-783,6912,-774,6910,-771,6902,-765,6897,-764,6891,-764,6891,-751,6898,-751,6904,-753,6916,-760,6920,-764,6934,-801,6920,-801,6897,-863xm6956,-863l6942,-863,6920,-801,6934,-801,6956,-863xm7011,-864l6989,-864,6981,-861,6966,-846,6962,-835,6962,-809,6965,-799,6980,-784,6989,-781,7006,-781,7012,-782,7023,-786,7026,-788,7028,-790,7026,-793,6995,-793,6989,-795,6984,-800,6979,-805,6977,-812,6977,-821,7035,-821,7035,-824,7036,-827,7036,-832,6977,-832,6977,-838,6980,-842,6988,-850,6993,-852,7029,-852,7020,-861,7011,-864xm7022,-800l7017,-795,7010,-793,7026,-793,7022,-800xm7029,-852l7007,-852,7012,-850,7016,-846,7020,-842,7021,-838,7021,-832,7036,-832,7036,-840,7032,-849,7029,-852xm7066,-863l7052,-863,7052,-783,7066,-783,7066,-835,7068,-841,7076,-850,7066,-850,7066,-863xm7096,-852l7088,-852,7091,-851,7095,-849,7096,-852xm7092,-864l7079,-864,7071,-860,7066,-850,7076,-850,7080,-852,7096,-852,7100,-863,7096,-864,7092,-864xe" filled="true" fillcolor="#000000" stroked="false">
            <v:path arrowok="t"/>
            <v:fill type="solid"/>
            <w10:wrap type="none"/>
          </v:shape>
        </w:pict>
      </w:r>
      <w:r>
        <w:rPr>
          <w:w w:val="105"/>
          <w:sz w:val="16"/>
        </w:rPr>
        <w:t>Fig.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8.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Hierarchical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classiﬁer’s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outputs in the lower layer are fed into aggregation classiﬁer in the upper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layer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ﬁnal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ensemble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made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this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classiﬁer.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8"/>
        </w:rPr>
      </w:pPr>
    </w:p>
    <w:p>
      <w:pPr>
        <w:spacing w:before="73"/>
        <w:ind w:left="496" w:right="689" w:firstLine="0"/>
        <w:jc w:val="center"/>
        <w:rPr>
          <w:sz w:val="16"/>
        </w:rPr>
      </w:pPr>
      <w:r>
        <w:rPr/>
        <w:pict>
          <v:group style="position:absolute;margin-left:112.469002pt;margin-top:-131.159943pt;width:377.15pt;height:127pt;mso-position-horizontal-relative:page;mso-position-vertical-relative:paragraph;z-index:15758848" coordorigin="2249,-2623" coordsize="7543,2540">
            <v:rect style="position:absolute;left:2254;top:-2564;width:3360;height:289" filled="false" stroked="true" strokeweight=".51pt" strokecolor="#000000">
              <v:stroke dashstyle="shortdash"/>
            </v:rect>
            <v:shape style="position:absolute;left:2813;top:-2470;width:2199;height:129" type="#_x0000_t75" stroked="false">
              <v:imagedata r:id="rId67" o:title=""/>
            </v:shape>
            <v:rect style="position:absolute;left:2254;top:-2077;width:3360;height:286" filled="false" stroked="true" strokeweight=".51pt" strokecolor="#000000">
              <v:stroke dashstyle="shortdash"/>
            </v:rect>
            <v:shape style="position:absolute;left:2845;top:-1987;width:2177;height:129" type="#_x0000_t75" stroked="false">
              <v:imagedata r:id="rId68" o:title=""/>
            </v:shape>
            <v:shape style="position:absolute;left:3894;top:-2280;width:82;height:203" coordorigin="3895,-2280" coordsize="82,203" path="m3930,-2158l3895,-2158,3936,-2077,3967,-2140,3932,-2140,3930,-2142,3930,-2158xm3938,-2280l3932,-2280,3930,-2277,3930,-2142,3932,-2140,3938,-2140,3940,-2142,3940,-2277,3938,-2280xm3976,-2158l3940,-2158,3940,-2142,3938,-2140,3967,-2140,3976,-2158xe" filled="true" fillcolor="#000000" stroked="false">
              <v:path arrowok="t"/>
              <v:fill type="solid"/>
            </v:shape>
            <v:rect style="position:absolute;left:2254;top:-1591;width:3360;height:286" filled="false" stroked="true" strokeweight=".51pt" strokecolor="#000000">
              <v:stroke dashstyle="shortdash"/>
            </v:rect>
            <v:shape style="position:absolute;left:3028;top:-1500;width:1813;height:129" type="#_x0000_t75" stroked="false">
              <v:imagedata r:id="rId69" o:title=""/>
            </v:shape>
            <v:shape style="position:absolute;left:3894;top:-1797;width:82;height:206" coordorigin="3895,-1796" coordsize="82,206" path="m3930,-1673l3895,-1673,3936,-1591,3967,-1654,3932,-1654,3930,-1656,3930,-1673xm3938,-1796l3932,-1796,3930,-1795,3930,-1656,3932,-1654,3938,-1654,3940,-1656,3940,-1795,3938,-1796xm3976,-1673l3940,-1673,3940,-1656,3938,-1654,3967,-1654,3976,-1673xe" filled="true" fillcolor="#000000" stroked="false">
              <v:path arrowok="t"/>
              <v:fill type="solid"/>
            </v:shape>
            <v:rect style="position:absolute;left:2254;top:-1106;width:3360;height:288" filled="false" stroked="true" strokeweight=".51pt" strokecolor="#000000">
              <v:stroke dashstyle="solid"/>
            </v:rect>
            <v:shape style="position:absolute;left:3460;top:-1014;width:940;height:129" type="#_x0000_t75" stroked="false">
              <v:imagedata r:id="rId70" o:title=""/>
            </v:shape>
            <v:shape style="position:absolute;left:3894;top:-1311;width:82;height:206" coordorigin="3895,-1310" coordsize="82,206" path="m3930,-1187l3895,-1187,3936,-1105,3967,-1168,3932,-1168,3930,-1170,3930,-1187xm3938,-1310l3932,-1310,3930,-1308,3930,-1170,3932,-1168,3938,-1168,3940,-1170,3940,-1308,3938,-1310xm3976,-1187l3940,-1187,3940,-1170,3938,-1168,3967,-1168,3976,-1187xe" filled="true" fillcolor="#000000" stroked="false">
              <v:path arrowok="t"/>
              <v:fill type="solid"/>
            </v:shape>
            <v:rect style="position:absolute;left:2254;top:-619;width:3360;height:287" filled="false" stroked="true" strokeweight=".51pt" strokecolor="#000000">
              <v:stroke dashstyle="solid"/>
            </v:rect>
            <v:shape style="position:absolute;left:2721;top:-528;width:2434;height:129" type="#_x0000_t75" stroked="false">
              <v:imagedata r:id="rId71" o:title=""/>
            </v:shape>
            <v:shape style="position:absolute;left:3894;top:-823;width:82;height:204" coordorigin="3895,-822" coordsize="82,204" path="m3930,-700l3895,-700,3936,-618,3967,-681,3932,-681,3930,-683,3930,-700xm3938,-822l3932,-822,3930,-820,3930,-683,3932,-681,3938,-681,3940,-683,3940,-820,3938,-822xm3976,-700l3940,-700,3940,-683,3938,-681,3967,-681,3976,-700xe" filled="true" fillcolor="#000000" stroked="false">
              <v:path arrowok="t"/>
              <v:fill type="solid"/>
            </v:shape>
            <v:rect style="position:absolute;left:6393;top:-2373;width:3388;height:287" filled="false" stroked="true" strokeweight="1.02pt" strokecolor="#000000">
              <v:stroke dashstyle="solid"/>
            </v:rect>
            <v:shape style="position:absolute;left:7066;top:-2281;width:2041;height:129" type="#_x0000_t75" stroked="false">
              <v:imagedata r:id="rId72" o:title=""/>
            </v:shape>
            <v:rect style="position:absolute;left:6393;top:-1887;width:3388;height:288" filled="false" stroked="true" strokeweight="1.02pt" strokecolor="#000000">
              <v:stroke dashstyle="solid"/>
            </v:rect>
            <v:shape style="position:absolute;left:6459;top:-1796;width:3253;height:103" type="#_x0000_t75" stroked="false">
              <v:imagedata r:id="rId73" o:title=""/>
            </v:shape>
            <v:shape style="position:absolute;left:8048;top:-2081;width:82;height:183" coordorigin="8048,-2080" coordsize="82,183" path="m8083,-1979l8048,-1979,8089,-1897,8120,-1960,8085,-1960,8083,-1963,8083,-1979xm8091,-2080l8085,-2080,8083,-2078,8083,-1963,8085,-1960,8091,-1960,8094,-1963,8094,-2078,8091,-2080xm8130,-1979l8094,-1979,8094,-1963,8091,-1960,8120,-1960,8130,-1979xe" filled="true" fillcolor="#000000" stroked="false">
              <v:path arrowok="t"/>
              <v:fill type="solid"/>
            </v:shape>
            <v:rect style="position:absolute;left:6393;top:-1402;width:3388;height:288" filled="false" stroked="true" strokeweight="1.02pt" strokecolor="#000000">
              <v:stroke dashstyle="solid"/>
            </v:rect>
            <v:shape style="position:absolute;left:6845;top:-1310;width:2487;height:129" type="#_x0000_t75" stroked="false">
              <v:imagedata r:id="rId74" o:title=""/>
            </v:shape>
            <v:shape style="position:absolute;left:8048;top:-1595;width:82;height:185" coordorigin="8048,-1594" coordsize="82,185" path="m8083,-1492l8048,-1492,8089,-1410,8120,-1473,8085,-1473,8083,-1476,8083,-1492xm8091,-1594l8085,-1594,8083,-1592,8083,-1476,8085,-1473,8091,-1473,8094,-1476,8094,-1592,8091,-1594xm8130,-1492l8094,-1492,8094,-1476,8091,-1473,8120,-1473,8130,-1492xe" filled="true" fillcolor="#000000" stroked="false">
              <v:path arrowok="t"/>
              <v:fill type="solid"/>
            </v:shape>
            <v:rect style="position:absolute;left:6393;top:-913;width:3388;height:286" filled="false" stroked="true" strokeweight="1.02pt" strokecolor="#000000">
              <v:stroke dashstyle="solid"/>
            </v:rect>
            <v:shape style="position:absolute;left:6706;top:-822;width:2761;height:129" type="#_x0000_t75" stroked="false">
              <v:imagedata r:id="rId75" o:title=""/>
            </v:shape>
            <v:shape style="position:absolute;left:6388;top:-622;width:3399;height:488" type="#_x0000_t75" stroked="false">
              <v:imagedata r:id="rId76" o:title=""/>
            </v:shape>
            <v:shape style="position:absolute;left:8048;top:-1109;width:82;height:187" coordorigin="8048,-1109" coordsize="82,187" path="m8083,-1005l8048,-1005,8089,-922,8120,-985,8085,-985,8083,-987,8083,-1005xm8091,-1109l8085,-1109,8083,-1106,8083,-987,8085,-985,8091,-985,8094,-987,8094,-1106,8091,-1109xm8130,-1005l8094,-1005,8094,-987,8091,-985,8120,-985,8130,-1005xe" filled="true" fillcolor="#000000" stroked="false">
              <v:path arrowok="t"/>
              <v:fill type="solid"/>
            </v:shape>
            <v:shape style="position:absolute;left:6157;top:-2403;width:82;height:2279" coordorigin="6157,-2403" coordsize="82,2279" path="m6239,-2403l6157,-2321m6157,-695l6239,-617m6157,-2321l6158,-695m6239,-492l6157,-411m6157,-206l6239,-124m6157,-411l6157,-206e" filled="false" stroked="true" strokeweight=".51pt" strokecolor="#000000">
              <v:path arrowok="t"/>
              <v:stroke dashstyle="solid"/>
            </v:shape>
            <v:shape style="position:absolute;left:3929;top:-2624;width:4200;height:2540" coordorigin="3930,-2623" coordsize="4200,2540" path="m6070,-1710l6061,-1722,6056,-1714,6047,-1710,6026,-1710,6018,-1715,6005,-1731,6002,-1742,6002,-1769,6005,-1780,6018,-1798,6026,-1803,6047,-1803,6055,-1801,6060,-1797,6065,-1811,6058,-1815,6048,-1817,6036,-1817,6025,-1816,6015,-1812,6007,-1807,5999,-1799,5993,-1790,5989,-1780,5986,-1769,5985,-1756,5986,-1743,5989,-1732,5993,-1722,5999,-1713,6007,-1702,6019,-1696,6049,-1696,6061,-1701,6070,-1710xm6070,-313l6070,-325,6067,-335,6062,-345,6056,-353,6055,-353,6054,-355,6054,-297,6051,-285,6038,-268,6029,-264,6013,-264,6008,-265,6005,-265,6005,-352,6011,-353,6015,-353,6017,-353,6033,-351,6044,-343,6051,-330,6054,-313,6054,-297,6054,-355,6048,-359,6039,-364,6029,-366,6017,-367,6013,-367,5989,-367,5989,-250,6012,-250,6038,-254,6054,-264,6056,-266,6067,-285,6070,-313xm8130,-2465l8094,-2465,8094,-2613,8094,-2617,8094,-2621,8091,-2623,5823,-2623,5821,-2621,5821,-93,3940,-93,3940,-334,3938,-336,3932,-336,3930,-334,3930,-86,3932,-83,5829,-83,5831,-86,5831,-88,5831,-93,5831,-2613,8083,-2613,8083,-2465,8048,-2465,8089,-2383,8120,-2446,8130,-246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92.234001pt;margin-top:-130.482941pt;width:12.6pt;height:43.6pt;mso-position-horizontal-relative:page;mso-position-vertical-relative:paragraph;z-index:15759360" coordorigin="1845,-2610" coordsize="252,872">
            <v:shape style="position:absolute;left:2009;top:-2605;width:82;height:861" coordorigin="2010,-2605" coordsize="82,861" path="m2091,-2605l2010,-2523m2010,-1825l2091,-1744m2010,-2523l2010,-1825e" filled="false" stroked="true" strokeweight=".51pt" strokecolor="#000000">
              <v:path arrowok="t"/>
              <v:stroke dashstyle="solid"/>
            </v:shape>
            <v:shape style="position:absolute;left:1844;top:-2235;width:96;height:119" coordorigin="1845,-2235" coordsize="96,119" path="m1896,-2235l1892,-2235,1845,-2116,1863,-2116,1871,-2141,1931,-2141,1927,-2153,1875,-2153,1893,-2204,1908,-2204,1896,-2235xm1931,-2141l1914,-2141,1923,-2116,1940,-2116,1931,-2141xm1908,-2204l1893,-2204,1910,-2153,1927,-2153,1908,-2204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0.489998pt;margin-top:-81.063934pt;width:4.1pt;height:67.5pt;mso-position-horizontal-relative:page;mso-position-vertical-relative:paragraph;z-index:15759872" coordorigin="2010,-1621" coordsize="82,1350" path="m2091,-1621l2010,-1539m2010,-354l2091,-272m2010,-1539l2010,-354e" filled="false" stroked="true" strokeweight=".51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92.992996pt;margin-top:-49.960938pt;width:3.7pt;height:5.9pt;mso-position-horizontal-relative:page;mso-position-vertical-relative:paragraph;z-index:15760384" coordorigin="1860,-999" coordsize="74,118" path="m1902,-999l1884,-999,1874,-999,1860,-998,1860,-881,1905,-881,1915,-885,1927,-894,1885,-894,1881,-894,1876,-895,1876,-939,1889,-940,1924,-940,1923,-941,1916,-945,1907,-947,1912,-948,1917,-951,1917,-951,1883,-951,1879,-952,1876,-952,1876,-985,1880,-986,1885,-986,1924,-986,1923,-987,1911,-997,1902,-999xm1924,-940l1899,-940,1906,-938,1915,-931,1917,-925,1917,-910,1915,-904,1906,-896,1898,-894,1927,-894,1930,-897,1934,-905,1934,-924,1932,-931,1924,-940xm1924,-986l1904,-986,1911,-981,1911,-958,1903,-951,1917,-951,1925,-960,1927,-965,1927,-980,1924,-986xe" filled="true" fillcolor="#000000" stroked="false">
            <v:path arrowok="t"/>
            <v:fill type="solid"/>
            <w10:wrap type="none"/>
          </v:shape>
        </w:pict>
      </w:r>
      <w:bookmarkStart w:name="Hierarchical combination" w:id="37"/>
      <w:bookmarkEnd w:id="37"/>
      <w:r>
        <w:rPr/>
      </w:r>
      <w:bookmarkStart w:name="Experimental results and discussion" w:id="38"/>
      <w:bookmarkEnd w:id="38"/>
      <w:r>
        <w:rPr/>
      </w:r>
      <w:bookmarkStart w:name="Data sets" w:id="39"/>
      <w:bookmarkEnd w:id="39"/>
      <w:r>
        <w:rPr/>
      </w:r>
      <w:bookmarkStart w:name="_bookmark12" w:id="40"/>
      <w:bookmarkEnd w:id="40"/>
      <w:r>
        <w:rPr/>
      </w:r>
      <w:bookmarkStart w:name="_bookmark13" w:id="41"/>
      <w:bookmarkEnd w:id="41"/>
      <w:r>
        <w:rPr/>
      </w:r>
      <w:r>
        <w:rPr>
          <w:w w:val="105"/>
          <w:sz w:val="16"/>
        </w:rPr>
        <w:t>Fig.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9.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whole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experimental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steps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aptamer chip-based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disease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level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classiﬁcation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process.</w:t>
      </w:r>
    </w:p>
    <w:p>
      <w:pPr>
        <w:pStyle w:val="BodyText"/>
        <w:spacing w:before="4"/>
        <w:rPr>
          <w:sz w:val="28"/>
        </w:rPr>
      </w:pPr>
    </w:p>
    <w:p>
      <w:pPr>
        <w:spacing w:after="0"/>
        <w:rPr>
          <w:sz w:val="28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114" w:right="29"/>
      </w:pP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given</w:t>
      </w:r>
      <w:r>
        <w:rPr>
          <w:spacing w:val="17"/>
          <w:w w:val="105"/>
        </w:rPr>
        <w:t> </w:t>
      </w:r>
      <w:r>
        <w:rPr>
          <w:w w:val="105"/>
        </w:rPr>
        <w:t>test</w:t>
      </w:r>
      <w:r>
        <w:rPr>
          <w:spacing w:val="18"/>
          <w:w w:val="105"/>
        </w:rPr>
        <w:t> </w:t>
      </w:r>
      <w:r>
        <w:rPr>
          <w:w w:val="105"/>
        </w:rPr>
        <w:t>data</w:t>
      </w:r>
      <w:r>
        <w:rPr>
          <w:spacing w:val="17"/>
          <w:w w:val="105"/>
        </w:rPr>
        <w:t> </w:t>
      </w:r>
      <w:r>
        <w:rPr>
          <w:w w:val="105"/>
        </w:rPr>
        <w:t>vector</w:t>
      </w:r>
      <w:r>
        <w:rPr>
          <w:spacing w:val="18"/>
          <w:w w:val="105"/>
        </w:rPr>
        <w:t> </w:t>
      </w:r>
      <w:r>
        <w:rPr>
          <w:w w:val="105"/>
        </w:rPr>
        <w:t>x</w:t>
      </w:r>
      <w:r>
        <w:rPr>
          <w:spacing w:val="16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LSE-based</w:t>
      </w:r>
      <w:r>
        <w:rPr>
          <w:spacing w:val="17"/>
          <w:w w:val="105"/>
        </w:rPr>
        <w:t> </w:t>
      </w:r>
      <w:r>
        <w:rPr>
          <w:w w:val="105"/>
        </w:rPr>
        <w:t>weighting</w:t>
      </w:r>
      <w:r>
        <w:rPr>
          <w:spacing w:val="17"/>
          <w:w w:val="105"/>
        </w:rPr>
        <w:t> </w:t>
      </w:r>
      <w:r>
        <w:rPr>
          <w:w w:val="105"/>
        </w:rPr>
        <w:t>is</w:t>
      </w:r>
      <w:r>
        <w:rPr>
          <w:spacing w:val="-45"/>
          <w:w w:val="105"/>
        </w:rPr>
        <w:t> </w:t>
      </w:r>
      <w:bookmarkStart w:name="Making the final decision" w:id="42"/>
      <w:bookmarkEnd w:id="42"/>
      <w:r>
        <w:rPr>
          <w:w w:val="105"/>
        </w:rPr>
        <w:t>decided</w:t>
      </w:r>
      <w:r>
        <w:rPr>
          <w:spacing w:val="19"/>
          <w:w w:val="105"/>
        </w:rPr>
        <w:t> </w:t>
      </w:r>
      <w:r>
        <w:rPr>
          <w:w w:val="105"/>
        </w:rPr>
        <w:t>by</w:t>
      </w:r>
    </w:p>
    <w:p>
      <w:pPr>
        <w:pStyle w:val="BodyText"/>
        <w:tabs>
          <w:tab w:pos="4767" w:val="left" w:leader="none"/>
        </w:tabs>
        <w:spacing w:before="138"/>
        <w:ind w:right="38"/>
        <w:jc w:val="right"/>
        <w:rPr>
          <w:rFonts w:ascii="Lucida Sans Unicode" w:hAnsi="Lucida Sans Unicode"/>
        </w:rPr>
      </w:pP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136"/>
          <w:vertAlign w:val="subscript"/>
        </w:rPr>
        <w:t>LS</w:t>
      </w:r>
      <w:r>
        <w:rPr>
          <w:spacing w:val="11"/>
          <w:w w:val="136"/>
          <w:vertAlign w:val="subscript"/>
        </w:rPr>
        <w:t>E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spacing w:val="54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w w:val="105"/>
          <w:vertAlign w:val="baseline"/>
        </w:rPr>
        <w:t>sig</w:t>
      </w:r>
      <w:r>
        <w:rPr>
          <w:spacing w:val="1"/>
          <w:w w:val="105"/>
          <w:vertAlign w:val="baseline"/>
        </w:rPr>
        <w:t>n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92"/>
          <w:vertAlign w:val="baseline"/>
        </w:rPr>
        <w:t>w</w:t>
      </w:r>
      <w:r>
        <w:rPr>
          <w:spacing w:val="-2"/>
          <w:vertAlign w:val="baseline"/>
        </w:rPr>
        <w:t> </w:t>
      </w:r>
      <w:r>
        <w:rPr>
          <w:rFonts w:ascii="Lucida Sans Unicode" w:hAnsi="Lucida Sans Unicode"/>
          <w:w w:val="42"/>
          <w:vertAlign w:val="baseline"/>
        </w:rPr>
        <w:t>·</w:t>
      </w:r>
      <w:r>
        <w:rPr>
          <w:rFonts w:ascii="Lucida Sans Unicode" w:hAnsi="Lucida Sans Unicode"/>
          <w:spacing w:val="-19"/>
          <w:vertAlign w:val="baseline"/>
        </w:rPr>
        <w:t> </w:t>
      </w:r>
      <w:r>
        <w:rPr>
          <w:rFonts w:ascii="Lucida Sans Unicode" w:hAnsi="Lucida Sans Unicode"/>
          <w:w w:val="33"/>
          <w:vertAlign w:val="baseline"/>
        </w:rPr>
        <w:t>½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rFonts w:ascii="Times New Roman" w:hAnsi="Times New Roman"/>
          <w:i/>
          <w:spacing w:val="-1"/>
          <w:w w:val="153"/>
          <w:vertAlign w:val="baseline"/>
        </w:rPr>
        <w:t>f</w:t>
      </w:r>
      <w:r>
        <w:rPr>
          <w:rFonts w:ascii="Times New Roman" w:hAnsi="Times New Roman"/>
          <w:i/>
          <w:spacing w:val="10"/>
          <w:w w:val="100"/>
          <w:vertAlign w:val="subscript"/>
        </w:rPr>
        <w:t>i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Lucida Sans Unicode" w:hAnsi="Lucida Sans Unicode"/>
          <w:spacing w:val="-1"/>
          <w:w w:val="69"/>
          <w:vertAlign w:val="baseline"/>
        </w:rPr>
        <w:t>Þ</w:t>
      </w:r>
      <w:r>
        <w:rPr>
          <w:rFonts w:ascii="Times New Roman" w:hAnsi="Times New Roman"/>
          <w:i/>
          <w:spacing w:val="5"/>
          <w:w w:val="99"/>
          <w:vertAlign w:val="subscript"/>
        </w:rPr>
        <w:t>k</w:t>
      </w:r>
      <w:r>
        <w:rPr>
          <w:rFonts w:ascii="Lucida Sans Unicode" w:hAnsi="Lucida Sans Unicode"/>
          <w:w w:val="96"/>
          <w:vertAlign w:val="subscript"/>
        </w:rPr>
        <w:t>×</w:t>
      </w:r>
      <w:r>
        <w:rPr>
          <w:spacing w:val="10"/>
          <w:w w:val="97"/>
          <w:vertAlign w:val="subscript"/>
        </w:rPr>
        <w:t>1</w:t>
      </w:r>
      <w:r>
        <w:rPr>
          <w:rFonts w:ascii="Lucida Sans Unicode" w:hAnsi="Lucida Sans Unicode"/>
          <w:w w:val="74"/>
          <w:vertAlign w:val="baseline"/>
        </w:rPr>
        <w:t>]</w:t>
      </w:r>
      <w:r>
        <w:rPr>
          <w:rFonts w:ascii="Lucida Sans Unicode" w:hAnsi="Lucida Sans Unicode"/>
          <w:spacing w:val="1"/>
          <w:w w:val="74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: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w w:val="98"/>
          <w:vertAlign w:val="baseline"/>
        </w:rPr>
        <w:t>9</w:t>
      </w:r>
      <w:r>
        <w:rPr>
          <w:rFonts w:ascii="Lucida Sans Unicode" w:hAnsi="Lucida Sans Unicode"/>
          <w:w w:val="69"/>
          <w:vertAlign w:val="baseline"/>
        </w:rPr>
        <w:t>Þ</w:t>
      </w:r>
    </w:p>
    <w:p>
      <w:pPr>
        <w:pStyle w:val="BodyText"/>
        <w:spacing w:line="235" w:lineRule="auto" w:before="188"/>
        <w:ind w:left="114" w:right="38" w:firstLine="239"/>
        <w:jc w:val="both"/>
      </w:pPr>
      <w:r>
        <w:rPr/>
        <w:t>This</w:t>
      </w:r>
      <w:r>
        <w:rPr>
          <w:spacing w:val="1"/>
        </w:rPr>
        <w:t> </w:t>
      </w:r>
      <w:r>
        <w:rPr/>
        <w:t>weight-based</w:t>
      </w:r>
      <w:r>
        <w:rPr>
          <w:spacing w:val="1"/>
        </w:rPr>
        <w:t> </w:t>
      </w:r>
      <w:r>
        <w:rPr/>
        <w:t>linear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decision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of</w:t>
      </w:r>
      <w:r>
        <w:rPr>
          <w:spacing w:val="45"/>
        </w:rPr>
        <w:t> </w:t>
      </w:r>
      <w:r>
        <w:rPr/>
        <w:t>each</w:t>
      </w:r>
      <w:r>
        <w:rPr>
          <w:spacing w:val="45"/>
        </w:rPr>
        <w:t> </w:t>
      </w:r>
      <w:r>
        <w:rPr/>
        <w:t>classiﬁer</w:t>
      </w:r>
      <w:r>
        <w:rPr>
          <w:spacing w:val="45"/>
        </w:rPr>
        <w:t> </w:t>
      </w:r>
      <w:r>
        <w:rPr/>
        <w:t>ensemble</w:t>
      </w:r>
      <w:r>
        <w:rPr>
          <w:spacing w:val="1"/>
        </w:rPr>
        <w:t> </w:t>
      </w:r>
      <w:r>
        <w:rPr/>
        <w:t>with respect to their accuracy on the training data to make</w:t>
      </w:r>
      <w:r>
        <w:rPr>
          <w:spacing w:val="1"/>
        </w:rPr>
        <w:t> </w:t>
      </w:r>
      <w:r>
        <w:rPr/>
        <w:t>the</w:t>
      </w:r>
      <w:r>
        <w:rPr>
          <w:spacing w:val="24"/>
        </w:rPr>
        <w:t> </w:t>
      </w:r>
      <w:r>
        <w:rPr/>
        <w:t>ﬁnal</w:t>
      </w:r>
      <w:r>
        <w:rPr>
          <w:spacing w:val="24"/>
        </w:rPr>
        <w:t> </w:t>
      </w:r>
      <w:r>
        <w:rPr/>
        <w:t>decision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/>
        <w:t>shown</w:t>
      </w:r>
      <w:r>
        <w:rPr>
          <w:spacing w:val="26"/>
        </w:rPr>
        <w:t> </w:t>
      </w:r>
      <w:r>
        <w:rPr/>
        <w:t>in</w:t>
      </w:r>
      <w:r>
        <w:rPr>
          <w:spacing w:val="25"/>
        </w:rPr>
        <w:t> </w:t>
      </w:r>
      <w:hyperlink w:history="true" w:anchor="_bookmark10">
        <w:r>
          <w:rPr>
            <w:color w:val="000066"/>
          </w:rPr>
          <w:t>Fig.</w:t>
        </w:r>
        <w:r>
          <w:rPr>
            <w:color w:val="000066"/>
            <w:spacing w:val="24"/>
          </w:rPr>
          <w:t> </w:t>
        </w:r>
        <w:r>
          <w:rPr>
            <w:color w:val="000066"/>
          </w:rPr>
          <w:t>7</w:t>
        </w:r>
      </w:hyperlink>
      <w:r>
        <w:rPr/>
        <w:t>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2"/>
          <w:numId w:val="1"/>
        </w:numPr>
        <w:tabs>
          <w:tab w:pos="643" w:val="left" w:leader="none"/>
        </w:tabs>
        <w:spacing w:line="242" w:lineRule="exact" w:before="0" w:after="0"/>
        <w:ind w:left="642" w:right="0" w:hanging="529"/>
        <w:jc w:val="both"/>
        <w:rPr>
          <w:i/>
          <w:sz w:val="20"/>
        </w:rPr>
      </w:pPr>
      <w:bookmarkStart w:name="_bookmark14" w:id="43"/>
      <w:bookmarkEnd w:id="43"/>
      <w:r>
        <w:rPr/>
      </w:r>
      <w:bookmarkStart w:name="_bookmark15" w:id="44"/>
      <w:bookmarkEnd w:id="44"/>
      <w:r>
        <w:rPr/>
      </w:r>
      <w:bookmarkStart w:name="_bookmark15" w:id="45"/>
      <w:bookmarkEnd w:id="45"/>
      <w:r>
        <w:rPr>
          <w:i/>
          <w:sz w:val="20"/>
        </w:rPr>
        <w:t>Hierarch</w:t>
      </w:r>
      <w:r>
        <w:rPr>
          <w:i/>
          <w:sz w:val="20"/>
        </w:rPr>
        <w:t>ical</w:t>
      </w:r>
      <w:r>
        <w:rPr>
          <w:i/>
          <w:spacing w:val="88"/>
          <w:sz w:val="20"/>
        </w:rPr>
        <w:t> </w:t>
      </w:r>
      <w:r>
        <w:rPr>
          <w:i/>
          <w:sz w:val="20"/>
        </w:rPr>
        <w:t>combination</w:t>
      </w:r>
    </w:p>
    <w:p>
      <w:pPr>
        <w:pStyle w:val="BodyText"/>
        <w:spacing w:line="235" w:lineRule="auto" w:before="2"/>
        <w:ind w:left="114" w:right="38" w:firstLine="239"/>
        <w:jc w:val="both"/>
      </w:pPr>
      <w:r>
        <w:rPr>
          <w:w w:val="105"/>
        </w:rPr>
        <w:t>In hierarchical combination, an additional classiﬁer is</w:t>
      </w:r>
      <w:r>
        <w:rPr>
          <w:spacing w:val="1"/>
          <w:w w:val="105"/>
        </w:rPr>
        <w:t> </w:t>
      </w:r>
      <w:r>
        <w:rPr/>
        <w:t>used to aggregate the outputs of classiﬁers of the ensemble.</w:t>
      </w:r>
      <w:r>
        <w:rPr>
          <w:spacing w:val="1"/>
        </w:rPr>
        <w:t> </w:t>
      </w:r>
      <w:r>
        <w:rPr>
          <w:w w:val="105"/>
        </w:rPr>
        <w:t>So,</w:t>
      </w:r>
      <w:r>
        <w:rPr>
          <w:spacing w:val="-6"/>
          <w:w w:val="105"/>
        </w:rPr>
        <w:t> </w:t>
      </w:r>
      <w:r>
        <w:rPr>
          <w:w w:val="105"/>
        </w:rPr>
        <w:t>this</w:t>
      </w:r>
      <w:r>
        <w:rPr>
          <w:spacing w:val="-5"/>
          <w:w w:val="105"/>
        </w:rPr>
        <w:t> </w:t>
      </w:r>
      <w:r>
        <w:rPr>
          <w:w w:val="105"/>
        </w:rPr>
        <w:t>combination</w:t>
      </w:r>
      <w:r>
        <w:rPr>
          <w:spacing w:val="-6"/>
          <w:w w:val="105"/>
        </w:rPr>
        <w:t> </w:t>
      </w:r>
      <w:r>
        <w:rPr>
          <w:w w:val="105"/>
        </w:rPr>
        <w:t>consists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double-layer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classiﬁers</w:t>
      </w:r>
      <w:r>
        <w:rPr>
          <w:spacing w:val="-45"/>
          <w:w w:val="105"/>
        </w:rPr>
        <w:t> </w:t>
      </w:r>
      <w:r>
        <w:rPr>
          <w:w w:val="105"/>
        </w:rPr>
        <w:t>where the outputs of several classiﬁers in the lower layer</w:t>
      </w:r>
      <w:r>
        <w:rPr>
          <w:spacing w:val="1"/>
          <w:w w:val="105"/>
        </w:rPr>
        <w:t> </w:t>
      </w:r>
      <w:r>
        <w:rPr>
          <w:w w:val="105"/>
        </w:rPr>
        <w:t>feed</w:t>
      </w:r>
      <w:r>
        <w:rPr>
          <w:spacing w:val="1"/>
          <w:w w:val="105"/>
        </w:rPr>
        <w:t> </w:t>
      </w:r>
      <w:r>
        <w:rPr>
          <w:w w:val="105"/>
        </w:rPr>
        <w:t>into</w:t>
      </w:r>
      <w:r>
        <w:rPr>
          <w:spacing w:val="1"/>
          <w:w w:val="105"/>
        </w:rPr>
        <w:t> </w:t>
      </w:r>
      <w:r>
        <w:rPr>
          <w:w w:val="105"/>
        </w:rPr>
        <w:t>an</w:t>
      </w:r>
      <w:r>
        <w:rPr>
          <w:spacing w:val="1"/>
          <w:w w:val="105"/>
        </w:rPr>
        <w:t> </w:t>
      </w:r>
      <w:r>
        <w:rPr>
          <w:w w:val="105"/>
        </w:rPr>
        <w:t>aggregation  classiﬁer  in  the  upper  layer</w:t>
      </w:r>
      <w:r>
        <w:rPr>
          <w:spacing w:val="1"/>
          <w:w w:val="105"/>
        </w:rPr>
        <w:t> </w:t>
      </w:r>
      <w:r>
        <w:rPr>
          <w:w w:val="105"/>
        </w:rPr>
        <w:t>(</w:t>
      </w:r>
      <w:hyperlink w:history="true" w:anchor="_bookmark11">
        <w:r>
          <w:rPr>
            <w:color w:val="000066"/>
            <w:w w:val="105"/>
          </w:rPr>
          <w:t>Fig.</w:t>
        </w:r>
        <w:r>
          <w:rPr>
            <w:color w:val="000066"/>
            <w:spacing w:val="19"/>
            <w:w w:val="105"/>
          </w:rPr>
          <w:t> </w:t>
        </w:r>
        <w:r>
          <w:rPr>
            <w:color w:val="000066"/>
            <w:w w:val="105"/>
          </w:rPr>
          <w:t>8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For </w:t>
      </w:r>
      <w:r>
        <w:rPr>
          <w:i/>
          <w:w w:val="105"/>
        </w:rPr>
        <w:t>f</w:t>
      </w:r>
      <w:r>
        <w:rPr>
          <w:i/>
          <w:w w:val="105"/>
          <w:vertAlign w:val="subscript"/>
        </w:rPr>
        <w:t>k</w:t>
      </w:r>
      <w:r>
        <w:rPr>
          <w:w w:val="105"/>
          <w:vertAlign w:val="baseline"/>
        </w:rPr>
        <w:t>(</w:t>
      </w:r>
      <w:r>
        <w:rPr>
          <w:i/>
          <w:w w:val="105"/>
          <w:vertAlign w:val="baseline"/>
        </w:rPr>
        <w:t>k </w:t>
      </w:r>
      <w:r>
        <w:rPr>
          <w:w w:val="105"/>
          <w:vertAlign w:val="baseline"/>
        </w:rPr>
        <w:t>= </w:t>
      </w:r>
      <w:r>
        <w:rPr>
          <w:spacing w:val="19"/>
          <w:w w:val="105"/>
          <w:vertAlign w:val="baseline"/>
        </w:rPr>
        <w:t>1,</w:t>
      </w:r>
      <w:r>
        <w:rPr>
          <w:rFonts w:ascii="Microsoft Sans Serif" w:hAnsi="Microsoft Sans Serif"/>
          <w:spacing w:val="19"/>
          <w:w w:val="105"/>
          <w:vertAlign w:val="baseline"/>
        </w:rPr>
        <w:t>...</w:t>
      </w:r>
      <w:r>
        <w:rPr>
          <w:spacing w:val="19"/>
          <w:w w:val="105"/>
          <w:vertAlign w:val="baseline"/>
        </w:rPr>
        <w:t>,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), a decision function of the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th clas-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siﬁer in the classiﬁer ensemble, and a decision function of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aggregating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32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w w:val="110"/>
          <w:vertAlign w:val="baseline"/>
        </w:rPr>
        <w:t>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ﬁnal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4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classiﬁer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ensemble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w w:val="110"/>
          <w:vertAlign w:val="subscript"/>
        </w:rPr>
        <w:t>HC</w:t>
      </w:r>
      <w:r>
        <w:rPr>
          <w:w w:val="110"/>
          <w:vertAlign w:val="baseline"/>
        </w:rPr>
        <w:t>(x)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test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double-layer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hierarchical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combination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given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</w:p>
    <w:p>
      <w:pPr>
        <w:pStyle w:val="BodyText"/>
        <w:tabs>
          <w:tab w:pos="4668" w:val="left" w:leader="none"/>
        </w:tabs>
        <w:spacing w:before="79"/>
        <w:ind w:right="38"/>
        <w:jc w:val="right"/>
        <w:rPr>
          <w:rFonts w:ascii="Lucida Sans Unicode" w:hAnsi="Lucida Sans Unicode"/>
        </w:rPr>
      </w:pPr>
      <w:r>
        <w:rPr>
          <w:rFonts w:ascii="Times New Roman" w:hAnsi="Times New Roman"/>
          <w:i/>
          <w:spacing w:val="-1"/>
          <w:w w:val="153"/>
        </w:rPr>
        <w:t>f</w:t>
      </w:r>
      <w:r>
        <w:rPr>
          <w:w w:val="132"/>
          <w:vertAlign w:val="subscript"/>
        </w:rPr>
        <w:t>H</w:t>
      </w:r>
      <w:r>
        <w:rPr>
          <w:spacing w:val="10"/>
          <w:w w:val="132"/>
          <w:vertAlign w:val="subscript"/>
        </w:rPr>
        <w:t>C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spacing w:val="55"/>
          <w:w w:val="84"/>
          <w:vertAlign w:val="baseline"/>
        </w:rPr>
        <w:t>Þ</w:t>
      </w:r>
      <w:r>
        <w:rPr>
          <w:rFonts w:ascii="Lucida Sans Unicode" w:hAnsi="Lucida Sans Unicode"/>
          <w:w w:val="84"/>
          <w:vertAlign w:val="baseline"/>
        </w:rPr>
        <w:t>¼</w:t>
      </w:r>
      <w:r>
        <w:rPr>
          <w:rFonts w:ascii="Lucida Sans Unicode" w:hAnsi="Lucida Sans Unicode"/>
          <w:spacing w:val="-7"/>
          <w:vertAlign w:val="baseline"/>
        </w:rPr>
        <w:t> </w:t>
      </w:r>
      <w:r>
        <w:rPr>
          <w:rFonts w:ascii="Times New Roman" w:hAnsi="Times New Roman"/>
          <w:i/>
          <w:w w:val="83"/>
          <w:vertAlign w:val="baseline"/>
        </w:rPr>
        <w:t>F</w:t>
      </w:r>
      <w:r>
        <w:rPr>
          <w:rFonts w:ascii="Times New Roman" w:hAnsi="Times New Roman"/>
          <w:i/>
          <w:spacing w:val="-17"/>
          <w:vertAlign w:val="baseline"/>
        </w:rPr>
        <w:t> 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spacing w:val="10"/>
          <w:w w:val="97"/>
          <w:vertAlign w:val="subscript"/>
        </w:rPr>
        <w:t>1</w:t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spacing w:val="1"/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1"/>
          <w:vertAlign w:val="baseline"/>
        </w:rPr>
        <w:t> 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spacing w:val="10"/>
          <w:w w:val="97"/>
          <w:vertAlign w:val="subscript"/>
        </w:rPr>
        <w:t>2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Microsoft Sans Serif" w:hAnsi="Microsoft Sans Serif"/>
          <w:spacing w:val="33"/>
          <w:w w:val="96"/>
          <w:vertAlign w:val="baseline"/>
        </w:rPr>
        <w:t>..</w:t>
      </w:r>
      <w:r>
        <w:rPr>
          <w:rFonts w:ascii="Microsoft Sans Serif" w:hAnsi="Microsoft Sans Serif"/>
          <w:w w:val="96"/>
          <w:vertAlign w:val="baseline"/>
        </w:rPr>
        <w:t>.</w:t>
      </w:r>
      <w:r>
        <w:rPr>
          <w:rFonts w:ascii="Microsoft Sans Serif" w:hAnsi="Microsoft Sans Serif"/>
          <w:spacing w:val="-21"/>
          <w:vertAlign w:val="baseline"/>
        </w:rPr>
        <w:t> 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spacing w:val="-20"/>
          <w:vertAlign w:val="baseline"/>
        </w:rPr>
        <w:t> </w:t>
      </w:r>
      <w:r>
        <w:rPr>
          <w:rFonts w:ascii="Times New Roman" w:hAnsi="Times New Roman"/>
          <w:i/>
          <w:spacing w:val="1"/>
          <w:w w:val="153"/>
          <w:vertAlign w:val="baseline"/>
        </w:rPr>
        <w:t>f</w:t>
      </w:r>
      <w:r>
        <w:rPr>
          <w:rFonts w:ascii="Times New Roman" w:hAnsi="Times New Roman"/>
          <w:i/>
          <w:spacing w:val="14"/>
          <w:w w:val="99"/>
          <w:vertAlign w:val="subscript"/>
        </w:rPr>
        <w:t>k</w:t>
      </w:r>
      <w:r>
        <w:rPr>
          <w:rFonts w:ascii="Lucida Sans Unicode" w:hAnsi="Lucida Sans Unicode"/>
          <w:w w:val="63"/>
          <w:vertAlign w:val="baseline"/>
        </w:rPr>
        <w:t>ð</w:t>
      </w:r>
      <w:r>
        <w:rPr>
          <w:w w:val="126"/>
          <w:vertAlign w:val="baseline"/>
        </w:rPr>
        <w:t>x</w:t>
      </w:r>
      <w:r>
        <w:rPr>
          <w:rFonts w:ascii="Lucida Sans Unicode" w:hAnsi="Lucida Sans Unicode"/>
          <w:w w:val="69"/>
          <w:vertAlign w:val="baseline"/>
        </w:rPr>
        <w:t>ÞÞ</w:t>
      </w:r>
      <w:r>
        <w:rPr>
          <w:rFonts w:ascii="Microsoft Sans Serif" w:hAnsi="Microsoft Sans Serif"/>
          <w:w w:val="96"/>
          <w:vertAlign w:val="baseline"/>
        </w:rPr>
        <w:t>;</w:t>
      </w:r>
      <w:r>
        <w:rPr>
          <w:rFonts w:ascii="Microsoft Sans Serif" w:hAnsi="Microsoft Sans Serif"/>
          <w:vertAlign w:val="baseline"/>
        </w:rPr>
        <w:tab/>
      </w:r>
      <w:r>
        <w:rPr>
          <w:rFonts w:ascii="Lucida Sans Unicode" w:hAnsi="Lucida Sans Unicode"/>
          <w:spacing w:val="-1"/>
          <w:w w:val="63"/>
          <w:vertAlign w:val="baseline"/>
        </w:rPr>
        <w:t>ð</w:t>
      </w:r>
      <w:r>
        <w:rPr>
          <w:w w:val="98"/>
          <w:vertAlign w:val="baseline"/>
        </w:rPr>
        <w:t>10</w:t>
      </w:r>
      <w:r>
        <w:rPr>
          <w:rFonts w:ascii="Lucida Sans Unicode" w:hAnsi="Lucida Sans Unicode"/>
          <w:w w:val="69"/>
          <w:vertAlign w:val="baseline"/>
        </w:rPr>
        <w:t>Þ</w:t>
      </w:r>
    </w:p>
    <w:p>
      <w:pPr>
        <w:pStyle w:val="BodyText"/>
        <w:spacing w:before="120"/>
        <w:ind w:left="114"/>
      </w:pPr>
      <w:r>
        <w:rPr/>
        <w:t>where</w:t>
      </w:r>
      <w:r>
        <w:rPr>
          <w:spacing w:val="23"/>
        </w:rPr>
        <w:t> </w:t>
      </w:r>
      <w:r>
        <w:rPr>
          <w:i/>
        </w:rPr>
        <w:t>k</w:t>
      </w:r>
      <w:r>
        <w:rPr>
          <w:i/>
          <w:spacing w:val="24"/>
        </w:rPr>
        <w:t> </w:t>
      </w:r>
      <w:r>
        <w:rPr/>
        <w:t>is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number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classiﬁers</w:t>
      </w:r>
      <w:r>
        <w:rPr>
          <w:spacing w:val="26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6"/>
        </w:rPr>
        <w:t> </w:t>
      </w:r>
      <w:r>
        <w:rPr/>
        <w:t>ensemble.</w:t>
      </w:r>
    </w:p>
    <w:p>
      <w:pPr>
        <w:pStyle w:val="BodyText"/>
        <w:spacing w:before="1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both"/>
        <w:rPr>
          <w:i/>
          <w:sz w:val="20"/>
        </w:rPr>
      </w:pPr>
      <w:r>
        <w:rPr>
          <w:i/>
          <w:sz w:val="20"/>
        </w:rPr>
        <w:t>Making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29"/>
          <w:sz w:val="20"/>
        </w:rPr>
        <w:t> </w:t>
      </w:r>
      <w:r>
        <w:rPr>
          <w:i/>
          <w:sz w:val="20"/>
        </w:rPr>
        <w:t>ﬁnal</w:t>
      </w:r>
      <w:r>
        <w:rPr>
          <w:i/>
          <w:spacing w:val="30"/>
          <w:sz w:val="20"/>
        </w:rPr>
        <w:t> </w:t>
      </w:r>
      <w:r>
        <w:rPr>
          <w:i/>
          <w:sz w:val="20"/>
        </w:rPr>
        <w:t>decision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 w:before="1"/>
        <w:ind w:left="114" w:right="38" w:firstLine="239"/>
        <w:jc w:val="both"/>
      </w:pPr>
      <w:r>
        <w:rPr>
          <w:w w:val="105"/>
        </w:rPr>
        <w:t>The ﬁnal decision in </w:t>
      </w:r>
      <w:hyperlink w:history="true" w:anchor="_bookmark10">
        <w:r>
          <w:rPr>
            <w:color w:val="000066"/>
            <w:w w:val="105"/>
          </w:rPr>
          <w:t>Fig. 7 </w:t>
        </w:r>
      </w:hyperlink>
      <w:r>
        <w:rPr>
          <w:w w:val="105"/>
        </w:rPr>
        <w:t>is decided by combining out-</w:t>
      </w:r>
      <w:r>
        <w:rPr>
          <w:spacing w:val="1"/>
          <w:w w:val="105"/>
        </w:rPr>
        <w:t> </w:t>
      </w:r>
      <w:r>
        <w:rPr>
          <w:w w:val="105"/>
        </w:rPr>
        <w:t>puts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all</w:t>
      </w:r>
      <w:r>
        <w:rPr>
          <w:spacing w:val="1"/>
          <w:w w:val="105"/>
        </w:rPr>
        <w:t> </w:t>
      </w:r>
      <w:r>
        <w:rPr>
          <w:w w:val="105"/>
        </w:rPr>
        <w:t>ensembles</w:t>
      </w:r>
      <w:r>
        <w:rPr>
          <w:spacing w:val="1"/>
          <w:w w:val="105"/>
        </w:rPr>
        <w:t> </w:t>
      </w:r>
      <w:r>
        <w:rPr>
          <w:w w:val="105"/>
        </w:rPr>
        <w:t>taking</w:t>
      </w:r>
      <w:r>
        <w:rPr>
          <w:spacing w:val="1"/>
          <w:w w:val="105"/>
        </w:rPr>
        <w:t> </w:t>
      </w:r>
      <w:r>
        <w:rPr>
          <w:w w:val="105"/>
        </w:rPr>
        <w:t>accuracy-based</w:t>
      </w:r>
      <w:r>
        <w:rPr>
          <w:spacing w:val="1"/>
          <w:w w:val="105"/>
        </w:rPr>
        <w:t> </w:t>
      </w:r>
      <w:r>
        <w:rPr>
          <w:w w:val="105"/>
        </w:rPr>
        <w:t>weighted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majority vote (i.e., </w:t>
      </w:r>
      <w:r>
        <w:rPr>
          <w:w w:val="110"/>
        </w:rPr>
        <w:t>use their training accuracies as their</w:t>
      </w:r>
      <w:r>
        <w:rPr>
          <w:spacing w:val="1"/>
          <w:w w:val="110"/>
        </w:rPr>
        <w:t> </w:t>
      </w:r>
      <w:r>
        <w:rPr>
          <w:w w:val="105"/>
        </w:rPr>
        <w:t>weights). Then, the ﬁnal class </w:t>
      </w:r>
      <w:r>
        <w:rPr>
          <w:i/>
          <w:w w:val="105"/>
        </w:rPr>
        <w:t>c</w:t>
      </w:r>
      <w:r>
        <w:rPr>
          <w:w w:val="105"/>
          <w:vertAlign w:val="subscript"/>
        </w:rPr>
        <w:t>ﬁnal</w:t>
      </w:r>
      <w:r>
        <w:rPr>
          <w:w w:val="105"/>
          <w:vertAlign w:val="baseline"/>
        </w:rPr>
        <w:t> among the possible tar-</w:t>
      </w:r>
      <w:r>
        <w:rPr>
          <w:spacing w:val="1"/>
          <w:w w:val="105"/>
          <w:vertAlign w:val="baseline"/>
        </w:rPr>
        <w:t> </w:t>
      </w:r>
      <w:r>
        <w:rPr>
          <w:w w:val="110"/>
          <w:vertAlign w:val="baseline"/>
        </w:rPr>
        <w:t>get classes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i/>
          <w:w w:val="110"/>
          <w:vertAlign w:val="baseline"/>
        </w:rPr>
        <w:t>C</w:t>
      </w:r>
      <w:r>
        <w:rPr>
          <w:w w:val="110"/>
          <w:vertAlign w:val="baseline"/>
        </w:rPr>
        <w:t>, </w:t>
      </w:r>
      <w:r>
        <w:rPr>
          <w:i/>
          <w:w w:val="125"/>
          <w:vertAlign w:val="baseline"/>
        </w:rPr>
        <w:t>C </w:t>
      </w:r>
      <w:r>
        <w:rPr>
          <w:w w:val="125"/>
          <w:vertAlign w:val="baseline"/>
        </w:rPr>
        <w:t>= </w:t>
      </w:r>
      <w:r>
        <w:rPr>
          <w:w w:val="110"/>
          <w:vertAlign w:val="baseline"/>
        </w:rPr>
        <w:t>0: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Normal,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1: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SA,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2: UA,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3: MI)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decided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</w:p>
    <w:p>
      <w:pPr>
        <w:pStyle w:val="BodyText"/>
        <w:spacing w:line="235" w:lineRule="auto" w:before="69"/>
        <w:ind w:left="114" w:right="308"/>
      </w:pPr>
      <w:r>
        <w:rPr/>
        <w:br w:type="column"/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vote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giving</w:t>
      </w:r>
      <w:r>
        <w:rPr>
          <w:spacing w:val="-7"/>
          <w:w w:val="105"/>
        </w:rPr>
        <w:t> </w:t>
      </w:r>
      <w:r>
        <w:rPr>
          <w:w w:val="105"/>
        </w:rPr>
        <w:t>some</w:t>
      </w:r>
      <w:r>
        <w:rPr>
          <w:spacing w:val="-6"/>
          <w:w w:val="105"/>
        </w:rPr>
        <w:t> </w:t>
      </w:r>
      <w:r>
        <w:rPr>
          <w:w w:val="105"/>
        </w:rPr>
        <w:t>advantage</w:t>
      </w:r>
      <w:r>
        <w:rPr>
          <w:spacing w:val="-7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ensembles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re-</w:t>
      </w:r>
      <w:r>
        <w:rPr>
          <w:spacing w:val="-44"/>
          <w:w w:val="105"/>
        </w:rPr>
        <w:t> </w:t>
      </w:r>
      <w:r>
        <w:rPr>
          <w:w w:val="105"/>
        </w:rPr>
        <w:t>spect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preference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each</w:t>
      </w:r>
      <w:r>
        <w:rPr>
          <w:spacing w:val="8"/>
          <w:w w:val="105"/>
        </w:rPr>
        <w:t> </w:t>
      </w:r>
      <w:r>
        <w:rPr>
          <w:w w:val="105"/>
        </w:rPr>
        <w:t>classiﬁcation</w:t>
      </w:r>
      <w:r>
        <w:rPr>
          <w:spacing w:val="8"/>
          <w:w w:val="105"/>
        </w:rPr>
        <w:t> </w:t>
      </w:r>
      <w:r>
        <w:rPr>
          <w:w w:val="105"/>
        </w:rPr>
        <w:t>method.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Experimental</w:t>
      </w:r>
      <w:r>
        <w:rPr>
          <w:spacing w:val="27"/>
          <w:sz w:val="20"/>
        </w:rPr>
        <w:t> </w:t>
      </w:r>
      <w:r>
        <w:rPr>
          <w:sz w:val="20"/>
        </w:rPr>
        <w:t>results</w:t>
      </w:r>
      <w:r>
        <w:rPr>
          <w:spacing w:val="28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discussion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The experimental steps of aptamer chip-based disease</w:t>
      </w:r>
      <w:r>
        <w:rPr>
          <w:spacing w:val="1"/>
          <w:w w:val="105"/>
        </w:rPr>
        <w:t> </w:t>
      </w:r>
      <w:r>
        <w:rPr>
          <w:w w:val="105"/>
        </w:rPr>
        <w:t>level classiﬁcation with multiple classiﬁers are summarized</w:t>
      </w:r>
      <w:r>
        <w:rPr>
          <w:spacing w:val="-45"/>
          <w:w w:val="105"/>
        </w:rPr>
        <w:t> </w:t>
      </w:r>
      <w:r>
        <w:rPr>
          <w:w w:val="110"/>
        </w:rPr>
        <w:t>in </w:t>
      </w:r>
      <w:hyperlink w:history="true" w:anchor="_bookmark13">
        <w:r>
          <w:rPr>
            <w:color w:val="000066"/>
            <w:w w:val="110"/>
          </w:rPr>
          <w:t>Fig. 9</w:t>
        </w:r>
      </w:hyperlink>
      <w:r>
        <w:rPr>
          <w:w w:val="110"/>
        </w:rPr>
        <w:t>. The steps in category A were performed by the</w:t>
      </w:r>
      <w:r>
        <w:rPr>
          <w:spacing w:val="-47"/>
          <w:w w:val="110"/>
        </w:rPr>
        <w:t> </w:t>
      </w:r>
      <w:r>
        <w:rPr>
          <w:w w:val="105"/>
        </w:rPr>
        <w:t>data supplier, and in this research we performed the steps</w:t>
      </w:r>
      <w:r>
        <w:rPr>
          <w:spacing w:val="-45"/>
          <w:w w:val="105"/>
        </w:rPr>
        <w:t> </w:t>
      </w:r>
      <w:r>
        <w:rPr>
          <w:w w:val="110"/>
        </w:rPr>
        <w:t>with solid border in category B and C with the Apta-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CDSS-E.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ﬁnal</w:t>
      </w:r>
      <w:r>
        <w:rPr>
          <w:spacing w:val="-6"/>
          <w:w w:val="110"/>
        </w:rPr>
        <w:t> </w:t>
      </w:r>
      <w:r>
        <w:rPr>
          <w:w w:val="110"/>
        </w:rPr>
        <w:t>experimental</w:t>
      </w:r>
      <w:r>
        <w:rPr>
          <w:spacing w:val="-5"/>
          <w:w w:val="110"/>
        </w:rPr>
        <w:t> </w:t>
      </w:r>
      <w:r>
        <w:rPr>
          <w:w w:val="110"/>
        </w:rPr>
        <w:t>veriﬁcation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discovered</w:t>
      </w:r>
      <w:r>
        <w:rPr>
          <w:spacing w:val="-48"/>
          <w:w w:val="110"/>
        </w:rPr>
        <w:t> </w:t>
      </w:r>
      <w:r>
        <w:rPr>
          <w:w w:val="110"/>
        </w:rPr>
        <w:t>possible</w:t>
      </w:r>
      <w:r>
        <w:rPr>
          <w:spacing w:val="-3"/>
          <w:w w:val="110"/>
        </w:rPr>
        <w:t> </w:t>
      </w:r>
      <w:r>
        <w:rPr>
          <w:w w:val="110"/>
        </w:rPr>
        <w:t>biomarkers</w:t>
      </w:r>
      <w:r>
        <w:rPr>
          <w:spacing w:val="-4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conducted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future</w:t>
      </w:r>
      <w:r>
        <w:rPr>
          <w:spacing w:val="-5"/>
          <w:w w:val="110"/>
        </w:rPr>
        <w:t> </w:t>
      </w:r>
      <w:r>
        <w:rPr>
          <w:w w:val="110"/>
        </w:rPr>
        <w:t>work.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Data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sets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AptaCDSS-E </w:t>
      </w:r>
      <w:r>
        <w:rPr>
          <w:spacing w:val="1"/>
          <w:w w:val="105"/>
        </w:rPr>
        <w:t> </w:t>
      </w:r>
      <w:r>
        <w:rPr>
          <w:w w:val="105"/>
        </w:rPr>
        <w:t>performs </w:t>
      </w:r>
      <w:r>
        <w:rPr>
          <w:spacing w:val="1"/>
          <w:w w:val="105"/>
        </w:rPr>
        <w:t> </w:t>
      </w:r>
      <w:r>
        <w:rPr>
          <w:w w:val="105"/>
        </w:rPr>
        <w:t>clinical </w:t>
      </w:r>
      <w:r>
        <w:rPr>
          <w:spacing w:val="1"/>
          <w:w w:val="105"/>
        </w:rPr>
        <w:t> </w:t>
      </w:r>
      <w:r>
        <w:rPr>
          <w:w w:val="105"/>
        </w:rPr>
        <w:t>decision 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-45"/>
          <w:w w:val="105"/>
        </w:rPr>
        <w:t> </w:t>
      </w:r>
      <w:r>
        <w:rPr>
          <w:w w:val="105"/>
        </w:rPr>
        <w:t>task of cardiovascular disease by analyzing aptamer chip</w:t>
      </w:r>
      <w:r>
        <w:rPr>
          <w:spacing w:val="1"/>
          <w:w w:val="105"/>
        </w:rPr>
        <w:t> </w:t>
      </w:r>
      <w:r>
        <w:rPr>
          <w:w w:val="105"/>
        </w:rPr>
        <w:t>data, which were produced from the patient’s blood sam-</w:t>
      </w:r>
      <w:r>
        <w:rPr>
          <w:spacing w:val="1"/>
          <w:w w:val="105"/>
        </w:rPr>
        <w:t> </w:t>
      </w:r>
      <w:r>
        <w:rPr>
          <w:w w:val="105"/>
        </w:rPr>
        <w:t>ples.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advantages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blood</w:t>
      </w:r>
      <w:r>
        <w:rPr>
          <w:spacing w:val="-5"/>
          <w:w w:val="105"/>
        </w:rPr>
        <w:t> </w:t>
      </w:r>
      <w:r>
        <w:rPr>
          <w:w w:val="105"/>
        </w:rPr>
        <w:t>samples</w:t>
      </w:r>
      <w:r>
        <w:rPr>
          <w:spacing w:val="-5"/>
          <w:w w:val="105"/>
        </w:rPr>
        <w:t> </w:t>
      </w:r>
      <w:r>
        <w:rPr>
          <w:w w:val="105"/>
        </w:rPr>
        <w:t>include:</w:t>
      </w:r>
      <w:r>
        <w:rPr>
          <w:spacing w:val="-3"/>
          <w:w w:val="105"/>
        </w:rPr>
        <w:t> </w:t>
      </w:r>
      <w:r>
        <w:rPr>
          <w:w w:val="105"/>
        </w:rPr>
        <w:t>blood</w:t>
      </w:r>
      <w:r>
        <w:rPr>
          <w:spacing w:val="-45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readily</w:t>
      </w:r>
      <w:r>
        <w:rPr>
          <w:spacing w:val="-9"/>
          <w:w w:val="105"/>
        </w:rPr>
        <w:t> </w:t>
      </w:r>
      <w:r>
        <w:rPr>
          <w:w w:val="105"/>
        </w:rPr>
        <w:t>accessible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less</w:t>
      </w:r>
      <w:r>
        <w:rPr>
          <w:spacing w:val="-7"/>
          <w:w w:val="105"/>
        </w:rPr>
        <w:t> </w:t>
      </w:r>
      <w:r>
        <w:rPr>
          <w:w w:val="105"/>
        </w:rPr>
        <w:t>expensive</w:t>
      </w:r>
      <w:r>
        <w:rPr>
          <w:spacing w:val="-9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obtain</w:t>
      </w:r>
      <w:r>
        <w:rPr>
          <w:spacing w:val="-7"/>
          <w:w w:val="105"/>
        </w:rPr>
        <w:t> </w:t>
      </w:r>
      <w:r>
        <w:rPr>
          <w:w w:val="105"/>
        </w:rPr>
        <w:t>than</w:t>
      </w:r>
      <w:r>
        <w:rPr>
          <w:spacing w:val="-8"/>
          <w:w w:val="105"/>
        </w:rPr>
        <w:t> </w:t>
      </w:r>
      <w:r>
        <w:rPr>
          <w:w w:val="105"/>
        </w:rPr>
        <w:t>many</w:t>
      </w:r>
      <w:r>
        <w:rPr>
          <w:spacing w:val="-45"/>
          <w:w w:val="105"/>
        </w:rPr>
        <w:t> </w:t>
      </w:r>
      <w:r>
        <w:rPr>
          <w:w w:val="105"/>
        </w:rPr>
        <w:t>other procedures. The disease analysis of AptaCDSS-E is</w:t>
      </w:r>
      <w:r>
        <w:rPr>
          <w:spacing w:val="1"/>
          <w:w w:val="105"/>
        </w:rPr>
        <w:t> </w:t>
      </w:r>
      <w:r>
        <w:rPr>
          <w:w w:val="105"/>
        </w:rPr>
        <w:t>performed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w w:val="105"/>
        </w:rPr>
        <w:t>blood-derived</w:t>
      </w:r>
      <w:r>
        <w:rPr>
          <w:spacing w:val="1"/>
          <w:w w:val="105"/>
        </w:rPr>
        <w:t> </w:t>
      </w:r>
      <w:r>
        <w:rPr>
          <w:w w:val="105"/>
        </w:rPr>
        <w:t>products,</w:t>
      </w:r>
      <w:r>
        <w:rPr>
          <w:spacing w:val="1"/>
          <w:w w:val="105"/>
        </w:rPr>
        <w:t> </w:t>
      </w:r>
      <w:r>
        <w:rPr>
          <w:w w:val="105"/>
        </w:rPr>
        <w:t>particularly</w:t>
      </w:r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serum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which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ﬂuid</w:t>
      </w:r>
      <w:r>
        <w:rPr>
          <w:spacing w:val="-10"/>
          <w:w w:val="105"/>
        </w:rPr>
        <w:t> </w:t>
      </w:r>
      <w:r>
        <w:rPr>
          <w:w w:val="105"/>
        </w:rPr>
        <w:t>that</w:t>
      </w:r>
      <w:r>
        <w:rPr>
          <w:spacing w:val="-10"/>
          <w:w w:val="105"/>
        </w:rPr>
        <w:t> </w:t>
      </w:r>
      <w:r>
        <w:rPr>
          <w:w w:val="105"/>
        </w:rPr>
        <w:t>remains</w:t>
      </w:r>
      <w:r>
        <w:rPr>
          <w:spacing w:val="-10"/>
          <w:w w:val="105"/>
        </w:rPr>
        <w:t> </w:t>
      </w:r>
      <w:r>
        <w:rPr>
          <w:w w:val="105"/>
        </w:rPr>
        <w:t>after</w:t>
      </w:r>
      <w:r>
        <w:rPr>
          <w:spacing w:val="-10"/>
          <w:w w:val="105"/>
        </w:rPr>
        <w:t> </w:t>
      </w:r>
      <w:r>
        <w:rPr>
          <w:w w:val="105"/>
        </w:rPr>
        <w:t>clothing</w:t>
      </w:r>
      <w:r>
        <w:rPr>
          <w:spacing w:val="-12"/>
          <w:w w:val="105"/>
        </w:rPr>
        <w:t> </w:t>
      </w:r>
      <w:r>
        <w:rPr>
          <w:w w:val="105"/>
        </w:rPr>
        <w:t>proteins</w:t>
      </w:r>
      <w:r>
        <w:rPr>
          <w:spacing w:val="-45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removed</w:t>
      </w:r>
      <w:r>
        <w:rPr>
          <w:spacing w:val="18"/>
          <w:w w:val="105"/>
        </w:rPr>
        <w:t> </w:t>
      </w:r>
      <w:r>
        <w:rPr>
          <w:w w:val="105"/>
        </w:rPr>
        <w:t>from</w:t>
      </w:r>
      <w:r>
        <w:rPr>
          <w:spacing w:val="18"/>
          <w:w w:val="105"/>
        </w:rPr>
        <w:t> </w:t>
      </w:r>
      <w:r>
        <w:rPr>
          <w:w w:val="105"/>
        </w:rPr>
        <w:t>plasma.</w:t>
      </w: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Besides the CVD data, we used three additional disease</w:t>
      </w:r>
      <w:r>
        <w:rPr>
          <w:spacing w:val="1"/>
          <w:w w:val="105"/>
        </w:rPr>
        <w:t> </w:t>
      </w:r>
      <w:r>
        <w:rPr>
          <w:w w:val="105"/>
        </w:rPr>
        <w:t>data sets, which include pulmonary complaints, tuberculo-</w:t>
      </w:r>
      <w:r>
        <w:rPr>
          <w:spacing w:val="-45"/>
          <w:w w:val="105"/>
        </w:rPr>
        <w:t> </w:t>
      </w:r>
      <w:r>
        <w:rPr>
          <w:w w:val="105"/>
        </w:rPr>
        <w:t>sis</w:t>
      </w:r>
      <w:r>
        <w:rPr>
          <w:spacing w:val="-4"/>
          <w:w w:val="105"/>
        </w:rPr>
        <w:t> </w:t>
      </w:r>
      <w:r>
        <w:rPr>
          <w:w w:val="105"/>
        </w:rPr>
        <w:t>disease,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general</w:t>
      </w:r>
      <w:r>
        <w:rPr>
          <w:spacing w:val="-2"/>
          <w:w w:val="105"/>
        </w:rPr>
        <w:t> </w:t>
      </w:r>
      <w:r>
        <w:rPr>
          <w:w w:val="105"/>
        </w:rPr>
        <w:t>cancer</w:t>
      </w:r>
      <w:r>
        <w:rPr>
          <w:spacing w:val="-4"/>
          <w:w w:val="105"/>
        </w:rPr>
        <w:t> </w:t>
      </w:r>
      <w:r>
        <w:rPr>
          <w:w w:val="105"/>
        </w:rPr>
        <w:t>collections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overcome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5"/>
          <w:w w:val="105"/>
        </w:rPr>
        <w:t> </w:t>
      </w:r>
      <w:r>
        <w:rPr>
          <w:w w:val="105"/>
        </w:rPr>
        <w:t>data insuﬃciency problem and evaluate the generalized</w:t>
      </w:r>
      <w:r>
        <w:rPr>
          <w:spacing w:val="1"/>
          <w:w w:val="105"/>
        </w:rPr>
        <w:t> </w:t>
      </w:r>
      <w:r>
        <w:rPr>
          <w:w w:val="105"/>
        </w:rPr>
        <w:t>classiﬁcation accuracy of the system for other diseases.</w:t>
      </w:r>
      <w:r>
        <w:rPr>
          <w:spacing w:val="1"/>
          <w:w w:val="105"/>
        </w:rPr>
        <w:t> </w:t>
      </w:r>
      <w:hyperlink w:history="true" w:anchor="_bookmark15">
        <w:r>
          <w:rPr>
            <w:color w:val="000066"/>
            <w:w w:val="105"/>
          </w:rPr>
          <w:t>Table 1 </w:t>
        </w:r>
      </w:hyperlink>
      <w:r>
        <w:rPr>
          <w:w w:val="105"/>
        </w:rPr>
        <w:t>shows the statistics of CVD and other disease sam-</w:t>
      </w:r>
      <w:r>
        <w:rPr>
          <w:spacing w:val="-45"/>
          <w:w w:val="105"/>
        </w:rPr>
        <w:t> </w:t>
      </w:r>
      <w:r>
        <w:rPr>
          <w:w w:val="105"/>
        </w:rPr>
        <w:t>ples</w:t>
      </w:r>
      <w:r>
        <w:rPr>
          <w:spacing w:val="17"/>
          <w:w w:val="105"/>
        </w:rPr>
        <w:t> </w:t>
      </w:r>
      <w:r>
        <w:rPr>
          <w:w w:val="105"/>
        </w:rPr>
        <w:t>used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this</w:t>
      </w:r>
      <w:r>
        <w:rPr>
          <w:spacing w:val="19"/>
          <w:w w:val="105"/>
        </w:rPr>
        <w:t> </w:t>
      </w:r>
      <w:r>
        <w:rPr>
          <w:w w:val="105"/>
        </w:rPr>
        <w:t>study.</w:t>
      </w:r>
    </w:p>
    <w:p>
      <w:pPr>
        <w:pStyle w:val="BodyText"/>
        <w:spacing w:before="10"/>
        <w:rPr>
          <w:sz w:val="29"/>
        </w:rPr>
      </w:pPr>
    </w:p>
    <w:p>
      <w:pPr>
        <w:spacing w:before="0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Table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1</w:t>
      </w:r>
    </w:p>
    <w:p>
      <w:pPr>
        <w:spacing w:before="3"/>
        <w:ind w:left="114" w:right="0" w:firstLine="0"/>
        <w:jc w:val="left"/>
        <w:rPr>
          <w:sz w:val="16"/>
        </w:rPr>
      </w:pPr>
      <w:r>
        <w:rPr/>
        <w:pict>
          <v:rect style="position:absolute;margin-left:301.720001pt;margin-top:11.735157pt;width:251.036pt;height:.51022pt;mso-position-horizontal-relative:page;mso-position-vertical-relative:paragraph;z-index:15760896" filled="true" fillcolor="#000000" stroked="false">
            <v:fill type="solid"/>
            <w10:wrap type="none"/>
          </v:rect>
        </w:pict>
      </w:r>
      <w:r>
        <w:rPr>
          <w:sz w:val="16"/>
        </w:rPr>
        <w:t>The</w:t>
      </w:r>
      <w:r>
        <w:rPr>
          <w:spacing w:val="25"/>
          <w:sz w:val="16"/>
        </w:rPr>
        <w:t> </w:t>
      </w:r>
      <w:r>
        <w:rPr>
          <w:sz w:val="16"/>
        </w:rPr>
        <w:t>statistics</w:t>
      </w:r>
      <w:r>
        <w:rPr>
          <w:spacing w:val="24"/>
          <w:sz w:val="16"/>
        </w:rPr>
        <w:t> </w:t>
      </w:r>
      <w:r>
        <w:rPr>
          <w:sz w:val="16"/>
        </w:rPr>
        <w:t>of</w:t>
      </w:r>
      <w:r>
        <w:rPr>
          <w:spacing w:val="26"/>
          <w:sz w:val="16"/>
        </w:rPr>
        <w:t> </w:t>
      </w:r>
      <w:r>
        <w:rPr>
          <w:sz w:val="16"/>
        </w:rPr>
        <w:t>four</w:t>
      </w:r>
      <w:r>
        <w:rPr>
          <w:spacing w:val="24"/>
          <w:sz w:val="16"/>
        </w:rPr>
        <w:t> </w:t>
      </w:r>
      <w:r>
        <w:rPr>
          <w:sz w:val="16"/>
        </w:rPr>
        <w:t>data</w:t>
      </w:r>
      <w:r>
        <w:rPr>
          <w:spacing w:val="27"/>
          <w:sz w:val="16"/>
        </w:rPr>
        <w:t> </w:t>
      </w:r>
      <w:r>
        <w:rPr>
          <w:sz w:val="16"/>
        </w:rPr>
        <w:t>sets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5494" w:val="left" w:leader="none"/>
          <w:tab w:pos="7266" w:val="left" w:leader="none"/>
        </w:tabs>
        <w:spacing w:line="24" w:lineRule="exact" w:before="85"/>
        <w:ind w:left="1612" w:right="0" w:firstLine="0"/>
        <w:jc w:val="left"/>
        <w:rPr>
          <w:sz w:val="16"/>
        </w:rPr>
      </w:pPr>
      <w:r>
        <w:rPr>
          <w:rFonts w:ascii="Times New Roman"/>
          <w:i/>
          <w:w w:val="105"/>
          <w:position w:val="1"/>
          <w:sz w:val="13"/>
        </w:rPr>
        <w:t>n</w:t>
        <w:tab/>
      </w:r>
      <w:r>
        <w:rPr>
          <w:w w:val="105"/>
          <w:sz w:val="16"/>
        </w:rPr>
        <w:t>Disease</w:t>
        <w:tab/>
      </w:r>
      <w:r>
        <w:rPr>
          <w:spacing w:val="-1"/>
          <w:w w:val="105"/>
          <w:sz w:val="16"/>
        </w:rPr>
        <w:t>Feature</w:t>
      </w:r>
    </w:p>
    <w:p>
      <w:pPr>
        <w:spacing w:line="24" w:lineRule="exact" w:before="85"/>
        <w:ind w:left="587" w:right="0" w:firstLine="0"/>
        <w:jc w:val="left"/>
        <w:rPr>
          <w:sz w:val="16"/>
        </w:rPr>
      </w:pPr>
      <w:r>
        <w:rPr/>
        <w:br w:type="column"/>
      </w:r>
      <w:r>
        <w:rPr>
          <w:sz w:val="16"/>
        </w:rPr>
        <w:t>Sample</w:t>
      </w:r>
    </w:p>
    <w:p>
      <w:pPr>
        <w:spacing w:line="24" w:lineRule="exact" w:before="85"/>
        <w:ind w:left="24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Number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target</w:t>
      </w:r>
    </w:p>
    <w:p>
      <w:pPr>
        <w:spacing w:after="0" w:line="24" w:lineRule="exact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3" w:equalWidth="0">
            <w:col w:w="7795" w:space="40"/>
            <w:col w:w="1088" w:space="39"/>
            <w:col w:w="1868"/>
          </w:cols>
        </w:sectPr>
      </w:pPr>
    </w:p>
    <w:p>
      <w:pPr>
        <w:tabs>
          <w:tab w:pos="4782" w:val="left" w:leader="none"/>
        </w:tabs>
        <w:spacing w:line="431" w:lineRule="exact" w:before="0"/>
        <w:ind w:left="114" w:right="0" w:firstLine="0"/>
        <w:jc w:val="left"/>
        <w:rPr>
          <w:rFonts w:ascii="Lucida Sans Unicode" w:hAnsi="Lucida Sans Unicode"/>
          <w:sz w:val="20"/>
        </w:rPr>
      </w:pPr>
      <w:r>
        <w:rPr/>
        <w:pict>
          <v:shape style="position:absolute;margin-left:75.231499pt;margin-top:19.470747pt;width:11.5pt;height:12pt;mso-position-horizontal-relative:page;mso-position-vertical-relative:paragraph;z-index:-16519680" type="#_x0000_t202" filled="false" stroked="false"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sz w:val="13"/>
                    </w:rPr>
                    <w:t>c</w:t>
                  </w:r>
                  <w:r>
                    <w:rPr>
                      <w:rFonts w:ascii="Lucida Sans Unicode"/>
                      <w:sz w:val="13"/>
                    </w:rPr>
                    <w:t>2</w:t>
                  </w:r>
                  <w:r>
                    <w:rPr>
                      <w:rFonts w:ascii="Times New Roman"/>
                      <w:i/>
                      <w:sz w:val="13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z w:val="20"/>
        </w:rPr>
        <w:t>c</w:t>
      </w:r>
      <w:r>
        <w:rPr>
          <w:sz w:val="20"/>
          <w:vertAlign w:val="subscript"/>
        </w:rPr>
        <w:t>final</w:t>
      </w:r>
      <w:r>
        <w:rPr>
          <w:spacing w:val="25"/>
          <w:sz w:val="20"/>
          <w:vertAlign w:val="baseline"/>
        </w:rPr>
        <w:t> </w:t>
      </w:r>
      <w:r>
        <w:rPr>
          <w:rFonts w:ascii="Lucida Sans Unicode" w:hAnsi="Lucida Sans Unicode"/>
          <w:sz w:val="20"/>
          <w:vertAlign w:val="baseline"/>
        </w:rPr>
        <w:t>¼</w:t>
      </w:r>
      <w:r>
        <w:rPr>
          <w:rFonts w:ascii="Lucida Sans Unicode" w:hAnsi="Lucida Sans Unicode"/>
          <w:spacing w:val="-5"/>
          <w:sz w:val="20"/>
          <w:vertAlign w:val="baseline"/>
        </w:rPr>
        <w:t> </w:t>
      </w:r>
      <w:r>
        <w:rPr>
          <w:sz w:val="20"/>
          <w:vertAlign w:val="baseline"/>
        </w:rPr>
        <w:t>arg</w:t>
      </w:r>
      <w:r>
        <w:rPr>
          <w:spacing w:val="27"/>
          <w:sz w:val="20"/>
          <w:vertAlign w:val="baseline"/>
        </w:rPr>
        <w:t> </w:t>
      </w:r>
      <w:r>
        <w:rPr>
          <w:sz w:val="20"/>
          <w:vertAlign w:val="baseline"/>
        </w:rPr>
        <w:t>max</w:t>
      </w:r>
      <w:r>
        <w:rPr>
          <w:spacing w:val="26"/>
          <w:sz w:val="20"/>
          <w:vertAlign w:val="baseline"/>
        </w:rPr>
        <w:t> </w:t>
      </w:r>
      <w:r>
        <w:rPr>
          <w:rFonts w:ascii="Times New Roman" w:hAnsi="Times New Roman"/>
          <w:w w:val="170"/>
          <w:position w:val="19"/>
          <w:sz w:val="20"/>
          <w:vertAlign w:val="baseline"/>
        </w:rPr>
        <w:t>X</w:t>
      </w:r>
      <w:r>
        <w:rPr>
          <w:rFonts w:ascii="Times New Roman" w:hAnsi="Times New Roman"/>
          <w:spacing w:val="-50"/>
          <w:w w:val="170"/>
          <w:position w:val="19"/>
          <w:sz w:val="20"/>
          <w:vertAlign w:val="baseline"/>
        </w:rPr>
        <w:t> </w:t>
      </w:r>
      <w:r>
        <w:rPr>
          <w:rFonts w:ascii="Times New Roman" w:hAnsi="Times New Roman"/>
          <w:i/>
          <w:sz w:val="20"/>
          <w:vertAlign w:val="baseline"/>
        </w:rPr>
        <w:t>I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Microsoft Sans Serif" w:hAnsi="Microsoft Sans Serif"/>
          <w:sz w:val="20"/>
          <w:vertAlign w:val="subscript"/>
        </w:rPr>
        <w:t>;</w:t>
      </w:r>
      <w:r>
        <w:rPr>
          <w:rFonts w:ascii="Times New Roman" w:hAnsi="Times New Roman"/>
          <w:i/>
          <w:sz w:val="20"/>
          <w:vertAlign w:val="subscript"/>
        </w:rPr>
        <w:t>c</w:t>
      </w:r>
      <w:r>
        <w:rPr>
          <w:rFonts w:ascii="Lucida Sans Unicode" w:hAnsi="Lucida Sans Unicode"/>
          <w:sz w:val="20"/>
          <w:vertAlign w:val="baseline"/>
        </w:rPr>
        <w:t>ð</w:t>
      </w:r>
      <w:r>
        <w:rPr>
          <w:rFonts w:ascii="Times New Roman" w:hAnsi="Times New Roman"/>
          <w:i/>
          <w:sz w:val="20"/>
          <w:vertAlign w:val="baseline"/>
        </w:rPr>
        <w:t>w</w:t>
      </w:r>
      <w:r>
        <w:rPr>
          <w:rFonts w:ascii="Times New Roman" w:hAnsi="Times New Roman"/>
          <w:i/>
          <w:sz w:val="20"/>
          <w:vertAlign w:val="subscript"/>
        </w:rPr>
        <w:t>i</w:t>
      </w:r>
      <w:r>
        <w:rPr>
          <w:rFonts w:ascii="Times New Roman" w:hAnsi="Times New Roman"/>
          <w:i/>
          <w:spacing w:val="9"/>
          <w:sz w:val="20"/>
          <w:vertAlign w:val="baseline"/>
        </w:rPr>
        <w:t> </w:t>
      </w:r>
      <w:r>
        <w:rPr>
          <w:rFonts w:ascii="Lucida Sans Unicode" w:hAnsi="Lucida Sans Unicode"/>
          <w:w w:val="110"/>
          <w:sz w:val="20"/>
          <w:vertAlign w:val="baseline"/>
        </w:rPr>
        <w:t>þ</w:t>
      </w:r>
      <w:r>
        <w:rPr>
          <w:rFonts w:ascii="Lucida Sans Unicode" w:hAnsi="Lucida Sans Unicode"/>
          <w:spacing w:val="-22"/>
          <w:w w:val="110"/>
          <w:sz w:val="20"/>
          <w:vertAlign w:val="baseline"/>
        </w:rPr>
        <w:t> </w:t>
      </w:r>
      <w:r>
        <w:rPr>
          <w:rFonts w:ascii="SimSun" w:hAnsi="SimSun"/>
          <w:sz w:val="20"/>
          <w:vertAlign w:val="baseline"/>
        </w:rPr>
        <w:t>c</w:t>
      </w:r>
      <w:r>
        <w:rPr>
          <w:rFonts w:ascii="Times New Roman" w:hAnsi="Times New Roman"/>
          <w:i/>
          <w:position w:val="-4"/>
          <w:sz w:val="13"/>
          <w:vertAlign w:val="baseline"/>
        </w:rPr>
        <w:t>i</w:t>
      </w:r>
      <w:r>
        <w:rPr>
          <w:rFonts w:ascii="Lucida Sans Unicode" w:hAnsi="Lucida Sans Unicode"/>
          <w:sz w:val="20"/>
          <w:vertAlign w:val="baseline"/>
        </w:rPr>
        <w:t>Þ</w:t>
      </w:r>
      <w:r>
        <w:rPr>
          <w:rFonts w:ascii="Microsoft Sans Serif" w:hAnsi="Microsoft Sans Serif"/>
          <w:sz w:val="20"/>
          <w:vertAlign w:val="baseline"/>
        </w:rPr>
        <w:t>;</w:t>
        <w:tab/>
      </w:r>
      <w:r>
        <w:rPr>
          <w:rFonts w:ascii="Lucida Sans Unicode" w:hAnsi="Lucida Sans Unicode"/>
          <w:w w:val="85"/>
          <w:sz w:val="20"/>
          <w:vertAlign w:val="baseline"/>
        </w:rPr>
        <w:t>ð</w:t>
      </w:r>
      <w:r>
        <w:rPr>
          <w:w w:val="85"/>
          <w:sz w:val="20"/>
          <w:vertAlign w:val="baseline"/>
        </w:rPr>
        <w:t>11</w:t>
      </w:r>
      <w:r>
        <w:rPr>
          <w:rFonts w:ascii="Lucida Sans Unicode" w:hAnsi="Lucida Sans Unicode"/>
          <w:w w:val="85"/>
          <w:sz w:val="20"/>
          <w:vertAlign w:val="baseline"/>
        </w:rPr>
        <w:t>Þ</w:t>
      </w:r>
    </w:p>
    <w:p>
      <w:pPr>
        <w:pStyle w:val="BodyText"/>
        <w:spacing w:line="239" w:lineRule="exact"/>
        <w:ind w:left="1544"/>
        <w:rPr>
          <w:rFonts w:ascii="Lucida Sans Unicode"/>
        </w:rPr>
      </w:pPr>
      <w:r>
        <w:rPr>
          <w:rFonts w:ascii="Lucida Sans Unicode"/>
          <w:position w:val="-4"/>
        </w:rPr>
        <w:pict>
          <v:shape style="width:10.050pt;height:12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73" w:lineRule="exact" w:before="0"/>
                    <w:ind w:left="0" w:right="0" w:firstLine="0"/>
                    <w:jc w:val="left"/>
                    <w:rPr>
                      <w:sz w:val="13"/>
                    </w:rPr>
                  </w:pPr>
                  <w:r>
                    <w:rPr>
                      <w:rFonts w:ascii="Times New Roman" w:hAnsi="Times New Roman"/>
                      <w:i/>
                      <w:w w:val="95"/>
                      <w:sz w:val="13"/>
                    </w:rPr>
                    <w:t>i</w:t>
                  </w:r>
                  <w:r>
                    <w:rPr>
                      <w:rFonts w:ascii="Lucida Sans Unicode" w:hAnsi="Lucida Sans Unicode"/>
                      <w:w w:val="95"/>
                      <w:sz w:val="13"/>
                    </w:rPr>
                    <w:t>¼</w:t>
                  </w:r>
                  <w:r>
                    <w:rPr>
                      <w:w w:val="95"/>
                      <w:sz w:val="13"/>
                    </w:rPr>
                    <w:t>1</w:t>
                  </w:r>
                </w:p>
              </w:txbxContent>
            </v:textbox>
          </v:shape>
        </w:pict>
      </w:r>
      <w:r>
        <w:rPr>
          <w:rFonts w:ascii="Lucida Sans Unicode"/>
          <w:position w:val="-4"/>
        </w:rPr>
      </w:r>
    </w:p>
    <w:p>
      <w:pPr>
        <w:pStyle w:val="BodyText"/>
        <w:spacing w:before="64"/>
        <w:ind w:left="114"/>
      </w:pPr>
      <w:r>
        <w:rPr/>
        <w:t>where</w:t>
      </w:r>
      <w:r>
        <w:rPr>
          <w:spacing w:val="53"/>
        </w:rPr>
        <w:t> </w:t>
      </w:r>
      <w:r>
        <w:rPr>
          <w:i/>
        </w:rPr>
        <w:t>n</w:t>
      </w:r>
      <w:r>
        <w:rPr>
          <w:i/>
          <w:spacing w:val="54"/>
        </w:rPr>
        <w:t> </w:t>
      </w:r>
      <w:r>
        <w:rPr/>
        <w:t>is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number</w:t>
      </w:r>
      <w:r>
        <w:rPr>
          <w:spacing w:val="54"/>
        </w:rPr>
        <w:t> </w:t>
      </w:r>
      <w:r>
        <w:rPr/>
        <w:t>of</w:t>
      </w:r>
      <w:r>
        <w:rPr>
          <w:spacing w:val="54"/>
        </w:rPr>
        <w:t> </w:t>
      </w:r>
      <w:r>
        <w:rPr/>
        <w:t>classiﬁer</w:t>
      </w:r>
      <w:r>
        <w:rPr>
          <w:spacing w:val="57"/>
        </w:rPr>
        <w:t> </w:t>
      </w:r>
      <w:r>
        <w:rPr/>
        <w:t>ensembles,</w:t>
      </w:r>
      <w:r>
        <w:rPr>
          <w:spacing w:val="54"/>
        </w:rPr>
        <w:t> </w:t>
      </w:r>
      <w:r>
        <w:rPr>
          <w:i/>
        </w:rPr>
        <w:t>w</w:t>
      </w:r>
      <w:r>
        <w:rPr>
          <w:i/>
          <w:vertAlign w:val="subscript"/>
        </w:rPr>
        <w:t>i</w:t>
      </w:r>
      <w:r>
        <w:rPr>
          <w:i/>
          <w:spacing w:val="54"/>
          <w:vertAlign w:val="baseline"/>
        </w:rPr>
        <w:t> </w:t>
      </w:r>
      <w:r>
        <w:rPr>
          <w:vertAlign w:val="baseline"/>
        </w:rPr>
        <w:t>is</w:t>
      </w:r>
      <w:r>
        <w:rPr>
          <w:spacing w:val="54"/>
          <w:vertAlign w:val="baseline"/>
        </w:rPr>
        <w:t> </w:t>
      </w:r>
      <w:r>
        <w:rPr>
          <w:vertAlign w:val="baseline"/>
        </w:rPr>
        <w:t>the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tabs>
          <w:tab w:pos="1886" w:val="left" w:leader="none"/>
          <w:tab w:pos="3041" w:val="left" w:leader="none"/>
          <w:tab w:pos="3824" w:val="left" w:leader="none"/>
          <w:tab w:pos="5134" w:val="left" w:leader="none"/>
        </w:tabs>
        <w:spacing w:before="0"/>
        <w:ind w:left="114" w:right="0" w:firstLine="0"/>
        <w:jc w:val="left"/>
        <w:rPr>
          <w:sz w:val="16"/>
        </w:rPr>
      </w:pPr>
      <w:r>
        <w:rPr>
          <w:w w:val="110"/>
          <w:sz w:val="16"/>
          <w:u w:val="single"/>
        </w:rPr>
        <w:t> </w:t>
      </w:r>
      <w:r>
        <w:rPr>
          <w:sz w:val="16"/>
          <w:u w:val="single"/>
        </w:rPr>
        <w:tab/>
      </w:r>
      <w:r>
        <w:rPr>
          <w:w w:val="105"/>
          <w:sz w:val="16"/>
          <w:u w:val="single"/>
        </w:rPr>
        <w:t>dimension</w:t>
        <w:tab/>
        <w:t>size</w:t>
        <w:tab/>
        <w:t>class</w:t>
      </w:r>
      <w:r>
        <w:rPr>
          <w:sz w:val="16"/>
          <w:u w:val="single"/>
        </w:rPr>
        <w:tab/>
      </w:r>
    </w:p>
    <w:p>
      <w:pPr>
        <w:pStyle w:val="BodyText"/>
        <w:spacing w:before="1"/>
        <w:rPr>
          <w:sz w:val="9"/>
        </w:rPr>
      </w:pPr>
    </w:p>
    <w:p>
      <w:pPr>
        <w:tabs>
          <w:tab w:pos="1886" w:val="left" w:leader="none"/>
        </w:tabs>
        <w:spacing w:line="162" w:lineRule="exact"/>
        <w:ind w:left="114" w:right="0" w:firstLine="0"/>
        <w:rPr>
          <w:sz w:val="16"/>
        </w:rPr>
      </w:pPr>
      <w:r>
        <w:rPr>
          <w:position w:val="-2"/>
          <w:sz w:val="16"/>
        </w:rPr>
        <w:pict>
          <v:shape style="width:78.05pt;height:8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163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Cardiovascular</w:t>
                  </w:r>
                  <w:r>
                    <w:rPr>
                      <w:spacing w:val="-1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disease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shape style="width:148.2pt;height:8.15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tabs>
                      <w:tab w:pos="1155" w:val="left" w:leader="none"/>
                      <w:tab w:pos="1937" w:val="left" w:leader="none"/>
                    </w:tabs>
                    <w:spacing w:line="163" w:lineRule="exact" w:before="0"/>
                    <w:ind w:left="0" w:right="0" w:firstLine="0"/>
                    <w:jc w:val="left"/>
                    <w:rPr>
                      <w:sz w:val="16"/>
                    </w:rPr>
                  </w:pPr>
                  <w:r>
                    <w:rPr>
                      <w:w w:val="105"/>
                      <w:sz w:val="16"/>
                    </w:rPr>
                    <w:t>3000</w:t>
                    <w:tab/>
                    <w:t>66</w:t>
                    <w:tab/>
                    <w:t>4</w:t>
                  </w:r>
                  <w:r>
                    <w:rPr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(normal,</w:t>
                  </w:r>
                  <w:r>
                    <w:rPr>
                      <w:spacing w:val="22"/>
                      <w:w w:val="105"/>
                      <w:sz w:val="16"/>
                    </w:rPr>
                    <w:t> </w:t>
                  </w:r>
                  <w:r>
                    <w:rPr>
                      <w:w w:val="105"/>
                      <w:sz w:val="16"/>
                    </w:rPr>
                    <w:t>SA,</w:t>
                  </w:r>
                </w:p>
              </w:txbxContent>
            </v:textbox>
          </v:shape>
        </w:pict>
      </w:r>
      <w:r>
        <w:rPr>
          <w:position w:val="-2"/>
          <w:sz w:val="16"/>
        </w:rPr>
      </w:r>
    </w:p>
    <w:p>
      <w:pPr>
        <w:tabs>
          <w:tab w:pos="3824" w:val="left" w:leader="none"/>
        </w:tabs>
        <w:spacing w:before="10"/>
        <w:ind w:left="295" w:right="0" w:firstLine="0"/>
        <w:jc w:val="left"/>
        <w:rPr>
          <w:sz w:val="16"/>
        </w:rPr>
      </w:pPr>
      <w:r>
        <w:rPr>
          <w:w w:val="125"/>
          <w:sz w:val="16"/>
        </w:rPr>
        <w:t>(CVD)</w:t>
        <w:tab/>
        <w:t>UA,</w:t>
      </w:r>
      <w:r>
        <w:rPr>
          <w:spacing w:val="4"/>
          <w:w w:val="125"/>
          <w:sz w:val="16"/>
        </w:rPr>
        <w:t> </w:t>
      </w:r>
      <w:r>
        <w:rPr>
          <w:w w:val="125"/>
          <w:sz w:val="16"/>
        </w:rPr>
        <w:t>MI)</w:t>
      </w:r>
    </w:p>
    <w:p>
      <w:pPr>
        <w:tabs>
          <w:tab w:pos="1886" w:val="left" w:leader="none"/>
          <w:tab w:pos="3041" w:val="left" w:leader="none"/>
          <w:tab w:pos="3824" w:val="left" w:leader="none"/>
        </w:tabs>
        <w:spacing w:line="154" w:lineRule="exact" w:before="4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Pulmonary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complaints</w:t>
        <w:tab/>
        <w:t>3000</w:t>
        <w:tab/>
        <w:t>95</w:t>
        <w:tab/>
        <w:t>2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(normal,</w:t>
      </w:r>
    </w:p>
    <w:p>
      <w:pPr>
        <w:spacing w:after="0" w:line="154" w:lineRule="exact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line="208" w:lineRule="exact"/>
        <w:ind w:left="114"/>
      </w:pPr>
      <w:r>
        <w:rPr>
          <w:w w:val="105"/>
        </w:rPr>
        <w:t>weight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th</w:t>
      </w:r>
      <w:r>
        <w:rPr>
          <w:spacing w:val="-9"/>
          <w:w w:val="105"/>
        </w:rPr>
        <w:t> </w:t>
      </w:r>
      <w:r>
        <w:rPr>
          <w:w w:val="105"/>
        </w:rPr>
        <w:t>ensemble,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i</w:t>
      </w:r>
      <w:r>
        <w:rPr>
          <w:w w:val="110"/>
          <w:vertAlign w:val="subscript"/>
        </w:rPr>
        <w:t>,</w:t>
      </w:r>
      <w:r>
        <w:rPr>
          <w:i/>
          <w:w w:val="110"/>
          <w:vertAlign w:val="subscript"/>
        </w:rPr>
        <w:t>c</w:t>
      </w:r>
      <w:r>
        <w:rPr>
          <w:i/>
          <w:spacing w:val="-11"/>
          <w:w w:val="110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indicator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w w:val="105"/>
          <w:vertAlign w:val="baseline"/>
        </w:rPr>
        <w:t>th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ensem-</w:t>
      </w:r>
    </w:p>
    <w:p>
      <w:pPr>
        <w:pStyle w:val="BodyText"/>
        <w:spacing w:line="234" w:lineRule="exact"/>
        <w:ind w:left="114"/>
        <w:rPr>
          <w:i/>
        </w:rPr>
      </w:pPr>
      <w:r>
        <w:rPr/>
        <w:t>ble,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has</w:t>
      </w:r>
      <w:r>
        <w:rPr>
          <w:spacing w:val="12"/>
        </w:rPr>
        <w:t> </w:t>
      </w:r>
      <w:r>
        <w:rPr/>
        <w:t>1</w:t>
      </w:r>
      <w:r>
        <w:rPr>
          <w:spacing w:val="11"/>
        </w:rPr>
        <w:t> </w:t>
      </w:r>
      <w:r>
        <w:rPr/>
        <w:t>if</w:t>
      </w:r>
      <w:r>
        <w:rPr>
          <w:spacing w:val="11"/>
        </w:rPr>
        <w:t> </w:t>
      </w:r>
      <w:r>
        <w:rPr/>
        <w:t>the</w:t>
      </w:r>
      <w:r>
        <w:rPr>
          <w:spacing w:val="13"/>
        </w:rPr>
        <w:t> </w:t>
      </w:r>
      <w:r>
        <w:rPr/>
        <w:t>output</w:t>
      </w:r>
      <w:r>
        <w:rPr>
          <w:spacing w:val="11"/>
        </w:rPr>
        <w:t> </w:t>
      </w:r>
      <w:r>
        <w:rPr/>
        <w:t>class</w:t>
      </w:r>
      <w:r>
        <w:rPr>
          <w:spacing w:val="14"/>
        </w:rPr>
        <w:t> </w:t>
      </w:r>
      <w:r>
        <w:rPr/>
        <w:t>of</w:t>
      </w:r>
      <w:r>
        <w:rPr>
          <w:spacing w:val="11"/>
        </w:rPr>
        <w:t> </w:t>
      </w:r>
      <w:r>
        <w:rPr/>
        <w:t>ensemble</w:t>
      </w:r>
      <w:r>
        <w:rPr>
          <w:spacing w:val="13"/>
        </w:rPr>
        <w:t> </w:t>
      </w:r>
      <w:r>
        <w:rPr/>
        <w:t>is</w:t>
      </w:r>
      <w:r>
        <w:rPr>
          <w:spacing w:val="11"/>
        </w:rPr>
        <w:t> </w:t>
      </w:r>
      <w:r>
        <w:rPr/>
        <w:t>equal</w:t>
      </w:r>
      <w:r>
        <w:rPr>
          <w:spacing w:val="12"/>
        </w:rPr>
        <w:t> </w:t>
      </w:r>
      <w:r>
        <w:rPr/>
        <w:t>to</w:t>
      </w:r>
      <w:r>
        <w:rPr>
          <w:spacing w:val="12"/>
        </w:rPr>
        <w:t> </w:t>
      </w:r>
      <w:r>
        <w:rPr>
          <w:i/>
        </w:rPr>
        <w:t>c</w:t>
      </w:r>
    </w:p>
    <w:p>
      <w:pPr>
        <w:pStyle w:val="BodyText"/>
        <w:spacing w:line="230" w:lineRule="exact"/>
        <w:ind w:left="114"/>
      </w:pP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0,</w:t>
      </w:r>
      <w:r>
        <w:rPr>
          <w:spacing w:val="25"/>
          <w:w w:val="105"/>
        </w:rPr>
        <w:t> </w:t>
      </w:r>
      <w:r>
        <w:rPr>
          <w:w w:val="105"/>
        </w:rPr>
        <w:t>otherwise.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rFonts w:ascii="SimSun"/>
          <w:w w:val="105"/>
        </w:rPr>
        <w:t>c</w:t>
      </w:r>
      <w:r>
        <w:rPr>
          <w:i/>
          <w:w w:val="105"/>
          <w:vertAlign w:val="subscript"/>
        </w:rPr>
        <w:t>i</w:t>
      </w:r>
      <w:r>
        <w:rPr>
          <w:i/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Eq.</w:t>
      </w:r>
      <w:r>
        <w:rPr>
          <w:spacing w:val="25"/>
          <w:w w:val="105"/>
          <w:vertAlign w:val="baseline"/>
        </w:rPr>
        <w:t> </w:t>
      </w:r>
      <w:hyperlink w:history="true" w:anchor="_bookmark14">
        <w:r>
          <w:rPr>
            <w:color w:val="000066"/>
            <w:w w:val="105"/>
            <w:vertAlign w:val="baseline"/>
          </w:rPr>
          <w:t>(11)</w:t>
        </w:r>
      </w:hyperlink>
      <w:r>
        <w:rPr>
          <w:color w:val="000066"/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advantage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vari-</w:t>
      </w:r>
    </w:p>
    <w:p>
      <w:pPr>
        <w:spacing w:before="45"/>
        <w:ind w:left="295" w:right="0" w:firstLine="0"/>
        <w:jc w:val="left"/>
        <w:rPr>
          <w:sz w:val="16"/>
        </w:rPr>
      </w:pPr>
      <w:r>
        <w:rPr/>
        <w:br w:type="column"/>
      </w:r>
      <w:r>
        <w:rPr>
          <w:w w:val="120"/>
          <w:sz w:val="16"/>
        </w:rPr>
        <w:t>(PC)</w:t>
      </w:r>
    </w:p>
    <w:p>
      <w:pPr>
        <w:spacing w:line="244" w:lineRule="auto" w:before="4"/>
        <w:ind w:left="295" w:right="32" w:hanging="182"/>
        <w:jc w:val="left"/>
        <w:rPr>
          <w:sz w:val="16"/>
        </w:rPr>
      </w:pPr>
      <w:r>
        <w:rPr>
          <w:spacing w:val="-1"/>
          <w:w w:val="105"/>
          <w:sz w:val="16"/>
        </w:rPr>
        <w:t>Tuberculosis disease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(TBD)</w:t>
      </w:r>
    </w:p>
    <w:p>
      <w:pPr>
        <w:spacing w:before="45"/>
        <w:ind w:left="2052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complaints)</w:t>
      </w:r>
    </w:p>
    <w:p>
      <w:pPr>
        <w:tabs>
          <w:tab w:pos="1269" w:val="left" w:leader="none"/>
          <w:tab w:pos="2051" w:val="left" w:leader="none"/>
        </w:tabs>
        <w:spacing w:line="244" w:lineRule="auto" w:before="4"/>
        <w:ind w:left="2052" w:right="753" w:hanging="1938"/>
        <w:jc w:val="left"/>
        <w:rPr>
          <w:sz w:val="16"/>
        </w:rPr>
      </w:pPr>
      <w:r>
        <w:rPr>
          <w:sz w:val="16"/>
        </w:rPr>
        <w:t>1000</w:t>
        <w:tab/>
        <w:t>27</w:t>
        <w:tab/>
        <w:t>2</w:t>
      </w:r>
      <w:r>
        <w:rPr>
          <w:spacing w:val="1"/>
          <w:sz w:val="16"/>
        </w:rPr>
        <w:t> </w:t>
      </w:r>
      <w:r>
        <w:rPr>
          <w:sz w:val="16"/>
        </w:rPr>
        <w:t>(normal,</w:t>
      </w:r>
      <w:r>
        <w:rPr>
          <w:spacing w:val="1"/>
          <w:sz w:val="16"/>
        </w:rPr>
        <w:t> </w:t>
      </w:r>
      <w:r>
        <w:rPr>
          <w:sz w:val="16"/>
        </w:rPr>
        <w:t>tuberculosis)</w:t>
      </w:r>
    </w:p>
    <w:p>
      <w:pPr>
        <w:spacing w:after="0" w:line="244" w:lineRule="auto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  <w:cols w:num="3" w:equalWidth="0">
            <w:col w:w="5175" w:space="205"/>
            <w:col w:w="1546" w:space="226"/>
            <w:col w:w="3678"/>
          </w:cols>
        </w:sectPr>
      </w:pPr>
    </w:p>
    <w:p>
      <w:pPr>
        <w:pStyle w:val="BodyText"/>
        <w:spacing w:before="11"/>
        <w:ind w:left="114"/>
      </w:pPr>
      <w:r>
        <w:rPr/>
        <w:t>able,</w:t>
      </w:r>
      <w:r>
        <w:rPr>
          <w:spacing w:val="14"/>
        </w:rPr>
        <w:t> </w:t>
      </w:r>
      <w:r>
        <w:rPr/>
        <w:t>predetermined</w:t>
      </w:r>
      <w:r>
        <w:rPr>
          <w:spacing w:val="15"/>
        </w:rPr>
        <w:t> </w:t>
      </w:r>
      <w:r>
        <w:rPr/>
        <w:t>variable</w:t>
      </w:r>
      <w:r>
        <w:rPr>
          <w:spacing w:val="14"/>
        </w:rPr>
        <w:t> </w:t>
      </w:r>
      <w:r>
        <w:rPr/>
        <w:t>by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user,</w:t>
      </w:r>
      <w:r>
        <w:rPr>
          <w:spacing w:val="14"/>
        </w:rPr>
        <w:t> </w:t>
      </w:r>
      <w:r>
        <w:rPr/>
        <w:t>preventing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draw</w:t>
      </w:r>
    </w:p>
    <w:p>
      <w:pPr>
        <w:tabs>
          <w:tab w:pos="1886" w:val="left" w:leader="none"/>
          <w:tab w:pos="3041" w:val="left" w:leader="none"/>
          <w:tab w:pos="3824" w:val="left" w:leader="none"/>
        </w:tabs>
        <w:spacing w:line="167" w:lineRule="exact" w:before="0"/>
        <w:ind w:left="114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General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24"/>
          <w:w w:val="105"/>
          <w:sz w:val="16"/>
        </w:rPr>
        <w:t> </w:t>
      </w:r>
      <w:r>
        <w:rPr>
          <w:w w:val="105"/>
          <w:sz w:val="16"/>
        </w:rPr>
        <w:t>(GC)</w:t>
        <w:tab/>
        <w:t>1000</w:t>
        <w:tab/>
        <w:t>54</w:t>
        <w:tab/>
        <w:t>2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(normal,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cancer)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w:pict>
          <v:group style="width:251.05pt;height:.550pt;mso-position-horizontal-relative:char;mso-position-vertical-relative:line" coordorigin="0,0" coordsize="5021,11">
            <v:rect style="position:absolute;left:0;top:0;width:5021;height:11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860" w:bottom="280" w:left="540" w:right="540"/>
          <w:cols w:num="2" w:equalWidth="0">
            <w:col w:w="5175" w:space="205"/>
            <w:col w:w="5450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66" w:after="0"/>
        <w:ind w:left="684" w:right="0" w:hanging="375"/>
        <w:jc w:val="left"/>
        <w:rPr>
          <w:i/>
          <w:sz w:val="20"/>
        </w:rPr>
      </w:pPr>
      <w:bookmarkStart w:name="Preprocessing" w:id="46"/>
      <w:bookmarkEnd w:id="46"/>
      <w:r>
        <w:rPr/>
      </w:r>
      <w:bookmarkStart w:name="Preprocessing" w:id="47"/>
      <w:bookmarkEnd w:id="47"/>
      <w:r>
        <w:rPr>
          <w:i/>
          <w:sz w:val="20"/>
        </w:rPr>
        <w:t>Preproc</w:t>
      </w:r>
      <w:r>
        <w:rPr>
          <w:i/>
          <w:sz w:val="20"/>
        </w:rPr>
        <w:t>essing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  <w:jc w:val="both"/>
      </w:pPr>
      <w:r>
        <w:rPr/>
        <w:t>We</w:t>
      </w:r>
      <w:r>
        <w:rPr>
          <w:spacing w:val="1"/>
        </w:rPr>
        <w:t> </w:t>
      </w:r>
      <w:r>
        <w:rPr/>
        <w:t>constructed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‘‘ratio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median’’</w:t>
      </w:r>
      <w:r>
        <w:rPr>
          <w:spacing w:val="-43"/>
        </w:rPr>
        <w:t> </w:t>
      </w:r>
      <w:r>
        <w:rPr/>
        <w:t>ﬁeld of the original scanner generated ﬁle to minimize the</w:t>
      </w:r>
      <w:r>
        <w:rPr>
          <w:spacing w:val="1"/>
        </w:rPr>
        <w:t> </w:t>
      </w:r>
      <w:r>
        <w:rPr/>
        <w:t>negative</w:t>
      </w:r>
      <w:r>
        <w:rPr>
          <w:spacing w:val="38"/>
        </w:rPr>
        <w:t> </w:t>
      </w:r>
      <w:r>
        <w:rPr/>
        <w:t>properties</w:t>
      </w:r>
      <w:r>
        <w:rPr>
          <w:spacing w:val="38"/>
        </w:rPr>
        <w:t> </w:t>
      </w:r>
      <w:r>
        <w:rPr/>
        <w:t>of</w:t>
      </w:r>
      <w:r>
        <w:rPr>
          <w:spacing w:val="39"/>
        </w:rPr>
        <w:t> </w:t>
      </w:r>
      <w:r>
        <w:rPr/>
        <w:t>outlier</w:t>
      </w:r>
      <w:r>
        <w:rPr>
          <w:spacing w:val="38"/>
        </w:rPr>
        <w:t> </w:t>
      </w:r>
      <w:r>
        <w:rPr/>
        <w:t>data</w:t>
      </w:r>
      <w:r>
        <w:rPr>
          <w:spacing w:val="38"/>
        </w:rPr>
        <w:t> </w:t>
      </w:r>
      <w:r>
        <w:rPr/>
        <w:t>points.</w:t>
      </w:r>
      <w:r>
        <w:rPr>
          <w:spacing w:val="38"/>
        </w:rPr>
        <w:t> </w:t>
      </w:r>
      <w:r>
        <w:rPr/>
        <w:t>Also,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set</w:t>
      </w:r>
      <w:r>
        <w:rPr>
          <w:spacing w:val="39"/>
        </w:rPr>
        <w:t> </w:t>
      </w:r>
      <w:r>
        <w:rPr/>
        <w:t>of</w:t>
      </w:r>
    </w:p>
    <w:p>
      <w:pPr>
        <w:pStyle w:val="BodyText"/>
        <w:spacing w:line="235" w:lineRule="auto" w:before="70"/>
        <w:ind w:left="310" w:right="112"/>
        <w:jc w:val="both"/>
      </w:pPr>
      <w:r>
        <w:rPr/>
        <w:br w:type="column"/>
      </w:r>
      <w:r>
        <w:rPr>
          <w:w w:val="105"/>
        </w:rPr>
        <w:t>control spots for each chip sample were removed and the</w:t>
      </w:r>
      <w:r>
        <w:rPr>
          <w:spacing w:val="1"/>
          <w:w w:val="105"/>
        </w:rPr>
        <w:t> </w:t>
      </w:r>
      <w:r>
        <w:rPr>
          <w:w w:val="105"/>
        </w:rPr>
        <w:t>missing values are ﬁlled with the median value of the sam-</w:t>
      </w:r>
      <w:r>
        <w:rPr>
          <w:spacing w:val="-45"/>
          <w:w w:val="105"/>
        </w:rPr>
        <w:t> </w:t>
      </w:r>
      <w:r>
        <w:rPr>
          <w:w w:val="105"/>
        </w:rPr>
        <w:t>ple.</w:t>
      </w:r>
      <w:r>
        <w:rPr>
          <w:spacing w:val="-8"/>
          <w:w w:val="105"/>
        </w:rPr>
        <w:t> </w:t>
      </w:r>
      <w:r>
        <w:rPr>
          <w:w w:val="105"/>
        </w:rPr>
        <w:t>Next,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7"/>
          <w:w w:val="105"/>
        </w:rPr>
        <w:t> </w:t>
      </w:r>
      <w:r>
        <w:rPr>
          <w:w w:val="105"/>
        </w:rPr>
        <w:t>transformed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applying</w:t>
      </w:r>
      <w:r>
        <w:rPr>
          <w:spacing w:val="-7"/>
          <w:w w:val="105"/>
        </w:rPr>
        <w:t> </w:t>
      </w:r>
      <w:r>
        <w:rPr>
          <w:w w:val="105"/>
        </w:rPr>
        <w:t>logarithm</w:t>
      </w:r>
      <w:r>
        <w:rPr>
          <w:spacing w:val="-45"/>
          <w:w w:val="105"/>
        </w:rPr>
        <w:t> </w:t>
      </w:r>
      <w:r>
        <w:rPr>
          <w:w w:val="105"/>
        </w:rPr>
        <w:t>base 2 and a ratio-based normalization method is applied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adjust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means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samples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7"/>
          <w:w w:val="105"/>
        </w:rPr>
        <w:t> </w:t>
      </w:r>
      <w:r>
        <w:rPr>
          <w:w w:val="105"/>
        </w:rPr>
        <w:t>zero.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applying</w:t>
      </w:r>
      <w:r>
        <w:rPr>
          <w:spacing w:val="-7"/>
          <w:w w:val="105"/>
        </w:rPr>
        <w:t> </w:t>
      </w:r>
      <w:r>
        <w:rPr>
          <w:w w:val="105"/>
        </w:rPr>
        <w:t>this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1" w:space="49"/>
            <w:col w:w="5450"/>
          </w:cols>
        </w:sectPr>
      </w:pP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763"/>
      </w:pPr>
      <w:r>
        <w:rPr/>
        <w:drawing>
          <wp:inline distT="0" distB="0" distL="0" distR="0">
            <wp:extent cx="5988603" cy="6935724"/>
            <wp:effectExtent l="0" t="0" r="0" b="0"/>
            <wp:docPr id="1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603" cy="693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6"/>
        </w:rPr>
      </w:pPr>
    </w:p>
    <w:p>
      <w:pPr>
        <w:spacing w:line="244" w:lineRule="auto" w:before="72"/>
        <w:ind w:left="310" w:right="110" w:firstLine="0"/>
        <w:jc w:val="both"/>
        <w:rPr>
          <w:sz w:val="16"/>
        </w:rPr>
      </w:pPr>
      <w:bookmarkStart w:name="_bookmark16" w:id="48"/>
      <w:bookmarkEnd w:id="48"/>
      <w:r>
        <w:rPr/>
      </w:r>
      <w:r>
        <w:rPr>
          <w:w w:val="105"/>
          <w:sz w:val="16"/>
        </w:rPr>
        <w:t>Fig. 10. The quality of the four data sets with respect to their correlation and hierarchical clustering results without feature selection. In the correlation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matrix,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red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dots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‘‘positive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correlation’’,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green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dots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‘‘negative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correlation’’,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black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ones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‘‘no-correlation’’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between</w:t>
      </w:r>
      <w:r>
        <w:rPr>
          <w:spacing w:val="-36"/>
          <w:w w:val="105"/>
          <w:sz w:val="16"/>
        </w:rPr>
        <w:t> </w:t>
      </w:r>
      <w:r>
        <w:rPr>
          <w:w w:val="105"/>
          <w:sz w:val="16"/>
        </w:rPr>
        <w:t>samples. The samples of each data set are clustered moderately by hierarchical clustering with average linkage. The ‘‘general cancer’’ data set includes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cancer samples of liver, lung, intestine, breast, stomach, and nine normal CVD samples for binary class classiﬁcation (for ‘‘normal vs. cancer’’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comparison).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a: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Cardiovascular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disease,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Pulmonary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disease,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c: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Tuberculosis,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d: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General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cancer.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70"/>
        <w:ind w:left="114" w:right="35"/>
      </w:pPr>
      <w:bookmarkStart w:name="Feature selection" w:id="49"/>
      <w:bookmarkEnd w:id="49"/>
      <w:r>
        <w:rPr/>
      </w:r>
      <w:bookmarkStart w:name="Results" w:id="50"/>
      <w:bookmarkEnd w:id="50"/>
      <w:r>
        <w:rPr/>
      </w:r>
      <w:r>
        <w:rPr>
          <w:w w:val="105"/>
        </w:rPr>
        <w:t>ratio-based</w:t>
      </w:r>
      <w:r>
        <w:rPr>
          <w:spacing w:val="30"/>
          <w:w w:val="105"/>
        </w:rPr>
        <w:t> </w:t>
      </w:r>
      <w:r>
        <w:rPr>
          <w:w w:val="105"/>
        </w:rPr>
        <w:t>normalization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30"/>
          <w:w w:val="105"/>
        </w:rPr>
        <w:t> </w:t>
      </w:r>
      <w:r>
        <w:rPr>
          <w:w w:val="105"/>
        </w:rPr>
        <w:t>removed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laser</w:t>
      </w:r>
      <w:r>
        <w:rPr>
          <w:spacing w:val="30"/>
          <w:w w:val="105"/>
        </w:rPr>
        <w:t> </w:t>
      </w:r>
      <w:r>
        <w:rPr>
          <w:w w:val="105"/>
        </w:rPr>
        <w:t>channel</w:t>
      </w:r>
      <w:r>
        <w:rPr>
          <w:spacing w:val="-45"/>
          <w:w w:val="105"/>
        </w:rPr>
        <w:t> </w:t>
      </w:r>
      <w:r>
        <w:rPr>
          <w:w w:val="105"/>
        </w:rPr>
        <w:t>diﬀerence</w:t>
      </w:r>
      <w:r>
        <w:rPr>
          <w:spacing w:val="14"/>
          <w:w w:val="105"/>
        </w:rPr>
        <w:t> </w:t>
      </w:r>
      <w:r>
        <w:rPr>
          <w:w w:val="105"/>
        </w:rPr>
        <w:t>which</w:t>
      </w:r>
      <w:r>
        <w:rPr>
          <w:spacing w:val="14"/>
          <w:w w:val="105"/>
        </w:rPr>
        <w:t> </w:t>
      </w:r>
      <w:r>
        <w:rPr>
          <w:w w:val="105"/>
        </w:rPr>
        <w:t>may</w:t>
      </w:r>
      <w:r>
        <w:rPr>
          <w:spacing w:val="14"/>
          <w:w w:val="105"/>
        </w:rPr>
        <w:t> </w:t>
      </w:r>
      <w:r>
        <w:rPr>
          <w:w w:val="105"/>
        </w:rPr>
        <w:t>occur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chip</w:t>
      </w:r>
      <w:r>
        <w:rPr>
          <w:spacing w:val="14"/>
          <w:w w:val="105"/>
        </w:rPr>
        <w:t> </w:t>
      </w:r>
      <w:r>
        <w:rPr>
          <w:w w:val="105"/>
        </w:rPr>
        <w:t>scanning</w:t>
      </w:r>
      <w:r>
        <w:rPr>
          <w:spacing w:val="14"/>
          <w:w w:val="105"/>
        </w:rPr>
        <w:t> </w:t>
      </w:r>
      <w:r>
        <w:rPr>
          <w:w w:val="105"/>
        </w:rPr>
        <w:t>process.</w:t>
      </w: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sz w:val="20"/>
        </w:rPr>
        <w:t>Feature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selection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For the feature selection, the dimension of each disease</w:t>
      </w:r>
      <w:r>
        <w:rPr>
          <w:spacing w:val="-46"/>
          <w:w w:val="105"/>
        </w:rPr>
        <w:t> </w:t>
      </w:r>
      <w:r>
        <w:rPr>
          <w:w w:val="105"/>
        </w:rPr>
        <w:t>data</w:t>
      </w:r>
      <w:r>
        <w:rPr>
          <w:spacing w:val="1"/>
          <w:w w:val="105"/>
        </w:rPr>
        <w:t> </w:t>
      </w:r>
      <w:r>
        <w:rPr>
          <w:w w:val="105"/>
        </w:rPr>
        <w:t>set</w:t>
      </w:r>
      <w:r>
        <w:rPr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1"/>
          <w:w w:val="105"/>
        </w:rPr>
        <w:t> </w:t>
      </w:r>
      <w:r>
        <w:rPr>
          <w:w w:val="105"/>
        </w:rPr>
        <w:t>reduced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applying</w:t>
      </w:r>
      <w:r>
        <w:rPr>
          <w:spacing w:val="1"/>
          <w:w w:val="105"/>
        </w:rPr>
        <w:t> </w:t>
      </w:r>
      <w:r>
        <w:rPr>
          <w:w w:val="105"/>
        </w:rPr>
        <w:t>analysis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variance</w:t>
      </w:r>
      <w:r>
        <w:rPr>
          <w:spacing w:val="1"/>
          <w:w w:val="105"/>
        </w:rPr>
        <w:t> </w:t>
      </w:r>
      <w:r>
        <w:rPr>
          <w:w w:val="105"/>
        </w:rPr>
        <w:t>(ANOVA) and we selected the top 250 proteins according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their</w:t>
      </w:r>
      <w:r>
        <w:rPr>
          <w:spacing w:val="-4"/>
          <w:w w:val="105"/>
        </w:rPr>
        <w:t> </w:t>
      </w:r>
      <w:r>
        <w:rPr>
          <w:w w:val="105"/>
        </w:rPr>
        <w:t>signiﬁcance</w:t>
      </w:r>
      <w:r>
        <w:rPr>
          <w:spacing w:val="-4"/>
          <w:w w:val="105"/>
        </w:rPr>
        <w:t> </w:t>
      </w:r>
      <w:r>
        <w:rPr>
          <w:w w:val="105"/>
        </w:rPr>
        <w:t>score</w:t>
      </w:r>
      <w:r>
        <w:rPr>
          <w:spacing w:val="-3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-value)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build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ﬁnal</w:t>
      </w:r>
      <w:r>
        <w:rPr>
          <w:spacing w:val="-4"/>
          <w:w w:val="105"/>
        </w:rPr>
        <w:t> </w:t>
      </w:r>
      <w:r>
        <w:rPr>
          <w:w w:val="105"/>
        </w:rPr>
        <w:t>classiﬁer</w:t>
      </w:r>
      <w:r>
        <w:rPr>
          <w:spacing w:val="-45"/>
          <w:w w:val="105"/>
        </w:rPr>
        <w:t> </w:t>
      </w:r>
      <w:r>
        <w:rPr>
          <w:w w:val="105"/>
        </w:rPr>
        <w:t>inputs. </w:t>
      </w:r>
      <w:hyperlink w:history="true" w:anchor="_bookmark16">
        <w:r>
          <w:rPr>
            <w:color w:val="000066"/>
            <w:w w:val="105"/>
          </w:rPr>
          <w:t>Fig. 10</w:t>
        </w:r>
      </w:hyperlink>
      <w:r>
        <w:rPr>
          <w:color w:val="000066"/>
          <w:w w:val="105"/>
        </w:rPr>
        <w:t> </w:t>
      </w:r>
      <w:r>
        <w:rPr>
          <w:w w:val="105"/>
        </w:rPr>
        <w:t>shows the quality of four disease data sets</w:t>
      </w:r>
      <w:r>
        <w:rPr>
          <w:spacing w:val="1"/>
          <w:w w:val="105"/>
        </w:rPr>
        <w:t> </w:t>
      </w:r>
      <w:r>
        <w:rPr>
          <w:w w:val="105"/>
        </w:rPr>
        <w:t>with respect to their correlation analysis (Pearson correla-</w:t>
      </w:r>
      <w:r>
        <w:rPr>
          <w:spacing w:val="1"/>
          <w:w w:val="105"/>
        </w:rPr>
        <w:t> </w:t>
      </w:r>
      <w:r>
        <w:rPr>
          <w:w w:val="105"/>
        </w:rPr>
        <w:t>tion) and hierarchical sample clustering results with their</w:t>
      </w:r>
      <w:r>
        <w:rPr>
          <w:spacing w:val="1"/>
          <w:w w:val="105"/>
        </w:rPr>
        <w:t> </w:t>
      </w:r>
      <w:r>
        <w:rPr>
          <w:w w:val="105"/>
        </w:rPr>
        <w:t>full</w:t>
      </w:r>
      <w:r>
        <w:rPr>
          <w:spacing w:val="-7"/>
          <w:w w:val="105"/>
        </w:rPr>
        <w:t> </w:t>
      </w:r>
      <w:r>
        <w:rPr>
          <w:w w:val="105"/>
        </w:rPr>
        <w:t>features.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quality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these</w:t>
      </w:r>
      <w:r>
        <w:rPr>
          <w:spacing w:val="-6"/>
          <w:w w:val="105"/>
        </w:rPr>
        <w:t> </w:t>
      </w:r>
      <w:r>
        <w:rPr>
          <w:w w:val="105"/>
        </w:rPr>
        <w:t>data</w:t>
      </w:r>
      <w:r>
        <w:rPr>
          <w:spacing w:val="-7"/>
          <w:w w:val="105"/>
        </w:rPr>
        <w:t> </w:t>
      </w:r>
      <w:r>
        <w:rPr>
          <w:w w:val="105"/>
        </w:rPr>
        <w:t>sets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7"/>
          <w:w w:val="105"/>
        </w:rPr>
        <w:t> </w:t>
      </w:r>
      <w:r>
        <w:rPr>
          <w:w w:val="105"/>
        </w:rPr>
        <w:t>reﬁned</w:t>
      </w:r>
      <w:r>
        <w:rPr>
          <w:spacing w:val="-7"/>
          <w:w w:val="105"/>
        </w:rPr>
        <w:t> </w:t>
      </w:r>
      <w:r>
        <w:rPr>
          <w:w w:val="105"/>
        </w:rPr>
        <w:t>by</w:t>
      </w:r>
      <w:r>
        <w:rPr>
          <w:spacing w:val="-6"/>
          <w:w w:val="105"/>
        </w:rPr>
        <w:t> </w:t>
      </w:r>
      <w:r>
        <w:rPr>
          <w:w w:val="105"/>
        </w:rPr>
        <w:t>dis-</w:t>
      </w:r>
      <w:r>
        <w:rPr>
          <w:spacing w:val="-45"/>
          <w:w w:val="105"/>
        </w:rPr>
        <w:t> </w:t>
      </w:r>
      <w:bookmarkStart w:name="_bookmark17" w:id="51"/>
      <w:bookmarkEnd w:id="51"/>
      <w:r>
        <w:rPr>
          <w:w w:val="105"/>
        </w:rPr>
        <w:t>carding</w:t>
      </w:r>
      <w:r>
        <w:rPr>
          <w:w w:val="105"/>
        </w:rPr>
        <w:t> non-informative features according to their signif-</w:t>
      </w:r>
      <w:r>
        <w:rPr>
          <w:spacing w:val="1"/>
          <w:w w:val="105"/>
        </w:rPr>
        <w:t> </w:t>
      </w:r>
      <w:r>
        <w:rPr>
          <w:w w:val="105"/>
        </w:rPr>
        <w:t>icance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i/>
          <w:w w:val="105"/>
        </w:rPr>
        <w:t>p</w:t>
      </w:r>
      <w:r>
        <w:rPr>
          <w:w w:val="105"/>
        </w:rPr>
        <w:t>-value).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applying</w:t>
      </w:r>
      <w:r>
        <w:rPr>
          <w:spacing w:val="1"/>
          <w:w w:val="105"/>
        </w:rPr>
        <w:t> </w:t>
      </w: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feature</w:t>
      </w:r>
      <w:r>
        <w:rPr>
          <w:spacing w:val="1"/>
          <w:w w:val="105"/>
        </w:rPr>
        <w:t> </w:t>
      </w:r>
      <w:r>
        <w:rPr>
          <w:w w:val="105"/>
        </w:rPr>
        <w:t>selection,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could also reduce the complexities of data processing in</w:t>
      </w:r>
      <w:r>
        <w:rPr>
          <w:spacing w:val="1"/>
          <w:w w:val="105"/>
        </w:rPr>
        <w:t> </w:t>
      </w:r>
      <w:r>
        <w:rPr>
          <w:w w:val="105"/>
        </w:rPr>
        <w:t>each</w:t>
      </w:r>
      <w:r>
        <w:rPr>
          <w:spacing w:val="18"/>
          <w:w w:val="105"/>
        </w:rPr>
        <w:t> </w:t>
      </w:r>
      <w:r>
        <w:rPr>
          <w:w w:val="105"/>
        </w:rPr>
        <w:t>classiﬁcation</w:t>
      </w:r>
      <w:r>
        <w:rPr>
          <w:spacing w:val="19"/>
          <w:w w:val="105"/>
        </w:rPr>
        <w:t> </w:t>
      </w:r>
      <w:r>
        <w:rPr>
          <w:w w:val="105"/>
        </w:rPr>
        <w:t>model.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489" w:val="left" w:leader="none"/>
        </w:tabs>
        <w:spacing w:line="240" w:lineRule="auto" w:before="0" w:after="0"/>
        <w:ind w:left="488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Results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114" w:right="38" w:firstLine="239"/>
        <w:jc w:val="right"/>
      </w:pPr>
      <w:hyperlink w:history="true" w:anchor="_bookmark17">
        <w:r>
          <w:rPr>
            <w:color w:val="000066"/>
            <w:w w:val="105"/>
          </w:rPr>
          <w:t>Table</w:t>
        </w:r>
        <w:r>
          <w:rPr>
            <w:color w:val="000066"/>
            <w:spacing w:val="8"/>
            <w:w w:val="105"/>
          </w:rPr>
          <w:t> </w:t>
        </w:r>
        <w:r>
          <w:rPr>
            <w:color w:val="000066"/>
            <w:w w:val="105"/>
          </w:rPr>
          <w:t>2</w:t>
        </w:r>
        <w:r>
          <w:rPr>
            <w:color w:val="000066"/>
            <w:spacing w:val="8"/>
            <w:w w:val="105"/>
          </w:rPr>
          <w:t> </w:t>
        </w:r>
      </w:hyperlink>
      <w:r>
        <w:rPr>
          <w:w w:val="105"/>
        </w:rPr>
        <w:t>shows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classiﬁcation</w:t>
      </w:r>
      <w:r>
        <w:rPr>
          <w:spacing w:val="9"/>
          <w:w w:val="105"/>
        </w:rPr>
        <w:t> </w:t>
      </w:r>
      <w:r>
        <w:rPr>
          <w:w w:val="105"/>
        </w:rPr>
        <w:t>accuracy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each</w:t>
      </w:r>
      <w:r>
        <w:rPr>
          <w:spacing w:val="7"/>
          <w:w w:val="105"/>
        </w:rPr>
        <w:t> </w:t>
      </w:r>
      <w:r>
        <w:rPr>
          <w:w w:val="105"/>
        </w:rPr>
        <w:t>classi-</w:t>
      </w:r>
      <w:r>
        <w:rPr>
          <w:spacing w:val="-45"/>
          <w:w w:val="105"/>
        </w:rPr>
        <w:t> </w:t>
      </w:r>
      <w:r>
        <w:rPr>
          <w:w w:val="105"/>
        </w:rPr>
        <w:t>ﬁer</w:t>
      </w:r>
      <w:r>
        <w:rPr>
          <w:spacing w:val="5"/>
          <w:w w:val="105"/>
        </w:rPr>
        <w:t> </w:t>
      </w:r>
      <w:r>
        <w:rPr>
          <w:w w:val="105"/>
        </w:rPr>
        <w:t>and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classiﬁer</w:t>
      </w:r>
      <w:r>
        <w:rPr>
          <w:spacing w:val="6"/>
          <w:w w:val="105"/>
        </w:rPr>
        <w:t> </w:t>
      </w:r>
      <w:r>
        <w:rPr>
          <w:w w:val="105"/>
        </w:rPr>
        <w:t>ensemble</w:t>
      </w:r>
      <w:r>
        <w:rPr>
          <w:spacing w:val="6"/>
          <w:w w:val="105"/>
        </w:rPr>
        <w:t> </w:t>
      </w:r>
      <w:r>
        <w:rPr>
          <w:w w:val="105"/>
        </w:rPr>
        <w:t>for</w:t>
      </w:r>
      <w:r>
        <w:rPr>
          <w:spacing w:val="5"/>
          <w:w w:val="105"/>
        </w:rPr>
        <w:t> </w:t>
      </w:r>
      <w:r>
        <w:rPr>
          <w:w w:val="105"/>
        </w:rPr>
        <w:t>diﬀerent</w:t>
      </w:r>
      <w:r>
        <w:rPr>
          <w:spacing w:val="6"/>
          <w:w w:val="105"/>
        </w:rPr>
        <w:t> </w:t>
      </w:r>
      <w:r>
        <w:rPr>
          <w:w w:val="105"/>
        </w:rPr>
        <w:t>ensemble</w:t>
      </w:r>
      <w:r>
        <w:rPr>
          <w:spacing w:val="-44"/>
          <w:w w:val="105"/>
        </w:rPr>
        <w:t> </w:t>
      </w:r>
      <w:r>
        <w:rPr>
          <w:w w:val="105"/>
        </w:rPr>
        <w:t>constitution</w:t>
      </w:r>
      <w:r>
        <w:rPr>
          <w:spacing w:val="19"/>
          <w:w w:val="105"/>
        </w:rPr>
        <w:t> </w:t>
      </w:r>
      <w:r>
        <w:rPr>
          <w:w w:val="105"/>
        </w:rPr>
        <w:t>methods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each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19"/>
          <w:w w:val="105"/>
        </w:rPr>
        <w:t> </w:t>
      </w:r>
      <w:r>
        <w:rPr>
          <w:w w:val="105"/>
        </w:rPr>
        <w:t>set.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classiﬁcation</w:t>
      </w:r>
      <w:r>
        <w:rPr>
          <w:spacing w:val="-44"/>
          <w:w w:val="105"/>
        </w:rPr>
        <w:t> </w:t>
      </w:r>
      <w:r>
        <w:rPr/>
        <w:t>(prediction)</w:t>
      </w:r>
      <w:r>
        <w:rPr>
          <w:spacing w:val="26"/>
        </w:rPr>
        <w:t> </w:t>
      </w:r>
      <w:r>
        <w:rPr/>
        <w:t>performance</w:t>
      </w:r>
      <w:r>
        <w:rPr>
          <w:spacing w:val="28"/>
        </w:rPr>
        <w:t> </w:t>
      </w:r>
      <w:r>
        <w:rPr/>
        <w:t>was</w:t>
      </w:r>
      <w:r>
        <w:rPr>
          <w:spacing w:val="26"/>
        </w:rPr>
        <w:t> </w:t>
      </w:r>
      <w:r>
        <w:rPr/>
        <w:t>measured</w:t>
      </w:r>
      <w:r>
        <w:rPr>
          <w:spacing w:val="27"/>
        </w:rPr>
        <w:t> </w:t>
      </w:r>
      <w:r>
        <w:rPr/>
        <w:t>by</w:t>
      </w:r>
      <w:r>
        <w:rPr>
          <w:spacing w:val="26"/>
        </w:rPr>
        <w:t> </w:t>
      </w:r>
      <w:r>
        <w:rPr>
          <w:i/>
        </w:rPr>
        <w:t>k</w:t>
      </w:r>
      <w:r>
        <w:rPr/>
        <w:t>-fold</w:t>
      </w:r>
      <w:r>
        <w:rPr>
          <w:spacing w:val="27"/>
        </w:rPr>
        <w:t> </w:t>
      </w:r>
      <w:r>
        <w:rPr/>
        <w:t>cross-val-</w:t>
      </w:r>
      <w:r>
        <w:rPr>
          <w:spacing w:val="-42"/>
        </w:rPr>
        <w:t> </w:t>
      </w:r>
      <w:r>
        <w:rPr>
          <w:w w:val="105"/>
        </w:rPr>
        <w:t>idation</w:t>
      </w:r>
      <w:r>
        <w:rPr>
          <w:spacing w:val="-5"/>
          <w:w w:val="105"/>
        </w:rPr>
        <w:t> </w:t>
      </w:r>
      <w:r>
        <w:rPr>
          <w:w w:val="105"/>
        </w:rPr>
        <w:t>with</w:t>
      </w:r>
      <w:r>
        <w:rPr>
          <w:spacing w:val="-4"/>
          <w:w w:val="105"/>
        </w:rPr>
        <w:t> </w:t>
      </w:r>
      <w:r>
        <w:rPr>
          <w:i/>
          <w:w w:val="105"/>
        </w:rPr>
        <w:t>k</w:t>
      </w:r>
      <w:r>
        <w:rPr>
          <w:i/>
          <w:spacing w:val="-5"/>
          <w:w w:val="105"/>
        </w:rPr>
        <w:t> </w:t>
      </w:r>
      <w:r>
        <w:rPr>
          <w:w w:val="125"/>
        </w:rPr>
        <w:t>=</w:t>
      </w:r>
      <w:r>
        <w:rPr>
          <w:spacing w:val="-13"/>
          <w:w w:val="125"/>
        </w:rPr>
        <w:t> </w:t>
      </w:r>
      <w:r>
        <w:rPr>
          <w:w w:val="105"/>
        </w:rPr>
        <w:t>10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alleviate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insuﬃciency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samples.</w:t>
      </w:r>
      <w:r>
        <w:rPr>
          <w:spacing w:val="-45"/>
          <w:w w:val="105"/>
        </w:rPr>
        <w:t> </w:t>
      </w:r>
      <w:r>
        <w:rPr>
          <w:w w:val="105"/>
        </w:rPr>
        <w:t>For</w:t>
      </w:r>
      <w:r>
        <w:rPr>
          <w:spacing w:val="4"/>
          <w:w w:val="105"/>
        </w:rPr>
        <w:t> </w:t>
      </w:r>
      <w:r>
        <w:rPr>
          <w:w w:val="105"/>
        </w:rPr>
        <w:t>ensemble-based</w:t>
      </w:r>
      <w:r>
        <w:rPr>
          <w:spacing w:val="5"/>
          <w:w w:val="105"/>
        </w:rPr>
        <w:t> </w:t>
      </w:r>
      <w:r>
        <w:rPr>
          <w:w w:val="105"/>
        </w:rPr>
        <w:t>model,</w:t>
      </w:r>
      <w:r>
        <w:rPr>
          <w:spacing w:val="6"/>
          <w:w w:val="105"/>
        </w:rPr>
        <w:t> </w:t>
      </w:r>
      <w:r>
        <w:rPr>
          <w:w w:val="105"/>
        </w:rPr>
        <w:t>each</w:t>
      </w:r>
      <w:r>
        <w:rPr>
          <w:spacing w:val="5"/>
          <w:w w:val="105"/>
        </w:rPr>
        <w:t> </w:t>
      </w:r>
      <w:r>
        <w:rPr>
          <w:w w:val="105"/>
        </w:rPr>
        <w:t>ensemble</w:t>
      </w:r>
      <w:r>
        <w:rPr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trained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-45"/>
          <w:w w:val="105"/>
        </w:rPr>
        <w:t> </w:t>
      </w:r>
      <w:r>
        <w:rPr/>
        <w:t>the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set</w:t>
      </w:r>
      <w:r>
        <w:rPr>
          <w:spacing w:val="11"/>
        </w:rPr>
        <w:t> </w:t>
      </w:r>
      <w:r>
        <w:rPr/>
        <w:t>augmented</w:t>
      </w:r>
      <w:r>
        <w:rPr>
          <w:spacing w:val="13"/>
        </w:rPr>
        <w:t> </w:t>
      </w:r>
      <w:r>
        <w:rPr/>
        <w:t>by</w:t>
      </w:r>
      <w:r>
        <w:rPr>
          <w:spacing w:val="10"/>
        </w:rPr>
        <w:t> </w:t>
      </w:r>
      <w:r>
        <w:rPr/>
        <w:t>bagging</w:t>
      </w:r>
      <w:r>
        <w:rPr>
          <w:spacing w:val="12"/>
        </w:rPr>
        <w:t> </w:t>
      </w:r>
      <w:r>
        <w:rPr/>
        <w:t>described</w:t>
      </w:r>
      <w:r>
        <w:rPr>
          <w:spacing w:val="10"/>
        </w:rPr>
        <w:t> </w:t>
      </w:r>
      <w:r>
        <w:rPr/>
        <w:t>in</w:t>
      </w:r>
      <w:r>
        <w:rPr>
          <w:spacing w:val="13"/>
        </w:rPr>
        <w:t> </w:t>
      </w:r>
      <w:r>
        <w:rPr/>
        <w:t>Section</w:t>
      </w:r>
      <w:r>
        <w:rPr>
          <w:spacing w:val="13"/>
        </w:rPr>
        <w:t> </w:t>
      </w:r>
      <w:hyperlink w:history="true" w:anchor="_bookmark9">
        <w:r>
          <w:rPr>
            <w:color w:val="000066"/>
          </w:rPr>
          <w:t>3.3</w:t>
        </w:r>
      </w:hyperlink>
      <w:r>
        <w:rPr/>
        <w:t>.</w:t>
      </w:r>
      <w:r>
        <w:rPr>
          <w:spacing w:val="-42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case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single</w:t>
      </w:r>
      <w:r>
        <w:rPr>
          <w:spacing w:val="17"/>
          <w:w w:val="105"/>
        </w:rPr>
        <w:t> </w:t>
      </w:r>
      <w:r>
        <w:rPr>
          <w:w w:val="105"/>
        </w:rPr>
        <w:t>classiﬁer-based</w:t>
      </w:r>
      <w:r>
        <w:rPr>
          <w:spacing w:val="17"/>
          <w:w w:val="105"/>
        </w:rPr>
        <w:t> </w:t>
      </w:r>
      <w:r>
        <w:rPr>
          <w:w w:val="105"/>
        </w:rPr>
        <w:t>prediction,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SVM</w:t>
      </w:r>
      <w:r>
        <w:rPr>
          <w:spacing w:val="9"/>
          <w:w w:val="105"/>
        </w:rPr>
        <w:t> </w:t>
      </w:r>
      <w:r>
        <w:rPr>
          <w:w w:val="105"/>
        </w:rPr>
        <w:t>performed</w:t>
      </w:r>
      <w:r>
        <w:rPr>
          <w:spacing w:val="8"/>
          <w:w w:val="105"/>
        </w:rPr>
        <w:t> </w:t>
      </w:r>
      <w:r>
        <w:rPr>
          <w:w w:val="105"/>
        </w:rPr>
        <w:t>best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all</w:t>
      </w:r>
      <w:r>
        <w:rPr>
          <w:spacing w:val="9"/>
          <w:w w:val="105"/>
        </w:rPr>
        <w:t> </w:t>
      </w:r>
      <w:r>
        <w:rPr>
          <w:w w:val="105"/>
        </w:rPr>
        <w:t>data</w:t>
      </w:r>
      <w:r>
        <w:rPr>
          <w:spacing w:val="8"/>
          <w:w w:val="105"/>
        </w:rPr>
        <w:t> </w:t>
      </w:r>
      <w:r>
        <w:rPr>
          <w:w w:val="105"/>
        </w:rPr>
        <w:t>sets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ANN</w:t>
      </w:r>
      <w:r>
        <w:rPr>
          <w:spacing w:val="11"/>
          <w:w w:val="105"/>
        </w:rPr>
        <w:t> </w:t>
      </w:r>
      <w:r>
        <w:rPr>
          <w:w w:val="105"/>
        </w:rPr>
        <w:t>ranked</w:t>
      </w:r>
      <w:r>
        <w:rPr>
          <w:spacing w:val="-45"/>
          <w:w w:val="105"/>
        </w:rPr>
        <w:t> </w:t>
      </w:r>
      <w:r>
        <w:rPr>
          <w:w w:val="105"/>
        </w:rPr>
        <w:t>second</w:t>
      </w:r>
      <w:r>
        <w:rPr>
          <w:spacing w:val="4"/>
          <w:w w:val="105"/>
        </w:rPr>
        <w:t> </w:t>
      </w:r>
      <w:r>
        <w:rPr>
          <w:w w:val="105"/>
        </w:rPr>
        <w:t>among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four</w:t>
      </w:r>
      <w:r>
        <w:rPr>
          <w:spacing w:val="3"/>
          <w:w w:val="105"/>
        </w:rPr>
        <w:t> </w:t>
      </w:r>
      <w:r>
        <w:rPr>
          <w:w w:val="105"/>
        </w:rPr>
        <w:t>diﬀerent</w:t>
      </w:r>
      <w:r>
        <w:rPr>
          <w:spacing w:val="5"/>
          <w:w w:val="105"/>
        </w:rPr>
        <w:t> </w:t>
      </w:r>
      <w:r>
        <w:rPr>
          <w:w w:val="105"/>
        </w:rPr>
        <w:t>classiﬁers.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prediction</w:t>
      </w:r>
      <w:r>
        <w:rPr>
          <w:spacing w:val="-45"/>
          <w:w w:val="105"/>
        </w:rPr>
        <w:t> </w:t>
      </w:r>
      <w:r>
        <w:rPr>
          <w:w w:val="105"/>
        </w:rPr>
        <w:t>intervals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classiﬁers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6"/>
          <w:w w:val="105"/>
        </w:rPr>
        <w:t> </w:t>
      </w:r>
      <w:r>
        <w:rPr>
          <w:w w:val="105"/>
        </w:rPr>
        <w:t>about</w:t>
      </w:r>
      <w:r>
        <w:rPr>
          <w:spacing w:val="37"/>
          <w:w w:val="105"/>
        </w:rPr>
        <w:t> </w:t>
      </w:r>
      <w:r>
        <w:rPr>
          <w:w w:val="105"/>
        </w:rPr>
        <w:t>6.8%</w:t>
      </w:r>
      <w:r>
        <w:rPr>
          <w:spacing w:val="36"/>
          <w:w w:val="105"/>
        </w:rPr>
        <w:t> </w:t>
      </w:r>
      <w:r>
        <w:rPr>
          <w:w w:val="105"/>
        </w:rPr>
        <w:t>at</w:t>
      </w:r>
      <w:r>
        <w:rPr>
          <w:spacing w:val="36"/>
          <w:w w:val="105"/>
        </w:rPr>
        <w:t> </w:t>
      </w:r>
      <w:r>
        <w:rPr>
          <w:w w:val="105"/>
        </w:rPr>
        <w:t>least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-44"/>
          <w:w w:val="105"/>
        </w:rPr>
        <w:t> </w:t>
      </w:r>
      <w:r>
        <w:rPr>
          <w:w w:val="105"/>
        </w:rPr>
        <w:t>12.2%</w:t>
      </w:r>
      <w:r>
        <w:rPr>
          <w:spacing w:val="41"/>
          <w:w w:val="105"/>
        </w:rPr>
        <w:t> </w:t>
      </w:r>
      <w:r>
        <w:rPr>
          <w:w w:val="105"/>
        </w:rPr>
        <w:t>at</w:t>
      </w:r>
      <w:r>
        <w:rPr>
          <w:spacing w:val="41"/>
          <w:w w:val="105"/>
        </w:rPr>
        <w:t> </w:t>
      </w:r>
      <w:r>
        <w:rPr>
          <w:w w:val="105"/>
        </w:rPr>
        <w:t>most.</w:t>
      </w:r>
      <w:r>
        <w:rPr>
          <w:spacing w:val="40"/>
          <w:w w:val="105"/>
        </w:rPr>
        <w:t> </w:t>
      </w:r>
      <w:r>
        <w:rPr>
          <w:w w:val="105"/>
        </w:rPr>
        <w:t>Presumably,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prediction</w:t>
      </w:r>
      <w:r>
        <w:rPr>
          <w:spacing w:val="42"/>
          <w:w w:val="105"/>
        </w:rPr>
        <w:t> </w:t>
      </w:r>
      <w:r>
        <w:rPr>
          <w:w w:val="105"/>
        </w:rPr>
        <w:t>accuracy</w:t>
      </w:r>
      <w:r>
        <w:rPr>
          <w:spacing w:val="42"/>
          <w:w w:val="105"/>
        </w:rPr>
        <w:t> </w:t>
      </w:r>
      <w:r>
        <w:rPr>
          <w:w w:val="105"/>
        </w:rPr>
        <w:t>for</w:t>
      </w:r>
      <w:r>
        <w:rPr>
          <w:spacing w:val="-45"/>
          <w:w w:val="105"/>
        </w:rPr>
        <w:t> </w:t>
      </w:r>
      <w:r>
        <w:rPr>
          <w:w w:val="105"/>
        </w:rPr>
        <w:t>‘‘Tuberculosis</w:t>
      </w:r>
      <w:r>
        <w:rPr>
          <w:spacing w:val="14"/>
          <w:w w:val="105"/>
        </w:rPr>
        <w:t> </w:t>
      </w:r>
      <w:r>
        <w:rPr>
          <w:w w:val="105"/>
        </w:rPr>
        <w:t>disease’’</w:t>
      </w:r>
      <w:r>
        <w:rPr>
          <w:spacing w:val="16"/>
          <w:w w:val="105"/>
        </w:rPr>
        <w:t> </w:t>
      </w:r>
      <w:r>
        <w:rPr>
          <w:w w:val="105"/>
        </w:rPr>
        <w:t>data</w:t>
      </w:r>
      <w:r>
        <w:rPr>
          <w:spacing w:val="15"/>
          <w:w w:val="105"/>
        </w:rPr>
        <w:t> </w:t>
      </w:r>
      <w:r>
        <w:rPr>
          <w:w w:val="105"/>
        </w:rPr>
        <w:t>was</w:t>
      </w:r>
      <w:r>
        <w:rPr>
          <w:spacing w:val="15"/>
          <w:w w:val="105"/>
        </w:rPr>
        <w:t> </w:t>
      </w:r>
      <w:r>
        <w:rPr>
          <w:w w:val="105"/>
        </w:rPr>
        <w:t>relatively</w:t>
      </w:r>
      <w:r>
        <w:rPr>
          <w:spacing w:val="15"/>
          <w:w w:val="105"/>
        </w:rPr>
        <w:t> </w:t>
      </w:r>
      <w:r>
        <w:rPr>
          <w:w w:val="105"/>
        </w:rPr>
        <w:t>low</w:t>
      </w:r>
      <w:r>
        <w:rPr>
          <w:spacing w:val="14"/>
          <w:w w:val="105"/>
        </w:rPr>
        <w:t> </w:t>
      </w:r>
      <w:r>
        <w:rPr>
          <w:w w:val="105"/>
        </w:rPr>
        <w:t>due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w w:val="105"/>
        </w:rPr>
        <w:t>the</w:t>
      </w:r>
    </w:p>
    <w:p>
      <w:pPr>
        <w:pStyle w:val="BodyText"/>
        <w:spacing w:line="235" w:lineRule="exact"/>
        <w:ind w:left="114"/>
      </w:pPr>
      <w:r>
        <w:rPr>
          <w:w w:val="105"/>
        </w:rPr>
        <w:t>small</w:t>
      </w:r>
      <w:r>
        <w:rPr>
          <w:spacing w:val="16"/>
          <w:w w:val="105"/>
        </w:rPr>
        <w:t> </w:t>
      </w:r>
      <w:r>
        <w:rPr>
          <w:w w:val="105"/>
        </w:rPr>
        <w:t>sample</w:t>
      </w:r>
      <w:r>
        <w:rPr>
          <w:spacing w:val="16"/>
          <w:w w:val="105"/>
        </w:rPr>
        <w:t> </w:t>
      </w:r>
      <w:r>
        <w:rPr>
          <w:w w:val="105"/>
        </w:rPr>
        <w:t>size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poor</w:t>
      </w:r>
      <w:r>
        <w:rPr>
          <w:spacing w:val="16"/>
          <w:w w:val="105"/>
        </w:rPr>
        <w:t> </w:t>
      </w:r>
      <w:r>
        <w:rPr>
          <w:w w:val="105"/>
        </w:rPr>
        <w:t>quality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data.</w:t>
      </w:r>
    </w:p>
    <w:p>
      <w:pPr>
        <w:pStyle w:val="BodyText"/>
        <w:spacing w:line="235" w:lineRule="auto" w:before="2"/>
        <w:ind w:left="114" w:right="39" w:firstLine="239"/>
        <w:jc w:val="both"/>
      </w:pPr>
      <w:r>
        <w:rPr>
          <w:w w:val="105"/>
        </w:rPr>
        <w:t>For the ensemble classiﬁer-based prediction, the SVM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ANN</w:t>
      </w:r>
      <w:r>
        <w:rPr>
          <w:spacing w:val="27"/>
          <w:w w:val="105"/>
        </w:rPr>
        <w:t> </w:t>
      </w:r>
      <w:r>
        <w:rPr>
          <w:w w:val="105"/>
        </w:rPr>
        <w:t>performed</w:t>
      </w:r>
      <w:r>
        <w:rPr>
          <w:spacing w:val="27"/>
          <w:w w:val="105"/>
        </w:rPr>
        <w:t> </w:t>
      </w:r>
      <w:r>
        <w:rPr>
          <w:w w:val="105"/>
        </w:rPr>
        <w:t>very</w:t>
      </w:r>
      <w:r>
        <w:rPr>
          <w:spacing w:val="27"/>
          <w:w w:val="105"/>
        </w:rPr>
        <w:t> </w:t>
      </w:r>
      <w:r>
        <w:rPr>
          <w:w w:val="105"/>
        </w:rPr>
        <w:t>well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6"/>
          <w:w w:val="105"/>
        </w:rPr>
        <w:t> </w:t>
      </w:r>
      <w:r>
        <w:rPr>
          <w:w w:val="105"/>
        </w:rPr>
        <w:t>data</w:t>
      </w:r>
      <w:r>
        <w:rPr>
          <w:spacing w:val="26"/>
          <w:w w:val="105"/>
        </w:rPr>
        <w:t> </w:t>
      </w:r>
      <w:r>
        <w:rPr>
          <w:w w:val="105"/>
        </w:rPr>
        <w:t>sets</w:t>
      </w:r>
      <w:r>
        <w:rPr>
          <w:spacing w:val="26"/>
          <w:w w:val="105"/>
        </w:rPr>
        <w:t> </w:t>
      </w:r>
      <w:r>
        <w:rPr>
          <w:w w:val="105"/>
        </w:rPr>
        <w:t>similar</w:t>
      </w:r>
      <w:r>
        <w:rPr>
          <w:spacing w:val="25"/>
          <w:w w:val="105"/>
        </w:rPr>
        <w:t> </w:t>
      </w:r>
      <w:r>
        <w:rPr>
          <w:w w:val="105"/>
        </w:rPr>
        <w:t>to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single</w:t>
      </w:r>
      <w:r>
        <w:rPr>
          <w:spacing w:val="1"/>
          <w:w w:val="105"/>
        </w:rPr>
        <w:t> </w:t>
      </w:r>
      <w:r>
        <w:rPr>
          <w:w w:val="105"/>
        </w:rPr>
        <w:t>classiﬁer</w:t>
      </w:r>
      <w:r>
        <w:rPr>
          <w:spacing w:val="1"/>
          <w:w w:val="105"/>
        </w:rPr>
        <w:t> </w:t>
      </w:r>
      <w:r>
        <w:rPr>
          <w:w w:val="105"/>
        </w:rPr>
        <w:t>case.  Especially,  the  ANN  achieved</w:t>
      </w:r>
      <w:r>
        <w:rPr>
          <w:spacing w:val="1"/>
          <w:w w:val="105"/>
        </w:rPr>
        <w:t> </w:t>
      </w:r>
      <w:r>
        <w:rPr>
          <w:w w:val="105"/>
        </w:rPr>
        <w:t>the best prediction accuracy for ‘‘Pulmonary complaints’’</w:t>
      </w:r>
      <w:r>
        <w:rPr>
          <w:spacing w:val="1"/>
          <w:w w:val="105"/>
        </w:rPr>
        <w:t> </w:t>
      </w:r>
      <w:r>
        <w:rPr>
          <w:w w:val="105"/>
        </w:rPr>
        <w:t>data for all ensemble aggregations and SVM achieved the</w:t>
      </w:r>
      <w:r>
        <w:rPr>
          <w:spacing w:val="1"/>
          <w:w w:val="105"/>
        </w:rPr>
        <w:t> </w:t>
      </w:r>
      <w:r>
        <w:rPr>
          <w:w w:val="105"/>
        </w:rPr>
        <w:t>best prediction accuracy for ‘‘General cancer’’ data. Inter-</w:t>
      </w:r>
      <w:r>
        <w:rPr>
          <w:spacing w:val="1"/>
          <w:w w:val="105"/>
        </w:rPr>
        <w:t> </w:t>
      </w:r>
      <w:r>
        <w:rPr>
          <w:w w:val="105"/>
        </w:rPr>
        <w:t>estingly,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BN</w:t>
      </w:r>
      <w:r>
        <w:rPr>
          <w:spacing w:val="1"/>
          <w:w w:val="105"/>
        </w:rPr>
        <w:t> </w:t>
      </w:r>
      <w:r>
        <w:rPr>
          <w:w w:val="105"/>
        </w:rPr>
        <w:t>ensemble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weighting</w:t>
      </w:r>
      <w:r>
        <w:rPr>
          <w:spacing w:val="-45"/>
          <w:w w:val="105"/>
        </w:rPr>
        <w:t> </w:t>
      </w:r>
      <w:r>
        <w:rPr>
          <w:w w:val="105"/>
        </w:rPr>
        <w:t>aggregation method was the best classiﬁer for ‘‘Tuberculo-</w:t>
      </w:r>
      <w:r>
        <w:rPr>
          <w:spacing w:val="-45"/>
          <w:w w:val="105"/>
        </w:rPr>
        <w:t> </w:t>
      </w:r>
      <w:r>
        <w:rPr>
          <w:w w:val="105"/>
        </w:rPr>
        <w:t>sis diseases’’. The maximum prediction interval of overall</w:t>
      </w:r>
      <w:r>
        <w:rPr>
          <w:spacing w:val="1"/>
          <w:w w:val="105"/>
        </w:rPr>
        <w:t> </w:t>
      </w:r>
      <w:r>
        <w:rPr>
          <w:w w:val="105"/>
        </w:rPr>
        <w:t>ensemble method was about 7% ([86.39, 93.42], for the</w:t>
      </w:r>
      <w:r>
        <w:rPr>
          <w:spacing w:val="1"/>
          <w:w w:val="105"/>
        </w:rPr>
        <w:t> </w:t>
      </w:r>
      <w:r>
        <w:rPr>
          <w:w w:val="105"/>
        </w:rPr>
        <w:t>ensemble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LSE-based</w:t>
      </w:r>
      <w:r>
        <w:rPr>
          <w:spacing w:val="1"/>
          <w:w w:val="105"/>
        </w:rPr>
        <w:t> </w:t>
      </w:r>
      <w:r>
        <w:rPr>
          <w:w w:val="105"/>
        </w:rPr>
        <w:t>weighing</w:t>
      </w:r>
      <w:r>
        <w:rPr>
          <w:spacing w:val="1"/>
          <w:w w:val="105"/>
        </w:rPr>
        <w:t> </w:t>
      </w:r>
      <w:r>
        <w:rPr>
          <w:w w:val="105"/>
        </w:rPr>
        <w:t>for  ‘‘GC’’  data)  and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minimum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about</w:t>
      </w:r>
      <w:r>
        <w:rPr>
          <w:spacing w:val="1"/>
          <w:w w:val="105"/>
        </w:rPr>
        <w:t> </w:t>
      </w:r>
      <w:r>
        <w:rPr>
          <w:w w:val="105"/>
        </w:rPr>
        <w:t>2.1%</w:t>
      </w:r>
      <w:r>
        <w:rPr>
          <w:spacing w:val="1"/>
          <w:w w:val="105"/>
        </w:rPr>
        <w:t> </w:t>
      </w:r>
      <w:r>
        <w:rPr>
          <w:w w:val="105"/>
        </w:rPr>
        <w:t>([89.53, 91.64],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ensemble with majority vote for ‘‘TBD’’ data). The hierar-</w:t>
      </w:r>
      <w:r>
        <w:rPr>
          <w:spacing w:val="1"/>
          <w:w w:val="105"/>
        </w:rPr>
        <w:t> </w:t>
      </w:r>
      <w:r>
        <w:rPr>
          <w:w w:val="105"/>
        </w:rPr>
        <w:t>chical classiﬁer combination showed the best performance</w:t>
      </w:r>
      <w:r>
        <w:rPr>
          <w:spacing w:val="-45"/>
          <w:w w:val="105"/>
        </w:rPr>
        <w:t> </w:t>
      </w:r>
      <w:r>
        <w:rPr>
          <w:w w:val="105"/>
        </w:rPr>
        <w:t>among the three aggregation methods showing prediction</w:t>
      </w:r>
      <w:r>
        <w:rPr>
          <w:spacing w:val="1"/>
          <w:w w:val="105"/>
        </w:rPr>
        <w:t> </w:t>
      </w:r>
      <w:r>
        <w:rPr>
          <w:w w:val="105"/>
        </w:rPr>
        <w:t>accuracy </w:t>
      </w:r>
      <w:r>
        <w:rPr>
          <w:spacing w:val="16"/>
          <w:w w:val="105"/>
        </w:rPr>
        <w:t> </w:t>
      </w:r>
      <w:r>
        <w:rPr>
          <w:w w:val="105"/>
        </w:rPr>
        <w:t>intervals </w:t>
      </w:r>
      <w:r>
        <w:rPr>
          <w:spacing w:val="17"/>
          <w:w w:val="105"/>
        </w:rPr>
        <w:t> </w:t>
      </w:r>
      <w:r>
        <w:rPr>
          <w:w w:val="105"/>
        </w:rPr>
        <w:t>between </w:t>
      </w:r>
      <w:r>
        <w:rPr>
          <w:spacing w:val="16"/>
          <w:w w:val="105"/>
        </w:rPr>
        <w:t> </w:t>
      </w:r>
      <w:r>
        <w:rPr>
          <w:w w:val="105"/>
        </w:rPr>
        <w:t>about </w:t>
      </w:r>
      <w:r>
        <w:rPr>
          <w:spacing w:val="16"/>
          <w:w w:val="105"/>
        </w:rPr>
        <w:t> </w:t>
      </w:r>
      <w:r>
        <w:rPr>
          <w:w w:val="105"/>
        </w:rPr>
        <w:t>5.5% </w:t>
      </w:r>
      <w:r>
        <w:rPr>
          <w:spacing w:val="16"/>
          <w:w w:val="105"/>
        </w:rPr>
        <w:t> </w:t>
      </w:r>
      <w:r>
        <w:rPr>
          <w:w w:val="105"/>
        </w:rPr>
        <w:t>([90.36,</w:t>
      </w:r>
      <w:r>
        <w:rPr>
          <w:spacing w:val="-6"/>
          <w:w w:val="105"/>
        </w:rPr>
        <w:t> </w:t>
      </w:r>
      <w:r>
        <w:rPr>
          <w:w w:val="105"/>
        </w:rPr>
        <w:t>95.87],</w:t>
      </w:r>
    </w:p>
    <w:p>
      <w:pPr>
        <w:pStyle w:val="BodyText"/>
        <w:spacing w:line="235" w:lineRule="exact"/>
        <w:ind w:left="114"/>
      </w:pPr>
      <w:r>
        <w:rPr>
          <w:w w:val="105"/>
        </w:rPr>
        <w:t>for </w:t>
      </w:r>
      <w:r>
        <w:rPr>
          <w:spacing w:val="32"/>
          <w:w w:val="105"/>
        </w:rPr>
        <w:t> </w:t>
      </w:r>
      <w:r>
        <w:rPr>
          <w:w w:val="105"/>
        </w:rPr>
        <w:t>‘‘CVD’’ </w:t>
      </w:r>
      <w:r>
        <w:rPr>
          <w:spacing w:val="33"/>
          <w:w w:val="105"/>
        </w:rPr>
        <w:t> </w:t>
      </w:r>
      <w:r>
        <w:rPr>
          <w:w w:val="105"/>
        </w:rPr>
        <w:t>data) </w:t>
      </w:r>
      <w:r>
        <w:rPr>
          <w:spacing w:val="33"/>
          <w:w w:val="105"/>
        </w:rPr>
        <w:t> </w:t>
      </w:r>
      <w:r>
        <w:rPr>
          <w:w w:val="105"/>
        </w:rPr>
        <w:t>and </w:t>
      </w:r>
      <w:r>
        <w:rPr>
          <w:spacing w:val="33"/>
          <w:w w:val="105"/>
        </w:rPr>
        <w:t> </w:t>
      </w:r>
      <w:r>
        <w:rPr>
          <w:w w:val="105"/>
        </w:rPr>
        <w:t>2.4% </w:t>
      </w:r>
      <w:r>
        <w:rPr>
          <w:spacing w:val="33"/>
          <w:w w:val="105"/>
        </w:rPr>
        <w:t> </w:t>
      </w:r>
      <w:r>
        <w:rPr>
          <w:w w:val="105"/>
        </w:rPr>
        <w:t>([90.97,</w:t>
      </w:r>
      <w:r>
        <w:rPr>
          <w:spacing w:val="11"/>
          <w:w w:val="105"/>
        </w:rPr>
        <w:t> </w:t>
      </w:r>
      <w:r>
        <w:rPr>
          <w:w w:val="105"/>
        </w:rPr>
        <w:t>93.38], </w:t>
      </w:r>
      <w:r>
        <w:rPr>
          <w:spacing w:val="33"/>
          <w:w w:val="105"/>
        </w:rPr>
        <w:t> </w:t>
      </w:r>
      <w:r>
        <w:rPr>
          <w:w w:val="105"/>
        </w:rPr>
        <w:t>for </w:t>
      </w:r>
      <w:r>
        <w:rPr>
          <w:spacing w:val="34"/>
          <w:w w:val="105"/>
        </w:rPr>
        <w:t> </w:t>
      </w:r>
      <w:r>
        <w:rPr>
          <w:w w:val="105"/>
        </w:rPr>
        <w:t>‘‘TBD’’</w:t>
      </w:r>
    </w:p>
    <w:p>
      <w:pPr>
        <w:pStyle w:val="BodyText"/>
        <w:spacing w:line="239" w:lineRule="exact"/>
        <w:ind w:left="114"/>
      </w:pPr>
      <w:r>
        <w:rPr>
          <w:w w:val="105"/>
        </w:rPr>
        <w:t>data).</w:t>
      </w:r>
    </w:p>
    <w:p>
      <w:pPr>
        <w:pStyle w:val="BodyText"/>
        <w:spacing w:line="235" w:lineRule="auto" w:before="2"/>
        <w:ind w:left="114" w:right="309" w:firstLine="238"/>
        <w:jc w:val="both"/>
      </w:pPr>
      <w:r>
        <w:rPr>
          <w:w w:val="110"/>
        </w:rPr>
        <w:t>By utilizing DT and BN, we obtained decision support</w:t>
      </w:r>
      <w:r>
        <w:rPr>
          <w:spacing w:val="1"/>
          <w:w w:val="110"/>
        </w:rPr>
        <w:t> </w:t>
      </w:r>
      <w:r>
        <w:rPr>
          <w:w w:val="105"/>
        </w:rPr>
        <w:t>information, including causalities among sample features,</w:t>
      </w:r>
      <w:r>
        <w:rPr>
          <w:spacing w:val="1"/>
          <w:w w:val="105"/>
        </w:rPr>
        <w:t> </w:t>
      </w:r>
      <w:r>
        <w:rPr>
          <w:w w:val="105"/>
        </w:rPr>
        <w:t>which</w:t>
      </w:r>
      <w:r>
        <w:rPr>
          <w:spacing w:val="22"/>
          <w:w w:val="105"/>
        </w:rPr>
        <w:t> </w:t>
      </w:r>
      <w:r>
        <w:rPr>
          <w:w w:val="105"/>
        </w:rPr>
        <w:t>can</w:t>
      </w:r>
      <w:r>
        <w:rPr>
          <w:spacing w:val="22"/>
          <w:w w:val="105"/>
        </w:rPr>
        <w:t> </w:t>
      </w:r>
      <w:r>
        <w:rPr>
          <w:w w:val="105"/>
        </w:rPr>
        <w:t>be</w:t>
      </w:r>
      <w:r>
        <w:rPr>
          <w:spacing w:val="21"/>
          <w:w w:val="105"/>
        </w:rPr>
        <w:t> </w:t>
      </w:r>
      <w:r>
        <w:rPr>
          <w:w w:val="105"/>
        </w:rPr>
        <w:t>represented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human</w:t>
      </w:r>
      <w:r>
        <w:rPr>
          <w:spacing w:val="23"/>
          <w:w w:val="105"/>
        </w:rPr>
        <w:t> </w:t>
      </w:r>
      <w:r>
        <w:rPr>
          <w:w w:val="105"/>
        </w:rPr>
        <w:t>readable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easy</w:t>
      </w:r>
      <w:r>
        <w:rPr>
          <w:spacing w:val="-45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understand</w:t>
      </w:r>
      <w:r>
        <w:rPr>
          <w:spacing w:val="-10"/>
          <w:w w:val="105"/>
        </w:rPr>
        <w:t> </w:t>
      </w:r>
      <w:r>
        <w:rPr>
          <w:w w:val="105"/>
        </w:rPr>
        <w:t>structure</w:t>
      </w:r>
      <w:r>
        <w:rPr>
          <w:spacing w:val="-9"/>
          <w:w w:val="105"/>
        </w:rPr>
        <w:t> </w:t>
      </w:r>
      <w:r>
        <w:rPr>
          <w:w w:val="105"/>
        </w:rPr>
        <w:t>such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11"/>
          <w:w w:val="105"/>
        </w:rPr>
        <w:t> </w:t>
      </w:r>
      <w:r>
        <w:rPr>
          <w:w w:val="105"/>
        </w:rPr>
        <w:t>rules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0"/>
          <w:w w:val="105"/>
        </w:rPr>
        <w:t> </w:t>
      </w:r>
      <w:r>
        <w:rPr>
          <w:w w:val="105"/>
        </w:rPr>
        <w:t>causality</w:t>
      </w:r>
      <w:r>
        <w:rPr>
          <w:spacing w:val="-10"/>
          <w:w w:val="105"/>
        </w:rPr>
        <w:t> </w:t>
      </w:r>
      <w:r>
        <w:rPr>
          <w:w w:val="105"/>
        </w:rPr>
        <w:t>networks.</w:t>
      </w:r>
      <w:r>
        <w:rPr>
          <w:spacing w:val="-46"/>
          <w:w w:val="105"/>
        </w:rPr>
        <w:t> </w:t>
      </w:r>
      <w:hyperlink w:history="true" w:anchor="_bookmark18">
        <w:r>
          <w:rPr>
            <w:color w:val="000066"/>
            <w:w w:val="110"/>
          </w:rPr>
          <w:t>Fig.</w:t>
        </w:r>
        <w:r>
          <w:rPr>
            <w:color w:val="000066"/>
            <w:spacing w:val="-10"/>
            <w:w w:val="110"/>
          </w:rPr>
          <w:t> </w:t>
        </w:r>
        <w:r>
          <w:rPr>
            <w:color w:val="000066"/>
            <w:w w:val="110"/>
          </w:rPr>
          <w:t>11</w:t>
        </w:r>
        <w:r>
          <w:rPr>
            <w:color w:val="000066"/>
            <w:spacing w:val="-10"/>
            <w:w w:val="110"/>
          </w:rPr>
          <w:t> </w:t>
        </w:r>
      </w:hyperlink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simple</w:t>
      </w:r>
      <w:r>
        <w:rPr>
          <w:spacing w:val="-10"/>
          <w:w w:val="110"/>
        </w:rPr>
        <w:t> </w:t>
      </w:r>
      <w:r>
        <w:rPr>
          <w:w w:val="110"/>
        </w:rPr>
        <w:t>BN</w:t>
      </w:r>
      <w:r>
        <w:rPr>
          <w:spacing w:val="-10"/>
          <w:w w:val="110"/>
        </w:rPr>
        <w:t> </w:t>
      </w:r>
      <w:r>
        <w:rPr>
          <w:w w:val="110"/>
        </w:rPr>
        <w:t>example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10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car-</w:t>
      </w:r>
      <w:r>
        <w:rPr>
          <w:spacing w:val="-47"/>
          <w:w w:val="110"/>
        </w:rPr>
        <w:t> </w:t>
      </w:r>
      <w:r>
        <w:rPr>
          <w:w w:val="110"/>
        </w:rPr>
        <w:t>diovascular disease diagnosis trained with CVD data of</w:t>
      </w:r>
      <w:r>
        <w:rPr>
          <w:spacing w:val="1"/>
          <w:w w:val="110"/>
        </w:rPr>
        <w:t> </w:t>
      </w:r>
      <w:hyperlink w:history="true" w:anchor="_bookmark15">
        <w:r>
          <w:rPr>
            <w:color w:val="000066"/>
            <w:w w:val="110"/>
          </w:rPr>
          <w:t>Table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line="235" w:lineRule="auto"/>
        <w:ind w:left="114" w:right="309" w:firstLine="238"/>
        <w:jc w:val="both"/>
      </w:pPr>
      <w:r>
        <w:rPr>
          <w:w w:val="105"/>
        </w:rPr>
        <w:t>In </w:t>
      </w:r>
      <w:hyperlink w:history="true" w:anchor="_bookmark18">
        <w:r>
          <w:rPr>
            <w:color w:val="000066"/>
            <w:w w:val="105"/>
          </w:rPr>
          <w:t>Fig. 11</w:t>
        </w:r>
      </w:hyperlink>
      <w:r>
        <w:rPr>
          <w:w w:val="105"/>
        </w:rPr>
        <w:t>, the ﬁnal decision probabilities of four classes</w:t>
      </w:r>
      <w:r>
        <w:rPr>
          <w:spacing w:val="1"/>
          <w:w w:val="105"/>
        </w:rPr>
        <w:t> </w:t>
      </w:r>
      <w:r>
        <w:rPr>
          <w:w w:val="105"/>
        </w:rPr>
        <w:t>in the class node (four classes; 0, 1, 2, and 3 for NM, SA,</w:t>
      </w:r>
      <w:r>
        <w:rPr>
          <w:spacing w:val="1"/>
          <w:w w:val="105"/>
        </w:rPr>
        <w:t> </w:t>
      </w:r>
      <w:r>
        <w:rPr>
          <w:w w:val="105"/>
        </w:rPr>
        <w:t>UA, and MI, respectively) are decided by setting the pro-</w:t>
      </w:r>
      <w:r>
        <w:rPr>
          <w:spacing w:val="1"/>
          <w:w w:val="105"/>
        </w:rPr>
        <w:t> </w:t>
      </w:r>
      <w:r>
        <w:rPr>
          <w:w w:val="105"/>
        </w:rPr>
        <w:t>tein</w:t>
      </w:r>
      <w:r>
        <w:rPr>
          <w:spacing w:val="29"/>
          <w:w w:val="105"/>
        </w:rPr>
        <w:t> </w:t>
      </w:r>
      <w:r>
        <w:rPr>
          <w:w w:val="105"/>
        </w:rPr>
        <w:t>node’s</w:t>
      </w:r>
      <w:r>
        <w:rPr>
          <w:spacing w:val="29"/>
          <w:w w:val="105"/>
        </w:rPr>
        <w:t> </w:t>
      </w:r>
      <w:r>
        <w:rPr>
          <w:w w:val="105"/>
        </w:rPr>
        <w:t>expression</w:t>
      </w:r>
      <w:r>
        <w:rPr>
          <w:spacing w:val="30"/>
          <w:w w:val="105"/>
        </w:rPr>
        <w:t> </w:t>
      </w:r>
      <w:r>
        <w:rPr>
          <w:w w:val="105"/>
        </w:rPr>
        <w:t>value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binary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29"/>
          <w:w w:val="105"/>
        </w:rPr>
        <w:t> </w:t>
      </w:r>
      <w:r>
        <w:rPr>
          <w:w w:val="105"/>
        </w:rPr>
        <w:t>according</w:t>
      </w:r>
      <w:r>
        <w:rPr>
          <w:spacing w:val="-45"/>
          <w:w w:val="105"/>
        </w:rPr>
        <w:t> </w:t>
      </w:r>
      <w:r>
        <w:rPr>
          <w:w w:val="105"/>
        </w:rPr>
        <w:t>to whether the measures expression is greater or less than</w:t>
      </w:r>
      <w:r>
        <w:rPr>
          <w:spacing w:val="-45"/>
          <w:w w:val="105"/>
        </w:rPr>
        <w:t> </w:t>
      </w:r>
      <w:r>
        <w:rPr>
          <w:w w:val="105"/>
        </w:rPr>
        <w:t>the sample’s median. For the given sample data (i.e., each</w:t>
      </w:r>
      <w:r>
        <w:rPr>
          <w:spacing w:val="1"/>
          <w:w w:val="105"/>
        </w:rPr>
        <w:t> </w:t>
      </w:r>
      <w:r>
        <w:rPr>
          <w:w w:val="105"/>
        </w:rPr>
        <w:t>protein’s binary expression level), the example BN diagno-</w:t>
      </w:r>
      <w:r>
        <w:rPr>
          <w:spacing w:val="1"/>
          <w:w w:val="105"/>
        </w:rPr>
        <w:t> </w:t>
      </w:r>
      <w:r>
        <w:rPr>
          <w:w w:val="105"/>
        </w:rPr>
        <w:t>ses the current sample as ‘‘Normal (NM)’’ class (see the</w:t>
      </w:r>
      <w:r>
        <w:rPr>
          <w:spacing w:val="1"/>
          <w:w w:val="105"/>
        </w:rPr>
        <w:t> </w:t>
      </w:r>
      <w:r>
        <w:rPr>
          <w:w w:val="105"/>
        </w:rPr>
        <w:t>probability</w:t>
      </w:r>
      <w:r>
        <w:rPr>
          <w:spacing w:val="20"/>
          <w:w w:val="105"/>
        </w:rPr>
        <w:t> </w:t>
      </w:r>
      <w:r>
        <w:rPr>
          <w:w w:val="105"/>
        </w:rPr>
        <w:t>bar</w:t>
      </w:r>
      <w:r>
        <w:rPr>
          <w:spacing w:val="20"/>
          <w:w w:val="105"/>
        </w:rPr>
        <w:t> </w:t>
      </w:r>
      <w:r>
        <w:rPr>
          <w:w w:val="105"/>
        </w:rPr>
        <w:t>chart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class</w:t>
      </w:r>
      <w:r>
        <w:rPr>
          <w:spacing w:val="21"/>
          <w:w w:val="105"/>
        </w:rPr>
        <w:t> </w:t>
      </w:r>
      <w:r>
        <w:rPr>
          <w:w w:val="105"/>
        </w:rPr>
        <w:t>node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hyperlink w:history="true" w:anchor="_bookmark18">
        <w:r>
          <w:rPr>
            <w:color w:val="000066"/>
            <w:w w:val="105"/>
          </w:rPr>
          <w:t>Fig.</w:t>
        </w:r>
        <w:r>
          <w:rPr>
            <w:color w:val="000066"/>
            <w:spacing w:val="20"/>
            <w:w w:val="105"/>
          </w:rPr>
          <w:t> </w:t>
        </w:r>
        <w:r>
          <w:rPr>
            <w:color w:val="000066"/>
            <w:w w:val="105"/>
          </w:rPr>
          <w:t>11</w:t>
        </w:r>
      </w:hyperlink>
      <w:r>
        <w:rPr>
          <w:w w:val="105"/>
        </w:rPr>
        <w:t>).</w:t>
      </w:r>
    </w:p>
    <w:p>
      <w:pPr>
        <w:pStyle w:val="BodyText"/>
        <w:spacing w:line="235" w:lineRule="auto"/>
        <w:ind w:left="114" w:right="309" w:firstLine="238"/>
        <w:jc w:val="both"/>
      </w:pPr>
      <w:r>
        <w:rPr>
          <w:w w:val="105"/>
        </w:rPr>
        <w:t>In the BN of </w:t>
      </w:r>
      <w:hyperlink w:history="true" w:anchor="_bookmark18">
        <w:r>
          <w:rPr>
            <w:color w:val="000066"/>
            <w:w w:val="105"/>
          </w:rPr>
          <w:t>Fig. 11</w:t>
        </w:r>
      </w:hyperlink>
      <w:r>
        <w:rPr>
          <w:w w:val="105"/>
        </w:rPr>
        <w:t>, the ﬁnal diagnosis decision is made</w:t>
      </w:r>
      <w:r>
        <w:rPr>
          <w:spacing w:val="1"/>
          <w:w w:val="105"/>
        </w:rPr>
        <w:t> </w:t>
      </w:r>
      <w:r>
        <w:rPr>
          <w:w w:val="105"/>
        </w:rPr>
        <w:t>by choosing the class of maximum probability value in the</w:t>
      </w:r>
      <w:r>
        <w:rPr>
          <w:spacing w:val="1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node.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probabilities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0"/>
          <w:w w:val="105"/>
        </w:rPr>
        <w:t> </w:t>
      </w:r>
      <w:r>
        <w:rPr>
          <w:w w:val="105"/>
        </w:rPr>
        <w:t>each</w:t>
      </w:r>
      <w:r>
        <w:rPr>
          <w:spacing w:val="-8"/>
          <w:w w:val="105"/>
        </w:rPr>
        <w:t> </w:t>
      </w:r>
      <w:r>
        <w:rPr>
          <w:w w:val="105"/>
        </w:rPr>
        <w:t>target</w:t>
      </w:r>
      <w:r>
        <w:rPr>
          <w:spacing w:val="-9"/>
          <w:w w:val="105"/>
        </w:rPr>
        <w:t> </w:t>
      </w:r>
      <w:r>
        <w:rPr>
          <w:w w:val="105"/>
        </w:rPr>
        <w:t>class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class</w:t>
      </w:r>
      <w:r>
        <w:rPr>
          <w:spacing w:val="-45"/>
          <w:w w:val="105"/>
        </w:rPr>
        <w:t> </w:t>
      </w:r>
      <w:r>
        <w:rPr>
          <w:w w:val="105"/>
        </w:rPr>
        <w:t>node</w:t>
      </w:r>
      <w:r>
        <w:rPr>
          <w:spacing w:val="7"/>
          <w:w w:val="105"/>
        </w:rPr>
        <w:t> </w:t>
      </w:r>
      <w:r>
        <w:rPr>
          <w:w w:val="105"/>
        </w:rPr>
        <w:t>are</w:t>
      </w:r>
      <w:r>
        <w:rPr>
          <w:spacing w:val="9"/>
          <w:w w:val="105"/>
        </w:rPr>
        <w:t> </w:t>
      </w:r>
      <w:r>
        <w:rPr>
          <w:w w:val="105"/>
        </w:rPr>
        <w:t>calculated</w:t>
      </w:r>
      <w:r>
        <w:rPr>
          <w:spacing w:val="10"/>
          <w:w w:val="105"/>
        </w:rPr>
        <w:t> </w:t>
      </w:r>
      <w:r>
        <w:rPr>
          <w:w w:val="105"/>
        </w:rPr>
        <w:t>by</w:t>
      </w:r>
      <w:r>
        <w:rPr>
          <w:spacing w:val="8"/>
          <w:w w:val="105"/>
        </w:rPr>
        <w:t> </w:t>
      </w:r>
      <w:r>
        <w:rPr>
          <w:w w:val="105"/>
        </w:rPr>
        <w:t>multiplying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highest</w:t>
      </w:r>
      <w:r>
        <w:rPr>
          <w:spacing w:val="9"/>
          <w:w w:val="105"/>
        </w:rPr>
        <w:t> </w:t>
      </w:r>
      <w:r>
        <w:rPr>
          <w:w w:val="105"/>
        </w:rPr>
        <w:t>conditional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rPr>
          <w:sz w:val="26"/>
        </w:rPr>
      </w:pPr>
    </w:p>
    <w:p>
      <w:pPr>
        <w:spacing w:before="73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Table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2</w:t>
      </w:r>
    </w:p>
    <w:p>
      <w:pPr>
        <w:tabs>
          <w:tab w:pos="2378" w:val="left" w:leader="none"/>
          <w:tab w:pos="4668" w:val="left" w:leader="none"/>
          <w:tab w:pos="5830" w:val="left" w:leader="none"/>
        </w:tabs>
        <w:spacing w:line="343" w:lineRule="auto" w:before="4"/>
        <w:ind w:left="114" w:right="1259" w:firstLine="0"/>
        <w:jc w:val="left"/>
        <w:rPr>
          <w:sz w:val="16"/>
        </w:rPr>
      </w:pPr>
      <w:r>
        <w:rPr/>
        <w:pict>
          <v:rect style="position:absolute;margin-left:32.712002pt;margin-top:11.785663pt;width:520.044pt;height:.51024pt;mso-position-horizontal-relative:page;mso-position-vertical-relative:paragraph;z-index:-16519168" filled="true" fillcolor="#000000" stroked="false">
            <v:fill type="solid"/>
            <w10:wrap type="none"/>
          </v:rect>
        </w:pict>
      </w:r>
      <w:r>
        <w:rPr/>
        <w:pict>
          <v:shape style="position:absolute;margin-left:32.712002pt;margin-top:26.016117pt;width:520.0500pt;height:183.05pt;mso-position-horizontal-relative:page;mso-position-vertical-relative:paragraph;z-index:15762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94"/>
                    <w:gridCol w:w="2290"/>
                    <w:gridCol w:w="1432"/>
                    <w:gridCol w:w="1035"/>
                    <w:gridCol w:w="1306"/>
                    <w:gridCol w:w="1305"/>
                    <w:gridCol w:w="1034"/>
                  </w:tblGrid>
                  <w:tr>
                    <w:trPr>
                      <w:trHeight w:val="267" w:hRule="atLeast"/>
                    </w:trPr>
                    <w:tc>
                      <w:tcPr>
                        <w:tcW w:w="5716" w:type="dxa"/>
                        <w:gridSpan w:val="3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035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CVD</w:t>
                        </w:r>
                      </w:p>
                    </w:tc>
                    <w:tc>
                      <w:tcPr>
                        <w:tcW w:w="1306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PC</w:t>
                        </w:r>
                      </w:p>
                    </w:tc>
                    <w:tc>
                      <w:tcPr>
                        <w:tcW w:w="1305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TBD</w:t>
                        </w:r>
                      </w:p>
                    </w:tc>
                    <w:tc>
                      <w:tcPr>
                        <w:tcW w:w="1034" w:type="dxa"/>
                        <w:tcBorders>
                          <w:top w:val="single" w:sz="4" w:space="0" w:color="000000"/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37"/>
                          <w:ind w:left="273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GC</w:t>
                        </w:r>
                      </w:p>
                    </w:tc>
                  </w:tr>
                  <w:tr>
                    <w:trPr>
                      <w:trHeight w:val="244" w:hRule="atLeast"/>
                    </w:trPr>
                    <w:tc>
                      <w:tcPr>
                        <w:tcW w:w="199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-1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Single</w:t>
                        </w:r>
                        <w:r>
                          <w:rPr>
                            <w:spacing w:val="10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classiﬁer</w:t>
                        </w:r>
                      </w:p>
                    </w:tc>
                    <w:tc>
                      <w:tcPr>
                        <w:tcW w:w="2290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00"/>
                            <w:sz w:val="16"/>
                          </w:rPr>
                          <w:t>–</w:t>
                        </w:r>
                      </w:p>
                    </w:tc>
                    <w:tc>
                      <w:tcPr>
                        <w:tcW w:w="143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84.31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306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82.92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1.5</w:t>
                        </w:r>
                      </w:p>
                    </w:tc>
                    <w:tc>
                      <w:tcPr>
                        <w:tcW w:w="130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76.32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034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9" w:lineRule="exact" w:before="35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81.64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1.6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80.82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81.64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73.94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80.21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72.69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1.6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70.68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69.54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1.7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70.01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250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6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78.95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2.1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77.51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71.43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2.6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6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70.39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rPr>
                            <w:sz w:val="16"/>
                          </w:rPr>
                        </w:pPr>
                        <w:r>
                          <w:rPr>
                            <w:spacing w:val="-1"/>
                            <w:w w:val="105"/>
                            <w:sz w:val="16"/>
                          </w:rPr>
                          <w:t>Ensemble-based</w:t>
                        </w:r>
                        <w:r>
                          <w:rPr>
                            <w:w w:val="105"/>
                            <w:sz w:val="16"/>
                          </w:rPr>
                          <w:t> classiﬁer</w:t>
                        </w: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Majority</w:t>
                        </w:r>
                        <w:r>
                          <w:rPr>
                            <w:spacing w:val="1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voting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92.82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94.31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0.0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91.64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1.3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90" w:lineRule="exact" w:before="41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93.11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93.49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94.55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90.21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91.01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91.03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1.0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90.66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89.53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1.4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87.41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92.01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92.34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89.96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LSE-based</w:t>
                        </w:r>
                        <w:r>
                          <w:rPr>
                            <w:spacing w:val="-2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weighting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93.08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94.66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90.62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93.42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94.12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0.6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94.98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89.08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90.71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1.1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90.03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89.83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90.57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86.39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90.17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90.09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0.7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92.37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88.95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1.2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Hierarchical</w:t>
                        </w:r>
                        <w:r>
                          <w:rPr>
                            <w:spacing w:val="2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combination</w:t>
                        </w: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0"/>
                            <w:sz w:val="16"/>
                          </w:rPr>
                          <w:t>SVM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95.87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95.67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92.68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0.6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94.31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0"/>
                            <w:sz w:val="16"/>
                          </w:rPr>
                          <w:t>ANN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94.32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95.72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93.38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80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93.18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198" w:hRule="atLeast"/>
                    </w:trPr>
                    <w:tc>
                      <w:tcPr>
                        <w:tcW w:w="19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2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432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35"/>
                            <w:sz w:val="16"/>
                          </w:rPr>
                          <w:t>DT</w:t>
                        </w:r>
                      </w:p>
                    </w:tc>
                    <w:tc>
                      <w:tcPr>
                        <w:tcW w:w="103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90.36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0.9</w:t>
                        </w:r>
                      </w:p>
                    </w:tc>
                    <w:tc>
                      <w:tcPr>
                        <w:tcW w:w="1306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92.19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305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91.04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0.8</w:t>
                        </w:r>
                      </w:p>
                    </w:tc>
                    <w:tc>
                      <w:tcPr>
                        <w:tcW w:w="1034" w:type="dxa"/>
                      </w:tcPr>
                      <w:p>
                        <w:pPr>
                          <w:pStyle w:val="TableParagraph"/>
                          <w:spacing w:line="178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88.83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0.7</w:t>
                        </w:r>
                      </w:p>
                    </w:tc>
                  </w:tr>
                  <w:tr>
                    <w:trPr>
                      <w:trHeight w:val="219" w:hRule="atLeast"/>
                    </w:trPr>
                    <w:tc>
                      <w:tcPr>
                        <w:tcW w:w="199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290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32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0"/>
                          <w:rPr>
                            <w:sz w:val="16"/>
                          </w:rPr>
                        </w:pPr>
                        <w:r>
                          <w:rPr>
                            <w:w w:val="125"/>
                            <w:sz w:val="16"/>
                          </w:rPr>
                          <w:t>BN</w:t>
                        </w:r>
                      </w:p>
                    </w:tc>
                    <w:tc>
                      <w:tcPr>
                        <w:tcW w:w="103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92.51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1306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93.11</w:t>
                        </w:r>
                        <w:r>
                          <w:rPr>
                            <w:spacing w:val="-10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5"/>
                            <w:sz w:val="16"/>
                          </w:rPr>
                          <w:t>±</w:t>
                        </w:r>
                        <w:r>
                          <w:rPr>
                            <w:spacing w:val="-11"/>
                            <w:w w:val="115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0.2</w:t>
                        </w:r>
                      </w:p>
                    </w:tc>
                    <w:tc>
                      <w:tcPr>
                        <w:tcW w:w="130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2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90.97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±</w:t>
                        </w:r>
                        <w:r>
                          <w:rPr>
                            <w:spacing w:val="-8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0.5</w:t>
                        </w:r>
                      </w:p>
                    </w:tc>
                    <w:tc>
                      <w:tcPr>
                        <w:tcW w:w="1034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185" w:lineRule="exact"/>
                          <w:ind w:left="273" w:right="-15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91.53</w:t>
                        </w:r>
                        <w:r>
                          <w:rPr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±</w:t>
                        </w:r>
                        <w:r>
                          <w:rPr>
                            <w:spacing w:val="5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105"/>
          <w:sz w:val="16"/>
        </w:rPr>
        <w:t>The classiﬁcation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accuracy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single and ensemble-based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 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diﬀerent classiﬁer aggregation method for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four diﬀerent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data sets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Classiﬁer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composition</w:t>
        <w:tab/>
        <w:t>Classiﬁer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aggregation</w:t>
        <w:tab/>
        <w:t>Classiﬁer</w:t>
        <w:tab/>
        <w:t>Accuracies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set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35"/>
        <w:ind w:left="114" w:right="0" w:firstLine="0"/>
        <w:jc w:val="left"/>
        <w:rPr>
          <w:sz w:val="16"/>
        </w:rPr>
      </w:pPr>
      <w:r>
        <w:rPr>
          <w:w w:val="105"/>
          <w:sz w:val="16"/>
        </w:rPr>
        <w:t>Accuracies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bold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indicate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maximum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values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conﬁguration.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2634"/>
      </w:pPr>
      <w:r>
        <w:rPr/>
        <w:pict>
          <v:group style="width:283.7pt;height:169.6pt;mso-position-horizontal-relative:char;mso-position-vertical-relative:line" coordorigin="0,0" coordsize="5674,3392">
            <v:shape style="position:absolute;left:0;top:210;width:5585;height:3129" type="#_x0000_t75" stroked="false">
              <v:imagedata r:id="rId78" o:title=""/>
            </v:shape>
            <v:shape style="position:absolute;left:244;top:427;width:3778;height:2086" coordorigin="245,427" coordsize="3778,2086" path="m3944,466l247,2505,246,2506,245,2508,247,2512,249,2512,251,2512,3948,473,3944,466xm3993,458l3958,458,3961,459,3961,461,3963,462,3962,465,3961,466,3948,473,3960,494,3993,458xm3958,458l3957,459,3944,466,3948,473,3961,466,3962,465,3963,462,3961,461,3961,459,3958,458xm4022,427l3932,444,3944,466,3957,459,3958,458,3993,458,4022,427xe" filled="true" fillcolor="#000000" stroked="false">
              <v:path arrowok="t"/>
              <v:fill type="solid"/>
            </v:shape>
            <v:shape style="position:absolute;left:5;top:649;width:746;height:211" type="#_x0000_t75" stroked="false">
              <v:imagedata r:id="rId79" o:title=""/>
            </v:shape>
            <v:shape style="position:absolute;left:2569;top:0;width:2882;height:905" type="#_x0000_t75" stroked="false">
              <v:imagedata r:id="rId80" o:title=""/>
            </v:shape>
            <v:shape style="position:absolute;left:1388;top:1;width:503;height:211" type="#_x0000_t75" stroked="false">
              <v:imagedata r:id="rId81" o:title=""/>
            </v:shape>
            <v:shape style="position:absolute;left:4989;top:1529;width:685;height:208" type="#_x0000_t75" stroked="false">
              <v:imagedata r:id="rId82" o:title=""/>
            </v:shape>
            <v:shape style="position:absolute;left:5087;top:2136;width:502;height:207" type="#_x0000_t75" stroked="false">
              <v:imagedata r:id="rId83" o:title=""/>
            </v:shape>
            <v:shape style="position:absolute;left:4471;top:2880;width:640;height:208" type="#_x0000_t75" stroked="false">
              <v:imagedata r:id="rId84" o:title=""/>
            </v:shape>
            <v:shape style="position:absolute;left:5;top:2795;width:582;height:208" type="#_x0000_t75" stroked="false">
              <v:imagedata r:id="rId85" o:title=""/>
            </v:shape>
            <v:shape style="position:absolute;left:314;top:1478;width:511;height:212" type="#_x0000_t75" stroked="false">
              <v:imagedata r:id="rId86" o:title=""/>
            </v:shape>
            <v:shape style="position:absolute;left:3111;top:2990;width:503;height:401" type="#_x0000_t75" stroked="false">
              <v:imagedata r:id="rId87" o:title=""/>
            </v:shape>
          </v:group>
        </w:pict>
      </w:r>
      <w:r>
        <w:rPr/>
      </w:r>
    </w:p>
    <w:p>
      <w:pPr>
        <w:spacing w:line="244" w:lineRule="auto" w:before="117"/>
        <w:ind w:left="310" w:right="111" w:firstLine="0"/>
        <w:jc w:val="both"/>
        <w:rPr>
          <w:sz w:val="16"/>
        </w:rPr>
      </w:pPr>
      <w:bookmarkStart w:name="Discussion" w:id="52"/>
      <w:bookmarkEnd w:id="52"/>
      <w:r>
        <w:rPr/>
      </w:r>
      <w:bookmarkStart w:name="_bookmark18" w:id="53"/>
      <w:bookmarkEnd w:id="53"/>
      <w:r>
        <w:rPr/>
      </w:r>
      <w:r>
        <w:rPr>
          <w:w w:val="110"/>
          <w:sz w:val="16"/>
        </w:rPr>
        <w:t>Fig.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11.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10-node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CVD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generated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model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AptaCDSS-E.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node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protein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from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3000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input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protein features (250 proteins after preprocessing), and class node represents the ﬁnal decision of this BN. The probability bar chart of each node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represents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its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cumulative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probability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quantiﬁed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samples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(DT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results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not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shown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paper).</w: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69"/>
        <w:ind w:left="310"/>
        <w:jc w:val="both"/>
      </w:pPr>
      <w:r>
        <w:rPr>
          <w:w w:val="105"/>
        </w:rPr>
        <w:t>probabilities of all nodes for a given sample of data. </w:t>
      </w:r>
      <w:hyperlink w:history="true" w:anchor="_bookmark19">
        <w:r>
          <w:rPr>
            <w:color w:val="000066"/>
            <w:w w:val="105"/>
          </w:rPr>
          <w:t>Fig. 12</w:t>
        </w:r>
      </w:hyperlink>
      <w:r>
        <w:rPr>
          <w:color w:val="000066"/>
          <w:spacing w:val="-45"/>
          <w:w w:val="105"/>
        </w:rPr>
        <w:t> </w:t>
      </w:r>
      <w:r>
        <w:rPr>
          <w:w w:val="105"/>
        </w:rPr>
        <w:t>shows the conditional probability tables for each node of</w:t>
      </w:r>
      <w:r>
        <w:rPr>
          <w:spacing w:val="1"/>
          <w:w w:val="105"/>
        </w:rPr>
        <w:t> </w:t>
      </w:r>
      <w:r>
        <w:rPr>
          <w:w w:val="110"/>
        </w:rPr>
        <w:t>BN in </w:t>
      </w:r>
      <w:hyperlink w:history="true" w:anchor="_bookmark18">
        <w:r>
          <w:rPr>
            <w:color w:val="000066"/>
            <w:w w:val="110"/>
          </w:rPr>
          <w:t>Fig. 11</w:t>
        </w:r>
      </w:hyperlink>
      <w:r>
        <w:rPr>
          <w:w w:val="110"/>
        </w:rPr>
        <w:t>. The probability values of each conditional</w:t>
      </w:r>
      <w:r>
        <w:rPr>
          <w:spacing w:val="1"/>
          <w:w w:val="110"/>
        </w:rPr>
        <w:t> </w:t>
      </w:r>
      <w:r>
        <w:rPr>
          <w:w w:val="110"/>
        </w:rPr>
        <w:t>probability table are calculated by BN learning with the</w:t>
      </w:r>
      <w:r>
        <w:rPr>
          <w:spacing w:val="1"/>
          <w:w w:val="110"/>
        </w:rPr>
        <w:t> </w:t>
      </w:r>
      <w:r>
        <w:rPr>
          <w:w w:val="110"/>
        </w:rPr>
        <w:t>CVD</w:t>
      </w:r>
      <w:r>
        <w:rPr>
          <w:spacing w:val="18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hyperlink w:history="true" w:anchor="_bookmark15">
        <w:r>
          <w:rPr>
            <w:color w:val="000066"/>
            <w:w w:val="110"/>
          </w:rPr>
          <w:t>Table</w:t>
        </w:r>
        <w:r>
          <w:rPr>
            <w:color w:val="000066"/>
            <w:spacing w:val="17"/>
            <w:w w:val="110"/>
          </w:rPr>
          <w:t> </w:t>
        </w:r>
        <w:r>
          <w:rPr>
            <w:color w:val="000066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85" w:val="left" w:leader="none"/>
        </w:tabs>
        <w:spacing w:line="240" w:lineRule="auto" w:before="0" w:after="0"/>
        <w:ind w:left="684" w:right="0" w:hanging="375"/>
        <w:jc w:val="left"/>
        <w:rPr>
          <w:i/>
          <w:sz w:val="20"/>
        </w:rPr>
      </w:pPr>
      <w:r>
        <w:rPr>
          <w:i/>
          <w:w w:val="105"/>
          <w:sz w:val="20"/>
        </w:rPr>
        <w:t>Discussion</w:t>
      </w:r>
    </w:p>
    <w:p>
      <w:pPr>
        <w:pStyle w:val="BodyText"/>
        <w:spacing w:before="6"/>
        <w:rPr>
          <w:i/>
          <w:sz w:val="19"/>
        </w:rPr>
      </w:pPr>
    </w:p>
    <w:p>
      <w:pPr>
        <w:pStyle w:val="BodyText"/>
        <w:spacing w:line="235" w:lineRule="auto"/>
        <w:ind w:left="310" w:firstLine="239"/>
      </w:pP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results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experiment </w:t>
      </w:r>
      <w:r>
        <w:rPr>
          <w:spacing w:val="22"/>
          <w:w w:val="105"/>
        </w:rPr>
        <w:t> </w:t>
      </w:r>
      <w:r>
        <w:rPr>
          <w:w w:val="105"/>
        </w:rPr>
        <w:t>(</w:t>
      </w:r>
      <w:hyperlink w:history="true" w:anchor="_bookmark17">
        <w:r>
          <w:rPr>
            <w:color w:val="000066"/>
            <w:w w:val="105"/>
          </w:rPr>
          <w:t>Table </w:t>
        </w:r>
        <w:r>
          <w:rPr>
            <w:color w:val="000066"/>
            <w:spacing w:val="21"/>
            <w:w w:val="105"/>
          </w:rPr>
          <w:t> </w:t>
        </w:r>
        <w:r>
          <w:rPr>
            <w:color w:val="000066"/>
            <w:w w:val="105"/>
          </w:rPr>
          <w:t>2</w:t>
        </w:r>
      </w:hyperlink>
      <w:r>
        <w:rPr>
          <w:w w:val="105"/>
        </w:rPr>
        <w:t>) </w:t>
      </w:r>
      <w:r>
        <w:rPr>
          <w:spacing w:val="20"/>
          <w:w w:val="105"/>
        </w:rPr>
        <w:t> </w:t>
      </w:r>
      <w:r>
        <w:rPr>
          <w:w w:val="105"/>
        </w:rPr>
        <w:t>show 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-45"/>
          <w:w w:val="105"/>
        </w:rPr>
        <w:t> </w:t>
      </w:r>
      <w:r>
        <w:rPr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improvement</w:t>
      </w:r>
      <w:r>
        <w:rPr>
          <w:spacing w:val="25"/>
          <w:w w:val="105"/>
        </w:rPr>
        <w:t> </w:t>
      </w:r>
      <w:r>
        <w:rPr>
          <w:w w:val="105"/>
        </w:rPr>
        <w:t>in</w:t>
      </w:r>
      <w:r>
        <w:rPr>
          <w:spacing w:val="24"/>
          <w:w w:val="105"/>
        </w:rPr>
        <w:t> </w:t>
      </w:r>
      <w:r>
        <w:rPr>
          <w:w w:val="105"/>
        </w:rPr>
        <w:t>prediction</w:t>
      </w:r>
      <w:r>
        <w:rPr>
          <w:spacing w:val="24"/>
          <w:w w:val="105"/>
        </w:rPr>
        <w:t> </w:t>
      </w:r>
      <w:r>
        <w:rPr>
          <w:w w:val="105"/>
        </w:rPr>
        <w:t>accuracy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more</w:t>
      </w:r>
      <w:r>
        <w:rPr>
          <w:spacing w:val="24"/>
          <w:w w:val="105"/>
        </w:rPr>
        <w:t> </w:t>
      </w:r>
      <w:r>
        <w:rPr>
          <w:w w:val="105"/>
        </w:rPr>
        <w:t>than</w:t>
      </w:r>
    </w:p>
    <w:p>
      <w:pPr>
        <w:pStyle w:val="BodyText"/>
        <w:spacing w:line="235" w:lineRule="auto" w:before="69"/>
        <w:ind w:left="310" w:right="112"/>
        <w:jc w:val="both"/>
      </w:pPr>
      <w:r>
        <w:rPr/>
        <w:br w:type="column"/>
      </w:r>
      <w:r>
        <w:rPr/>
        <w:t>about</w:t>
      </w:r>
      <w:r>
        <w:rPr>
          <w:spacing w:val="1"/>
        </w:rPr>
        <w:t> </w:t>
      </w:r>
      <w:r>
        <w:rPr/>
        <w:t>10%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method.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particular,</w:t>
      </w:r>
      <w:r>
        <w:rPr>
          <w:spacing w:val="1"/>
        </w:rPr>
        <w:t> </w:t>
      </w:r>
      <w:r>
        <w:rPr/>
        <w:t>hierarchical</w:t>
      </w:r>
      <w:r>
        <w:rPr>
          <w:spacing w:val="1"/>
        </w:rPr>
        <w:t> </w:t>
      </w:r>
      <w:r>
        <w:rPr/>
        <w:t>combination</w:t>
      </w:r>
      <w:r>
        <w:rPr>
          <w:spacing w:val="45"/>
        </w:rPr>
        <w:t> </w:t>
      </w:r>
      <w:r>
        <w:rPr/>
        <w:t>of</w:t>
      </w:r>
      <w:r>
        <w:rPr>
          <w:spacing w:val="45"/>
        </w:rPr>
        <w:t> </w:t>
      </w:r>
      <w:r>
        <w:rPr/>
        <w:t>classiﬁ-</w:t>
      </w:r>
      <w:r>
        <w:rPr>
          <w:spacing w:val="1"/>
        </w:rPr>
        <w:t> </w:t>
      </w:r>
      <w:r>
        <w:rPr/>
        <w:t>ers</w:t>
      </w:r>
      <w:r>
        <w:rPr>
          <w:spacing w:val="41"/>
        </w:rPr>
        <w:t> </w:t>
      </w:r>
      <w:r>
        <w:rPr/>
        <w:t>showed</w:t>
      </w:r>
      <w:r>
        <w:rPr>
          <w:spacing w:val="42"/>
        </w:rPr>
        <w:t> </w:t>
      </w:r>
      <w:r>
        <w:rPr/>
        <w:t>great</w:t>
      </w:r>
      <w:r>
        <w:rPr>
          <w:spacing w:val="43"/>
        </w:rPr>
        <w:t> </w:t>
      </w:r>
      <w:r>
        <w:rPr/>
        <w:t>accuracy</w:t>
      </w:r>
      <w:r>
        <w:rPr>
          <w:spacing w:val="44"/>
        </w:rPr>
        <w:t> </w:t>
      </w:r>
      <w:r>
        <w:rPr/>
        <w:t>improvements,</w:t>
      </w:r>
      <w:r>
        <w:rPr>
          <w:spacing w:val="42"/>
        </w:rPr>
        <w:t> </w:t>
      </w:r>
      <w:r>
        <w:rPr/>
        <w:t>implying</w:t>
      </w:r>
      <w:r>
        <w:rPr>
          <w:spacing w:val="41"/>
        </w:rPr>
        <w:t> </w:t>
      </w:r>
      <w:r>
        <w:rPr/>
        <w:t>that</w:t>
      </w:r>
      <w:r>
        <w:rPr>
          <w:spacing w:val="42"/>
        </w:rPr>
        <w:t> </w:t>
      </w:r>
      <w:r>
        <w:rPr/>
        <w:t>it</w:t>
      </w:r>
      <w:r>
        <w:rPr>
          <w:spacing w:val="-43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desirable</w:t>
      </w:r>
      <w:r>
        <w:rPr>
          <w:spacing w:val="1"/>
        </w:rPr>
        <w:t> </w:t>
      </w:r>
      <w:r>
        <w:rPr/>
        <w:t>classiﬁer</w:t>
      </w:r>
      <w:r>
        <w:rPr>
          <w:spacing w:val="1"/>
        </w:rPr>
        <w:t> </w:t>
      </w:r>
      <w:r>
        <w:rPr/>
        <w:t>combination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construction.</w:t>
      </w:r>
      <w:r>
        <w:rPr>
          <w:spacing w:val="1"/>
        </w:rPr>
        <w:t> </w:t>
      </w:r>
      <w:r>
        <w:rPr/>
        <w:t>Generally,</w:t>
      </w:r>
      <w:r>
        <w:rPr>
          <w:spacing w:val="1"/>
        </w:rPr>
        <w:t> </w:t>
      </w:r>
      <w:r>
        <w:rPr/>
        <w:t>SVMs,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state-of-the-art</w:t>
      </w:r>
      <w:r>
        <w:rPr>
          <w:spacing w:val="1"/>
        </w:rPr>
        <w:t> </w:t>
      </w:r>
      <w:r>
        <w:rPr/>
        <w:t>classiﬁer,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46"/>
        </w:rPr>
        <w:t> </w:t>
      </w:r>
      <w:r>
        <w:rPr/>
        <w:t>widely</w:t>
      </w:r>
      <w:r>
        <w:rPr>
          <w:spacing w:val="1"/>
        </w:rPr>
        <w:t> </w:t>
      </w:r>
      <w:r>
        <w:rPr/>
        <w:t>adopted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application,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relatively</w:t>
      </w:r>
      <w:r>
        <w:rPr>
          <w:spacing w:val="27"/>
        </w:rPr>
        <w:t> </w:t>
      </w:r>
      <w:r>
        <w:rPr/>
        <w:t>higher</w:t>
      </w:r>
      <w:r>
        <w:rPr>
          <w:spacing w:val="28"/>
        </w:rPr>
        <w:t> </w:t>
      </w:r>
      <w:r>
        <w:rPr/>
        <w:t>accuracies</w:t>
      </w:r>
      <w:r>
        <w:rPr>
          <w:spacing w:val="27"/>
        </w:rPr>
        <w:t> </w:t>
      </w:r>
      <w:r>
        <w:rPr/>
        <w:t>than</w:t>
      </w:r>
      <w:r>
        <w:rPr>
          <w:spacing w:val="28"/>
        </w:rPr>
        <w:t> </w:t>
      </w:r>
      <w:r>
        <w:rPr/>
        <w:t>other</w:t>
      </w:r>
      <w:r>
        <w:rPr>
          <w:spacing w:val="27"/>
        </w:rPr>
        <w:t> </w:t>
      </w:r>
      <w:r>
        <w:rPr/>
        <w:t>classiﬁers.</w:t>
      </w:r>
    </w:p>
    <w:p>
      <w:pPr>
        <w:pStyle w:val="BodyText"/>
        <w:spacing w:line="235" w:lineRule="auto"/>
        <w:ind w:left="310" w:right="113" w:firstLine="239"/>
        <w:jc w:val="both"/>
      </w:pPr>
      <w:r>
        <w:rPr>
          <w:w w:val="105"/>
        </w:rPr>
        <w:t>Although</w:t>
      </w:r>
      <w:r>
        <w:rPr>
          <w:spacing w:val="1"/>
          <w:w w:val="105"/>
        </w:rPr>
        <w:t> </w:t>
      </w:r>
      <w:r>
        <w:rPr>
          <w:w w:val="105"/>
        </w:rPr>
        <w:t>SVMs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ANNs</w:t>
      </w:r>
      <w:r>
        <w:rPr>
          <w:spacing w:val="1"/>
          <w:w w:val="105"/>
        </w:rPr>
        <w:t> </w:t>
      </w:r>
      <w:r>
        <w:rPr>
          <w:w w:val="105"/>
        </w:rPr>
        <w:t>achieved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best</w:t>
      </w:r>
      <w:r>
        <w:rPr>
          <w:spacing w:val="1"/>
          <w:w w:val="105"/>
        </w:rPr>
        <w:t> </w:t>
      </w:r>
      <w:r>
        <w:rPr>
          <w:w w:val="105"/>
        </w:rPr>
        <w:t>perfor-</w:t>
      </w:r>
      <w:r>
        <w:rPr>
          <w:spacing w:val="1"/>
          <w:w w:val="105"/>
        </w:rPr>
        <w:t> </w:t>
      </w:r>
      <w:r>
        <w:rPr>
          <w:w w:val="105"/>
        </w:rPr>
        <w:t>mance</w:t>
      </w:r>
      <w:r>
        <w:rPr>
          <w:spacing w:val="2"/>
          <w:w w:val="105"/>
        </w:rPr>
        <w:t> </w:t>
      </w:r>
      <w:r>
        <w:rPr>
          <w:w w:val="105"/>
        </w:rPr>
        <w:t>for most data</w:t>
      </w:r>
      <w:r>
        <w:rPr>
          <w:spacing w:val="2"/>
          <w:w w:val="105"/>
        </w:rPr>
        <w:t> </w:t>
      </w:r>
      <w:r>
        <w:rPr>
          <w:w w:val="105"/>
        </w:rPr>
        <w:t>sets,</w:t>
      </w:r>
      <w:r>
        <w:rPr>
          <w:spacing w:val="1"/>
          <w:w w:val="105"/>
        </w:rPr>
        <w:t> </w:t>
      </w:r>
      <w:r>
        <w:rPr>
          <w:w w:val="105"/>
        </w:rPr>
        <w:t>it is</w:t>
      </w:r>
      <w:r>
        <w:rPr>
          <w:spacing w:val="1"/>
          <w:w w:val="105"/>
        </w:rPr>
        <w:t> </w:t>
      </w:r>
      <w:r>
        <w:rPr>
          <w:w w:val="105"/>
        </w:rPr>
        <w:t>not</w:t>
      </w:r>
      <w:r>
        <w:rPr>
          <w:spacing w:val="2"/>
          <w:w w:val="105"/>
        </w:rPr>
        <w:t> </w:t>
      </w:r>
      <w:r>
        <w:rPr>
          <w:w w:val="105"/>
        </w:rPr>
        <w:t>easy</w:t>
      </w:r>
      <w:r>
        <w:rPr>
          <w:spacing w:val="1"/>
          <w:w w:val="105"/>
        </w:rPr>
        <w:t> </w:t>
      </w:r>
      <w:r>
        <w:rPr>
          <w:w w:val="105"/>
        </w:rPr>
        <w:t>to understand</w:t>
      </w:r>
      <w:r>
        <w:rPr>
          <w:spacing w:val="1"/>
          <w:w w:val="105"/>
        </w:rPr>
        <w:t> </w:t>
      </w:r>
      <w:r>
        <w:rPr>
          <w:w w:val="105"/>
        </w:rPr>
        <w:t>how</w:t>
      </w:r>
    </w:p>
    <w:p>
      <w:pPr>
        <w:spacing w:after="0" w:line="235" w:lineRule="auto"/>
        <w:jc w:val="both"/>
        <w:sectPr>
          <w:type w:val="continuous"/>
          <w:pgSz w:w="11910" w:h="15880"/>
          <w:pgMar w:top="860" w:bottom="280" w:left="540" w:right="540"/>
          <w:cols w:num="2" w:equalWidth="0">
            <w:col w:w="5332" w:space="48"/>
            <w:col w:w="5450"/>
          </w:cols>
        </w:sect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990"/>
      </w:pPr>
      <w:r>
        <w:rPr/>
        <w:drawing>
          <wp:inline distT="0" distB="0" distL="0" distR="0">
            <wp:extent cx="5779492" cy="3909060"/>
            <wp:effectExtent l="0" t="0" r="0" b="0"/>
            <wp:docPr id="19" name="image7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8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92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37"/>
        <w:ind w:left="433" w:right="0" w:firstLine="0"/>
        <w:jc w:val="left"/>
        <w:rPr>
          <w:sz w:val="16"/>
        </w:rPr>
      </w:pPr>
      <w:bookmarkStart w:name="_bookmark19" w:id="54"/>
      <w:bookmarkEnd w:id="54"/>
      <w:r>
        <w:rPr/>
      </w:r>
      <w:r>
        <w:rPr>
          <w:w w:val="105"/>
          <w:sz w:val="16"/>
        </w:rPr>
        <w:t>Fig.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12.</w:t>
      </w:r>
      <w:r>
        <w:rPr>
          <w:spacing w:val="3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conditional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probability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tables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BN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1"/>
          <w:w w:val="105"/>
          <w:sz w:val="16"/>
        </w:rPr>
        <w:t> </w:t>
      </w:r>
      <w:hyperlink w:history="true" w:anchor="_bookmark18">
        <w:r>
          <w:rPr>
            <w:color w:val="000066"/>
            <w:w w:val="105"/>
            <w:sz w:val="16"/>
          </w:rPr>
          <w:t>Fig.</w:t>
        </w:r>
        <w:r>
          <w:rPr>
            <w:color w:val="000066"/>
            <w:spacing w:val="11"/>
            <w:w w:val="105"/>
            <w:sz w:val="16"/>
          </w:rPr>
          <w:t> </w:t>
        </w:r>
        <w:r>
          <w:rPr>
            <w:color w:val="000066"/>
            <w:w w:val="105"/>
            <w:sz w:val="16"/>
          </w:rPr>
          <w:t>11</w:t>
        </w:r>
      </w:hyperlink>
      <w:r>
        <w:rPr>
          <w:w w:val="105"/>
          <w:sz w:val="16"/>
        </w:rPr>
        <w:t>.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table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increases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number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parent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nodes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increase.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860" w:bottom="280" w:left="540" w:right="540"/>
        </w:sectPr>
      </w:pP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912" w:footer="0" w:top="1100" w:bottom="280" w:left="540" w:right="540"/>
        </w:sectPr>
      </w:pPr>
    </w:p>
    <w:p>
      <w:pPr>
        <w:pStyle w:val="BodyText"/>
        <w:spacing w:line="235" w:lineRule="auto" w:before="70"/>
        <w:ind w:left="114" w:right="38"/>
        <w:jc w:val="both"/>
      </w:pPr>
      <w:bookmarkStart w:name="Acknowledgements" w:id="55"/>
      <w:bookmarkEnd w:id="55"/>
      <w:r>
        <w:rPr/>
      </w:r>
      <w:bookmarkStart w:name="References" w:id="56"/>
      <w:bookmarkEnd w:id="56"/>
      <w:r>
        <w:rPr/>
      </w:r>
      <w:r>
        <w:rPr/>
        <w:t>they produced diagnosis results because they use non-linear</w:t>
      </w:r>
      <w:r>
        <w:rPr>
          <w:spacing w:val="1"/>
        </w:rPr>
        <w:t> </w:t>
      </w:r>
      <w:r>
        <w:rPr/>
        <w:t>feature mappings and weight compositions. For this reason,</w:t>
      </w:r>
      <w:r>
        <w:rPr>
          <w:spacing w:val="1"/>
        </w:rPr>
        <w:t> </w:t>
      </w:r>
      <w:bookmarkStart w:name="_bookmark20" w:id="57"/>
      <w:bookmarkEnd w:id="57"/>
      <w:r>
        <w:rPr>
          <w:w w:val="105"/>
        </w:rPr>
        <w:t>they</w:t>
      </w:r>
      <w:r>
        <w:rPr>
          <w:w w:val="105"/>
        </w:rPr>
        <w:t> are often referred to as ‘‘black box’’ models. Conse-</w:t>
      </w:r>
      <w:r>
        <w:rPr>
          <w:spacing w:val="1"/>
          <w:w w:val="105"/>
        </w:rPr>
        <w:t> </w:t>
      </w:r>
      <w:r>
        <w:rPr>
          <w:w w:val="105"/>
        </w:rPr>
        <w:t>quently, these models are not appropriate for generating</w:t>
      </w:r>
      <w:r>
        <w:rPr>
          <w:spacing w:val="1"/>
          <w:w w:val="105"/>
        </w:rPr>
        <w:t> </w:t>
      </w:r>
      <w:bookmarkStart w:name="_bookmark21" w:id="58"/>
      <w:bookmarkEnd w:id="58"/>
      <w:r>
        <w:rPr>
          <w:w w:val="105"/>
        </w:rPr>
        <w:t>diagnos</w:t>
      </w:r>
      <w:r>
        <w:rPr>
          <w:w w:val="105"/>
        </w:rPr>
        <w:t>is support information that can be used by physi-</w:t>
      </w:r>
      <w:r>
        <w:rPr>
          <w:spacing w:val="1"/>
          <w:w w:val="105"/>
        </w:rPr>
        <w:t> </w:t>
      </w:r>
      <w:r>
        <w:rPr>
          <w:w w:val="105"/>
        </w:rPr>
        <w:t>cians</w:t>
      </w:r>
      <w:r>
        <w:rPr>
          <w:spacing w:val="11"/>
          <w:w w:val="10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clinicians</w:t>
      </w:r>
      <w:r>
        <w:rPr>
          <w:spacing w:val="13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help</w:t>
      </w:r>
      <w:r>
        <w:rPr>
          <w:spacing w:val="12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their</w:t>
      </w:r>
      <w:r>
        <w:rPr>
          <w:spacing w:val="13"/>
          <w:w w:val="105"/>
        </w:rPr>
        <w:t> </w:t>
      </w:r>
      <w:r>
        <w:rPr>
          <w:w w:val="105"/>
        </w:rPr>
        <w:t>decision</w:t>
      </w:r>
      <w:r>
        <w:rPr>
          <w:spacing w:val="12"/>
          <w:w w:val="105"/>
        </w:rPr>
        <w:t> </w:t>
      </w:r>
      <w:r>
        <w:rPr>
          <w:w w:val="105"/>
        </w:rPr>
        <w:t>making.</w:t>
      </w:r>
    </w:p>
    <w:p>
      <w:pPr>
        <w:pStyle w:val="BodyText"/>
        <w:spacing w:line="235" w:lineRule="auto"/>
        <w:ind w:left="114" w:right="38" w:firstLine="239"/>
        <w:jc w:val="both"/>
      </w:pPr>
      <w:bookmarkStart w:name="_bookmark24" w:id="59"/>
      <w:bookmarkEnd w:id="59"/>
      <w:r>
        <w:rPr/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AptaCDSS-E,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adopted</w:t>
      </w:r>
      <w:r>
        <w:rPr>
          <w:spacing w:val="1"/>
          <w:w w:val="105"/>
        </w:rPr>
        <w:t> </w:t>
      </w:r>
      <w:r>
        <w:rPr>
          <w:w w:val="105"/>
        </w:rPr>
        <w:t>DTs</w:t>
      </w:r>
      <w:r>
        <w:rPr>
          <w:spacing w:val="1"/>
          <w:w w:val="105"/>
        </w:rPr>
        <w:t> </w:t>
      </w:r>
      <w:r>
        <w:rPr>
          <w:w w:val="105"/>
        </w:rPr>
        <w:t>and  BNs  to  resolve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this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diﬃculty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generate</w:t>
      </w:r>
      <w:r>
        <w:rPr>
          <w:spacing w:val="-10"/>
          <w:w w:val="105"/>
        </w:rPr>
        <w:t> </w:t>
      </w:r>
      <w:r>
        <w:rPr>
          <w:w w:val="105"/>
        </w:rPr>
        <w:t>decision</w:t>
      </w:r>
      <w:r>
        <w:rPr>
          <w:spacing w:val="-9"/>
          <w:w w:val="105"/>
        </w:rPr>
        <w:t> </w:t>
      </w:r>
      <w:r>
        <w:rPr>
          <w:w w:val="105"/>
        </w:rPr>
        <w:t>support</w:t>
      </w:r>
      <w:r>
        <w:rPr>
          <w:spacing w:val="-10"/>
          <w:w w:val="105"/>
        </w:rPr>
        <w:t> </w:t>
      </w:r>
      <w:r>
        <w:rPr>
          <w:w w:val="105"/>
        </w:rPr>
        <w:t>supplementary</w:t>
      </w:r>
      <w:r>
        <w:rPr>
          <w:spacing w:val="-45"/>
          <w:w w:val="105"/>
        </w:rPr>
        <w:t> </w:t>
      </w:r>
      <w:r>
        <w:rPr>
          <w:w w:val="105"/>
        </w:rPr>
        <w:t>information</w:t>
      </w:r>
      <w:r>
        <w:rPr>
          <w:spacing w:val="1"/>
          <w:w w:val="105"/>
        </w:rPr>
        <w:t> </w:t>
      </w:r>
      <w:r>
        <w:rPr>
          <w:w w:val="105"/>
        </w:rPr>
        <w:t>displayed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DSC.</w:t>
      </w:r>
      <w:r>
        <w:rPr>
          <w:spacing w:val="1"/>
          <w:w w:val="105"/>
        </w:rPr>
        <w:t> </w:t>
      </w:r>
      <w:r>
        <w:rPr>
          <w:w w:val="105"/>
        </w:rPr>
        <w:t>Generally,</w:t>
      </w:r>
      <w:r>
        <w:rPr>
          <w:spacing w:val="1"/>
          <w:w w:val="105"/>
        </w:rPr>
        <w:t> </w:t>
      </w:r>
      <w:r>
        <w:rPr>
          <w:w w:val="105"/>
        </w:rPr>
        <w:t>DTs</w:t>
      </w:r>
      <w:r>
        <w:rPr>
          <w:spacing w:val="1"/>
          <w:w w:val="105"/>
        </w:rPr>
        <w:t> </w:t>
      </w:r>
      <w:r>
        <w:rPr>
          <w:w w:val="105"/>
        </w:rPr>
        <w:t>generate</w:t>
      </w:r>
      <w:r>
        <w:rPr>
          <w:spacing w:val="1"/>
          <w:w w:val="105"/>
        </w:rPr>
        <w:t> </w:t>
      </w:r>
      <w:r>
        <w:rPr>
          <w:w w:val="105"/>
        </w:rPr>
        <w:t>human readable decision rules and BNs generate causality</w:t>
      </w:r>
      <w:r>
        <w:rPr>
          <w:spacing w:val="1"/>
          <w:w w:val="105"/>
        </w:rPr>
        <w:t> </w:t>
      </w:r>
      <w:bookmarkStart w:name="_bookmark27" w:id="60"/>
      <w:bookmarkEnd w:id="60"/>
      <w:r>
        <w:rPr>
          <w:w w:val="105"/>
        </w:rPr>
        <w:t>netw</w:t>
      </w:r>
      <w:r>
        <w:rPr>
          <w:w w:val="105"/>
        </w:rPr>
        <w:t>orks, which can be easily understood by humans. The</w:t>
      </w:r>
      <w:r>
        <w:rPr>
          <w:spacing w:val="-45"/>
          <w:w w:val="105"/>
        </w:rPr>
        <w:t> </w:t>
      </w:r>
      <w:r>
        <w:rPr>
          <w:w w:val="105"/>
        </w:rPr>
        <w:t>BN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hyperlink w:history="true" w:anchor="_bookmark18">
        <w:r>
          <w:rPr>
            <w:color w:val="000066"/>
            <w:w w:val="105"/>
          </w:rPr>
          <w:t>Fig.</w:t>
        </w:r>
        <w:r>
          <w:rPr>
            <w:color w:val="000066"/>
            <w:spacing w:val="-2"/>
            <w:w w:val="105"/>
          </w:rPr>
          <w:t> </w:t>
        </w:r>
        <w:r>
          <w:rPr>
            <w:color w:val="000066"/>
            <w:w w:val="105"/>
          </w:rPr>
          <w:t>11</w:t>
        </w:r>
        <w:r>
          <w:rPr>
            <w:color w:val="000066"/>
            <w:spacing w:val="-4"/>
            <w:w w:val="105"/>
          </w:rPr>
          <w:t> </w:t>
        </w:r>
      </w:hyperlink>
      <w:r>
        <w:rPr>
          <w:w w:val="105"/>
        </w:rPr>
        <w:t>shows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causalities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major</w:t>
      </w:r>
      <w:r>
        <w:rPr>
          <w:spacing w:val="-2"/>
          <w:w w:val="105"/>
        </w:rPr>
        <w:t> </w:t>
      </w:r>
      <w:r>
        <w:rPr>
          <w:w w:val="105"/>
        </w:rPr>
        <w:t>10</w:t>
      </w:r>
      <w:r>
        <w:rPr>
          <w:spacing w:val="-4"/>
          <w:w w:val="105"/>
        </w:rPr>
        <w:t> </w:t>
      </w:r>
      <w:r>
        <w:rPr>
          <w:w w:val="105"/>
        </w:rPr>
        <w:t>proteins</w:t>
      </w:r>
      <w:r>
        <w:rPr>
          <w:spacing w:val="-45"/>
          <w:w w:val="105"/>
        </w:rPr>
        <w:t> </w:t>
      </w:r>
      <w:bookmarkStart w:name="_bookmark26" w:id="61"/>
      <w:bookmarkEnd w:id="61"/>
      <w:r>
        <w:rPr>
          <w:w w:val="105"/>
        </w:rPr>
        <w:t>sele</w:t>
      </w:r>
      <w:r>
        <w:rPr>
          <w:w w:val="105"/>
        </w:rPr>
        <w:t>cted</w:t>
      </w:r>
      <w:r>
        <w:rPr>
          <w:spacing w:val="-6"/>
          <w:w w:val="105"/>
        </w:rPr>
        <w:t> </w:t>
      </w:r>
      <w:r>
        <w:rPr>
          <w:w w:val="105"/>
        </w:rPr>
        <w:t>from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total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3000</w:t>
      </w:r>
      <w:r>
        <w:rPr>
          <w:spacing w:val="-4"/>
          <w:w w:val="105"/>
        </w:rPr>
        <w:t> </w:t>
      </w:r>
      <w:r>
        <w:rPr>
          <w:w w:val="105"/>
        </w:rPr>
        <w:t>proteins</w:t>
      </w:r>
      <w:r>
        <w:rPr>
          <w:spacing w:val="-5"/>
          <w:w w:val="105"/>
        </w:rPr>
        <w:t> </w:t>
      </w:r>
      <w:r>
        <w:rPr>
          <w:w w:val="105"/>
        </w:rPr>
        <w:t>(250</w:t>
      </w:r>
      <w:r>
        <w:rPr>
          <w:spacing w:val="-5"/>
          <w:w w:val="105"/>
        </w:rPr>
        <w:t> </w:t>
      </w:r>
      <w:r>
        <w:rPr>
          <w:w w:val="105"/>
        </w:rPr>
        <w:t>proteins</w:t>
      </w:r>
      <w:r>
        <w:rPr>
          <w:spacing w:val="-4"/>
          <w:w w:val="105"/>
        </w:rPr>
        <w:t> </w:t>
      </w:r>
      <w:r>
        <w:rPr>
          <w:w w:val="105"/>
        </w:rPr>
        <w:t>after</w:t>
      </w:r>
      <w:r>
        <w:rPr>
          <w:spacing w:val="-45"/>
          <w:w w:val="105"/>
        </w:rPr>
        <w:t> </w:t>
      </w:r>
      <w:r>
        <w:rPr>
          <w:w w:val="105"/>
        </w:rPr>
        <w:t>preprocessing) for the diagnosis of cardiovascular disease.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-8"/>
          <w:w w:val="105"/>
        </w:rPr>
        <w:t> </w:t>
      </w:r>
      <w:r>
        <w:rPr>
          <w:w w:val="105"/>
        </w:rPr>
        <w:t>selected</w:t>
      </w:r>
      <w:r>
        <w:rPr>
          <w:spacing w:val="-9"/>
          <w:w w:val="105"/>
        </w:rPr>
        <w:t> </w:t>
      </w:r>
      <w:r>
        <w:rPr>
          <w:w w:val="105"/>
        </w:rPr>
        <w:t>proteins</w:t>
      </w:r>
      <w:r>
        <w:rPr>
          <w:spacing w:val="-8"/>
          <w:w w:val="105"/>
        </w:rPr>
        <w:t> </w:t>
      </w:r>
      <w:r>
        <w:rPr>
          <w:w w:val="105"/>
        </w:rPr>
        <w:t>can</w:t>
      </w:r>
      <w:r>
        <w:rPr>
          <w:spacing w:val="-9"/>
          <w:w w:val="105"/>
        </w:rPr>
        <w:t> </w:t>
      </w:r>
      <w:r>
        <w:rPr>
          <w:w w:val="105"/>
        </w:rPr>
        <w:t>be</w:t>
      </w:r>
      <w:r>
        <w:rPr>
          <w:spacing w:val="-9"/>
          <w:w w:val="105"/>
        </w:rPr>
        <w:t> </w:t>
      </w:r>
      <w:r>
        <w:rPr>
          <w:w w:val="105"/>
        </w:rPr>
        <w:t>regarded</w:t>
      </w:r>
      <w:r>
        <w:rPr>
          <w:spacing w:val="-9"/>
          <w:w w:val="105"/>
        </w:rPr>
        <w:t> </w:t>
      </w:r>
      <w:r>
        <w:rPr>
          <w:w w:val="105"/>
        </w:rPr>
        <w:t>as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set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possible</w:t>
      </w:r>
      <w:r>
        <w:rPr>
          <w:spacing w:val="-45"/>
          <w:w w:val="105"/>
        </w:rPr>
        <w:t> </w:t>
      </w:r>
      <w:bookmarkStart w:name="_bookmark28" w:id="62"/>
      <w:bookmarkEnd w:id="62"/>
      <w:r>
        <w:rPr>
          <w:w w:val="105"/>
        </w:rPr>
        <w:t>bioma</w:t>
      </w:r>
      <w:r>
        <w:rPr>
          <w:w w:val="105"/>
        </w:rPr>
        <w:t>rkers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CVD</w:t>
      </w:r>
      <w:r>
        <w:rPr>
          <w:spacing w:val="1"/>
          <w:w w:val="105"/>
        </w:rPr>
        <w:t> </w:t>
      </w:r>
      <w:r>
        <w:rPr>
          <w:w w:val="105"/>
        </w:rPr>
        <w:t>diagnosis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can</w:t>
      </w:r>
      <w:r>
        <w:rPr>
          <w:spacing w:val="1"/>
          <w:w w:val="105"/>
        </w:rPr>
        <w:t> </w:t>
      </w:r>
      <w:r>
        <w:rPr>
          <w:w w:val="105"/>
        </w:rPr>
        <w:t>be</w:t>
      </w:r>
      <w:r>
        <w:rPr>
          <w:spacing w:val="1"/>
          <w:w w:val="105"/>
        </w:rPr>
        <w:t> </w:t>
      </w:r>
      <w:r>
        <w:rPr>
          <w:w w:val="105"/>
        </w:rPr>
        <w:t>conﬁrmed</w:t>
      </w:r>
      <w:r>
        <w:rPr>
          <w:spacing w:val="1"/>
          <w:w w:val="105"/>
        </w:rPr>
        <w:t> </w:t>
      </w:r>
      <w:r>
        <w:rPr>
          <w:w w:val="105"/>
        </w:rPr>
        <w:t>as</w:t>
      </w:r>
      <w:r>
        <w:rPr>
          <w:spacing w:val="-45"/>
          <w:w w:val="105"/>
        </w:rPr>
        <w:t> </w:t>
      </w:r>
      <w:bookmarkStart w:name="_bookmark22" w:id="63"/>
      <w:bookmarkEnd w:id="63"/>
      <w:r>
        <w:rPr>
          <w:w w:val="105"/>
        </w:rPr>
        <w:t>‘‘real</w:t>
      </w:r>
      <w:r>
        <w:rPr>
          <w:w w:val="105"/>
        </w:rPr>
        <w:t>’’ biomarkers after further experimental veriﬁcation.</w:t>
      </w:r>
      <w:r>
        <w:rPr>
          <w:spacing w:val="1"/>
          <w:w w:val="105"/>
        </w:rPr>
        <w:t> </w:t>
      </w:r>
      <w:r>
        <w:rPr>
          <w:w w:val="105"/>
        </w:rPr>
        <w:t>Moreover, this information can be used by clinicians to</w:t>
      </w:r>
      <w:r>
        <w:rPr>
          <w:spacing w:val="1"/>
          <w:w w:val="105"/>
        </w:rPr>
        <w:t> </w:t>
      </w:r>
      <w:bookmarkStart w:name="_bookmark23" w:id="64"/>
      <w:bookmarkEnd w:id="64"/>
      <w:r>
        <w:rPr>
          <w:w w:val="105"/>
        </w:rPr>
        <w:t>design</w:t>
      </w:r>
      <w:r>
        <w:rPr>
          <w:w w:val="105"/>
        </w:rPr>
        <w:t> new clinical trials by utilizing those proposed possi-</w:t>
      </w:r>
      <w:r>
        <w:rPr>
          <w:spacing w:val="1"/>
          <w:w w:val="105"/>
        </w:rPr>
        <w:t> </w:t>
      </w:r>
      <w:bookmarkStart w:name="_bookmark25" w:id="65"/>
      <w:bookmarkEnd w:id="65"/>
      <w:r>
        <w:rPr>
          <w:w w:val="105"/>
        </w:rPr>
        <w:t>ble</w:t>
      </w:r>
      <w:r>
        <w:rPr>
          <w:spacing w:val="17"/>
          <w:w w:val="105"/>
        </w:rPr>
        <w:t> </w:t>
      </w:r>
      <w:r>
        <w:rPr>
          <w:w w:val="105"/>
        </w:rPr>
        <w:t>biomarkers</w:t>
      </w:r>
      <w:r>
        <w:rPr>
          <w:spacing w:val="17"/>
          <w:w w:val="105"/>
        </w:rPr>
        <w:t> </w:t>
      </w:r>
      <w:r>
        <w:rPr>
          <w:w w:val="105"/>
        </w:rPr>
        <w:t>for</w:t>
      </w:r>
      <w:r>
        <w:rPr>
          <w:spacing w:val="17"/>
          <w:w w:val="105"/>
        </w:rPr>
        <w:t> </w:t>
      </w:r>
      <w:r>
        <w:rPr>
          <w:w w:val="105"/>
        </w:rPr>
        <w:t>disease</w:t>
      </w:r>
      <w:r>
        <w:rPr>
          <w:spacing w:val="17"/>
          <w:w w:val="105"/>
        </w:rPr>
        <w:t> </w:t>
      </w:r>
      <w:r>
        <w:rPr>
          <w:w w:val="105"/>
        </w:rPr>
        <w:t>diagnosis.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summarize,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advantage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sys-</w:t>
      </w:r>
      <w:bookmarkStart w:name="Conclusions" w:id="66"/>
      <w:bookmarkEnd w:id="66"/>
      <w:r>
        <w:rPr>
          <w:w w:val="105"/>
        </w:rPr>
      </w:r>
      <w:r>
        <w:rPr>
          <w:spacing w:val="-45"/>
          <w:w w:val="105"/>
        </w:rPr>
        <w:t> </w:t>
      </w:r>
      <w:bookmarkStart w:name="_bookmark30" w:id="67"/>
      <w:bookmarkEnd w:id="67"/>
      <w:r>
        <w:rPr>
          <w:w w:val="105"/>
        </w:rPr>
        <w:t>tem</w:t>
      </w:r>
      <w:r>
        <w:rPr>
          <w:w w:val="105"/>
        </w:rPr>
        <w:t> is such that physicians can have practical aids in their</w:t>
      </w:r>
      <w:r>
        <w:rPr>
          <w:spacing w:val="1"/>
          <w:w w:val="105"/>
        </w:rPr>
        <w:t> </w:t>
      </w:r>
      <w:bookmarkStart w:name="_bookmark29" w:id="68"/>
      <w:bookmarkEnd w:id="68"/>
      <w:r>
        <w:rPr>
          <w:w w:val="105"/>
        </w:rPr>
        <w:t>daily</w:t>
      </w:r>
      <w:r>
        <w:rPr>
          <w:w w:val="105"/>
        </w:rPr>
        <w:t> diagnosis with relatively high accuracy and clinicians</w:t>
      </w:r>
      <w:r>
        <w:rPr>
          <w:spacing w:val="1"/>
          <w:w w:val="105"/>
        </w:rPr>
        <w:t> </w:t>
      </w:r>
      <w:r>
        <w:rPr>
          <w:w w:val="105"/>
        </w:rPr>
        <w:t>can ﬁnd meaningful ‘‘real’’ biomarkers by investigating the</w:t>
      </w:r>
      <w:r>
        <w:rPr>
          <w:spacing w:val="-45"/>
          <w:w w:val="105"/>
        </w:rPr>
        <w:t> </w:t>
      </w:r>
      <w:bookmarkStart w:name="_bookmark31" w:id="69"/>
      <w:bookmarkEnd w:id="69"/>
      <w:r>
        <w:rPr>
          <w:w w:val="105"/>
        </w:rPr>
        <w:t>resu</w:t>
      </w:r>
      <w:r>
        <w:rPr>
          <w:w w:val="105"/>
        </w:rPr>
        <w:t>lts</w:t>
      </w:r>
      <w:r>
        <w:rPr>
          <w:spacing w:val="22"/>
          <w:w w:val="105"/>
        </w:rPr>
        <w:t> </w:t>
      </w:r>
      <w:r>
        <w:rPr>
          <w:w w:val="105"/>
        </w:rPr>
        <w:t>produced</w:t>
      </w:r>
      <w:r>
        <w:rPr>
          <w:spacing w:val="23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AptaCDSS-E.</w:t>
      </w: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However, even though we adopted an ensemble-based</w:t>
      </w:r>
      <w:r>
        <w:rPr>
          <w:spacing w:val="1"/>
          <w:w w:val="105"/>
        </w:rPr>
        <w:t> </w:t>
      </w:r>
      <w:r>
        <w:rPr>
          <w:w w:val="105"/>
        </w:rPr>
        <w:t>classiﬁer approach and bagging as a data augmentation</w:t>
      </w:r>
      <w:r>
        <w:rPr>
          <w:spacing w:val="1"/>
          <w:w w:val="105"/>
        </w:rPr>
        <w:t> </w:t>
      </w:r>
      <w:bookmarkStart w:name="_bookmark34" w:id="70"/>
      <w:bookmarkEnd w:id="70"/>
      <w:r>
        <w:rPr>
          <w:spacing w:val="-1"/>
          <w:w w:val="105"/>
        </w:rPr>
        <w:t>strategy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boost</w:t>
      </w:r>
      <w:r>
        <w:rPr>
          <w:spacing w:val="-11"/>
          <w:w w:val="105"/>
        </w:rPr>
        <w:t> </w:t>
      </w:r>
      <w:r>
        <w:rPr>
          <w:w w:val="105"/>
        </w:rPr>
        <w:t>prediction</w:t>
      </w:r>
      <w:r>
        <w:rPr>
          <w:spacing w:val="-11"/>
          <w:w w:val="105"/>
        </w:rPr>
        <w:t> </w:t>
      </w:r>
      <w:r>
        <w:rPr>
          <w:w w:val="105"/>
        </w:rPr>
        <w:t>accuracies,</w:t>
      </w:r>
      <w:r>
        <w:rPr>
          <w:spacing w:val="-11"/>
          <w:w w:val="105"/>
        </w:rPr>
        <w:t> </w:t>
      </w:r>
      <w:r>
        <w:rPr>
          <w:w w:val="105"/>
        </w:rPr>
        <w:t>data</w:t>
      </w:r>
      <w:r>
        <w:rPr>
          <w:spacing w:val="-11"/>
          <w:w w:val="105"/>
        </w:rPr>
        <w:t> </w:t>
      </w:r>
      <w:r>
        <w:rPr>
          <w:w w:val="105"/>
        </w:rPr>
        <w:t>sampling</w:t>
      </w:r>
      <w:r>
        <w:rPr>
          <w:spacing w:val="-10"/>
          <w:w w:val="105"/>
        </w:rPr>
        <w:t> </w:t>
      </w:r>
      <w:r>
        <w:rPr>
          <w:w w:val="105"/>
        </w:rPr>
        <w:t>tech-</w:t>
      </w:r>
      <w:r>
        <w:rPr>
          <w:spacing w:val="-45"/>
          <w:w w:val="105"/>
        </w:rPr>
        <w:t> </w:t>
      </w:r>
      <w:r>
        <w:rPr>
          <w:w w:val="105"/>
        </w:rPr>
        <w:t>niques cannot overcome coverage limitations inherent to</w:t>
      </w:r>
      <w:r>
        <w:rPr>
          <w:spacing w:val="1"/>
          <w:w w:val="105"/>
        </w:rPr>
        <w:t> </w:t>
      </w:r>
      <w:bookmarkStart w:name="_bookmark32" w:id="71"/>
      <w:bookmarkEnd w:id="71"/>
      <w:r>
        <w:rPr>
          <w:w w:val="105"/>
        </w:rPr>
        <w:t>the</w:t>
      </w:r>
      <w:r>
        <w:rPr>
          <w:w w:val="105"/>
        </w:rPr>
        <w:t> data set from which the samples are drawn. If the data</w:t>
      </w:r>
      <w:r>
        <w:rPr>
          <w:spacing w:val="-45"/>
          <w:w w:val="105"/>
        </w:rPr>
        <w:t> </w:t>
      </w:r>
      <w:bookmarkStart w:name="_bookmark33" w:id="72"/>
      <w:bookmarkEnd w:id="72"/>
      <w:r>
        <w:rPr>
          <w:w w:val="105"/>
        </w:rPr>
        <w:t>set</w:t>
      </w:r>
      <w:r>
        <w:rPr>
          <w:w w:val="105"/>
        </w:rPr>
        <w:t> does not represent the underlying probability distribu-</w:t>
      </w:r>
      <w:r>
        <w:rPr>
          <w:spacing w:val="1"/>
          <w:w w:val="105"/>
        </w:rPr>
        <w:t> </w:t>
      </w:r>
      <w:r>
        <w:rPr>
          <w:w w:val="105"/>
        </w:rPr>
        <w:t>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population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interest,</w:t>
      </w:r>
      <w:r>
        <w:rPr>
          <w:spacing w:val="1"/>
          <w:w w:val="105"/>
        </w:rPr>
        <w:t> </w:t>
      </w:r>
      <w:r>
        <w:rPr>
          <w:w w:val="105"/>
        </w:rPr>
        <w:t>then</w:t>
      </w:r>
      <w:r>
        <w:rPr>
          <w:spacing w:val="1"/>
          <w:w w:val="105"/>
        </w:rPr>
        <w:t> </w:t>
      </w:r>
      <w:r>
        <w:rPr>
          <w:w w:val="105"/>
        </w:rPr>
        <w:t>even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most</w:t>
      </w:r>
      <w:r>
        <w:rPr>
          <w:spacing w:val="-45"/>
          <w:w w:val="105"/>
        </w:rPr>
        <w:t> </w:t>
      </w:r>
      <w:r>
        <w:rPr>
          <w:w w:val="105"/>
        </w:rPr>
        <w:t>sophisticated feature selection based on sampling tech-</w:t>
      </w:r>
      <w:r>
        <w:rPr>
          <w:spacing w:val="1"/>
          <w:w w:val="105"/>
        </w:rPr>
        <w:t> </w:t>
      </w:r>
      <w:r>
        <w:rPr>
          <w:w w:val="105"/>
        </w:rPr>
        <w:t>niques will end up with an extremely biased subset of fea-</w:t>
      </w:r>
      <w:r>
        <w:rPr>
          <w:spacing w:val="1"/>
          <w:w w:val="105"/>
        </w:rPr>
        <w:t> </w:t>
      </w:r>
      <w:r>
        <w:rPr>
          <w:w w:val="105"/>
        </w:rPr>
        <w:t>tures. In case of TBD data, the size of samples was too</w:t>
      </w:r>
      <w:r>
        <w:rPr>
          <w:spacing w:val="1"/>
          <w:w w:val="105"/>
        </w:rPr>
        <w:t> </w:t>
      </w:r>
      <w:r>
        <w:rPr>
          <w:w w:val="105"/>
        </w:rPr>
        <w:t>small, and it seems that the sample data sets did not con-</w:t>
      </w:r>
      <w:r>
        <w:rPr>
          <w:spacing w:val="1"/>
          <w:w w:val="105"/>
        </w:rPr>
        <w:t> </w:t>
      </w:r>
      <w:r>
        <w:rPr>
          <w:w w:val="105"/>
        </w:rPr>
        <w:t>tain the sample characteristics appropriate for classifying</w:t>
      </w:r>
      <w:r>
        <w:rPr>
          <w:spacing w:val="1"/>
          <w:w w:val="105"/>
        </w:rPr>
        <w:t> </w:t>
      </w:r>
      <w:r>
        <w:rPr>
          <w:w w:val="105"/>
        </w:rPr>
        <w:t>their</w:t>
      </w:r>
      <w:r>
        <w:rPr>
          <w:spacing w:val="38"/>
          <w:w w:val="105"/>
        </w:rPr>
        <w:t> </w:t>
      </w:r>
      <w:r>
        <w:rPr>
          <w:w w:val="105"/>
        </w:rPr>
        <w:t>classes.</w:t>
      </w:r>
      <w:r>
        <w:rPr>
          <w:spacing w:val="39"/>
          <w:w w:val="105"/>
        </w:rPr>
        <w:t> </w:t>
      </w:r>
      <w:r>
        <w:rPr>
          <w:w w:val="105"/>
        </w:rPr>
        <w:t>Consequently,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poor</w:t>
      </w:r>
      <w:r>
        <w:rPr>
          <w:spacing w:val="39"/>
          <w:w w:val="105"/>
        </w:rPr>
        <w:t> </w:t>
      </w:r>
      <w:r>
        <w:rPr>
          <w:w w:val="105"/>
        </w:rPr>
        <w:t>quality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samples</w:t>
      </w:r>
      <w:r>
        <w:rPr>
          <w:spacing w:val="-45"/>
          <w:w w:val="105"/>
        </w:rPr>
        <w:t> </w:t>
      </w:r>
      <w:r>
        <w:rPr>
          <w:w w:val="105"/>
        </w:rPr>
        <w:t>led to degradation of overall prediction accuracy for this</w:t>
      </w:r>
      <w:r>
        <w:rPr>
          <w:spacing w:val="1"/>
          <w:w w:val="105"/>
        </w:rPr>
        <w:t> </w:t>
      </w:r>
      <w:r>
        <w:rPr>
          <w:w w:val="105"/>
        </w:rPr>
        <w:t>data set for all classiﬁers. Therefore, securing more micro-</w:t>
      </w:r>
      <w:r>
        <w:rPr>
          <w:spacing w:val="1"/>
          <w:w w:val="105"/>
        </w:rPr>
        <w:t> </w:t>
      </w:r>
      <w:r>
        <w:rPr>
          <w:w w:val="105"/>
        </w:rPr>
        <w:t>array chip samples with relatively good quality and reﬂect-</w:t>
      </w:r>
      <w:r>
        <w:rPr>
          <w:spacing w:val="-45"/>
          <w:w w:val="105"/>
        </w:rPr>
        <w:t> </w:t>
      </w:r>
      <w:r>
        <w:rPr>
          <w:w w:val="105"/>
        </w:rPr>
        <w:t>ing the underlying characteristics of a disease of concern is</w:t>
      </w:r>
      <w:r>
        <w:rPr>
          <w:spacing w:val="-45"/>
          <w:w w:val="105"/>
        </w:rPr>
        <w:t> </w:t>
      </w:r>
      <w:r>
        <w:rPr>
          <w:w w:val="105"/>
        </w:rPr>
        <w:t>one of the most important issues in achieving improved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generalized</w:t>
      </w:r>
      <w:r>
        <w:rPr>
          <w:spacing w:val="17"/>
          <w:w w:val="105"/>
        </w:rPr>
        <w:t> </w:t>
      </w:r>
      <w:r>
        <w:rPr>
          <w:w w:val="105"/>
        </w:rPr>
        <w:t>classiﬁcation</w:t>
      </w:r>
      <w:r>
        <w:rPr>
          <w:spacing w:val="19"/>
          <w:w w:val="105"/>
        </w:rPr>
        <w:t> </w:t>
      </w:r>
      <w:r>
        <w:rPr>
          <w:w w:val="105"/>
        </w:rPr>
        <w:t>accuracy.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335" w:val="left" w:leader="none"/>
        </w:tabs>
        <w:spacing w:line="240" w:lineRule="auto" w:before="0" w:after="0"/>
        <w:ind w:left="334" w:right="0" w:hanging="221"/>
        <w:jc w:val="left"/>
        <w:rPr>
          <w:sz w:val="20"/>
        </w:rPr>
      </w:pPr>
      <w:r>
        <w:rPr>
          <w:sz w:val="20"/>
        </w:rPr>
        <w:t>Conclusions</w: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235" w:lineRule="auto"/>
        <w:ind w:left="114" w:right="38" w:firstLine="239"/>
        <w:jc w:val="both"/>
      </w:pPr>
      <w:r>
        <w:rPr>
          <w:w w:val="105"/>
        </w:rPr>
        <w:t>We have presented a classiﬁer ensemble-based clinical</w:t>
      </w:r>
      <w:r>
        <w:rPr>
          <w:spacing w:val="1"/>
          <w:w w:val="105"/>
        </w:rPr>
        <w:t> </w:t>
      </w:r>
      <w:r>
        <w:rPr>
          <w:w w:val="105"/>
        </w:rPr>
        <w:t>decision</w:t>
      </w:r>
      <w:r>
        <w:rPr>
          <w:spacing w:val="1"/>
          <w:w w:val="105"/>
        </w:rPr>
        <w:t> </w:t>
      </w:r>
      <w:r>
        <w:rPr>
          <w:w w:val="105"/>
        </w:rPr>
        <w:t>support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1"/>
          <w:w w:val="105"/>
        </w:rPr>
        <w:t> </w:t>
      </w:r>
      <w:r>
        <w:rPr>
          <w:w w:val="105"/>
        </w:rPr>
        <w:t>called</w:t>
      </w:r>
      <w:r>
        <w:rPr>
          <w:spacing w:val="1"/>
          <w:w w:val="105"/>
        </w:rPr>
        <w:t> </w:t>
      </w:r>
      <w:r>
        <w:rPr>
          <w:w w:val="105"/>
        </w:rPr>
        <w:t>AptaCDSS-E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disease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aptamer</w:t>
      </w:r>
      <w:r>
        <w:rPr>
          <w:spacing w:val="1"/>
          <w:w w:val="105"/>
        </w:rPr>
        <w:t> </w:t>
      </w:r>
      <w:r>
        <w:rPr>
          <w:w w:val="105"/>
        </w:rPr>
        <w:t>biochip</w:t>
      </w:r>
      <w:r>
        <w:rPr>
          <w:spacing w:val="1"/>
          <w:w w:val="105"/>
        </w:rPr>
        <w:t> </w:t>
      </w:r>
      <w:r>
        <w:rPr>
          <w:w w:val="105"/>
        </w:rPr>
        <w:t>data. The</w:t>
      </w:r>
      <w:r>
        <w:rPr>
          <w:spacing w:val="1"/>
          <w:w w:val="105"/>
        </w:rPr>
        <w:t> </w:t>
      </w:r>
      <w:r>
        <w:rPr>
          <w:w w:val="105"/>
        </w:rPr>
        <w:t>system</w:t>
      </w:r>
      <w:r>
        <w:rPr>
          <w:spacing w:val="-45"/>
          <w:w w:val="105"/>
        </w:rPr>
        <w:t> </w:t>
      </w:r>
      <w:r>
        <w:rPr>
          <w:w w:val="105"/>
        </w:rPr>
        <w:t>employs four diﬀerent machine learning classiﬁers, com-</w:t>
      </w:r>
      <w:r>
        <w:rPr>
          <w:spacing w:val="1"/>
          <w:w w:val="105"/>
        </w:rPr>
        <w:t> </w:t>
      </w:r>
      <w:r>
        <w:rPr/>
        <w:t>bines the prediction results of each classiﬁer in an ensemble</w:t>
      </w:r>
      <w:r>
        <w:rPr>
          <w:spacing w:val="1"/>
        </w:rPr>
        <w:t> </w:t>
      </w:r>
      <w:r>
        <w:rPr/>
        <w:t>machine, and generates supplementary information for dis-</w:t>
      </w:r>
      <w:r>
        <w:rPr>
          <w:spacing w:val="1"/>
        </w:rPr>
        <w:t> </w:t>
      </w:r>
      <w:r>
        <w:rPr>
          <w:w w:val="105"/>
        </w:rPr>
        <w:t>ease diagnosis. The system was trained with four diﬀerent</w:t>
      </w:r>
      <w:r>
        <w:rPr>
          <w:spacing w:val="1"/>
          <w:w w:val="105"/>
        </w:rPr>
        <w:t> </w:t>
      </w:r>
      <w:r>
        <w:rPr/>
        <w:t>disease data sets consisting of 242 cases including cardiovas-</w:t>
      </w:r>
      <w:r>
        <w:rPr>
          <w:spacing w:val="1"/>
        </w:rPr>
        <w:t> </w:t>
      </w:r>
      <w:r>
        <w:rPr>
          <w:w w:val="105"/>
        </w:rPr>
        <w:t>cular</w:t>
      </w:r>
      <w:r>
        <w:rPr>
          <w:spacing w:val="-9"/>
          <w:w w:val="105"/>
        </w:rPr>
        <w:t> </w:t>
      </w:r>
      <w:r>
        <w:rPr>
          <w:w w:val="105"/>
        </w:rPr>
        <w:t>disease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8"/>
          <w:w w:val="105"/>
        </w:rPr>
        <w:t> </w:t>
      </w:r>
      <w:r>
        <w:rPr>
          <w:w w:val="105"/>
        </w:rPr>
        <w:t>sets</w:t>
      </w:r>
      <w:r>
        <w:rPr>
          <w:spacing w:val="-7"/>
          <w:w w:val="105"/>
        </w:rPr>
        <w:t> </w:t>
      </w:r>
      <w:r>
        <w:rPr>
          <w:w w:val="105"/>
        </w:rPr>
        <w:t>were</w:t>
      </w:r>
      <w:r>
        <w:rPr>
          <w:spacing w:val="-9"/>
          <w:w w:val="105"/>
        </w:rPr>
        <w:t> </w:t>
      </w:r>
      <w:r>
        <w:rPr>
          <w:w w:val="105"/>
        </w:rPr>
        <w:t>augmented</w:t>
      </w:r>
      <w:r>
        <w:rPr>
          <w:spacing w:val="-8"/>
          <w:w w:val="105"/>
        </w:rPr>
        <w:t> </w:t>
      </w:r>
      <w:r>
        <w:rPr>
          <w:w w:val="105"/>
        </w:rPr>
        <w:t>by</w:t>
      </w:r>
      <w:r>
        <w:rPr>
          <w:spacing w:val="-8"/>
          <w:w w:val="105"/>
        </w:rPr>
        <w:t> </w:t>
      </w:r>
      <w:r>
        <w:rPr>
          <w:w w:val="105"/>
        </w:rPr>
        <w:t>bagging</w:t>
      </w:r>
      <w:r>
        <w:rPr>
          <w:spacing w:val="-46"/>
          <w:w w:val="105"/>
        </w:rPr>
        <w:t> </w:t>
      </w:r>
      <w:r>
        <w:rPr>
          <w:w w:val="105"/>
        </w:rPr>
        <w:t>for</w:t>
      </w:r>
      <w:r>
        <w:rPr>
          <w:spacing w:val="41"/>
          <w:w w:val="105"/>
        </w:rPr>
        <w:t> </w:t>
      </w:r>
      <w:r>
        <w:rPr>
          <w:w w:val="105"/>
        </w:rPr>
        <w:t>classiﬁer</w:t>
      </w:r>
      <w:r>
        <w:rPr>
          <w:spacing w:val="43"/>
          <w:w w:val="105"/>
        </w:rPr>
        <w:t> </w:t>
      </w:r>
      <w:r>
        <w:rPr>
          <w:w w:val="105"/>
        </w:rPr>
        <w:t>ensemble</w:t>
      </w:r>
      <w:r>
        <w:rPr>
          <w:spacing w:val="40"/>
          <w:w w:val="105"/>
        </w:rPr>
        <w:t> </w:t>
      </w:r>
      <w:r>
        <w:rPr>
          <w:w w:val="105"/>
        </w:rPr>
        <w:t>training.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experimental</w:t>
      </w:r>
      <w:r>
        <w:rPr>
          <w:spacing w:val="42"/>
          <w:w w:val="105"/>
        </w:rPr>
        <w:t> </w:t>
      </w:r>
      <w:r>
        <w:rPr>
          <w:w w:val="105"/>
        </w:rPr>
        <w:t>result</w:t>
      </w:r>
    </w:p>
    <w:p>
      <w:pPr>
        <w:pStyle w:val="BodyText"/>
        <w:spacing w:line="235" w:lineRule="auto" w:before="69"/>
        <w:ind w:left="114" w:right="308"/>
        <w:jc w:val="both"/>
      </w:pPr>
      <w:r>
        <w:rPr/>
        <w:br w:type="column"/>
      </w:r>
      <w:r>
        <w:rPr>
          <w:w w:val="105"/>
        </w:rPr>
        <w:t>with cross-validation shows that the proposed system pre-</w:t>
      </w:r>
      <w:r>
        <w:rPr>
          <w:spacing w:val="-45"/>
          <w:w w:val="105"/>
        </w:rPr>
        <w:t> </w:t>
      </w:r>
      <w:r>
        <w:rPr>
          <w:w w:val="105"/>
        </w:rPr>
        <w:t>dicts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level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diseases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1"/>
          <w:w w:val="105"/>
        </w:rPr>
        <w:t> </w:t>
      </w:r>
      <w:r>
        <w:rPr>
          <w:w w:val="105"/>
        </w:rPr>
        <w:t>relatively</w:t>
      </w:r>
      <w:r>
        <w:rPr>
          <w:spacing w:val="1"/>
          <w:w w:val="105"/>
        </w:rPr>
        <w:t> </w:t>
      </w:r>
      <w:r>
        <w:rPr>
          <w:w w:val="105"/>
        </w:rPr>
        <w:t>high</w:t>
      </w:r>
      <w:r>
        <w:rPr>
          <w:spacing w:val="1"/>
          <w:w w:val="105"/>
        </w:rPr>
        <w:t> </w:t>
      </w:r>
      <w:r>
        <w:rPr>
          <w:w w:val="105"/>
        </w:rPr>
        <w:t>accuracy</w:t>
      </w:r>
      <w:r>
        <w:rPr>
          <w:spacing w:val="-45"/>
          <w:w w:val="105"/>
        </w:rPr>
        <w:t> </w:t>
      </w:r>
      <w:r>
        <w:rPr>
          <w:w w:val="105"/>
        </w:rPr>
        <w:t>(&gt;94%)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small</w:t>
      </w:r>
      <w:r>
        <w:rPr>
          <w:spacing w:val="1"/>
          <w:w w:val="105"/>
        </w:rPr>
        <w:t> </w:t>
      </w:r>
      <w:r>
        <w:rPr>
          <w:w w:val="105"/>
        </w:rPr>
        <w:t>prediction</w:t>
      </w:r>
      <w:r>
        <w:rPr>
          <w:spacing w:val="1"/>
          <w:w w:val="105"/>
        </w:rPr>
        <w:t> </w:t>
      </w:r>
      <w:r>
        <w:rPr>
          <w:w w:val="105"/>
        </w:rPr>
        <w:t>diﬀerence</w:t>
      </w:r>
      <w:r>
        <w:rPr>
          <w:spacing w:val="1"/>
          <w:w w:val="105"/>
        </w:rPr>
        <w:t> </w:t>
      </w:r>
      <w:r>
        <w:rPr>
          <w:w w:val="105"/>
        </w:rPr>
        <w:t>intervals</w:t>
      </w:r>
      <w:r>
        <w:rPr>
          <w:spacing w:val="1"/>
          <w:w w:val="105"/>
        </w:rPr>
        <w:t> </w:t>
      </w:r>
      <w:r>
        <w:rPr>
          <w:w w:val="105"/>
        </w:rPr>
        <w:t>(&lt;6%),</w:t>
      </w:r>
      <w:r>
        <w:rPr>
          <w:spacing w:val="1"/>
          <w:w w:val="105"/>
        </w:rPr>
        <w:t> </w:t>
      </w:r>
      <w:r>
        <w:rPr>
          <w:w w:val="105"/>
        </w:rPr>
        <w:t>showing</w:t>
      </w:r>
      <w:r>
        <w:rPr>
          <w:spacing w:val="-11"/>
          <w:w w:val="105"/>
        </w:rPr>
        <w:t> </w:t>
      </w:r>
      <w:r>
        <w:rPr>
          <w:w w:val="105"/>
        </w:rPr>
        <w:t>its</w:t>
      </w:r>
      <w:r>
        <w:rPr>
          <w:spacing w:val="-12"/>
          <w:w w:val="105"/>
        </w:rPr>
        <w:t> </w:t>
      </w:r>
      <w:r>
        <w:rPr>
          <w:w w:val="105"/>
        </w:rPr>
        <w:t>usefulness</w:t>
      </w:r>
      <w:r>
        <w:rPr>
          <w:spacing w:val="-11"/>
          <w:w w:val="105"/>
        </w:rPr>
        <w:t> </w:t>
      </w:r>
      <w:r>
        <w:rPr>
          <w:w w:val="105"/>
        </w:rPr>
        <w:t>in</w:t>
      </w:r>
      <w:r>
        <w:rPr>
          <w:spacing w:val="-11"/>
          <w:w w:val="105"/>
        </w:rPr>
        <w:t> </w:t>
      </w:r>
      <w:r>
        <w:rPr>
          <w:w w:val="105"/>
        </w:rPr>
        <w:t>support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2"/>
          <w:w w:val="105"/>
        </w:rPr>
        <w:t> </w:t>
      </w:r>
      <w:r>
        <w:rPr>
          <w:w w:val="105"/>
        </w:rPr>
        <w:t>clinical</w:t>
      </w:r>
      <w:r>
        <w:rPr>
          <w:spacing w:val="-12"/>
          <w:w w:val="105"/>
        </w:rPr>
        <w:t> </w:t>
      </w:r>
      <w:r>
        <w:rPr>
          <w:w w:val="105"/>
        </w:rPr>
        <w:t>decision</w:t>
      </w:r>
      <w:r>
        <w:rPr>
          <w:spacing w:val="-10"/>
          <w:w w:val="105"/>
        </w:rPr>
        <w:t> </w:t>
      </w:r>
      <w:r>
        <w:rPr>
          <w:w w:val="105"/>
        </w:rPr>
        <w:t>making</w:t>
      </w:r>
      <w:r>
        <w:rPr>
          <w:spacing w:val="-45"/>
          <w:w w:val="105"/>
        </w:rPr>
        <w:t> </w:t>
      </w:r>
      <w:r>
        <w:rPr>
          <w:w w:val="105"/>
        </w:rPr>
        <w:t>for diagnosis. In particular, causality information among</w:t>
      </w:r>
      <w:r>
        <w:rPr>
          <w:spacing w:val="1"/>
          <w:w w:val="105"/>
        </w:rPr>
        <w:t> </w:t>
      </w:r>
      <w:r>
        <w:rPr>
          <w:w w:val="105"/>
        </w:rPr>
        <w:t>the major 10 proteins for cardiovascular disease diagnosis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-3"/>
          <w:w w:val="105"/>
        </w:rPr>
        <w:t> </w:t>
      </w:r>
      <w:r>
        <w:rPr>
          <w:w w:val="105"/>
        </w:rPr>
        <w:t>found</w:t>
      </w:r>
      <w:r>
        <w:rPr>
          <w:spacing w:val="-3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system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candidate</w:t>
      </w:r>
      <w:r>
        <w:rPr>
          <w:spacing w:val="-2"/>
          <w:w w:val="105"/>
        </w:rPr>
        <w:t> </w:t>
      </w:r>
      <w:r>
        <w:rPr>
          <w:w w:val="105"/>
        </w:rPr>
        <w:t>set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possible</w:t>
      </w:r>
      <w:r>
        <w:rPr>
          <w:spacing w:val="-4"/>
          <w:w w:val="105"/>
        </w:rPr>
        <w:t> </w:t>
      </w:r>
      <w:r>
        <w:rPr>
          <w:w w:val="105"/>
        </w:rPr>
        <w:t>bio-</w:t>
      </w:r>
      <w:r>
        <w:rPr>
          <w:spacing w:val="-45"/>
          <w:w w:val="105"/>
        </w:rPr>
        <w:t> </w:t>
      </w:r>
      <w:r>
        <w:rPr>
          <w:w w:val="105"/>
        </w:rPr>
        <w:t>markers,</w:t>
      </w:r>
      <w:r>
        <w:rPr>
          <w:spacing w:val="9"/>
          <w:w w:val="105"/>
        </w:rPr>
        <w:t> </w:t>
      </w:r>
      <w:r>
        <w:rPr>
          <w:w w:val="105"/>
        </w:rPr>
        <w:t>which</w:t>
      </w:r>
      <w:r>
        <w:rPr>
          <w:spacing w:val="9"/>
          <w:w w:val="105"/>
        </w:rPr>
        <w:t> </w:t>
      </w:r>
      <w:r>
        <w:rPr>
          <w:w w:val="105"/>
        </w:rPr>
        <w:t>now</w:t>
      </w:r>
      <w:r>
        <w:rPr>
          <w:spacing w:val="9"/>
          <w:w w:val="105"/>
        </w:rPr>
        <w:t> </w:t>
      </w:r>
      <w:r>
        <w:rPr>
          <w:w w:val="105"/>
        </w:rPr>
        <w:t>require</w:t>
      </w:r>
      <w:r>
        <w:rPr>
          <w:spacing w:val="8"/>
          <w:w w:val="105"/>
        </w:rPr>
        <w:t> </w:t>
      </w:r>
      <w:r>
        <w:rPr>
          <w:w w:val="105"/>
        </w:rPr>
        <w:t>further</w:t>
      </w:r>
      <w:r>
        <w:rPr>
          <w:spacing w:val="9"/>
          <w:w w:val="105"/>
        </w:rPr>
        <w:t> </w:t>
      </w:r>
      <w:r>
        <w:rPr>
          <w:w w:val="105"/>
        </w:rPr>
        <w:t>clinical</w:t>
      </w:r>
      <w:r>
        <w:rPr>
          <w:spacing w:val="9"/>
          <w:w w:val="105"/>
        </w:rPr>
        <w:t> </w:t>
      </w:r>
      <w:r>
        <w:rPr>
          <w:w w:val="105"/>
        </w:rPr>
        <w:t>veriﬁcation.</w:t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ind w:left="114"/>
      </w:pPr>
      <w:r>
        <w:rPr/>
        <w:t>Acknowledgements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35" w:lineRule="auto"/>
        <w:ind w:left="114" w:right="308" w:firstLine="238"/>
        <w:jc w:val="both"/>
      </w:pPr>
      <w:r>
        <w:rPr>
          <w:w w:val="105"/>
        </w:rPr>
        <w:t>This</w:t>
      </w:r>
      <w:r>
        <w:rPr>
          <w:spacing w:val="1"/>
          <w:w w:val="105"/>
        </w:rPr>
        <w:t> </w:t>
      </w:r>
      <w:r>
        <w:rPr>
          <w:w w:val="105"/>
        </w:rPr>
        <w:t>work</w:t>
      </w:r>
      <w:r>
        <w:rPr>
          <w:spacing w:val="1"/>
          <w:w w:val="105"/>
        </w:rPr>
        <w:t> </w:t>
      </w:r>
      <w:r>
        <w:rPr>
          <w:w w:val="105"/>
        </w:rPr>
        <w:t>was</w:t>
      </w:r>
      <w:r>
        <w:rPr>
          <w:spacing w:val="1"/>
          <w:w w:val="105"/>
        </w:rPr>
        <w:t> </w:t>
      </w:r>
      <w:r>
        <w:rPr>
          <w:w w:val="105"/>
        </w:rPr>
        <w:t>supported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</w:t>
      </w:r>
      <w:r>
        <w:rPr>
          <w:spacing w:val="1"/>
          <w:w w:val="105"/>
        </w:rPr>
        <w:t> </w:t>
      </w:r>
      <w:r>
        <w:rPr>
          <w:w w:val="105"/>
        </w:rPr>
        <w:t>Science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Engineering</w:t>
      </w:r>
      <w:r>
        <w:rPr>
          <w:spacing w:val="1"/>
          <w:w w:val="105"/>
        </w:rPr>
        <w:t> </w:t>
      </w:r>
      <w:r>
        <w:rPr>
          <w:w w:val="105"/>
        </w:rPr>
        <w:t>Foundation</w:t>
      </w:r>
      <w:r>
        <w:rPr>
          <w:spacing w:val="1"/>
          <w:w w:val="105"/>
        </w:rPr>
        <w:t> </w:t>
      </w:r>
      <w:r>
        <w:rPr>
          <w:w w:val="105"/>
        </w:rPr>
        <w:t>(KOSEF)</w:t>
      </w:r>
      <w:r>
        <w:rPr>
          <w:spacing w:val="1"/>
          <w:w w:val="105"/>
        </w:rPr>
        <w:t> </w:t>
      </w:r>
      <w:r>
        <w:rPr>
          <w:w w:val="105"/>
        </w:rPr>
        <w:t>through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National</w:t>
      </w:r>
      <w:r>
        <w:rPr>
          <w:spacing w:val="1"/>
          <w:w w:val="105"/>
        </w:rPr>
        <w:t> </w:t>
      </w:r>
      <w:r>
        <w:rPr>
          <w:w w:val="105"/>
        </w:rPr>
        <w:t>Research Lab. Program funded by the Ministry of Science</w:t>
      </w:r>
      <w:r>
        <w:rPr>
          <w:spacing w:val="1"/>
          <w:w w:val="105"/>
        </w:rPr>
        <w:t> </w:t>
      </w:r>
      <w:r>
        <w:rPr>
          <w:w w:val="105"/>
        </w:rPr>
        <w:t>and Technology (No. M10400000349-06J0000-34910) and</w:t>
      </w:r>
      <w:r>
        <w:rPr>
          <w:spacing w:val="1"/>
          <w:w w:val="105"/>
        </w:rPr>
        <w:t> </w:t>
      </w:r>
      <w:r>
        <w:rPr>
          <w:w w:val="105"/>
        </w:rPr>
        <w:t>supported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Foundation </w:t>
      </w:r>
      <w:r>
        <w:rPr>
          <w:spacing w:val="1"/>
          <w:w w:val="105"/>
        </w:rPr>
        <w:t> </w:t>
      </w:r>
      <w:r>
        <w:rPr>
          <w:w w:val="105"/>
        </w:rPr>
        <w:t>Grant</w:t>
      </w:r>
      <w:r>
        <w:rPr>
          <w:spacing w:val="1"/>
          <w:w w:val="105"/>
        </w:rPr>
        <w:t> </w:t>
      </w:r>
      <w:r>
        <w:rPr>
          <w:w w:val="105"/>
        </w:rPr>
        <w:t>funded</w:t>
      </w:r>
      <w:r>
        <w:rPr>
          <w:spacing w:val="1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Korean</w:t>
      </w:r>
      <w:r>
        <w:rPr>
          <w:spacing w:val="1"/>
          <w:w w:val="105"/>
        </w:rPr>
        <w:t> </w:t>
      </w:r>
      <w:r>
        <w:rPr>
          <w:w w:val="105"/>
        </w:rPr>
        <w:t>Government</w:t>
      </w:r>
      <w:r>
        <w:rPr>
          <w:spacing w:val="1"/>
          <w:w w:val="105"/>
        </w:rPr>
        <w:t> </w:t>
      </w:r>
      <w:r>
        <w:rPr>
          <w:w w:val="105"/>
        </w:rPr>
        <w:t>(MOEHRD)</w:t>
      </w:r>
      <w:r>
        <w:rPr>
          <w:spacing w:val="1"/>
          <w:w w:val="105"/>
        </w:rPr>
        <w:t> </w:t>
      </w:r>
      <w:r>
        <w:rPr>
          <w:w w:val="110"/>
        </w:rPr>
        <w:t>(KRF-</w:t>
      </w:r>
      <w:r>
        <w:rPr>
          <w:spacing w:val="1"/>
          <w:w w:val="110"/>
        </w:rPr>
        <w:t> </w:t>
      </w:r>
      <w:r>
        <w:rPr>
          <w:w w:val="105"/>
        </w:rPr>
        <w:t>2006-511-D00355).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authors</w:t>
      </w:r>
      <w:r>
        <w:rPr>
          <w:spacing w:val="1"/>
          <w:w w:val="105"/>
        </w:rPr>
        <w:t> </w:t>
      </w:r>
      <w:r>
        <w:rPr>
          <w:w w:val="105"/>
        </w:rPr>
        <w:t>would</w:t>
      </w:r>
      <w:r>
        <w:rPr>
          <w:spacing w:val="1"/>
          <w:w w:val="105"/>
        </w:rPr>
        <w:t> </w:t>
      </w:r>
      <w:r>
        <w:rPr>
          <w:w w:val="105"/>
        </w:rPr>
        <w:t>like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thank</w:t>
      </w:r>
      <w:r>
        <w:rPr>
          <w:spacing w:val="1"/>
          <w:w w:val="105"/>
        </w:rPr>
        <w:t> </w:t>
      </w:r>
      <w:r>
        <w:rPr>
          <w:w w:val="105"/>
        </w:rPr>
        <w:t>Byoung-Hee  Kim,  Je-Keun  Rhee,   Min-Oh  Heo,  Young-</w:t>
      </w:r>
      <w:r>
        <w:rPr>
          <w:spacing w:val="1"/>
          <w:w w:val="105"/>
        </w:rPr>
        <w:t> </w:t>
      </w:r>
      <w:r>
        <w:rPr>
          <w:w w:val="105"/>
        </w:rPr>
        <w:t>Jin</w:t>
      </w:r>
      <w:r>
        <w:rPr>
          <w:spacing w:val="1"/>
          <w:w w:val="105"/>
        </w:rPr>
        <w:t> </w:t>
      </w:r>
      <w:r>
        <w:rPr>
          <w:w w:val="105"/>
        </w:rPr>
        <w:t>Park,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Min-Hyeok</w:t>
      </w:r>
      <w:r>
        <w:rPr>
          <w:spacing w:val="1"/>
          <w:w w:val="105"/>
        </w:rPr>
        <w:t> </w:t>
      </w:r>
      <w:r>
        <w:rPr>
          <w:w w:val="105"/>
        </w:rPr>
        <w:t>Kim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construction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AptaCDSS</w:t>
      </w:r>
      <w:r>
        <w:rPr>
          <w:spacing w:val="1"/>
          <w:w w:val="105"/>
        </w:rPr>
        <w:t> </w:t>
      </w:r>
      <w:r>
        <w:rPr>
          <w:w w:val="105"/>
        </w:rPr>
        <w:t>platform,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developers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researchers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GenoProt</w:t>
      </w:r>
      <w:r>
        <w:rPr>
          <w:spacing w:val="24"/>
          <w:w w:val="105"/>
        </w:rPr>
        <w:t> </w:t>
      </w:r>
      <w:r>
        <w:rPr>
          <w:w w:val="105"/>
        </w:rPr>
        <w:t>Co.</w:t>
      </w:r>
      <w:r>
        <w:rPr>
          <w:spacing w:val="22"/>
          <w:w w:val="105"/>
        </w:rPr>
        <w:t> </w:t>
      </w:r>
      <w:r>
        <w:rPr>
          <w:w w:val="105"/>
        </w:rPr>
        <w:t>Ltd.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3"/>
          <w:w w:val="105"/>
        </w:rPr>
        <w:t> </w:t>
      </w: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preparation.</w:t>
      </w:r>
    </w:p>
    <w:p>
      <w:pPr>
        <w:pStyle w:val="BodyText"/>
      </w:pPr>
    </w:p>
    <w:p>
      <w:pPr>
        <w:pStyle w:val="BodyText"/>
        <w:spacing w:before="131"/>
        <w:ind w:left="114"/>
      </w:pPr>
      <w:r>
        <w:rPr/>
        <w:t>References</w:t>
      </w:r>
    </w:p>
    <w:p>
      <w:pPr>
        <w:pStyle w:val="BodyText"/>
        <w:spacing w:before="1"/>
        <w:rPr>
          <w:sz w:val="19"/>
        </w:rPr>
      </w:pP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Balla, J. I., Iansek, R., &amp; Elstein, A. (1985). Bayesian diagnosis in presence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preexisting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disease.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325</w:t>
      </w:r>
      <w:r>
        <w:rPr>
          <w:w w:val="105"/>
          <w:sz w:val="16"/>
        </w:rPr>
        <w:t>(8424),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326–329.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Bauer,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Kohavi,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(1999).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empirical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comparison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voting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classiﬁcation 37 algorithms: Bagging, boosting, and variants. </w:t>
      </w:r>
      <w:r>
        <w:rPr>
          <w:i/>
          <w:w w:val="105"/>
          <w:sz w:val="16"/>
        </w:rPr>
        <w:t>Machine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Learning,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36</w:t>
      </w:r>
      <w:r>
        <w:rPr>
          <w:w w:val="110"/>
          <w:sz w:val="16"/>
        </w:rPr>
        <w:t>(1–2),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105–139.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Baxt, W. G. (1990). Use of an artiﬁcial neural network for data analysis 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clinical decision making: The diagnosis of acute coronary occlusion.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Neural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Computing,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</w:t>
      </w:r>
      <w:r>
        <w:rPr>
          <w:w w:val="105"/>
          <w:sz w:val="16"/>
        </w:rPr>
        <w:t>(4),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480–489.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Baxt, W. G. (1995). Application of artiﬁcial neural networks to clinical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medicine.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346</w:t>
      </w:r>
      <w:r>
        <w:rPr>
          <w:w w:val="105"/>
          <w:sz w:val="16"/>
        </w:rPr>
        <w:t>(8983),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1135–1138.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Bishop, C.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(1995). </w:t>
      </w:r>
      <w:r>
        <w:rPr>
          <w:i/>
          <w:w w:val="105"/>
          <w:sz w:val="16"/>
        </w:rPr>
        <w:t>Neural networks for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pattern recognition</w:t>
      </w:r>
      <w:r>
        <w:rPr>
          <w:w w:val="105"/>
          <w:sz w:val="16"/>
        </w:rPr>
        <w:t>.  Oxford,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UK: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Oxford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University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Press.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Brasil, L. M., de Azevedo, F. M., &amp; Barreto, J. M. (2001). Hybrid expert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system for decision supporting in the medical area: Complexity 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cognitive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computing.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International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63</w:t>
      </w:r>
      <w:r>
        <w:rPr>
          <w:w w:val="110"/>
          <w:sz w:val="16"/>
        </w:rPr>
        <w:t>(1–2),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19–30.</w:t>
      </w:r>
    </w:p>
    <w:p>
      <w:pPr>
        <w:spacing w:before="1"/>
        <w:ind w:left="114" w:right="0" w:firstLine="0"/>
        <w:jc w:val="both"/>
        <w:rPr>
          <w:sz w:val="16"/>
        </w:rPr>
      </w:pPr>
      <w:r>
        <w:rPr>
          <w:w w:val="105"/>
          <w:sz w:val="16"/>
        </w:rPr>
        <w:t>Breiman,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(1996).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Bagging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predictors.</w:t>
      </w:r>
      <w:r>
        <w:rPr>
          <w:spacing w:val="-4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Learning,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24</w:t>
      </w:r>
      <w:r>
        <w:rPr>
          <w:w w:val="105"/>
          <w:sz w:val="16"/>
        </w:rPr>
        <w:t>(2),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123–140.</w:t>
      </w:r>
    </w:p>
    <w:p>
      <w:pPr>
        <w:spacing w:line="244" w:lineRule="auto" w:before="3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CDC’s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Report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Accessed: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29.05.06.</w:t>
      </w:r>
      <w:r>
        <w:rPr>
          <w:spacing w:val="1"/>
          <w:w w:val="105"/>
          <w:sz w:val="16"/>
        </w:rPr>
        <w:t> </w:t>
      </w:r>
      <w:hyperlink r:id="rId89">
        <w:r>
          <w:rPr>
            <w:color w:val="000066"/>
            <w:w w:val="105"/>
            <w:sz w:val="16"/>
          </w:rPr>
          <w:t>http://www.cdc.gov/nccdphp/</w:t>
        </w:r>
      </w:hyperlink>
      <w:r>
        <w:rPr>
          <w:color w:val="000066"/>
          <w:spacing w:val="1"/>
          <w:w w:val="105"/>
          <w:sz w:val="16"/>
        </w:rPr>
        <w:t> </w:t>
      </w:r>
      <w:hyperlink r:id="rId89">
        <w:r>
          <w:rPr>
            <w:color w:val="000066"/>
            <w:w w:val="105"/>
            <w:sz w:val="16"/>
          </w:rPr>
          <w:t>overview.htm</w:t>
        </w:r>
      </w:hyperlink>
      <w:r>
        <w:rPr>
          <w:w w:val="105"/>
          <w:sz w:val="16"/>
        </w:rPr>
        <w:t>.</w:t>
      </w:r>
    </w:p>
    <w:p>
      <w:pPr>
        <w:spacing w:line="244" w:lineRule="auto" w:before="0"/>
        <w:ind w:left="352" w:right="306" w:hanging="239"/>
        <w:jc w:val="both"/>
        <w:rPr>
          <w:sz w:val="16"/>
        </w:rPr>
      </w:pPr>
      <w:r>
        <w:rPr>
          <w:w w:val="105"/>
          <w:sz w:val="16"/>
        </w:rPr>
        <w:t>CDC’s (2006). Accessed: 29.05.06. </w:t>
      </w:r>
      <w:hyperlink r:id="rId90">
        <w:r>
          <w:rPr>
            <w:color w:val="000066"/>
            <w:w w:val="105"/>
            <w:sz w:val="16"/>
          </w:rPr>
          <w:t>http://www.cdc.gov/nccdphp/publica-</w:t>
        </w:r>
      </w:hyperlink>
      <w:r>
        <w:rPr>
          <w:color w:val="000066"/>
          <w:spacing w:val="1"/>
          <w:w w:val="105"/>
          <w:sz w:val="16"/>
        </w:rPr>
        <w:t> </w:t>
      </w:r>
      <w:hyperlink r:id="rId90">
        <w:r>
          <w:rPr>
            <w:color w:val="000066"/>
            <w:w w:val="105"/>
            <w:sz w:val="16"/>
          </w:rPr>
          <w:t>tions/aag/cvh.htm</w:t>
        </w:r>
      </w:hyperlink>
      <w:r>
        <w:rPr>
          <w:w w:val="105"/>
          <w:sz w:val="16"/>
        </w:rPr>
        <w:t>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Chae, Y. M., Park, K. E., Park, K. S., &amp; Bae, M. Y. (1998). Development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of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system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Leukemia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management.</w:t>
      </w:r>
      <w:r>
        <w:rPr>
          <w:spacing w:val="-3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Systems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with</w:t>
      </w:r>
      <w:r>
        <w:rPr>
          <w:i/>
          <w:spacing w:val="8"/>
          <w:w w:val="110"/>
          <w:sz w:val="16"/>
        </w:rPr>
        <w:t> </w:t>
      </w:r>
      <w:r>
        <w:rPr>
          <w:i/>
          <w:w w:val="110"/>
          <w:sz w:val="16"/>
        </w:rPr>
        <w:t>Applications,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15</w:t>
      </w:r>
      <w:r>
        <w:rPr>
          <w:w w:val="110"/>
          <w:sz w:val="16"/>
        </w:rPr>
        <w:t>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309–315.</w:t>
      </w:r>
    </w:p>
    <w:p>
      <w:pPr>
        <w:spacing w:line="244" w:lineRule="auto" w:before="0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Conforti, D., &amp; Guido, R. (2005). Kernel-based support vector machine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classiﬁers for early detection of myocardial infarction. </w:t>
      </w:r>
      <w:r>
        <w:rPr>
          <w:i/>
          <w:w w:val="105"/>
          <w:sz w:val="16"/>
        </w:rPr>
        <w:t>Optimization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Methods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Software,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20</w:t>
      </w:r>
      <w:r>
        <w:rPr>
          <w:w w:val="105"/>
          <w:sz w:val="16"/>
        </w:rPr>
        <w:t>(2–3),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401–413.</w:t>
      </w:r>
    </w:p>
    <w:p>
      <w:pPr>
        <w:spacing w:line="244" w:lineRule="auto" w:before="1"/>
        <w:ind w:left="352" w:right="307" w:hanging="239"/>
        <w:jc w:val="both"/>
        <w:rPr>
          <w:sz w:val="16"/>
        </w:rPr>
      </w:pPr>
      <w:r>
        <w:rPr>
          <w:w w:val="110"/>
          <w:sz w:val="16"/>
        </w:rPr>
        <w:t>Cooper, G. F., &amp; Herskovits, E. (1992). A Bayesian method for the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induction of probabilistic networks from data. </w:t>
      </w:r>
      <w:r>
        <w:rPr>
          <w:i/>
          <w:w w:val="105"/>
          <w:sz w:val="16"/>
        </w:rPr>
        <w:t>Machine Learning, 9</w:t>
      </w:r>
      <w:r>
        <w:rPr>
          <w:w w:val="105"/>
          <w:sz w:val="16"/>
        </w:rPr>
        <w:t>(4),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309–347.</w:t>
      </w:r>
    </w:p>
    <w:p>
      <w:pPr>
        <w:spacing w:before="0"/>
        <w:ind w:left="114" w:right="0" w:firstLine="0"/>
        <w:jc w:val="both"/>
        <w:rPr>
          <w:i/>
          <w:sz w:val="16"/>
        </w:rPr>
      </w:pPr>
      <w:r>
        <w:rPr>
          <w:w w:val="105"/>
          <w:sz w:val="16"/>
        </w:rPr>
        <w:t>Cortes,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C.,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Vapnik,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V.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(1995). </w:t>
      </w:r>
      <w:r>
        <w:rPr>
          <w:i/>
          <w:w w:val="105"/>
          <w:sz w:val="16"/>
        </w:rPr>
        <w:t>Support-vector networks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2"/>
          <w:w w:val="105"/>
          <w:sz w:val="16"/>
        </w:rPr>
        <w:t> </w:t>
      </w:r>
      <w:r>
        <w:rPr>
          <w:i/>
          <w:w w:val="105"/>
          <w:sz w:val="16"/>
        </w:rPr>
        <w:t>learning</w:t>
      </w:r>
    </w:p>
    <w:p>
      <w:pPr>
        <w:spacing w:before="4"/>
        <w:ind w:left="352" w:right="0" w:firstLine="0"/>
        <w:jc w:val="both"/>
        <w:rPr>
          <w:sz w:val="16"/>
        </w:rPr>
      </w:pPr>
      <w:r>
        <w:rPr>
          <w:w w:val="105"/>
          <w:sz w:val="16"/>
        </w:rPr>
        <w:t>(pp.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237–297).</w:t>
      </w:r>
      <w:r>
        <w:rPr>
          <w:spacing w:val="23"/>
          <w:w w:val="105"/>
          <w:sz w:val="16"/>
        </w:rPr>
        <w:t> </w:t>
      </w:r>
      <w:r>
        <w:rPr>
          <w:w w:val="105"/>
          <w:sz w:val="16"/>
        </w:rPr>
        <w:t>Boston,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MA:</w:t>
      </w:r>
      <w:r>
        <w:rPr>
          <w:spacing w:val="22"/>
          <w:w w:val="105"/>
          <w:sz w:val="16"/>
        </w:rPr>
        <w:t> </w:t>
      </w:r>
      <w:r>
        <w:rPr>
          <w:w w:val="105"/>
          <w:sz w:val="16"/>
        </w:rPr>
        <w:t>Kluwer</w:t>
      </w:r>
      <w:r>
        <w:rPr>
          <w:spacing w:val="20"/>
          <w:w w:val="105"/>
          <w:sz w:val="16"/>
        </w:rPr>
        <w:t> </w:t>
      </w:r>
      <w:r>
        <w:rPr>
          <w:w w:val="105"/>
          <w:sz w:val="16"/>
        </w:rPr>
        <w:t>Academic</w:t>
      </w:r>
      <w:r>
        <w:rPr>
          <w:spacing w:val="21"/>
          <w:w w:val="105"/>
          <w:sz w:val="16"/>
        </w:rPr>
        <w:t> </w:t>
      </w:r>
      <w:r>
        <w:rPr>
          <w:w w:val="105"/>
          <w:sz w:val="16"/>
        </w:rPr>
        <w:t>Publisher.</w:t>
      </w:r>
    </w:p>
    <w:p>
      <w:pPr>
        <w:spacing w:line="244" w:lineRule="auto" w:before="3"/>
        <w:ind w:left="352" w:right="308" w:hanging="239"/>
        <w:jc w:val="both"/>
        <w:rPr>
          <w:sz w:val="16"/>
        </w:rPr>
      </w:pPr>
      <w:r>
        <w:rPr>
          <w:w w:val="105"/>
          <w:sz w:val="16"/>
        </w:rPr>
        <w:t>Dybowski, R., &amp; Gant, V. (1995). Artiﬁcial neural networks in pathology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laboratories.</w:t>
      </w:r>
      <w:r>
        <w:rPr>
          <w:spacing w:val="10"/>
          <w:w w:val="105"/>
          <w:sz w:val="16"/>
        </w:rPr>
        <w:t> </w:t>
      </w:r>
      <w:r>
        <w:rPr>
          <w:i/>
          <w:w w:val="105"/>
          <w:sz w:val="16"/>
        </w:rPr>
        <w:t>Lancet,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346</w:t>
      </w:r>
      <w:r>
        <w:rPr>
          <w:w w:val="105"/>
          <w:sz w:val="16"/>
        </w:rPr>
        <w:t>(8984),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1203–1207.</w:t>
      </w:r>
    </w:p>
    <w:p>
      <w:pPr>
        <w:spacing w:line="244" w:lineRule="auto" w:before="1"/>
        <w:ind w:left="352" w:right="307" w:hanging="239"/>
        <w:jc w:val="both"/>
        <w:rPr>
          <w:sz w:val="16"/>
        </w:rPr>
      </w:pPr>
      <w:r>
        <w:rPr>
          <w:w w:val="105"/>
          <w:sz w:val="16"/>
        </w:rPr>
        <w:t>Ellenius, J., &amp; Groth, T. (2000). Transferability of neural network-based</w:t>
      </w:r>
      <w:r>
        <w:rPr>
          <w:spacing w:val="1"/>
          <w:w w:val="105"/>
          <w:sz w:val="16"/>
        </w:rPr>
        <w:t> </w:t>
      </w:r>
      <w:r>
        <w:rPr>
          <w:sz w:val="16"/>
        </w:rPr>
        <w:t>decision support algorithms for early assessment of chest-pain patients.</w:t>
      </w:r>
      <w:r>
        <w:rPr>
          <w:spacing w:val="1"/>
          <w:sz w:val="16"/>
        </w:rPr>
        <w:t> </w:t>
      </w:r>
      <w:r>
        <w:rPr>
          <w:i/>
          <w:w w:val="105"/>
          <w:sz w:val="16"/>
        </w:rPr>
        <w:t>International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Journal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60</w:t>
      </w:r>
      <w:r>
        <w:rPr>
          <w:w w:val="105"/>
          <w:sz w:val="16"/>
        </w:rPr>
        <w:t>(1),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1–20.</w:t>
      </w:r>
    </w:p>
    <w:p>
      <w:pPr>
        <w:spacing w:after="0" w:line="244" w:lineRule="auto"/>
        <w:jc w:val="both"/>
        <w:rPr>
          <w:sz w:val="16"/>
        </w:rPr>
        <w:sectPr>
          <w:type w:val="continuous"/>
          <w:pgSz w:w="11910" w:h="15880"/>
          <w:pgMar w:top="860" w:bottom="280" w:left="540" w:right="540"/>
          <w:cols w:num="2" w:equalWidth="0">
            <w:col w:w="5176" w:space="204"/>
            <w:col w:w="545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912" w:footer="0" w:top="1100" w:bottom="280" w:left="540" w:right="540"/>
        </w:sectPr>
      </w:pPr>
    </w:p>
    <w:p>
      <w:pPr>
        <w:spacing w:before="72"/>
        <w:ind w:left="310" w:right="0" w:firstLine="0"/>
        <w:jc w:val="both"/>
        <w:rPr>
          <w:sz w:val="16"/>
        </w:rPr>
      </w:pPr>
      <w:bookmarkStart w:name="_bookmark35" w:id="73"/>
      <w:bookmarkEnd w:id="73"/>
      <w:r>
        <w:rPr/>
      </w:r>
      <w:bookmarkStart w:name="_bookmark36" w:id="74"/>
      <w:bookmarkEnd w:id="74"/>
      <w:r>
        <w:rPr/>
      </w:r>
      <w:bookmarkStart w:name="_bookmark37" w:id="75"/>
      <w:bookmarkEnd w:id="75"/>
      <w:r>
        <w:rPr/>
      </w:r>
      <w:bookmarkStart w:name="_bookmark38" w:id="76"/>
      <w:bookmarkEnd w:id="76"/>
      <w:r>
        <w:rPr/>
      </w:r>
      <w:bookmarkStart w:name="_bookmark39" w:id="77"/>
      <w:bookmarkEnd w:id="77"/>
      <w:r>
        <w:rPr/>
      </w:r>
      <w:bookmarkStart w:name="_bookmark40" w:id="78"/>
      <w:bookmarkEnd w:id="78"/>
      <w:r>
        <w:rPr/>
      </w:r>
      <w:bookmarkStart w:name="_bookmark41" w:id="79"/>
      <w:bookmarkEnd w:id="79"/>
      <w:r>
        <w:rPr/>
      </w:r>
      <w:bookmarkStart w:name="_bookmark42" w:id="80"/>
      <w:bookmarkEnd w:id="80"/>
      <w:r>
        <w:rPr/>
      </w:r>
      <w:r>
        <w:rPr>
          <w:w w:val="110"/>
          <w:sz w:val="16"/>
        </w:rPr>
        <w:t>Geurts,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P.,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Fillet,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Seny,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D.,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Meuwis,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Malaise,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Merville,</w:t>
      </w:r>
    </w:p>
    <w:p>
      <w:pPr>
        <w:spacing w:line="244" w:lineRule="auto" w:before="5"/>
        <w:ind w:left="549" w:right="0" w:firstLine="0"/>
        <w:jc w:val="both"/>
        <w:rPr>
          <w:sz w:val="16"/>
        </w:rPr>
      </w:pPr>
      <w:r>
        <w:rPr>
          <w:w w:val="105"/>
          <w:sz w:val="16"/>
        </w:rPr>
        <w:t>M.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al.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(2005).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Proteomic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spectra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classiﬁcation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using</w:t>
      </w:r>
      <w:bookmarkStart w:name="_bookmark43" w:id="81"/>
      <w:bookmarkEnd w:id="81"/>
      <w:r>
        <w:rPr>
          <w:w w:val="105"/>
          <w:sz w:val="16"/>
        </w:rPr>
      </w:r>
      <w:r>
        <w:rPr>
          <w:spacing w:val="1"/>
          <w:w w:val="105"/>
          <w:sz w:val="16"/>
        </w:rPr>
        <w:t> </w:t>
      </w:r>
      <w:bookmarkStart w:name="_bookmark44" w:id="82"/>
      <w:bookmarkEnd w:id="82"/>
      <w:r>
        <w:rPr>
          <w:w w:val="105"/>
          <w:sz w:val="16"/>
        </w:rPr>
        <w:t>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tree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ensemble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methods.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Bioinformatics,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(14),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3138–3145.</w:t>
      </w:r>
    </w:p>
    <w:p>
      <w:pPr>
        <w:spacing w:line="242" w:lineRule="auto" w:before="3"/>
        <w:ind w:left="549" w:right="0" w:hanging="240"/>
        <w:jc w:val="both"/>
        <w:rPr>
          <w:sz w:val="16"/>
        </w:rPr>
      </w:pPr>
      <w:r>
        <w:rPr>
          <w:w w:val="129"/>
          <w:sz w:val="16"/>
        </w:rPr>
        <w:t>G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2"/>
          <w:sz w:val="16"/>
        </w:rPr>
        <w:t>ler,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21"/>
          <w:sz w:val="16"/>
        </w:rPr>
        <w:t>N.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24"/>
          <w:sz w:val="16"/>
        </w:rPr>
        <w:t>F.,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30"/>
          <w:sz w:val="16"/>
        </w:rPr>
        <w:t>Ko</w:t>
      </w:r>
      <w:r>
        <w:rPr>
          <w:spacing w:val="-62"/>
          <w:w w:val="102"/>
          <w:sz w:val="16"/>
        </w:rPr>
        <w:t>c</w:t>
      </w:r>
      <w:r>
        <w:rPr>
          <w:spacing w:val="8"/>
          <w:w w:val="108"/>
          <w:sz w:val="16"/>
        </w:rPr>
        <w:t>¸</w:t>
      </w:r>
      <w:r>
        <w:rPr>
          <w:w w:val="99"/>
          <w:sz w:val="16"/>
        </w:rPr>
        <w:t>er,</w:t>
      </w:r>
      <w:r>
        <w:rPr>
          <w:sz w:val="16"/>
        </w:rPr>
        <w:t> </w:t>
      </w:r>
      <w:r>
        <w:rPr>
          <w:spacing w:val="-5"/>
          <w:sz w:val="16"/>
        </w:rPr>
        <w:t> </w:t>
      </w:r>
      <w:r>
        <w:rPr>
          <w:w w:val="115"/>
          <w:sz w:val="16"/>
        </w:rPr>
        <w:t>S.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1"/>
          <w:sz w:val="16"/>
        </w:rPr>
        <w:t>(2005).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7"/>
          <w:sz w:val="16"/>
        </w:rPr>
        <w:t>Use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5"/>
          <w:sz w:val="16"/>
        </w:rPr>
        <w:t>of</w:t>
      </w:r>
      <w:r>
        <w:rPr>
          <w:sz w:val="16"/>
        </w:rPr>
        <w:t> </w:t>
      </w:r>
      <w:r>
        <w:rPr>
          <w:spacing w:val="-6"/>
          <w:sz w:val="16"/>
        </w:rPr>
        <w:t> </w:t>
      </w:r>
      <w:r>
        <w:rPr>
          <w:w w:val="103"/>
          <w:sz w:val="16"/>
        </w:rPr>
        <w:t>support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w w:val="101"/>
          <w:sz w:val="16"/>
        </w:rPr>
        <w:t>vector</w:t>
      </w:r>
      <w:r>
        <w:rPr>
          <w:sz w:val="16"/>
        </w:rPr>
        <w:t> </w:t>
      </w:r>
      <w:r>
        <w:rPr>
          <w:spacing w:val="-8"/>
          <w:sz w:val="16"/>
        </w:rPr>
        <w:t> </w:t>
      </w:r>
      <w:r>
        <w:rPr>
          <w:w w:val="101"/>
          <w:sz w:val="16"/>
        </w:rPr>
        <w:t>machines</w:t>
      </w:r>
      <w:r>
        <w:rPr>
          <w:sz w:val="16"/>
        </w:rPr>
        <w:t> </w:t>
      </w:r>
      <w:r>
        <w:rPr>
          <w:spacing w:val="-7"/>
          <w:sz w:val="16"/>
        </w:rPr>
        <w:t> </w:t>
      </w:r>
      <w:r>
        <w:rPr>
          <w:spacing w:val="-4"/>
          <w:w w:val="104"/>
          <w:sz w:val="16"/>
        </w:rPr>
        <w:t>and</w:t>
      </w:r>
      <w:r>
        <w:rPr>
          <w:w w:val="104"/>
          <w:sz w:val="16"/>
        </w:rPr>
        <w:t> </w:t>
      </w:r>
      <w:bookmarkStart w:name="_bookmark45" w:id="83"/>
      <w:bookmarkEnd w:id="83"/>
      <w:r>
        <w:rPr>
          <w:w w:val="104"/>
          <w:sz w:val="16"/>
        </w:rPr>
      </w:r>
      <w:bookmarkStart w:name="_bookmark46" w:id="84"/>
      <w:bookmarkEnd w:id="84"/>
      <w:r>
        <w:rPr>
          <w:w w:val="105"/>
          <w:sz w:val="16"/>
        </w:rPr>
        <w:t>neural</w:t>
      </w:r>
      <w:r>
        <w:rPr>
          <w:w w:val="105"/>
          <w:sz w:val="16"/>
        </w:rPr>
        <w:t> network in diagnosis of neuromuscular disorders. </w:t>
      </w:r>
      <w:r>
        <w:rPr>
          <w:i/>
          <w:w w:val="105"/>
          <w:sz w:val="16"/>
        </w:rPr>
        <w:t>Journal 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Medical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Systems,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29</w:t>
      </w:r>
      <w:r>
        <w:rPr>
          <w:w w:val="105"/>
          <w:sz w:val="16"/>
        </w:rPr>
        <w:t>(3),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271–284.</w:t>
      </w:r>
    </w:p>
    <w:p>
      <w:pPr>
        <w:spacing w:line="242" w:lineRule="auto" w:before="6"/>
        <w:ind w:left="549" w:right="0" w:hanging="240"/>
        <w:jc w:val="both"/>
        <w:rPr>
          <w:sz w:val="16"/>
        </w:rPr>
      </w:pPr>
      <w:r>
        <w:rPr>
          <w:w w:val="129"/>
          <w:sz w:val="16"/>
        </w:rPr>
        <w:t>G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1"/>
          <w:sz w:val="16"/>
        </w:rPr>
        <w:t>ven,</w:t>
      </w:r>
      <w:r>
        <w:rPr>
          <w:spacing w:val="14"/>
          <w:sz w:val="16"/>
        </w:rPr>
        <w:t> </w:t>
      </w:r>
      <w:r>
        <w:rPr>
          <w:w w:val="120"/>
          <w:sz w:val="16"/>
        </w:rPr>
        <w:t>A.,</w:t>
      </w:r>
      <w:r>
        <w:rPr>
          <w:spacing w:val="14"/>
          <w:sz w:val="16"/>
        </w:rPr>
        <w:t> </w:t>
      </w:r>
      <w:r>
        <w:rPr>
          <w:w w:val="112"/>
          <w:sz w:val="16"/>
        </w:rPr>
        <w:t>&amp;</w:t>
      </w:r>
      <w:r>
        <w:rPr>
          <w:spacing w:val="14"/>
          <w:sz w:val="16"/>
        </w:rPr>
        <w:t> </w:t>
      </w:r>
      <w:r>
        <w:rPr>
          <w:w w:val="118"/>
          <w:sz w:val="16"/>
        </w:rPr>
        <w:t>Kara,</w:t>
      </w:r>
      <w:r>
        <w:rPr>
          <w:spacing w:val="13"/>
          <w:sz w:val="16"/>
        </w:rPr>
        <w:t> </w:t>
      </w:r>
      <w:r>
        <w:rPr>
          <w:w w:val="115"/>
          <w:sz w:val="16"/>
        </w:rPr>
        <w:t>S.</w:t>
      </w:r>
      <w:r>
        <w:rPr>
          <w:spacing w:val="15"/>
          <w:sz w:val="16"/>
        </w:rPr>
        <w:t> </w:t>
      </w:r>
      <w:r>
        <w:rPr>
          <w:w w:val="101"/>
          <w:sz w:val="16"/>
        </w:rPr>
        <w:t>(2006).</w:t>
      </w:r>
      <w:r>
        <w:rPr>
          <w:spacing w:val="13"/>
          <w:sz w:val="16"/>
        </w:rPr>
        <w:t> </w:t>
      </w:r>
      <w:r>
        <w:rPr>
          <w:w w:val="108"/>
          <w:sz w:val="16"/>
        </w:rPr>
        <w:t>Classiﬁc</w:t>
      </w:r>
      <w:r>
        <w:rPr>
          <w:spacing w:val="-2"/>
          <w:w w:val="108"/>
          <w:sz w:val="16"/>
        </w:rPr>
        <w:t>a</w:t>
      </w:r>
      <w:r>
        <w:rPr>
          <w:w w:val="105"/>
          <w:sz w:val="16"/>
        </w:rPr>
        <w:t>tion</w:t>
      </w:r>
      <w:r>
        <w:rPr>
          <w:spacing w:val="14"/>
          <w:sz w:val="16"/>
        </w:rPr>
        <w:t> </w:t>
      </w:r>
      <w:r>
        <w:rPr>
          <w:w w:val="105"/>
          <w:sz w:val="16"/>
        </w:rPr>
        <w:t>of</w:t>
      </w:r>
      <w:r>
        <w:rPr>
          <w:spacing w:val="14"/>
          <w:sz w:val="16"/>
        </w:rPr>
        <w:t> </w:t>
      </w:r>
      <w:r>
        <w:rPr>
          <w:w w:val="101"/>
          <w:sz w:val="16"/>
        </w:rPr>
        <w:t>electro-o</w:t>
      </w:r>
      <w:r>
        <w:rPr>
          <w:spacing w:val="-2"/>
          <w:w w:val="101"/>
          <w:sz w:val="16"/>
        </w:rPr>
        <w:t>c</w:t>
      </w:r>
      <w:r>
        <w:rPr>
          <w:w w:val="105"/>
          <w:sz w:val="16"/>
        </w:rPr>
        <w:t>ulogram</w:t>
      </w:r>
      <w:r>
        <w:rPr>
          <w:spacing w:val="14"/>
          <w:sz w:val="16"/>
        </w:rPr>
        <w:t> </w:t>
      </w:r>
      <w:r>
        <w:rPr>
          <w:spacing w:val="-2"/>
          <w:w w:val="104"/>
          <w:sz w:val="16"/>
        </w:rPr>
        <w:t>signals</w:t>
      </w:r>
      <w:r>
        <w:rPr>
          <w:w w:val="104"/>
          <w:sz w:val="16"/>
        </w:rPr>
        <w:t> </w:t>
      </w:r>
      <w:bookmarkStart w:name="_bookmark47" w:id="85"/>
      <w:bookmarkEnd w:id="85"/>
      <w:r>
        <w:rPr>
          <w:w w:val="105"/>
          <w:sz w:val="16"/>
        </w:rPr>
        <w:t>using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artiﬁcial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"/>
          <w:w w:val="105"/>
          <w:sz w:val="16"/>
        </w:rPr>
        <w:t> </w:t>
      </w:r>
      <w:bookmarkStart w:name="_bookmark48" w:id="86"/>
      <w:bookmarkEnd w:id="86"/>
      <w:r>
        <w:rPr>
          <w:i/>
          <w:w w:val="105"/>
          <w:sz w:val="16"/>
        </w:rPr>
        <w:t>3</w:t>
      </w:r>
      <w:r>
        <w:rPr>
          <w:i/>
          <w:w w:val="105"/>
          <w:sz w:val="16"/>
        </w:rPr>
        <w:t>1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199–205.</w:t>
      </w:r>
    </w:p>
    <w:p>
      <w:pPr>
        <w:spacing w:line="244" w:lineRule="auto" w:before="3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Hansen, L. K., &amp; Salamon, P. (1990). Neural network ensembles. </w:t>
      </w:r>
      <w:r>
        <w:rPr>
          <w:i/>
          <w:w w:val="110"/>
          <w:sz w:val="16"/>
        </w:rPr>
        <w:t>IEEE</w:t>
      </w:r>
      <w:r>
        <w:rPr>
          <w:i/>
          <w:spacing w:val="1"/>
          <w:w w:val="110"/>
          <w:sz w:val="16"/>
        </w:rPr>
        <w:t> </w:t>
      </w:r>
      <w:bookmarkStart w:name="_bookmark49" w:id="87"/>
      <w:bookmarkEnd w:id="87"/>
      <w:r>
        <w:rPr>
          <w:i/>
          <w:w w:val="110"/>
          <w:sz w:val="16"/>
        </w:rPr>
        <w:t>Transactions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Pattern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Analysis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and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Machine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Intelligence,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12</w:t>
      </w:r>
      <w:r>
        <w:rPr>
          <w:w w:val="110"/>
          <w:sz w:val="16"/>
        </w:rPr>
        <w:t>,</w:t>
      </w:r>
      <w:r>
        <w:rPr>
          <w:spacing w:val="1"/>
          <w:w w:val="110"/>
          <w:sz w:val="16"/>
        </w:rPr>
        <w:t> </w:t>
      </w:r>
      <w:bookmarkStart w:name="_bookmark50" w:id="88"/>
      <w:bookmarkEnd w:id="88"/>
      <w:r>
        <w:rPr>
          <w:w w:val="110"/>
          <w:sz w:val="16"/>
        </w:rPr>
        <w:t>993–1001.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05"/>
          <w:sz w:val="16"/>
        </w:rPr>
        <w:t>Harris,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N.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L.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(1990).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Probabilistic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belief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networks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6"/>
          <w:w w:val="105"/>
          <w:sz w:val="16"/>
        </w:rPr>
        <w:t> </w:t>
      </w:r>
      <w:r>
        <w:rPr>
          <w:w w:val="105"/>
          <w:sz w:val="16"/>
        </w:rPr>
        <w:t>genetic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counseling.</w:t>
      </w:r>
    </w:p>
    <w:p>
      <w:pPr>
        <w:spacing w:before="4"/>
        <w:ind w:left="549" w:right="0" w:firstLine="0"/>
        <w:jc w:val="both"/>
        <w:rPr>
          <w:sz w:val="16"/>
        </w:rPr>
      </w:pPr>
      <w:bookmarkStart w:name="_bookmark51" w:id="89"/>
      <w:bookmarkEnd w:id="89"/>
      <w:r>
        <w:rPr/>
      </w:r>
      <w:bookmarkStart w:name="_bookmark52" w:id="90"/>
      <w:bookmarkEnd w:id="90"/>
      <w:r>
        <w:rPr/>
      </w:r>
      <w:r>
        <w:rPr>
          <w:i/>
          <w:sz w:val="16"/>
        </w:rPr>
        <w:t>Computer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Methods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Programs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25"/>
          <w:sz w:val="16"/>
        </w:rPr>
        <w:t> </w:t>
      </w:r>
      <w:r>
        <w:rPr>
          <w:i/>
          <w:sz w:val="16"/>
        </w:rPr>
        <w:t>Biomedicine,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32</w:t>
      </w:r>
      <w:r>
        <w:rPr>
          <w:sz w:val="16"/>
        </w:rPr>
        <w:t>(1),</w:t>
      </w:r>
      <w:r>
        <w:rPr>
          <w:spacing w:val="26"/>
          <w:sz w:val="16"/>
        </w:rPr>
        <w:t> </w:t>
      </w:r>
      <w:r>
        <w:rPr>
          <w:sz w:val="16"/>
        </w:rPr>
        <w:t>37–44.</w:t>
      </w:r>
    </w:p>
    <w:p>
      <w:pPr>
        <w:spacing w:before="3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He,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J.,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Hu,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H.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J.,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Harrison,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R.,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Tai,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P.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C.,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&amp;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Pan, </w:t>
      </w:r>
      <w:r>
        <w:rPr>
          <w:spacing w:val="28"/>
          <w:w w:val="115"/>
          <w:sz w:val="16"/>
        </w:rPr>
        <w:t> </w:t>
      </w:r>
      <w:r>
        <w:rPr>
          <w:w w:val="115"/>
          <w:sz w:val="16"/>
        </w:rPr>
        <w:t>Y. </w:t>
      </w:r>
      <w:r>
        <w:rPr>
          <w:spacing w:val="27"/>
          <w:w w:val="115"/>
          <w:sz w:val="16"/>
        </w:rPr>
        <w:t> </w:t>
      </w:r>
      <w:r>
        <w:rPr>
          <w:w w:val="115"/>
          <w:sz w:val="16"/>
        </w:rPr>
        <w:t>(2006).</w:t>
      </w:r>
    </w:p>
    <w:p>
      <w:pPr>
        <w:spacing w:line="244" w:lineRule="auto" w:before="5"/>
        <w:ind w:left="549" w:right="0" w:firstLine="0"/>
        <w:jc w:val="both"/>
        <w:rPr>
          <w:sz w:val="16"/>
        </w:rPr>
      </w:pPr>
      <w:r>
        <w:rPr>
          <w:spacing w:val="-1"/>
          <w:w w:val="105"/>
          <w:sz w:val="16"/>
        </w:rPr>
        <w:t>Transmembrane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segments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prediction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and</w:t>
      </w:r>
      <w:r>
        <w:rPr>
          <w:spacing w:val="-6"/>
          <w:w w:val="105"/>
          <w:sz w:val="16"/>
        </w:rPr>
        <w:t> </w:t>
      </w:r>
      <w:r>
        <w:rPr>
          <w:spacing w:val="-1"/>
          <w:w w:val="105"/>
          <w:sz w:val="16"/>
        </w:rPr>
        <w:t>understanding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-6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vector machine and decision tree. </w:t>
      </w:r>
      <w:r>
        <w:rPr>
          <w:i/>
          <w:w w:val="105"/>
          <w:sz w:val="16"/>
        </w:rPr>
        <w:t>Expert Systems with Applications,</w:t>
      </w:r>
      <w:r>
        <w:rPr>
          <w:i/>
          <w:spacing w:val="1"/>
          <w:w w:val="105"/>
          <w:sz w:val="16"/>
        </w:rPr>
        <w:t> </w:t>
      </w:r>
      <w:bookmarkStart w:name="_bookmark53" w:id="91"/>
      <w:bookmarkEnd w:id="91"/>
      <w:r>
        <w:rPr>
          <w:i/>
          <w:w w:val="105"/>
          <w:sz w:val="16"/>
        </w:rPr>
        <w:t>3</w:t>
      </w:r>
      <w:r>
        <w:rPr>
          <w:i/>
          <w:w w:val="105"/>
          <w:sz w:val="16"/>
        </w:rPr>
        <w:t>0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64–72.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bookmarkStart w:name="_bookmark54" w:id="92"/>
      <w:bookmarkEnd w:id="92"/>
      <w:r>
        <w:rPr/>
      </w:r>
      <w:r>
        <w:rPr>
          <w:w w:val="105"/>
          <w:sz w:val="16"/>
        </w:rPr>
        <w:t>Heckerman, D., Geiger, D., &amp; Chickering, D. (1995). Learning Bayesian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networks: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combination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knowledge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statistical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data.</w:t>
      </w:r>
      <w:r>
        <w:rPr>
          <w:spacing w:val="-8"/>
          <w:w w:val="105"/>
          <w:sz w:val="16"/>
        </w:rPr>
        <w:t> </w:t>
      </w:r>
      <w:r>
        <w:rPr>
          <w:i/>
          <w:w w:val="105"/>
          <w:sz w:val="16"/>
        </w:rPr>
        <w:t>Machine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Learning,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20</w:t>
      </w:r>
      <w:r>
        <w:rPr>
          <w:w w:val="105"/>
          <w:sz w:val="16"/>
        </w:rPr>
        <w:t>(3),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197–243.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bookmarkStart w:name="_bookmark55" w:id="93"/>
      <w:bookmarkEnd w:id="93"/>
      <w:r>
        <w:rPr/>
      </w:r>
      <w:r>
        <w:rPr>
          <w:w w:val="105"/>
          <w:sz w:val="16"/>
        </w:rPr>
        <w:t>Kaplan,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(2001).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Evaluating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informatics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applications-clinical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1"/>
          <w:w w:val="105"/>
          <w:sz w:val="16"/>
        </w:rPr>
        <w:t> </w:t>
      </w:r>
      <w:bookmarkStart w:name="_bookmark56" w:id="94"/>
      <w:bookmarkEnd w:id="94"/>
      <w:r>
        <w:rPr>
          <w:w w:val="105"/>
          <w:sz w:val="16"/>
        </w:rPr>
        <w:t>support</w:t>
      </w:r>
      <w:r>
        <w:rPr>
          <w:w w:val="105"/>
          <w:sz w:val="16"/>
        </w:rPr>
        <w:t> systems literature review. </w:t>
      </w:r>
      <w:r>
        <w:rPr>
          <w:i/>
          <w:w w:val="105"/>
          <w:sz w:val="16"/>
        </w:rPr>
        <w:t>International Journal of 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Informatics,</w:t>
      </w:r>
      <w:r>
        <w:rPr>
          <w:i/>
          <w:spacing w:val="14"/>
          <w:w w:val="105"/>
          <w:sz w:val="16"/>
        </w:rPr>
        <w:t> </w:t>
      </w:r>
      <w:r>
        <w:rPr>
          <w:i/>
          <w:w w:val="105"/>
          <w:sz w:val="16"/>
        </w:rPr>
        <w:t>64</w:t>
      </w:r>
      <w:r>
        <w:rPr>
          <w:w w:val="105"/>
          <w:sz w:val="16"/>
        </w:rPr>
        <w:t>(1),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15–37.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Kim,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H.-C.,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Pang,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Je,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H.-M.,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Kim,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D.,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&amp; </w:t>
      </w:r>
      <w:r>
        <w:rPr>
          <w:spacing w:val="10"/>
          <w:w w:val="115"/>
          <w:sz w:val="16"/>
        </w:rPr>
        <w:t> </w:t>
      </w:r>
      <w:r>
        <w:rPr>
          <w:w w:val="115"/>
          <w:sz w:val="16"/>
        </w:rPr>
        <w:t>Bang, </w:t>
      </w:r>
      <w:r>
        <w:rPr>
          <w:spacing w:val="12"/>
          <w:w w:val="115"/>
          <w:sz w:val="16"/>
        </w:rPr>
        <w:t> </w:t>
      </w:r>
      <w:r>
        <w:rPr>
          <w:w w:val="115"/>
          <w:sz w:val="16"/>
        </w:rPr>
        <w:t>S. </w:t>
      </w:r>
      <w:r>
        <w:rPr>
          <w:spacing w:val="11"/>
          <w:w w:val="115"/>
          <w:sz w:val="16"/>
        </w:rPr>
        <w:t> </w:t>
      </w:r>
      <w:r>
        <w:rPr>
          <w:w w:val="115"/>
          <w:sz w:val="16"/>
        </w:rPr>
        <w:t>Y. </w:t>
      </w:r>
      <w:r>
        <w:rPr>
          <w:spacing w:val="13"/>
          <w:w w:val="115"/>
          <w:sz w:val="16"/>
        </w:rPr>
        <w:t> </w:t>
      </w:r>
      <w:r>
        <w:rPr>
          <w:w w:val="115"/>
          <w:sz w:val="16"/>
        </w:rPr>
        <w:t>(2003).</w:t>
      </w:r>
    </w:p>
    <w:p>
      <w:pPr>
        <w:spacing w:line="244" w:lineRule="auto" w:before="4"/>
        <w:ind w:left="549" w:right="1" w:firstLine="0"/>
        <w:jc w:val="both"/>
        <w:rPr>
          <w:sz w:val="16"/>
        </w:rPr>
      </w:pPr>
      <w:bookmarkStart w:name="_bookmark57" w:id="95"/>
      <w:bookmarkEnd w:id="95"/>
      <w:r>
        <w:rPr/>
      </w:r>
      <w:r>
        <w:rPr>
          <w:w w:val="105"/>
          <w:sz w:val="16"/>
        </w:rPr>
        <w:t>Constructing support vector machine ensemble. </w:t>
      </w:r>
      <w:r>
        <w:rPr>
          <w:i/>
          <w:w w:val="105"/>
          <w:sz w:val="16"/>
        </w:rPr>
        <w:t>Pattern Recognition,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36</w:t>
      </w:r>
      <w:r>
        <w:rPr>
          <w:w w:val="105"/>
          <w:sz w:val="16"/>
        </w:rPr>
        <w:t>(12),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2757–2767.</w:t>
      </w:r>
    </w:p>
    <w:p>
      <w:pPr>
        <w:spacing w:line="244" w:lineRule="auto" w:before="0"/>
        <w:ind w:left="549" w:right="1" w:hanging="240"/>
        <w:jc w:val="both"/>
        <w:rPr>
          <w:sz w:val="16"/>
        </w:rPr>
      </w:pPr>
      <w:bookmarkStart w:name="_bookmark60" w:id="96"/>
      <w:bookmarkEnd w:id="96"/>
      <w:r>
        <w:rPr/>
      </w:r>
      <w:r>
        <w:rPr>
          <w:w w:val="105"/>
          <w:sz w:val="16"/>
        </w:rPr>
        <w:t>Kim,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M.-J.,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Min,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S.-H.,  &amp;  Han,  I.  (2006). An  evolutionary  approach to</w:t>
      </w:r>
      <w:r>
        <w:rPr>
          <w:spacing w:val="1"/>
          <w:w w:val="105"/>
          <w:sz w:val="16"/>
        </w:rPr>
        <w:t> </w:t>
      </w:r>
      <w:bookmarkStart w:name="_bookmark58" w:id="97"/>
      <w:bookmarkEnd w:id="97"/>
      <w:r>
        <w:rPr>
          <w:w w:val="105"/>
          <w:sz w:val="16"/>
        </w:rPr>
        <w:t>the</w:t>
      </w:r>
      <w:r>
        <w:rPr>
          <w:w w:val="105"/>
          <w:sz w:val="16"/>
        </w:rPr>
        <w:t> combination of multiple classiﬁers to predict a stock price index.</w:t>
      </w:r>
      <w:r>
        <w:rPr>
          <w:spacing w:val="1"/>
          <w:w w:val="105"/>
          <w:sz w:val="16"/>
        </w:rPr>
        <w:t> </w:t>
      </w:r>
      <w:bookmarkStart w:name="_bookmark59" w:id="98"/>
      <w:bookmarkEnd w:id="98"/>
      <w:r>
        <w:rPr>
          <w:i/>
          <w:w w:val="105"/>
          <w:sz w:val="16"/>
        </w:rPr>
        <w:t>Expert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31</w:t>
      </w:r>
      <w:r>
        <w:rPr>
          <w:w w:val="105"/>
          <w:sz w:val="16"/>
        </w:rPr>
        <w:t>(2),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241–247.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Li, Y. C., Liu, L., Chiu, W. T., &amp; Jian, W. S. (2000). Neural network</w:t>
      </w:r>
      <w:r>
        <w:rPr>
          <w:spacing w:val="1"/>
          <w:w w:val="110"/>
          <w:sz w:val="16"/>
        </w:rPr>
        <w:t> </w:t>
      </w:r>
      <w:bookmarkStart w:name="_bookmark61" w:id="99"/>
      <w:bookmarkEnd w:id="99"/>
      <w:r>
        <w:rPr>
          <w:spacing w:val="-1"/>
          <w:w w:val="110"/>
          <w:sz w:val="16"/>
        </w:rPr>
        <w:t>modeling</w:t>
      </w:r>
      <w:r>
        <w:rPr>
          <w:spacing w:val="-1"/>
          <w:w w:val="110"/>
          <w:sz w:val="16"/>
        </w:rPr>
        <w:t> for </w:t>
      </w:r>
      <w:r>
        <w:rPr>
          <w:w w:val="110"/>
          <w:sz w:val="16"/>
        </w:rPr>
        <w:t>surgical decisions on traumatic brain injury patients.</w:t>
      </w:r>
      <w:r>
        <w:rPr>
          <w:spacing w:val="1"/>
          <w:w w:val="110"/>
          <w:sz w:val="16"/>
        </w:rPr>
        <w:t> </w:t>
      </w:r>
      <w:bookmarkStart w:name="_bookmark62" w:id="100"/>
      <w:bookmarkEnd w:id="100"/>
      <w:r>
        <w:rPr>
          <w:i/>
          <w:w w:val="110"/>
          <w:sz w:val="16"/>
        </w:rPr>
        <w:t>Internatio</w:t>
      </w:r>
      <w:r>
        <w:rPr>
          <w:i/>
          <w:w w:val="110"/>
          <w:sz w:val="16"/>
        </w:rPr>
        <w:t>nal</w:t>
      </w:r>
      <w:r>
        <w:rPr>
          <w:i/>
          <w:spacing w:val="2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3"/>
          <w:w w:val="110"/>
          <w:sz w:val="16"/>
        </w:rPr>
        <w:t> </w:t>
      </w:r>
      <w:r>
        <w:rPr>
          <w:i/>
          <w:w w:val="110"/>
          <w:sz w:val="16"/>
        </w:rPr>
        <w:t>Medical</w:t>
      </w:r>
      <w:r>
        <w:rPr>
          <w:i/>
          <w:spacing w:val="2"/>
          <w:w w:val="110"/>
          <w:sz w:val="16"/>
        </w:rPr>
        <w:t> </w:t>
      </w:r>
      <w:r>
        <w:rPr>
          <w:i/>
          <w:w w:val="110"/>
          <w:sz w:val="16"/>
        </w:rPr>
        <w:t>Informatics</w:t>
      </w:r>
      <w:r>
        <w:rPr>
          <w:w w:val="110"/>
          <w:sz w:val="16"/>
        </w:rPr>
        <w:t>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57(1),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1–9.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10"/>
          <w:sz w:val="16"/>
        </w:rPr>
        <w:t>Liu, T.-F., Sung, W.-K., &amp; Mittal, A. (2006). Model gene network by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semi-ﬁxed Bayesian network. </w:t>
      </w:r>
      <w:r>
        <w:rPr>
          <w:i/>
          <w:w w:val="105"/>
          <w:sz w:val="16"/>
        </w:rPr>
        <w:t>Expert Systems with Applications, 30</w:t>
      </w:r>
      <w:r>
        <w:rPr>
          <w:w w:val="105"/>
          <w:sz w:val="16"/>
        </w:rPr>
        <w:t>(1),</w:t>
      </w:r>
      <w:r>
        <w:rPr>
          <w:spacing w:val="-35"/>
          <w:w w:val="105"/>
          <w:sz w:val="16"/>
        </w:rPr>
        <w:t> </w:t>
      </w:r>
      <w:r>
        <w:rPr>
          <w:w w:val="110"/>
          <w:sz w:val="16"/>
        </w:rPr>
        <w:t>42–49.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MacDowell,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M.,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Somoza,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E.,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Rothe,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K.,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Fry,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R.,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Brady,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K.,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6"/>
          <w:w w:val="115"/>
          <w:sz w:val="16"/>
        </w:rPr>
        <w:t> </w:t>
      </w:r>
      <w:r>
        <w:rPr>
          <w:w w:val="115"/>
          <w:sz w:val="16"/>
        </w:rPr>
        <w:t>Bocklet,</w:t>
      </w:r>
    </w:p>
    <w:p>
      <w:pPr>
        <w:spacing w:line="244" w:lineRule="auto" w:before="4"/>
        <w:ind w:left="310" w:right="0" w:firstLine="239"/>
        <w:jc w:val="right"/>
        <w:rPr>
          <w:i/>
          <w:sz w:val="16"/>
        </w:rPr>
      </w:pPr>
      <w:r>
        <w:rPr>
          <w:w w:val="110"/>
          <w:sz w:val="16"/>
        </w:rPr>
        <w:t>A.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(2001).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Understanding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birthing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mode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decision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making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using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artiﬁcial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 networks. </w:t>
      </w:r>
      <w:r>
        <w:rPr>
          <w:i/>
          <w:w w:val="105"/>
          <w:sz w:val="16"/>
        </w:rPr>
        <w:t>Medical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Decision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Making,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(6),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433–443.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Majumder,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K.,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Ghosh,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N.,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Gupta,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P.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K.</w:t>
      </w:r>
      <w:r>
        <w:rPr>
          <w:spacing w:val="33"/>
          <w:w w:val="110"/>
          <w:sz w:val="16"/>
        </w:rPr>
        <w:t> </w:t>
      </w:r>
      <w:r>
        <w:rPr>
          <w:w w:val="110"/>
          <w:sz w:val="16"/>
        </w:rPr>
        <w:t>(2005).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Support</w:t>
      </w:r>
      <w:r>
        <w:rPr>
          <w:spacing w:val="32"/>
          <w:w w:val="110"/>
          <w:sz w:val="16"/>
        </w:rPr>
        <w:t> </w:t>
      </w:r>
      <w:r>
        <w:rPr>
          <w:w w:val="110"/>
          <w:sz w:val="16"/>
        </w:rPr>
        <w:t>vector</w:t>
      </w:r>
      <w:r>
        <w:rPr>
          <w:spacing w:val="-37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optical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cancer.</w:t>
      </w:r>
      <w:r>
        <w:rPr>
          <w:spacing w:val="-8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Biomedical</w:t>
      </w:r>
      <w:r>
        <w:rPr>
          <w:i/>
          <w:spacing w:val="-7"/>
          <w:w w:val="110"/>
          <w:sz w:val="16"/>
        </w:rPr>
        <w:t> </w:t>
      </w:r>
      <w:r>
        <w:rPr>
          <w:i/>
          <w:w w:val="110"/>
          <w:sz w:val="16"/>
        </w:rPr>
        <w:t>Optics,</w:t>
      </w:r>
    </w:p>
    <w:p>
      <w:pPr>
        <w:spacing w:before="0"/>
        <w:ind w:left="549" w:right="0" w:firstLine="0"/>
        <w:jc w:val="both"/>
        <w:rPr>
          <w:sz w:val="16"/>
        </w:rPr>
      </w:pPr>
      <w:r>
        <w:rPr>
          <w:i/>
          <w:sz w:val="16"/>
        </w:rPr>
        <w:t>10</w:t>
      </w:r>
      <w:r>
        <w:rPr>
          <w:sz w:val="16"/>
        </w:rPr>
        <w:t>(2),</w:t>
      </w:r>
      <w:r>
        <w:rPr>
          <w:spacing w:val="18"/>
          <w:sz w:val="16"/>
        </w:rPr>
        <w:t> </w:t>
      </w:r>
      <w:r>
        <w:rPr>
          <w:sz w:val="16"/>
        </w:rPr>
        <w:t>24–34.</w:t>
      </w:r>
    </w:p>
    <w:p>
      <w:pPr>
        <w:spacing w:before="5"/>
        <w:ind w:left="310" w:right="0" w:firstLine="0"/>
        <w:jc w:val="both"/>
        <w:rPr>
          <w:sz w:val="16"/>
        </w:rPr>
      </w:pPr>
      <w:r>
        <w:rPr>
          <w:w w:val="110"/>
          <w:sz w:val="16"/>
        </w:rPr>
        <w:t>Mangalampalli,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A.,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Mangalampalli,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S.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M.,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Chakravarthy,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R.,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Jain,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A.</w:t>
      </w:r>
    </w:p>
    <w:p>
      <w:pPr>
        <w:spacing w:line="244" w:lineRule="auto" w:before="3"/>
        <w:ind w:left="549" w:right="1" w:firstLine="0"/>
        <w:jc w:val="both"/>
        <w:rPr>
          <w:sz w:val="16"/>
        </w:rPr>
      </w:pPr>
      <w:r>
        <w:rPr>
          <w:w w:val="105"/>
          <w:sz w:val="16"/>
        </w:rPr>
        <w:t>K. (2006). A neural network based clinical decision-support system for</w:t>
      </w:r>
      <w:r>
        <w:rPr>
          <w:spacing w:val="-35"/>
          <w:w w:val="105"/>
          <w:sz w:val="16"/>
        </w:rPr>
        <w:t> </w:t>
      </w:r>
      <w:r>
        <w:rPr>
          <w:spacing w:val="-1"/>
          <w:w w:val="110"/>
          <w:sz w:val="16"/>
        </w:rPr>
        <w:t>eﬃcient</w:t>
      </w:r>
      <w:r>
        <w:rPr>
          <w:w w:val="110"/>
          <w:sz w:val="16"/>
        </w:rPr>
        <w:t> </w:t>
      </w:r>
      <w:r>
        <w:rPr>
          <w:spacing w:val="-1"/>
          <w:w w:val="110"/>
          <w:sz w:val="16"/>
        </w:rPr>
        <w:t>diagnosis </w:t>
      </w:r>
      <w:r>
        <w:rPr>
          <w:w w:val="110"/>
          <w:sz w:val="16"/>
        </w:rPr>
        <w:t>and fuzzy-based prescription of gynecological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diseases using homoeopathic medicinal system. </w:t>
      </w:r>
      <w:r>
        <w:rPr>
          <w:i/>
          <w:w w:val="105"/>
          <w:sz w:val="16"/>
        </w:rPr>
        <w:t>Expert Systems with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Applications,</w:t>
      </w:r>
      <w:r>
        <w:rPr>
          <w:i/>
          <w:spacing w:val="10"/>
          <w:w w:val="110"/>
          <w:sz w:val="16"/>
        </w:rPr>
        <w:t> </w:t>
      </w:r>
      <w:r>
        <w:rPr>
          <w:i/>
          <w:w w:val="110"/>
          <w:sz w:val="16"/>
        </w:rPr>
        <w:t>30</w:t>
      </w:r>
      <w:r>
        <w:rPr>
          <w:w w:val="110"/>
          <w:sz w:val="16"/>
        </w:rPr>
        <w:t>(1),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109–116.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Mendyk,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Jachowicz,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R.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(2005).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Neural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network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as  a  decision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support system in the development of pharmaceutical formulation –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focus on solid dispersions. </w:t>
      </w:r>
      <w:r>
        <w:rPr>
          <w:i/>
          <w:w w:val="105"/>
          <w:sz w:val="16"/>
        </w:rPr>
        <w:t>Expert Systems with Applications, 28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285–294.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Mercer,</w:t>
      </w:r>
      <w:r>
        <w:rPr>
          <w:spacing w:val="1"/>
          <w:w w:val="105"/>
          <w:sz w:val="16"/>
        </w:rPr>
        <w:t> </w:t>
      </w:r>
      <w:r>
        <w:rPr>
          <w:w w:val="115"/>
          <w:sz w:val="16"/>
        </w:rPr>
        <w:t>T. </w:t>
      </w:r>
      <w:r>
        <w:rPr>
          <w:w w:val="105"/>
          <w:sz w:val="16"/>
        </w:rPr>
        <w:t>(1909).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Functions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positive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negative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type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their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connection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theory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integral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equations.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Transaction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London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Philosophy</w:t>
      </w:r>
      <w:r>
        <w:rPr>
          <w:i/>
          <w:spacing w:val="14"/>
          <w:w w:val="105"/>
          <w:sz w:val="16"/>
        </w:rPr>
        <w:t> </w:t>
      </w:r>
      <w:r>
        <w:rPr>
          <w:i/>
          <w:w w:val="105"/>
          <w:sz w:val="16"/>
        </w:rPr>
        <w:t>Society</w:t>
      </w:r>
      <w:r>
        <w:rPr>
          <w:i/>
          <w:spacing w:val="15"/>
          <w:w w:val="105"/>
          <w:sz w:val="16"/>
        </w:rPr>
        <w:t> </w:t>
      </w:r>
      <w:r>
        <w:rPr>
          <w:i/>
          <w:w w:val="115"/>
          <w:sz w:val="16"/>
        </w:rPr>
        <w:t>(A),</w:t>
      </w:r>
      <w:r>
        <w:rPr>
          <w:i/>
          <w:spacing w:val="9"/>
          <w:w w:val="115"/>
          <w:sz w:val="16"/>
        </w:rPr>
        <w:t> </w:t>
      </w:r>
      <w:r>
        <w:rPr>
          <w:i/>
          <w:w w:val="105"/>
          <w:sz w:val="16"/>
        </w:rPr>
        <w:t>209</w:t>
      </w:r>
      <w:r>
        <w:rPr>
          <w:w w:val="105"/>
          <w:sz w:val="16"/>
        </w:rPr>
        <w:t>,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415–446.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Murphy, C. K. (2001). Identifying diagnostic errors with induced decision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trees.</w:t>
      </w:r>
      <w:r>
        <w:rPr>
          <w:spacing w:val="5"/>
          <w:w w:val="110"/>
          <w:sz w:val="16"/>
        </w:rPr>
        <w:t> </w:t>
      </w:r>
      <w:r>
        <w:rPr>
          <w:i/>
          <w:w w:val="110"/>
          <w:sz w:val="16"/>
        </w:rPr>
        <w:t>Medical</w:t>
      </w:r>
      <w:r>
        <w:rPr>
          <w:i/>
          <w:spacing w:val="5"/>
          <w:w w:val="110"/>
          <w:sz w:val="16"/>
        </w:rPr>
        <w:t> </w:t>
      </w:r>
      <w:r>
        <w:rPr>
          <w:i/>
          <w:w w:val="110"/>
          <w:sz w:val="16"/>
        </w:rPr>
        <w:t>Decision</w:t>
      </w:r>
      <w:r>
        <w:rPr>
          <w:i/>
          <w:spacing w:val="6"/>
          <w:w w:val="110"/>
          <w:sz w:val="16"/>
        </w:rPr>
        <w:t> </w:t>
      </w:r>
      <w:r>
        <w:rPr>
          <w:i/>
          <w:w w:val="110"/>
          <w:sz w:val="16"/>
        </w:rPr>
        <w:t>Making,</w:t>
      </w:r>
      <w:r>
        <w:rPr>
          <w:i/>
          <w:spacing w:val="5"/>
          <w:w w:val="110"/>
          <w:sz w:val="16"/>
        </w:rPr>
        <w:t> </w:t>
      </w:r>
      <w:r>
        <w:rPr>
          <w:i/>
          <w:w w:val="110"/>
          <w:sz w:val="16"/>
        </w:rPr>
        <w:t>21</w:t>
      </w:r>
      <w:r>
        <w:rPr>
          <w:w w:val="110"/>
          <w:sz w:val="16"/>
        </w:rPr>
        <w:t>(5),</w:t>
      </w:r>
      <w:r>
        <w:rPr>
          <w:spacing w:val="6"/>
          <w:w w:val="110"/>
          <w:sz w:val="16"/>
        </w:rPr>
        <w:t> </w:t>
      </w:r>
      <w:r>
        <w:rPr>
          <w:w w:val="110"/>
          <w:sz w:val="16"/>
        </w:rPr>
        <w:t>368–375.</w:t>
      </w:r>
    </w:p>
    <w:p>
      <w:pPr>
        <w:spacing w:line="244" w:lineRule="auto" w:before="1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Nilson, N. J. (1965). </w:t>
      </w:r>
      <w:r>
        <w:rPr>
          <w:i/>
          <w:w w:val="105"/>
          <w:sz w:val="16"/>
        </w:rPr>
        <w:t>Learning machines: Foundations of trainable pattern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classiﬁers</w:t>
      </w:r>
      <w:r>
        <w:rPr>
          <w:w w:val="110"/>
          <w:sz w:val="16"/>
        </w:rPr>
        <w:t>.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New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York: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McGraw-Hill.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Ohlsson, M. (2004). WeAidU – A decision support system for myocardial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perfusion images using artiﬁcial neural networks. </w:t>
      </w:r>
      <w:r>
        <w:rPr>
          <w:i/>
          <w:w w:val="105"/>
          <w:sz w:val="16"/>
        </w:rPr>
        <w:t>Artiﬁcial Intelligence</w:t>
      </w:r>
      <w:r>
        <w:rPr>
          <w:i/>
          <w:spacing w:val="-36"/>
          <w:w w:val="105"/>
          <w:sz w:val="16"/>
        </w:rPr>
        <w:t> </w:t>
      </w:r>
      <w:r>
        <w:rPr>
          <w:i/>
          <w:w w:val="105"/>
          <w:sz w:val="16"/>
        </w:rPr>
        <w:t>in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Medicine,</w:t>
      </w:r>
      <w:r>
        <w:rPr>
          <w:i/>
          <w:spacing w:val="12"/>
          <w:w w:val="105"/>
          <w:sz w:val="16"/>
        </w:rPr>
        <w:t> </w:t>
      </w:r>
      <w:r>
        <w:rPr>
          <w:i/>
          <w:w w:val="105"/>
          <w:sz w:val="16"/>
        </w:rPr>
        <w:t>30</w:t>
      </w:r>
      <w:r>
        <w:rPr>
          <w:w w:val="105"/>
          <w:sz w:val="16"/>
        </w:rPr>
        <w:t>(1),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49–60.</w:t>
      </w:r>
    </w:p>
    <w:p>
      <w:pPr>
        <w:spacing w:line="244" w:lineRule="auto" w:before="0"/>
        <w:ind w:left="549" w:right="0" w:hanging="240"/>
        <w:jc w:val="both"/>
        <w:rPr>
          <w:sz w:val="16"/>
        </w:rPr>
      </w:pPr>
      <w:r>
        <w:rPr>
          <w:w w:val="105"/>
          <w:sz w:val="16"/>
        </w:rPr>
        <w:t>Pearl, J. (1988). </w:t>
      </w:r>
      <w:r>
        <w:rPr>
          <w:i/>
          <w:w w:val="105"/>
          <w:sz w:val="16"/>
        </w:rPr>
        <w:t>Probabilistic reasoning in intelligent systems: Networks of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plausible</w:t>
      </w:r>
      <w:r>
        <w:rPr>
          <w:i/>
          <w:spacing w:val="17"/>
          <w:w w:val="105"/>
          <w:sz w:val="16"/>
        </w:rPr>
        <w:t> </w:t>
      </w:r>
      <w:r>
        <w:rPr>
          <w:i/>
          <w:w w:val="105"/>
          <w:sz w:val="16"/>
        </w:rPr>
        <w:t>inference</w:t>
      </w:r>
      <w:r>
        <w:rPr>
          <w:w w:val="105"/>
          <w:sz w:val="16"/>
        </w:rPr>
        <w:t>.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San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Mateo,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CA: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Morgan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Kaufmann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Publishers.</w:t>
      </w:r>
    </w:p>
    <w:p>
      <w:pPr>
        <w:spacing w:before="72"/>
        <w:ind w:left="310" w:right="0" w:firstLine="0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Prados,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J.,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Kalousis, A.,</w:t>
      </w:r>
      <w:r>
        <w:rPr>
          <w:spacing w:val="5"/>
          <w:w w:val="110"/>
          <w:sz w:val="16"/>
        </w:rPr>
        <w:t> </w:t>
      </w:r>
      <w:r>
        <w:rPr>
          <w:w w:val="110"/>
          <w:sz w:val="16"/>
        </w:rPr>
        <w:t>Sanchez,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C.,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Allard,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L.,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Carrette,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O.,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Hilario,</w:t>
      </w:r>
    </w:p>
    <w:p>
      <w:pPr>
        <w:spacing w:line="244" w:lineRule="auto" w:before="5"/>
        <w:ind w:left="549" w:right="111" w:firstLine="0"/>
        <w:jc w:val="both"/>
        <w:rPr>
          <w:sz w:val="16"/>
        </w:rPr>
      </w:pPr>
      <w:r>
        <w:rPr>
          <w:w w:val="105"/>
          <w:sz w:val="16"/>
        </w:rPr>
        <w:t>M. (2004). Mining mass spectra for diagnosis and biomarker discovery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cerebral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accidents.</w:t>
      </w:r>
      <w:r>
        <w:rPr>
          <w:spacing w:val="11"/>
          <w:w w:val="105"/>
          <w:sz w:val="16"/>
        </w:rPr>
        <w:t> </w:t>
      </w:r>
      <w:r>
        <w:rPr>
          <w:i/>
          <w:w w:val="105"/>
          <w:sz w:val="16"/>
        </w:rPr>
        <w:t>Proteomics,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4</w:t>
      </w:r>
      <w:r>
        <w:rPr>
          <w:w w:val="105"/>
          <w:sz w:val="16"/>
        </w:rPr>
        <w:t>(8),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2320–2332.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Qu,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Adam,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B.-L.,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Yasui,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Y.,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Ward,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D.,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Cazares,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H.,</w:t>
      </w:r>
      <w:r>
        <w:rPr>
          <w:spacing w:val="1"/>
          <w:w w:val="110"/>
          <w:sz w:val="16"/>
        </w:rPr>
        <w:t> </w:t>
      </w:r>
      <w:r>
        <w:rPr>
          <w:spacing w:val="-1"/>
          <w:w w:val="110"/>
          <w:sz w:val="16"/>
        </w:rPr>
        <w:t>Schellhammer, P. F., et al. (2002). </w:t>
      </w:r>
      <w:r>
        <w:rPr>
          <w:w w:val="110"/>
          <w:sz w:val="16"/>
        </w:rPr>
        <w:t>Boosted decision tree analysis of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surface-enhanced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laser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desorption/ionization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spectral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serum</w:t>
      </w:r>
      <w:r>
        <w:rPr>
          <w:spacing w:val="1"/>
          <w:w w:val="105"/>
          <w:sz w:val="16"/>
        </w:rPr>
        <w:t> </w:t>
      </w:r>
      <w:r>
        <w:rPr>
          <w:spacing w:val="-1"/>
          <w:w w:val="105"/>
          <w:sz w:val="16"/>
        </w:rPr>
        <w:t>proﬁles</w:t>
      </w:r>
      <w:r>
        <w:rPr>
          <w:spacing w:val="-9"/>
          <w:w w:val="105"/>
          <w:sz w:val="16"/>
        </w:rPr>
        <w:t> </w:t>
      </w:r>
      <w:r>
        <w:rPr>
          <w:spacing w:val="-1"/>
          <w:w w:val="105"/>
          <w:sz w:val="16"/>
        </w:rPr>
        <w:t>discriminates</w:t>
      </w:r>
      <w:r>
        <w:rPr>
          <w:spacing w:val="-7"/>
          <w:w w:val="105"/>
          <w:sz w:val="16"/>
        </w:rPr>
        <w:t> </w:t>
      </w:r>
      <w:r>
        <w:rPr>
          <w:spacing w:val="-1"/>
          <w:w w:val="105"/>
          <w:sz w:val="16"/>
        </w:rPr>
        <w:t>prostate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from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noncancer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patients.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Clinical</w:t>
      </w:r>
      <w:r>
        <w:rPr>
          <w:i/>
          <w:spacing w:val="-36"/>
          <w:w w:val="105"/>
          <w:sz w:val="16"/>
        </w:rPr>
        <w:t> </w:t>
      </w:r>
      <w:r>
        <w:rPr>
          <w:i/>
          <w:w w:val="110"/>
          <w:sz w:val="16"/>
        </w:rPr>
        <w:t>Chemistry,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48</w:t>
      </w:r>
      <w:r>
        <w:rPr>
          <w:w w:val="110"/>
          <w:sz w:val="16"/>
        </w:rPr>
        <w:t>(10),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1835–1843.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Quinlan, J. R. (1993). </w:t>
      </w:r>
      <w:r>
        <w:rPr>
          <w:i/>
          <w:w w:val="110"/>
          <w:sz w:val="16"/>
        </w:rPr>
        <w:t>C4.5: Programs for machine learning</w:t>
      </w:r>
      <w:r>
        <w:rPr>
          <w:w w:val="110"/>
          <w:sz w:val="16"/>
        </w:rPr>
        <w:t>. Los Altos,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CA: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Morgan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Kaufmann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Publishers.</w:t>
      </w:r>
    </w:p>
    <w:p>
      <w:pPr>
        <w:spacing w:line="244" w:lineRule="auto" w:before="0"/>
        <w:ind w:left="549" w:right="112" w:hanging="240"/>
        <w:jc w:val="both"/>
        <w:rPr>
          <w:sz w:val="16"/>
        </w:rPr>
      </w:pPr>
      <w:r>
        <w:rPr>
          <w:w w:val="105"/>
          <w:sz w:val="16"/>
        </w:rPr>
        <w:t>Ripley, B. D. (1996). </w:t>
      </w:r>
      <w:r>
        <w:rPr>
          <w:i/>
          <w:w w:val="105"/>
          <w:sz w:val="16"/>
        </w:rPr>
        <w:t>Pattern recognition and neural networks</w:t>
      </w:r>
      <w:r>
        <w:rPr>
          <w:w w:val="105"/>
          <w:sz w:val="16"/>
        </w:rPr>
        <w:t>. Cambridge: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Cambridge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University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Press.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Rumelhart,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Hilton,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G.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E.,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Williams,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R.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J.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(1986).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representations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by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back-propagating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errors.</w:t>
      </w:r>
      <w:r>
        <w:rPr>
          <w:spacing w:val="4"/>
          <w:w w:val="105"/>
          <w:sz w:val="16"/>
        </w:rPr>
        <w:t> </w:t>
      </w:r>
      <w:r>
        <w:rPr>
          <w:i/>
          <w:w w:val="105"/>
          <w:sz w:val="16"/>
        </w:rPr>
        <w:t>Nature,</w:t>
      </w:r>
      <w:r>
        <w:rPr>
          <w:i/>
          <w:spacing w:val="3"/>
          <w:w w:val="105"/>
          <w:sz w:val="16"/>
        </w:rPr>
        <w:t> </w:t>
      </w:r>
      <w:r>
        <w:rPr>
          <w:i/>
          <w:w w:val="105"/>
          <w:sz w:val="16"/>
        </w:rPr>
        <w:t>323</w:t>
      </w:r>
      <w:r>
        <w:rPr>
          <w:w w:val="105"/>
          <w:sz w:val="16"/>
        </w:rPr>
        <w:t>,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533–536.</w:t>
      </w:r>
    </w:p>
    <w:p>
      <w:pPr>
        <w:spacing w:line="244" w:lineRule="auto" w:before="1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Sadeghi, S., Barzi, A., Sadeghi, N., &amp; King, B. (2006). A Bayesian model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for triage decision support. </w:t>
      </w:r>
      <w:r>
        <w:rPr>
          <w:i/>
          <w:w w:val="105"/>
          <w:sz w:val="16"/>
        </w:rPr>
        <w:t>International Journal of Medical Informat-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ics,</w:t>
      </w:r>
      <w:r>
        <w:rPr>
          <w:i/>
          <w:spacing w:val="10"/>
          <w:w w:val="110"/>
          <w:sz w:val="16"/>
        </w:rPr>
        <w:t> </w:t>
      </w:r>
      <w:r>
        <w:rPr>
          <w:i/>
          <w:w w:val="110"/>
          <w:sz w:val="16"/>
        </w:rPr>
        <w:t>75</w:t>
      </w:r>
      <w:r>
        <w:rPr>
          <w:w w:val="110"/>
          <w:sz w:val="16"/>
        </w:rPr>
        <w:t>(5),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403–411.</w:t>
      </w:r>
    </w:p>
    <w:p>
      <w:pPr>
        <w:spacing w:line="244" w:lineRule="auto" w:before="3"/>
        <w:ind w:left="549" w:right="110" w:hanging="240"/>
        <w:jc w:val="both"/>
        <w:rPr>
          <w:sz w:val="16"/>
        </w:rPr>
      </w:pPr>
      <w:r>
        <w:rPr>
          <w:w w:val="104"/>
          <w:sz w:val="16"/>
        </w:rPr>
        <w:t>Schubert,</w:t>
      </w:r>
      <w:r>
        <w:rPr>
          <w:sz w:val="16"/>
        </w:rPr>
        <w:t>  </w:t>
      </w:r>
      <w:r>
        <w:rPr>
          <w:spacing w:val="-3"/>
          <w:sz w:val="16"/>
        </w:rPr>
        <w:t> </w:t>
      </w:r>
      <w:r>
        <w:rPr>
          <w:w w:val="124"/>
          <w:sz w:val="16"/>
        </w:rPr>
        <w:t>F.,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5"/>
          <w:sz w:val="16"/>
        </w:rPr>
        <w:t>M</w:t>
      </w:r>
      <w:r>
        <w:rPr>
          <w:spacing w:val="-70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21"/>
          <w:sz w:val="16"/>
        </w:rPr>
        <w:t> </w:t>
      </w:r>
      <w:r>
        <w:rPr>
          <w:w w:val="104"/>
          <w:sz w:val="16"/>
        </w:rPr>
        <w:t>ller,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8"/>
          <w:sz w:val="16"/>
        </w:rPr>
        <w:t>J.,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6"/>
          <w:sz w:val="16"/>
        </w:rPr>
        <w:t>Fritz,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4"/>
          <w:sz w:val="16"/>
        </w:rPr>
        <w:t>B.,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0"/>
          <w:sz w:val="16"/>
        </w:rPr>
        <w:t>Lichter,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1"/>
          <w:sz w:val="16"/>
        </w:rPr>
        <w:t>P.,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16"/>
          <w:sz w:val="16"/>
        </w:rPr>
        <w:t>Eils,</w:t>
      </w:r>
      <w:r>
        <w:rPr>
          <w:sz w:val="16"/>
        </w:rPr>
        <w:t>  </w:t>
      </w:r>
      <w:r>
        <w:rPr>
          <w:spacing w:val="-1"/>
          <w:sz w:val="16"/>
        </w:rPr>
        <w:t> </w:t>
      </w:r>
      <w:r>
        <w:rPr>
          <w:w w:val="130"/>
          <w:sz w:val="16"/>
        </w:rPr>
        <w:t>R.</w:t>
      </w:r>
      <w:r>
        <w:rPr>
          <w:sz w:val="16"/>
        </w:rPr>
        <w:t>  </w:t>
      </w:r>
      <w:r>
        <w:rPr>
          <w:spacing w:val="-2"/>
          <w:sz w:val="16"/>
        </w:rPr>
        <w:t> </w:t>
      </w:r>
      <w:r>
        <w:rPr>
          <w:w w:val="101"/>
          <w:sz w:val="16"/>
        </w:rPr>
        <w:t>(2003). </w:t>
      </w:r>
      <w:r>
        <w:rPr>
          <w:w w:val="110"/>
          <w:sz w:val="16"/>
        </w:rPr>
        <w:t>Understanding the classiﬁcation of tumors with a support vector</w:t>
      </w:r>
      <w:r>
        <w:rPr>
          <w:spacing w:val="1"/>
          <w:w w:val="110"/>
          <w:sz w:val="16"/>
        </w:rPr>
        <w:t> </w:t>
      </w:r>
      <w:r>
        <w:rPr>
          <w:sz w:val="16"/>
        </w:rPr>
        <w:t>machine: A case-based explanation scheme. </w:t>
      </w:r>
      <w:r>
        <w:rPr>
          <w:i/>
          <w:sz w:val="16"/>
        </w:rPr>
        <w:t>Proceedings of the German</w:t>
      </w:r>
      <w:r>
        <w:rPr>
          <w:i/>
          <w:spacing w:val="1"/>
          <w:sz w:val="16"/>
        </w:rPr>
        <w:t> </w:t>
      </w:r>
      <w:r>
        <w:rPr>
          <w:i/>
          <w:w w:val="105"/>
          <w:sz w:val="16"/>
        </w:rPr>
        <w:t>conference on bioinformatics (GCB 2003)</w:t>
      </w:r>
      <w:r>
        <w:rPr>
          <w:w w:val="105"/>
          <w:sz w:val="16"/>
        </w:rPr>
        <w:t>, Neuherberg/Garching, 12–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14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October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(pp.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123–127).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05"/>
          <w:sz w:val="16"/>
        </w:rPr>
        <w:t>Sharkey,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(1999).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Multi-net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systems.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A.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J.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C.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Sharkey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(Ed.),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Combining artiﬁcial neural nets – Ensemble and modular multi-net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2"/>
          <w:w w:val="105"/>
          <w:sz w:val="16"/>
        </w:rPr>
        <w:t> </w:t>
      </w:r>
      <w:r>
        <w:rPr>
          <w:w w:val="105"/>
          <w:sz w:val="16"/>
        </w:rPr>
        <w:t>(pp.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1–30).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Berlin: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Springer-Verlag.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Shin,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H.,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Markey,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K.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(2006).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machine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learning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perspective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38"/>
          <w:w w:val="110"/>
          <w:sz w:val="16"/>
        </w:rPr>
        <w:t> </w:t>
      </w:r>
      <w:r>
        <w:rPr>
          <w:spacing w:val="-1"/>
          <w:w w:val="105"/>
          <w:sz w:val="16"/>
        </w:rPr>
        <w:t>development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clinical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systems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utilizing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mass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spectra</w:t>
      </w:r>
      <w:r>
        <w:rPr>
          <w:spacing w:val="-36"/>
          <w:w w:val="105"/>
          <w:sz w:val="16"/>
        </w:rPr>
        <w:t> </w:t>
      </w:r>
      <w:r>
        <w:rPr>
          <w:w w:val="110"/>
          <w:sz w:val="16"/>
        </w:rPr>
        <w:t>of blood samples. </w:t>
      </w:r>
      <w:r>
        <w:rPr>
          <w:i/>
          <w:w w:val="110"/>
          <w:sz w:val="16"/>
        </w:rPr>
        <w:t>Journal of Biomedical Informatics, 39</w:t>
      </w:r>
      <w:r>
        <w:rPr>
          <w:w w:val="110"/>
          <w:sz w:val="16"/>
        </w:rPr>
        <w:t>(2), 227–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248.</w:t>
      </w:r>
    </w:p>
    <w:p>
      <w:pPr>
        <w:spacing w:line="244" w:lineRule="auto" w:before="0"/>
        <w:ind w:left="549" w:right="112" w:hanging="240"/>
        <w:jc w:val="both"/>
        <w:rPr>
          <w:sz w:val="16"/>
        </w:rPr>
      </w:pPr>
      <w:r>
        <w:rPr>
          <w:w w:val="105"/>
          <w:sz w:val="16"/>
        </w:rPr>
        <w:t>Simpson, P. </w:t>
      </w:r>
      <w:r>
        <w:rPr>
          <w:w w:val="110"/>
          <w:sz w:val="16"/>
        </w:rPr>
        <w:t>K. </w:t>
      </w:r>
      <w:r>
        <w:rPr>
          <w:w w:val="105"/>
          <w:sz w:val="16"/>
        </w:rPr>
        <w:t>(1990). </w:t>
      </w:r>
      <w:r>
        <w:rPr>
          <w:i/>
          <w:w w:val="105"/>
          <w:sz w:val="16"/>
        </w:rPr>
        <w:t>Artiﬁcial neural systems: Foundations paradigms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</w:t>
      </w:r>
      <w:r>
        <w:rPr>
          <w:i/>
          <w:spacing w:val="7"/>
          <w:w w:val="105"/>
          <w:sz w:val="16"/>
        </w:rPr>
        <w:t> </w:t>
      </w:r>
      <w:r>
        <w:rPr>
          <w:i/>
          <w:w w:val="105"/>
          <w:sz w:val="16"/>
        </w:rPr>
        <w:t>and</w:t>
      </w:r>
      <w:r>
        <w:rPr>
          <w:i/>
          <w:spacing w:val="8"/>
          <w:w w:val="105"/>
          <w:sz w:val="16"/>
        </w:rPr>
        <w:t> </w:t>
      </w:r>
      <w:r>
        <w:rPr>
          <w:i/>
          <w:w w:val="105"/>
          <w:sz w:val="16"/>
        </w:rPr>
        <w:t>implementations</w:t>
      </w:r>
      <w:r>
        <w:rPr>
          <w:w w:val="105"/>
          <w:sz w:val="16"/>
        </w:rPr>
        <w:t>.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Elmsford,</w:t>
      </w:r>
      <w:r>
        <w:rPr>
          <w:spacing w:val="8"/>
          <w:w w:val="105"/>
          <w:sz w:val="16"/>
        </w:rPr>
        <w:t> </w:t>
      </w:r>
      <w:r>
        <w:rPr>
          <w:w w:val="110"/>
          <w:sz w:val="16"/>
        </w:rPr>
        <w:t>NY:</w:t>
      </w:r>
      <w:r>
        <w:rPr>
          <w:spacing w:val="7"/>
          <w:w w:val="110"/>
          <w:sz w:val="16"/>
        </w:rPr>
        <w:t> </w:t>
      </w:r>
      <w:r>
        <w:rPr>
          <w:w w:val="105"/>
          <w:sz w:val="16"/>
        </w:rPr>
        <w:t>Pergamon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Press.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05"/>
          <w:sz w:val="16"/>
        </w:rPr>
        <w:t>Stockwell, D. R. B. (1993). LBS: Bayesian learning system for rapid expert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 development.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6</w:t>
      </w:r>
      <w:r>
        <w:rPr>
          <w:w w:val="105"/>
          <w:sz w:val="16"/>
        </w:rPr>
        <w:t>(2),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137–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147.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Tung, K.-Y., Huang, I.-C., Chen, S.-L., &amp; Shih, C.-T. (2005). Mining the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generation xers’ job attitudes by artiﬁcial neural network and decision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tree – Empirical evidence in Taiwan. </w:t>
      </w:r>
      <w:r>
        <w:rPr>
          <w:i/>
          <w:w w:val="105"/>
          <w:sz w:val="16"/>
        </w:rPr>
        <w:t>Expert Systems with Applications,</w:t>
      </w:r>
      <w:r>
        <w:rPr>
          <w:i/>
          <w:spacing w:val="-35"/>
          <w:w w:val="105"/>
          <w:sz w:val="16"/>
        </w:rPr>
        <w:t> </w:t>
      </w:r>
      <w:r>
        <w:rPr>
          <w:i/>
          <w:w w:val="110"/>
          <w:sz w:val="16"/>
        </w:rPr>
        <w:t>29</w:t>
      </w:r>
      <w:r>
        <w:rPr>
          <w:w w:val="110"/>
          <w:sz w:val="16"/>
        </w:rPr>
        <w:t>(4),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783–794.</w:t>
      </w:r>
    </w:p>
    <w:p>
      <w:pPr>
        <w:spacing w:line="242" w:lineRule="auto" w:before="0"/>
        <w:ind w:left="549" w:right="111" w:hanging="240"/>
        <w:jc w:val="both"/>
        <w:rPr>
          <w:sz w:val="16"/>
        </w:rPr>
      </w:pPr>
      <w:r>
        <w:rPr>
          <w:w w:val="136"/>
          <w:sz w:val="16"/>
        </w:rPr>
        <w:t>T</w:t>
      </w:r>
      <w:r>
        <w:rPr>
          <w:spacing w:val="-71"/>
          <w:w w:val="104"/>
          <w:sz w:val="16"/>
        </w:rPr>
        <w:t>u</w:t>
      </w:r>
      <w:r>
        <w:rPr>
          <w:w w:val="84"/>
          <w:sz w:val="16"/>
        </w:rPr>
        <w:t>¨</w:t>
      </w:r>
      <w:r>
        <w:rPr>
          <w:spacing w:val="-19"/>
          <w:sz w:val="16"/>
        </w:rPr>
        <w:t> </w:t>
      </w:r>
      <w:r>
        <w:rPr>
          <w:w w:val="109"/>
          <w:sz w:val="16"/>
        </w:rPr>
        <w:t>rkoglu,</w:t>
      </w:r>
      <w:r>
        <w:rPr>
          <w:sz w:val="16"/>
        </w:rPr>
        <w:t>  </w:t>
      </w:r>
      <w:r>
        <w:rPr>
          <w:spacing w:val="-14"/>
          <w:sz w:val="16"/>
        </w:rPr>
        <w:t> </w:t>
      </w:r>
      <w:r>
        <w:rPr>
          <w:w w:val="122"/>
          <w:sz w:val="16"/>
        </w:rPr>
        <w:t>I.,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1"/>
          <w:sz w:val="16"/>
        </w:rPr>
        <w:t>Arslan,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20"/>
          <w:sz w:val="16"/>
        </w:rPr>
        <w:t>A.,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2"/>
          <w:sz w:val="16"/>
        </w:rPr>
        <w:t>&amp;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16"/>
          <w:sz w:val="16"/>
        </w:rPr>
        <w:t>Ilkay,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125"/>
          <w:sz w:val="16"/>
        </w:rPr>
        <w:t>E.</w:t>
      </w:r>
      <w:r>
        <w:rPr>
          <w:sz w:val="16"/>
        </w:rPr>
        <w:t>  </w:t>
      </w:r>
      <w:r>
        <w:rPr>
          <w:spacing w:val="-12"/>
          <w:sz w:val="16"/>
        </w:rPr>
        <w:t> </w:t>
      </w:r>
      <w:r>
        <w:rPr>
          <w:w w:val="101"/>
          <w:sz w:val="16"/>
        </w:rPr>
        <w:t>(2002).</w:t>
      </w:r>
      <w:r>
        <w:rPr>
          <w:sz w:val="16"/>
        </w:rPr>
        <w:t>  </w:t>
      </w:r>
      <w:r>
        <w:rPr>
          <w:spacing w:val="-15"/>
          <w:sz w:val="16"/>
        </w:rPr>
        <w:t> </w:t>
      </w:r>
      <w:r>
        <w:rPr>
          <w:w w:val="119"/>
          <w:sz w:val="16"/>
        </w:rPr>
        <w:t>An</w:t>
      </w:r>
      <w:r>
        <w:rPr>
          <w:sz w:val="16"/>
        </w:rPr>
        <w:t>  </w:t>
      </w:r>
      <w:r>
        <w:rPr>
          <w:spacing w:val="-12"/>
          <w:sz w:val="16"/>
        </w:rPr>
        <w:t> </w:t>
      </w:r>
      <w:r>
        <w:rPr>
          <w:w w:val="99"/>
          <w:sz w:val="16"/>
        </w:rPr>
        <w:t>expert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w w:val="99"/>
          <w:sz w:val="16"/>
        </w:rPr>
        <w:t>system</w:t>
      </w:r>
      <w:r>
        <w:rPr>
          <w:sz w:val="16"/>
        </w:rPr>
        <w:t>  </w:t>
      </w:r>
      <w:r>
        <w:rPr>
          <w:spacing w:val="-13"/>
          <w:sz w:val="16"/>
        </w:rPr>
        <w:t> </w:t>
      </w:r>
      <w:r>
        <w:rPr>
          <w:spacing w:val="-4"/>
          <w:w w:val="107"/>
          <w:sz w:val="16"/>
        </w:rPr>
        <w:t>for</w:t>
      </w:r>
      <w:r>
        <w:rPr>
          <w:w w:val="107"/>
          <w:sz w:val="16"/>
        </w:rPr>
        <w:t> </w:t>
      </w:r>
      <w:r>
        <w:rPr>
          <w:w w:val="105"/>
          <w:sz w:val="16"/>
        </w:rPr>
        <w:t>diagnosis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heart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valve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diseases.</w:t>
      </w:r>
      <w:r>
        <w:rPr>
          <w:spacing w:val="-8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Systems</w:t>
      </w:r>
      <w:r>
        <w:rPr>
          <w:i/>
          <w:spacing w:val="-9"/>
          <w:w w:val="105"/>
          <w:sz w:val="16"/>
        </w:rPr>
        <w:t> </w:t>
      </w:r>
      <w:r>
        <w:rPr>
          <w:i/>
          <w:w w:val="105"/>
          <w:sz w:val="16"/>
        </w:rPr>
        <w:t>with</w:t>
      </w:r>
      <w:r>
        <w:rPr>
          <w:i/>
          <w:spacing w:val="-8"/>
          <w:w w:val="105"/>
          <w:sz w:val="16"/>
        </w:rPr>
        <w:t> </w:t>
      </w:r>
      <w:r>
        <w:rPr>
          <w:i/>
          <w:w w:val="105"/>
          <w:sz w:val="16"/>
        </w:rPr>
        <w:t>Applications,</w:t>
      </w:r>
      <w:r>
        <w:rPr>
          <w:i/>
          <w:spacing w:val="-35"/>
          <w:w w:val="105"/>
          <w:sz w:val="16"/>
        </w:rPr>
        <w:t> </w:t>
      </w:r>
      <w:r>
        <w:rPr>
          <w:i/>
          <w:w w:val="105"/>
          <w:sz w:val="16"/>
        </w:rPr>
        <w:t>23</w:t>
      </w:r>
      <w:r>
        <w:rPr>
          <w:w w:val="105"/>
          <w:sz w:val="16"/>
        </w:rPr>
        <w:t>(3),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229–236.</w:t>
      </w:r>
    </w:p>
    <w:p>
      <w:pPr>
        <w:spacing w:line="244" w:lineRule="auto" w:before="3"/>
        <w:ind w:left="549" w:right="111" w:hanging="240"/>
        <w:jc w:val="both"/>
        <w:rPr>
          <w:sz w:val="16"/>
        </w:rPr>
      </w:pPr>
      <w:r>
        <w:rPr>
          <w:w w:val="110"/>
          <w:sz w:val="16"/>
        </w:rPr>
        <w:t>Vapnik, V. (1995). </w:t>
      </w:r>
      <w:r>
        <w:rPr>
          <w:i/>
          <w:w w:val="110"/>
          <w:sz w:val="16"/>
        </w:rPr>
        <w:t>The nature of statistical learning theory</w:t>
      </w:r>
      <w:r>
        <w:rPr>
          <w:w w:val="110"/>
          <w:sz w:val="16"/>
        </w:rPr>
        <w:t>. New York: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Springer-Verlag.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spacing w:val="-1"/>
          <w:w w:val="110"/>
          <w:sz w:val="16"/>
        </w:rPr>
        <w:t>Veropoulos,</w:t>
      </w:r>
      <w:r>
        <w:rPr>
          <w:spacing w:val="-7"/>
          <w:w w:val="110"/>
          <w:sz w:val="16"/>
        </w:rPr>
        <w:t> </w:t>
      </w:r>
      <w:r>
        <w:rPr>
          <w:w w:val="115"/>
          <w:sz w:val="16"/>
        </w:rPr>
        <w:t>K.,</w:t>
      </w:r>
      <w:r>
        <w:rPr>
          <w:spacing w:val="-10"/>
          <w:w w:val="115"/>
          <w:sz w:val="16"/>
        </w:rPr>
        <w:t> </w:t>
      </w:r>
      <w:r>
        <w:rPr>
          <w:w w:val="110"/>
          <w:sz w:val="16"/>
        </w:rPr>
        <w:t>Cristianini,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N.,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&amp;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Campbell,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C.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(1999).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37"/>
          <w:w w:val="110"/>
          <w:sz w:val="16"/>
        </w:rPr>
        <w:t> </w:t>
      </w:r>
      <w:r>
        <w:rPr>
          <w:w w:val="105"/>
          <w:sz w:val="16"/>
        </w:rPr>
        <w:t>support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vector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machines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medical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decision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support: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Case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Study.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-36"/>
          <w:w w:val="105"/>
          <w:sz w:val="16"/>
        </w:rPr>
        <w:t> </w:t>
      </w:r>
      <w:r>
        <w:rPr>
          <w:i/>
          <w:w w:val="105"/>
          <w:sz w:val="16"/>
        </w:rPr>
        <w:t>Proceedings of the ECCAI advanced course on artiﬁcial intelligence</w:t>
      </w:r>
      <w:r>
        <w:rPr>
          <w:i/>
          <w:spacing w:val="1"/>
          <w:w w:val="105"/>
          <w:sz w:val="16"/>
        </w:rPr>
        <w:t> </w:t>
      </w:r>
      <w:r>
        <w:rPr>
          <w:i/>
          <w:w w:val="115"/>
          <w:sz w:val="16"/>
        </w:rPr>
        <w:t>(ACAI</w:t>
      </w:r>
      <w:r>
        <w:rPr>
          <w:i/>
          <w:spacing w:val="8"/>
          <w:w w:val="115"/>
          <w:sz w:val="16"/>
        </w:rPr>
        <w:t> </w:t>
      </w:r>
      <w:r>
        <w:rPr>
          <w:i/>
          <w:w w:val="110"/>
          <w:sz w:val="16"/>
        </w:rPr>
        <w:t>1999)</w:t>
      </w:r>
      <w:r>
        <w:rPr>
          <w:w w:val="110"/>
          <w:sz w:val="16"/>
        </w:rPr>
        <w:t>,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5–16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July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1999,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Chania,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Greece.</w:t>
      </w:r>
    </w:p>
    <w:p>
      <w:pPr>
        <w:spacing w:line="244" w:lineRule="auto" w:before="0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West, D., Mangiameli, P., Rampal, R., &amp; West, V. (2005). Ensemble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strategies for a medical diagnostic decision support system: A breast</w:t>
      </w:r>
      <w:r>
        <w:rPr>
          <w:spacing w:val="1"/>
          <w:w w:val="105"/>
          <w:sz w:val="16"/>
        </w:rPr>
        <w:t> </w:t>
      </w:r>
      <w:r>
        <w:rPr>
          <w:w w:val="110"/>
          <w:sz w:val="16"/>
        </w:rPr>
        <w:t>cancer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diagnosis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application.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European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Journal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Operational</w:t>
      </w:r>
      <w:r>
        <w:rPr>
          <w:i/>
          <w:spacing w:val="1"/>
          <w:w w:val="110"/>
          <w:sz w:val="16"/>
        </w:rPr>
        <w:t> </w:t>
      </w:r>
      <w:r>
        <w:rPr>
          <w:i/>
          <w:w w:val="110"/>
          <w:sz w:val="16"/>
        </w:rPr>
        <w:t>Research,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162</w:t>
      </w:r>
      <w:r>
        <w:rPr>
          <w:w w:val="110"/>
          <w:sz w:val="16"/>
        </w:rPr>
        <w:t>(2),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532–551.</w:t>
      </w:r>
    </w:p>
    <w:p>
      <w:pPr>
        <w:spacing w:line="244" w:lineRule="auto" w:before="1"/>
        <w:ind w:left="549" w:right="110" w:hanging="240"/>
        <w:jc w:val="both"/>
        <w:rPr>
          <w:sz w:val="16"/>
        </w:rPr>
      </w:pPr>
      <w:r>
        <w:rPr>
          <w:w w:val="110"/>
          <w:sz w:val="16"/>
        </w:rPr>
        <w:t>West, D., &amp; West, V. (2000). Model selection for a medical diagnostic</w:t>
      </w:r>
      <w:r>
        <w:rPr>
          <w:spacing w:val="1"/>
          <w:w w:val="110"/>
          <w:sz w:val="16"/>
        </w:rPr>
        <w:t> </w:t>
      </w:r>
      <w:r>
        <w:rPr>
          <w:w w:val="105"/>
          <w:sz w:val="16"/>
        </w:rPr>
        <w:t>decision support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system: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breast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cancer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detection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case.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Artiﬁcial</w:t>
      </w:r>
      <w:r>
        <w:rPr>
          <w:i/>
          <w:spacing w:val="1"/>
          <w:w w:val="105"/>
          <w:sz w:val="16"/>
        </w:rPr>
        <w:t> </w:t>
      </w:r>
      <w:r>
        <w:rPr>
          <w:i/>
          <w:w w:val="110"/>
          <w:sz w:val="16"/>
        </w:rPr>
        <w:t>Intelligence</w:t>
      </w:r>
      <w:r>
        <w:rPr>
          <w:i/>
          <w:spacing w:val="8"/>
          <w:w w:val="110"/>
          <w:sz w:val="16"/>
        </w:rPr>
        <w:t> </w:t>
      </w:r>
      <w:r>
        <w:rPr>
          <w:i/>
          <w:w w:val="110"/>
          <w:sz w:val="16"/>
        </w:rPr>
        <w:t>in</w:t>
      </w:r>
      <w:r>
        <w:rPr>
          <w:i/>
          <w:spacing w:val="7"/>
          <w:w w:val="110"/>
          <w:sz w:val="16"/>
        </w:rPr>
        <w:t> </w:t>
      </w:r>
      <w:r>
        <w:rPr>
          <w:i/>
          <w:w w:val="110"/>
          <w:sz w:val="16"/>
        </w:rPr>
        <w:t>Medicine,</w:t>
      </w:r>
      <w:r>
        <w:rPr>
          <w:i/>
          <w:spacing w:val="9"/>
          <w:w w:val="110"/>
          <w:sz w:val="16"/>
        </w:rPr>
        <w:t> </w:t>
      </w:r>
      <w:r>
        <w:rPr>
          <w:i/>
          <w:w w:val="110"/>
          <w:sz w:val="16"/>
        </w:rPr>
        <w:t>20</w:t>
      </w:r>
      <w:r>
        <w:rPr>
          <w:w w:val="110"/>
          <w:sz w:val="16"/>
        </w:rPr>
        <w:t>(3),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183–204.</w:t>
      </w:r>
    </w:p>
    <w:p>
      <w:pPr>
        <w:spacing w:before="0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Won,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Y.,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Song,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H.,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Kang,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T.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W.,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Kim,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J.,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Han,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B.,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Lee,</w:t>
      </w:r>
      <w:r>
        <w:rPr>
          <w:spacing w:val="22"/>
          <w:w w:val="115"/>
          <w:sz w:val="16"/>
        </w:rPr>
        <w:t> </w:t>
      </w:r>
      <w:r>
        <w:rPr>
          <w:w w:val="115"/>
          <w:sz w:val="16"/>
        </w:rPr>
        <w:t>S.</w:t>
      </w:r>
      <w:r>
        <w:rPr>
          <w:spacing w:val="23"/>
          <w:w w:val="115"/>
          <w:sz w:val="16"/>
        </w:rPr>
        <w:t> </w:t>
      </w:r>
      <w:r>
        <w:rPr>
          <w:w w:val="115"/>
          <w:sz w:val="16"/>
        </w:rPr>
        <w:t>(2003).</w:t>
      </w:r>
    </w:p>
    <w:p>
      <w:pPr>
        <w:spacing w:line="244" w:lineRule="auto" w:before="3"/>
        <w:ind w:left="549" w:right="110" w:firstLine="0"/>
        <w:jc w:val="both"/>
        <w:rPr>
          <w:sz w:val="16"/>
        </w:rPr>
      </w:pPr>
      <w:r>
        <w:rPr>
          <w:w w:val="105"/>
          <w:sz w:val="16"/>
        </w:rPr>
        <w:t>Pattern analysis of serum proteome distinguishes renal cell carcinoma</w:t>
      </w:r>
      <w:r>
        <w:rPr>
          <w:spacing w:val="-35"/>
          <w:w w:val="105"/>
          <w:sz w:val="16"/>
        </w:rPr>
        <w:t> </w:t>
      </w:r>
      <w:r>
        <w:rPr>
          <w:w w:val="105"/>
          <w:sz w:val="16"/>
        </w:rPr>
        <w:t>from other urologic diseases and healthy persons. </w:t>
      </w:r>
      <w:r>
        <w:rPr>
          <w:i/>
          <w:w w:val="105"/>
          <w:sz w:val="16"/>
        </w:rPr>
        <w:t>Proteomics, 3</w:t>
      </w:r>
      <w:r>
        <w:rPr>
          <w:w w:val="105"/>
          <w:sz w:val="16"/>
        </w:rPr>
        <w:t>(12),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2310–2316.</w:t>
      </w:r>
    </w:p>
    <w:p>
      <w:pPr>
        <w:spacing w:before="1"/>
        <w:ind w:left="310" w:right="0" w:firstLine="0"/>
        <w:jc w:val="both"/>
        <w:rPr>
          <w:sz w:val="16"/>
        </w:rPr>
      </w:pPr>
      <w:r>
        <w:rPr>
          <w:w w:val="115"/>
          <w:sz w:val="16"/>
        </w:rPr>
        <w:t>Yan,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H.-M.,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Jiang,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Y.-T.,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Zheng,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J.,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Peng,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C.-L.,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&amp;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Li,</w:t>
      </w:r>
      <w:r>
        <w:rPr>
          <w:spacing w:val="16"/>
          <w:w w:val="115"/>
          <w:sz w:val="16"/>
        </w:rPr>
        <w:t> </w:t>
      </w:r>
      <w:r>
        <w:rPr>
          <w:w w:val="115"/>
          <w:sz w:val="16"/>
        </w:rPr>
        <w:t>Q.-H.</w:t>
      </w:r>
      <w:r>
        <w:rPr>
          <w:spacing w:val="15"/>
          <w:w w:val="115"/>
          <w:sz w:val="16"/>
        </w:rPr>
        <w:t> </w:t>
      </w:r>
      <w:r>
        <w:rPr>
          <w:w w:val="115"/>
          <w:sz w:val="16"/>
        </w:rPr>
        <w:t>(2006).</w:t>
      </w:r>
      <w:r>
        <w:rPr>
          <w:spacing w:val="14"/>
          <w:w w:val="115"/>
          <w:sz w:val="16"/>
        </w:rPr>
        <w:t> </w:t>
      </w:r>
      <w:r>
        <w:rPr>
          <w:w w:val="115"/>
          <w:sz w:val="16"/>
        </w:rPr>
        <w:t>A</w:t>
      </w:r>
    </w:p>
    <w:p>
      <w:pPr>
        <w:spacing w:line="244" w:lineRule="auto" w:before="3"/>
        <w:ind w:left="549" w:right="110" w:firstLine="0"/>
        <w:jc w:val="both"/>
        <w:rPr>
          <w:sz w:val="16"/>
        </w:rPr>
      </w:pPr>
      <w:r>
        <w:rPr>
          <w:sz w:val="16"/>
        </w:rPr>
        <w:t>multilayer perceptron-based medical decision support system for heart</w:t>
      </w:r>
      <w:r>
        <w:rPr>
          <w:spacing w:val="1"/>
          <w:sz w:val="16"/>
        </w:rPr>
        <w:t> </w:t>
      </w:r>
      <w:r>
        <w:rPr>
          <w:sz w:val="16"/>
        </w:rPr>
        <w:t>disease</w:t>
      </w:r>
      <w:r>
        <w:rPr>
          <w:spacing w:val="27"/>
          <w:sz w:val="16"/>
        </w:rPr>
        <w:t> </w:t>
      </w:r>
      <w:r>
        <w:rPr>
          <w:sz w:val="16"/>
        </w:rPr>
        <w:t>diagnosis.</w:t>
      </w:r>
      <w:r>
        <w:rPr>
          <w:spacing w:val="27"/>
          <w:sz w:val="16"/>
        </w:rPr>
        <w:t> </w:t>
      </w:r>
      <w:r>
        <w:rPr>
          <w:i/>
          <w:sz w:val="16"/>
        </w:rPr>
        <w:t>Expert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Systems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29"/>
          <w:sz w:val="16"/>
        </w:rPr>
        <w:t> </w:t>
      </w:r>
      <w:r>
        <w:rPr>
          <w:i/>
          <w:sz w:val="16"/>
        </w:rPr>
        <w:t>Applications,</w:t>
      </w:r>
      <w:r>
        <w:rPr>
          <w:i/>
          <w:spacing w:val="29"/>
          <w:sz w:val="16"/>
        </w:rPr>
        <w:t> </w:t>
      </w:r>
      <w:r>
        <w:rPr>
          <w:i/>
          <w:sz w:val="16"/>
        </w:rPr>
        <w:t>30</w:t>
      </w:r>
      <w:r>
        <w:rPr>
          <w:sz w:val="16"/>
        </w:rPr>
        <w:t>(2),</w:t>
      </w:r>
      <w:r>
        <w:rPr>
          <w:spacing w:val="27"/>
          <w:sz w:val="16"/>
        </w:rPr>
        <w:t> </w:t>
      </w:r>
      <w:r>
        <w:rPr>
          <w:sz w:val="16"/>
        </w:rPr>
        <w:t>272–281.</w:t>
      </w:r>
    </w:p>
    <w:p>
      <w:pPr>
        <w:spacing w:line="244" w:lineRule="auto" w:before="0"/>
        <w:ind w:left="549" w:right="111" w:hanging="240"/>
        <w:jc w:val="both"/>
        <w:rPr>
          <w:sz w:val="16"/>
        </w:rPr>
      </w:pPr>
      <w:r>
        <w:rPr>
          <w:w w:val="105"/>
          <w:sz w:val="16"/>
        </w:rPr>
        <w:t>Yang, S., &amp; Browne, A. (2004). Neural network ensembles: Combining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multiple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models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enhanced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performance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using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multistage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approach.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Expert</w:t>
      </w:r>
      <w:r>
        <w:rPr>
          <w:i/>
          <w:spacing w:val="11"/>
          <w:w w:val="105"/>
          <w:sz w:val="16"/>
        </w:rPr>
        <w:t> </w:t>
      </w:r>
      <w:r>
        <w:rPr>
          <w:i/>
          <w:w w:val="105"/>
          <w:sz w:val="16"/>
        </w:rPr>
        <w:t>Systems,</w:t>
      </w:r>
      <w:r>
        <w:rPr>
          <w:i/>
          <w:spacing w:val="13"/>
          <w:w w:val="105"/>
          <w:sz w:val="16"/>
        </w:rPr>
        <w:t> </w:t>
      </w:r>
      <w:r>
        <w:rPr>
          <w:i/>
          <w:w w:val="105"/>
          <w:sz w:val="16"/>
        </w:rPr>
        <w:t>21</w:t>
      </w:r>
      <w:r>
        <w:rPr>
          <w:w w:val="105"/>
          <w:sz w:val="16"/>
        </w:rPr>
        <w:t>(5),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279–288.</w:t>
      </w:r>
    </w:p>
    <w:sectPr>
      <w:type w:val="continuous"/>
      <w:pgSz w:w="11910" w:h="15880"/>
      <w:pgMar w:top="860" w:bottom="280" w:left="540" w:right="540"/>
      <w:cols w:num="2" w:equalWidth="0">
        <w:col w:w="5334" w:space="47"/>
        <w:col w:w="54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imSun">
    <w:altName w:val="SimSun"/>
    <w:charset w:val="1"/>
    <w:family w:val="roman"/>
    <w:pitch w:val="variable"/>
  </w:font>
  <w:font w:name="Microsoft Sans Serif">
    <w:altName w:val="Microsoft Sans Serif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.708612pt;margin-top:46.403206pt;width:21.95pt;height:10.15pt;mso-position-horizontal-relative:page;mso-position-vertical-relative:page;z-index:-16552448" type="#_x0000_t202" filled="false" stroked="false">
          <v:textbox inset="0,0,0,0">
            <w:txbxContent>
              <w:p>
                <w:pPr>
                  <w:spacing w:line="188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65.961044pt;margin-top:46.652157pt;width:253.65pt;height:10pt;mso-position-horizontal-relative:page;mso-position-vertical-relative:page;z-index:-16551936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w w:val="105"/>
                    <w:sz w:val="16"/>
                  </w:rPr>
                  <w:t>J.-H.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Eom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al.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sz w:val="16"/>
                  </w:rPr>
                  <w:t>/</w:t>
                </w:r>
                <w:r>
                  <w:rPr>
                    <w:i/>
                    <w:spacing w:val="16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Expert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Systems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with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Applications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34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(2008)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2465–2479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175.768951pt;margin-top:46.649879pt;width:253.65pt;height:10pt;mso-position-horizontal-relative:page;mso-position-vertical-relative:page;z-index:-16551424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i/>
                    <w:sz w:val="16"/>
                  </w:rPr>
                </w:pPr>
                <w:r>
                  <w:rPr>
                    <w:i/>
                    <w:w w:val="105"/>
                    <w:sz w:val="16"/>
                  </w:rPr>
                  <w:t>J.-H.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Eom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al.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sz w:val="16"/>
                  </w:rPr>
                  <w:t>/</w:t>
                </w:r>
                <w:r>
                  <w:rPr>
                    <w:i/>
                    <w:spacing w:val="16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Expert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Systems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with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Applications</w:t>
                </w:r>
                <w:r>
                  <w:rPr>
                    <w:i/>
                    <w:spacing w:val="14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34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(2008)</w:t>
                </w:r>
                <w:r>
                  <w:rPr>
                    <w:i/>
                    <w:spacing w:val="13"/>
                    <w:w w:val="105"/>
                    <w:sz w:val="16"/>
                  </w:rPr>
                  <w:t> </w:t>
                </w:r>
                <w:r>
                  <w:rPr>
                    <w:i/>
                    <w:w w:val="105"/>
                    <w:sz w:val="16"/>
                  </w:rPr>
                  <w:t>2465–2479</w:t>
                </w:r>
              </w:p>
            </w:txbxContent>
          </v:textbox>
          <w10:wrap type="none"/>
        </v:shape>
      </w:pict>
    </w:r>
    <w:r>
      <w:rPr/>
      <w:pict>
        <v:shape style="position:absolute;margin-left:543.689758pt;margin-top:46.40472pt;width:21.95pt;height:10.15pt;mso-position-horizontal-relative:page;mso-position-vertical-relative:page;z-index:-16550912" type="#_x0000_t202" filled="false" stroked="false">
          <v:textbox inset="0,0,0,0">
            <w:txbxContent>
              <w:p>
                <w:pPr>
                  <w:spacing w:line="187" w:lineRule="exact" w:before="0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2467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488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8" w:hanging="375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8" w:hanging="529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6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9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1" w:hanging="5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30" w:hanging="220"/>
        <w:jc w:val="right"/>
      </w:pPr>
      <w:rPr>
        <w:rFonts w:hint="default" w:ascii="Calibri" w:hAnsi="Calibri" w:eastAsia="Calibri" w:cs="Calibri"/>
        <w:w w:val="101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4" w:hanging="375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38" w:hanging="529"/>
        <w:jc w:val="right"/>
      </w:pPr>
      <w:rPr>
        <w:rFonts w:hint="default" w:ascii="Calibri" w:hAnsi="Calibri" w:eastAsia="Calibri" w:cs="Calibri"/>
        <w:i/>
        <w:iCs/>
        <w:w w:val="101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40" w:hanging="5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" w:hanging="5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" w:hanging="5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2" w:hanging="5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43" w:hanging="5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" w:hanging="52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4"/>
      <w:ind w:left="886" w:right="689"/>
      <w:jc w:val="center"/>
    </w:pPr>
    <w:rPr>
      <w:rFonts w:ascii="Calibri" w:hAnsi="Calibri" w:eastAsia="Calibri" w:cs="Calibri"/>
      <w:sz w:val="34"/>
      <w:szCs w:val="3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8" w:hanging="375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http://www.sciencedirect.com/" TargetMode="External"/><Relationship Id="rId8" Type="http://schemas.openxmlformats.org/officeDocument/2006/relationships/image" Target="media/image2.png"/><Relationship Id="rId9" Type="http://schemas.openxmlformats.org/officeDocument/2006/relationships/hyperlink" Target="http://www.elsevier.com/locate/eswa" TargetMode="External"/><Relationship Id="rId10" Type="http://schemas.openxmlformats.org/officeDocument/2006/relationships/hyperlink" Target="mailto:btzhang@bi.snu.ac.kr" TargetMode="External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image" Target="media/image3.jpe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jpe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jpe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jpeg"/><Relationship Id="rId89" Type="http://schemas.openxmlformats.org/officeDocument/2006/relationships/hyperlink" Target="http://www.cdc.gov/nccdphp/overview.htm" TargetMode="External"/><Relationship Id="rId90" Type="http://schemas.openxmlformats.org/officeDocument/2006/relationships/hyperlink" Target="http://www.cdc.gov/nccdphp/publications/aag/cvh.htm" TargetMode="External"/><Relationship Id="rId9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doi:10.1016/j.eswa.2007.04.015</dc:title>
  <dcterms:created xsi:type="dcterms:W3CDTF">2023-03-09T08:56:01Z</dcterms:created>
  <dcterms:modified xsi:type="dcterms:W3CDTF">2023-03-09T08:56:01Z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2008-01-21T00:00:00Z</vt:filetime>
  </property>
  <property fmtid="{D5CDD505-2E9C-101B-9397-08002B2CF9AE}" pid="3" name="Creator">
    <vt:lpwstr>Elsevier</vt:lpwstr>
  </property>
  <property fmtid="{D5CDD505-2E9C-101B-9397-08002B2CF9AE}" pid="4" name="LastSaved">
    <vt:filetime>2023-03-09T00:00:00Z</vt:filetime>
  </property>
</Properties>
</file>