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87A1B" w14:textId="77777777" w:rsidR="00A84D28" w:rsidRPr="00A84D28" w:rsidRDefault="00A84D28" w:rsidP="00A84D28">
      <w:pPr>
        <w:shd w:val="clear" w:color="auto" w:fill="FFFFFF"/>
        <w:spacing w:after="100" w:afterAutospacing="1" w:line="240" w:lineRule="auto"/>
        <w:outlineLvl w:val="5"/>
        <w:rPr>
          <w:rFonts w:ascii="inherit" w:eastAsia="Times New Roman" w:hAnsi="inherit" w:cs="Arial"/>
          <w:b/>
          <w:bCs/>
          <w:color w:val="3C4858"/>
          <w:kern w:val="0"/>
          <w:sz w:val="25"/>
          <w:lang w:val="en-US" w:eastAsia="de-DE"/>
          <w14:ligatures w14:val="none"/>
        </w:rPr>
      </w:pPr>
      <w:r w:rsidRPr="00A84D28">
        <w:rPr>
          <w:rFonts w:ascii="inherit" w:eastAsia="Times New Roman" w:hAnsi="inherit" w:cs="Arial"/>
          <w:b/>
          <w:bCs/>
          <w:color w:val="3C4858"/>
          <w:kern w:val="0"/>
          <w:sz w:val="25"/>
          <w:lang w:val="en-US" w:eastAsia="de-DE"/>
          <w14:ligatures w14:val="none"/>
        </w:rPr>
        <w:t>Description:</w:t>
      </w:r>
    </w:p>
    <w:p w14:paraId="2F1168A7" w14:textId="77777777" w:rsidR="00A84D28" w:rsidRPr="00A84D28" w:rsidRDefault="00A84D28" w:rsidP="00A84D28">
      <w:pPr>
        <w:shd w:val="clear" w:color="auto" w:fill="FFFFFF"/>
        <w:spacing w:after="0"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Operational Analytics is a crucial process that involves analyzing a company's end-to-end operations. This analysis helps identify areas for improvement within the company. As a Data Analyst, you'll work closely with various teams, such as operations, support, and marketing, helping them derive valuable insights from the data they collect.</w:t>
      </w:r>
      <w:r w:rsidRPr="00A84D28">
        <w:rPr>
          <w:rFonts w:ascii="Arial" w:eastAsia="Times New Roman" w:hAnsi="Arial" w:cs="Arial"/>
          <w:color w:val="8492A6"/>
          <w:kern w:val="0"/>
          <w:lang w:val="en-US" w:eastAsia="de-DE"/>
          <w14:ligatures w14:val="none"/>
        </w:rPr>
        <w:br/>
      </w:r>
      <w:r w:rsidRPr="00A84D28">
        <w:rPr>
          <w:rFonts w:ascii="Arial" w:eastAsia="Times New Roman" w:hAnsi="Arial" w:cs="Arial"/>
          <w:color w:val="8492A6"/>
          <w:kern w:val="0"/>
          <w:lang w:val="en-US" w:eastAsia="de-DE"/>
          <w14:ligatures w14:val="none"/>
        </w:rPr>
        <w:br/>
        <w:t>One of the key aspects of Operational Analytics is investigating metric spikes. This involves understanding and explaining sudden changes in key metrics, such as a dip in daily user engagement or a drop in sales. As a Data Analyst, you'll need to answer these questions daily, making it crucial to understand how to investigate these metric spikes.</w:t>
      </w:r>
      <w:r w:rsidRPr="00A84D28">
        <w:rPr>
          <w:rFonts w:ascii="Arial" w:eastAsia="Times New Roman" w:hAnsi="Arial" w:cs="Arial"/>
          <w:color w:val="8492A6"/>
          <w:kern w:val="0"/>
          <w:lang w:val="en-US" w:eastAsia="de-DE"/>
          <w14:ligatures w14:val="none"/>
        </w:rPr>
        <w:br/>
      </w:r>
      <w:r w:rsidRPr="00A84D28">
        <w:rPr>
          <w:rFonts w:ascii="Arial" w:eastAsia="Times New Roman" w:hAnsi="Arial" w:cs="Arial"/>
          <w:color w:val="8492A6"/>
          <w:kern w:val="0"/>
          <w:lang w:val="en-US" w:eastAsia="de-DE"/>
          <w14:ligatures w14:val="none"/>
        </w:rPr>
        <w:br/>
        <w:t>In this project, you'll take on the role of a Lead Data Analyst at a company like Microsoft. You'll be provided with various datasets and tables, and your task will be to derive insights from this data to answer questions posed by different departments within the company. Your goal is to use your advanced SQL skills to analyze the data and provide valuable insights that can help improve the company's operations and understand sudden changes in key metrics.</w:t>
      </w:r>
      <w:r w:rsidRPr="00A84D28">
        <w:rPr>
          <w:rFonts w:ascii="Arial" w:eastAsia="Times New Roman" w:hAnsi="Arial" w:cs="Arial"/>
          <w:color w:val="8492A6"/>
          <w:kern w:val="0"/>
          <w:lang w:val="en-US" w:eastAsia="de-DE"/>
          <w14:ligatures w14:val="none"/>
        </w:rPr>
        <w:br/>
      </w:r>
    </w:p>
    <w:p w14:paraId="49E89879" w14:textId="77777777" w:rsidR="00A84D28" w:rsidRPr="00A84D28" w:rsidRDefault="00A84D28" w:rsidP="00A84D28">
      <w:pPr>
        <w:shd w:val="clear" w:color="auto" w:fill="FFFFFF"/>
        <w:spacing w:after="100" w:afterAutospacing="1" w:line="240" w:lineRule="auto"/>
        <w:outlineLvl w:val="5"/>
        <w:rPr>
          <w:rFonts w:ascii="inherit" w:eastAsia="Times New Roman" w:hAnsi="inherit" w:cs="Arial"/>
          <w:b/>
          <w:bCs/>
          <w:color w:val="3C4858"/>
          <w:kern w:val="0"/>
          <w:sz w:val="23"/>
          <w:szCs w:val="22"/>
          <w:lang w:val="en-US" w:eastAsia="de-DE"/>
          <w14:ligatures w14:val="none"/>
        </w:rPr>
      </w:pPr>
      <w:r w:rsidRPr="00A84D28">
        <w:rPr>
          <w:rFonts w:ascii="inherit" w:eastAsia="Times New Roman" w:hAnsi="inherit" w:cs="Arial"/>
          <w:b/>
          <w:bCs/>
          <w:color w:val="3C4858"/>
          <w:kern w:val="0"/>
          <w:sz w:val="23"/>
          <w:szCs w:val="22"/>
          <w:lang w:val="en-US" w:eastAsia="de-DE"/>
          <w14:ligatures w14:val="none"/>
        </w:rPr>
        <w:t>Case Study 1: Job Data Analysis</w:t>
      </w:r>
    </w:p>
    <w:p w14:paraId="7B2E3092" w14:textId="77777777" w:rsidR="00A84D28" w:rsidRPr="00A84D28" w:rsidRDefault="00A84D28" w:rsidP="00A84D28">
      <w:pPr>
        <w:shd w:val="clear" w:color="auto" w:fill="FFFFFF"/>
        <w:spacing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t>You will be working with a table named </w:t>
      </w:r>
      <w:proofErr w:type="spellStart"/>
      <w:r w:rsidRPr="00A84D28">
        <w:rPr>
          <w:rFonts w:ascii="Arial" w:eastAsia="Times New Roman" w:hAnsi="Arial" w:cs="Arial"/>
          <w:b/>
          <w:bCs/>
          <w:color w:val="FF5630"/>
          <w:kern w:val="0"/>
          <w:lang w:val="en-US" w:eastAsia="de-DE"/>
          <w14:ligatures w14:val="none"/>
        </w:rPr>
        <w:t>job_data</w:t>
      </w:r>
      <w:proofErr w:type="spellEnd"/>
      <w:r w:rsidRPr="00A84D28">
        <w:rPr>
          <w:rFonts w:ascii="Arial" w:eastAsia="Times New Roman" w:hAnsi="Arial" w:cs="Arial"/>
          <w:b/>
          <w:bCs/>
          <w:color w:val="8492A6"/>
          <w:kern w:val="0"/>
          <w:lang w:val="en-US" w:eastAsia="de-DE"/>
          <w14:ligatures w14:val="none"/>
        </w:rPr>
        <w:t> with the following columns:</w:t>
      </w:r>
    </w:p>
    <w:p w14:paraId="360A5058"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proofErr w:type="spellStart"/>
      <w:r w:rsidRPr="00A84D28">
        <w:rPr>
          <w:rFonts w:ascii="Arial" w:eastAsia="Times New Roman" w:hAnsi="Arial" w:cs="Arial"/>
          <w:b/>
          <w:bCs/>
          <w:color w:val="8492A6"/>
          <w:kern w:val="0"/>
          <w:lang w:val="en-US" w:eastAsia="de-DE"/>
          <w14:ligatures w14:val="none"/>
        </w:rPr>
        <w:t>job_id</w:t>
      </w:r>
      <w:proofErr w:type="spellEnd"/>
      <w:r w:rsidRPr="00A84D28">
        <w:rPr>
          <w:rFonts w:ascii="Arial" w:eastAsia="Times New Roman" w:hAnsi="Arial" w:cs="Arial"/>
          <w:b/>
          <w:bCs/>
          <w:color w:val="8492A6"/>
          <w:kern w:val="0"/>
          <w:lang w:val="en-US" w:eastAsia="de-DE"/>
          <w14:ligatures w14:val="none"/>
        </w:rPr>
        <w:t>: </w:t>
      </w:r>
      <w:r w:rsidRPr="00A84D28">
        <w:rPr>
          <w:rFonts w:ascii="Arial" w:eastAsia="Times New Roman" w:hAnsi="Arial" w:cs="Arial"/>
          <w:color w:val="8492A6"/>
          <w:kern w:val="0"/>
          <w:lang w:val="en-US" w:eastAsia="de-DE"/>
          <w14:ligatures w14:val="none"/>
        </w:rPr>
        <w:t>Unique identifier of jobs</w:t>
      </w:r>
    </w:p>
    <w:p w14:paraId="44B90AD2"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proofErr w:type="spellStart"/>
      <w:r w:rsidRPr="00A84D28">
        <w:rPr>
          <w:rFonts w:ascii="Arial" w:eastAsia="Times New Roman" w:hAnsi="Arial" w:cs="Arial"/>
          <w:b/>
          <w:bCs/>
          <w:color w:val="8492A6"/>
          <w:kern w:val="0"/>
          <w:lang w:val="en-US" w:eastAsia="de-DE"/>
          <w14:ligatures w14:val="none"/>
        </w:rPr>
        <w:t>actor_id</w:t>
      </w:r>
      <w:proofErr w:type="spellEnd"/>
      <w:r w:rsidRPr="00A84D28">
        <w:rPr>
          <w:rFonts w:ascii="Arial" w:eastAsia="Times New Roman" w:hAnsi="Arial" w:cs="Arial"/>
          <w:b/>
          <w:bCs/>
          <w:color w:val="8492A6"/>
          <w:kern w:val="0"/>
          <w:lang w:val="en-US" w:eastAsia="de-DE"/>
          <w14:ligatures w14:val="none"/>
        </w:rPr>
        <w:t>: </w:t>
      </w:r>
      <w:r w:rsidRPr="00A84D28">
        <w:rPr>
          <w:rFonts w:ascii="Arial" w:eastAsia="Times New Roman" w:hAnsi="Arial" w:cs="Arial"/>
          <w:color w:val="8492A6"/>
          <w:kern w:val="0"/>
          <w:lang w:val="en-US" w:eastAsia="de-DE"/>
          <w14:ligatures w14:val="none"/>
        </w:rPr>
        <w:t>Unique identifier of actor</w:t>
      </w:r>
    </w:p>
    <w:p w14:paraId="09E105BD"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t>event: </w:t>
      </w:r>
      <w:r w:rsidRPr="00A84D28">
        <w:rPr>
          <w:rFonts w:ascii="Arial" w:eastAsia="Times New Roman" w:hAnsi="Arial" w:cs="Arial"/>
          <w:color w:val="8492A6"/>
          <w:kern w:val="0"/>
          <w:lang w:val="en-US" w:eastAsia="de-DE"/>
          <w14:ligatures w14:val="none"/>
        </w:rPr>
        <w:t>The type of event (decision/skip/transfer).</w:t>
      </w:r>
    </w:p>
    <w:p w14:paraId="18A5E945"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t>language: </w:t>
      </w:r>
      <w:r w:rsidRPr="00A84D28">
        <w:rPr>
          <w:rFonts w:ascii="Arial" w:eastAsia="Times New Roman" w:hAnsi="Arial" w:cs="Arial"/>
          <w:color w:val="8492A6"/>
          <w:kern w:val="0"/>
          <w:lang w:val="en-US" w:eastAsia="de-DE"/>
          <w14:ligatures w14:val="none"/>
        </w:rPr>
        <w:t>The Language of the content</w:t>
      </w:r>
    </w:p>
    <w:p w14:paraId="2FF2CC17"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proofErr w:type="spellStart"/>
      <w:r w:rsidRPr="00A84D28">
        <w:rPr>
          <w:rFonts w:ascii="Arial" w:eastAsia="Times New Roman" w:hAnsi="Arial" w:cs="Arial"/>
          <w:b/>
          <w:bCs/>
          <w:color w:val="8492A6"/>
          <w:kern w:val="0"/>
          <w:lang w:val="en-US" w:eastAsia="de-DE"/>
          <w14:ligatures w14:val="none"/>
        </w:rPr>
        <w:t>time_spent</w:t>
      </w:r>
      <w:proofErr w:type="spellEnd"/>
      <w:r w:rsidRPr="00A84D28">
        <w:rPr>
          <w:rFonts w:ascii="Arial" w:eastAsia="Times New Roman" w:hAnsi="Arial" w:cs="Arial"/>
          <w:b/>
          <w:bCs/>
          <w:color w:val="8492A6"/>
          <w:kern w:val="0"/>
          <w:lang w:val="en-US" w:eastAsia="de-DE"/>
          <w14:ligatures w14:val="none"/>
        </w:rPr>
        <w:t>: </w:t>
      </w:r>
      <w:r w:rsidRPr="00A84D28">
        <w:rPr>
          <w:rFonts w:ascii="Arial" w:eastAsia="Times New Roman" w:hAnsi="Arial" w:cs="Arial"/>
          <w:color w:val="8492A6"/>
          <w:kern w:val="0"/>
          <w:lang w:val="en-US" w:eastAsia="de-DE"/>
          <w14:ligatures w14:val="none"/>
        </w:rPr>
        <w:t>Time spent to review the job in seconds.</w:t>
      </w:r>
    </w:p>
    <w:p w14:paraId="108C67E6"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t>org: </w:t>
      </w:r>
      <w:r w:rsidRPr="00A84D28">
        <w:rPr>
          <w:rFonts w:ascii="Arial" w:eastAsia="Times New Roman" w:hAnsi="Arial" w:cs="Arial"/>
          <w:color w:val="8492A6"/>
          <w:kern w:val="0"/>
          <w:lang w:val="en-US" w:eastAsia="de-DE"/>
          <w14:ligatures w14:val="none"/>
        </w:rPr>
        <w:t>The Organization of the actor</w:t>
      </w:r>
    </w:p>
    <w:p w14:paraId="757A985A" w14:textId="77777777" w:rsidR="00A84D28" w:rsidRPr="00A84D28" w:rsidRDefault="00A84D28" w:rsidP="00A84D28">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t>ds: </w:t>
      </w:r>
      <w:r w:rsidRPr="00A84D28">
        <w:rPr>
          <w:rFonts w:ascii="Arial" w:eastAsia="Times New Roman" w:hAnsi="Arial" w:cs="Arial"/>
          <w:color w:val="8492A6"/>
          <w:kern w:val="0"/>
          <w:lang w:val="en-US" w:eastAsia="de-DE"/>
          <w14:ligatures w14:val="none"/>
        </w:rPr>
        <w:t xml:space="preserve">The date in the format </w:t>
      </w:r>
      <w:proofErr w:type="spellStart"/>
      <w:r w:rsidRPr="00A84D28">
        <w:rPr>
          <w:rFonts w:ascii="Arial" w:eastAsia="Times New Roman" w:hAnsi="Arial" w:cs="Arial"/>
          <w:color w:val="8492A6"/>
          <w:kern w:val="0"/>
          <w:lang w:val="en-US" w:eastAsia="de-DE"/>
          <w14:ligatures w14:val="none"/>
        </w:rPr>
        <w:t>yyyy</w:t>
      </w:r>
      <w:proofErr w:type="spellEnd"/>
      <w:r w:rsidRPr="00A84D28">
        <w:rPr>
          <w:rFonts w:ascii="Arial" w:eastAsia="Times New Roman" w:hAnsi="Arial" w:cs="Arial"/>
          <w:color w:val="8492A6"/>
          <w:kern w:val="0"/>
          <w:lang w:val="en-US" w:eastAsia="de-DE"/>
          <w14:ligatures w14:val="none"/>
        </w:rPr>
        <w:t>/mm/dd (stored as text).</w:t>
      </w:r>
    </w:p>
    <w:p w14:paraId="7B339E91" w14:textId="77777777" w:rsidR="00A84D28" w:rsidRPr="00A84D28" w:rsidRDefault="00A84D28" w:rsidP="00A84D28">
      <w:pPr>
        <w:shd w:val="clear" w:color="auto" w:fill="FFFFFF"/>
        <w:spacing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Tasks:</w:t>
      </w:r>
    </w:p>
    <w:p w14:paraId="065713D8" w14:textId="77777777" w:rsidR="00A84D28" w:rsidRPr="00A84D28" w:rsidRDefault="00A84D28" w:rsidP="00A84D28">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Jobs Reviewed Over Time:</w:t>
      </w:r>
    </w:p>
    <w:p w14:paraId="55A0FFFD"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Calculate the number of jobs reviewed per hour for each day in November 2020.</w:t>
      </w:r>
    </w:p>
    <w:p w14:paraId="1C89616F"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number of jobs reviewed per hour for each day in November 2020.</w:t>
      </w:r>
    </w:p>
    <w:p w14:paraId="5D6B8E9A" w14:textId="77777777" w:rsidR="00A84D28" w:rsidRPr="00A84D28" w:rsidRDefault="00A84D28" w:rsidP="00A84D28">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Throughput Analysis:</w:t>
      </w:r>
    </w:p>
    <w:p w14:paraId="024A9B64"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Calculate the 7-day rolling average of throughput (number of events per second).</w:t>
      </w:r>
    </w:p>
    <w:p w14:paraId="0337FEF5"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7-day rolling average of throughput. Additionally, explain whether you prefer using the daily metric or the 7-day rolling average for throughput, and why.</w:t>
      </w:r>
    </w:p>
    <w:p w14:paraId="163CB641" w14:textId="77777777" w:rsidR="00A84D28" w:rsidRPr="00A84D28" w:rsidRDefault="00A84D28" w:rsidP="00A84D28">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Language Share Analysis:</w:t>
      </w:r>
    </w:p>
    <w:p w14:paraId="32289D66"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Calculate the percentage share of each language in the last 30 days.</w:t>
      </w:r>
    </w:p>
    <w:p w14:paraId="5B2B1056"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percentage share of each language over the last 30 days.</w:t>
      </w:r>
    </w:p>
    <w:p w14:paraId="1E1EA968" w14:textId="77777777" w:rsidR="00A84D28" w:rsidRPr="00A84D28" w:rsidRDefault="00A84D28" w:rsidP="00A84D28">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Duplicate Rows Detection:</w:t>
      </w:r>
    </w:p>
    <w:p w14:paraId="1955BF6B"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Identify duplicate rows in the data.</w:t>
      </w:r>
    </w:p>
    <w:p w14:paraId="099D2E09" w14:textId="77777777" w:rsidR="00A84D28" w:rsidRPr="00A84D28" w:rsidRDefault="00A84D28" w:rsidP="00A84D28">
      <w:pPr>
        <w:numPr>
          <w:ilvl w:val="1"/>
          <w:numId w:val="2"/>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display duplicate rows from the </w:t>
      </w:r>
      <w:proofErr w:type="spellStart"/>
      <w:r w:rsidRPr="00A84D28">
        <w:rPr>
          <w:rFonts w:ascii="Arial" w:eastAsia="Times New Roman" w:hAnsi="Arial" w:cs="Arial"/>
          <w:color w:val="FF5630"/>
          <w:kern w:val="0"/>
          <w:lang w:val="en-US" w:eastAsia="de-DE"/>
          <w14:ligatures w14:val="none"/>
        </w:rPr>
        <w:t>job_data</w:t>
      </w:r>
      <w:proofErr w:type="spellEnd"/>
      <w:r w:rsidRPr="00A84D28">
        <w:rPr>
          <w:rFonts w:ascii="Arial" w:eastAsia="Times New Roman" w:hAnsi="Arial" w:cs="Arial"/>
          <w:color w:val="8492A6"/>
          <w:kern w:val="0"/>
          <w:lang w:val="en-US" w:eastAsia="de-DE"/>
          <w14:ligatures w14:val="none"/>
        </w:rPr>
        <w:t> table.</w:t>
      </w:r>
    </w:p>
    <w:p w14:paraId="6DFBD1A7" w14:textId="77777777" w:rsidR="00A84D28" w:rsidRPr="00A84D28" w:rsidRDefault="00A84D28" w:rsidP="00A84D28">
      <w:pPr>
        <w:shd w:val="clear" w:color="auto" w:fill="FFFFFF"/>
        <w:spacing w:after="100" w:afterAutospacing="1" w:line="240" w:lineRule="auto"/>
        <w:outlineLvl w:val="5"/>
        <w:rPr>
          <w:rFonts w:ascii="inherit" w:eastAsia="Times New Roman" w:hAnsi="inherit" w:cs="Arial"/>
          <w:b/>
          <w:bCs/>
          <w:color w:val="3C4858"/>
          <w:kern w:val="0"/>
          <w:sz w:val="23"/>
          <w:szCs w:val="22"/>
          <w:lang w:val="en-US" w:eastAsia="de-DE"/>
          <w14:ligatures w14:val="none"/>
        </w:rPr>
      </w:pPr>
      <w:r w:rsidRPr="00A84D28">
        <w:rPr>
          <w:rFonts w:ascii="inherit" w:eastAsia="Times New Roman" w:hAnsi="inherit" w:cs="Arial"/>
          <w:b/>
          <w:bCs/>
          <w:color w:val="3C4858"/>
          <w:kern w:val="0"/>
          <w:sz w:val="23"/>
          <w:szCs w:val="22"/>
          <w:lang w:val="en-US" w:eastAsia="de-DE"/>
          <w14:ligatures w14:val="none"/>
        </w:rPr>
        <w:t>Case Study 2: Investigating Metric Spike</w:t>
      </w:r>
    </w:p>
    <w:p w14:paraId="70A6F152" w14:textId="77777777" w:rsidR="00A84D28" w:rsidRPr="00A84D28" w:rsidRDefault="00A84D28" w:rsidP="00A84D28">
      <w:pPr>
        <w:shd w:val="clear" w:color="auto" w:fill="FFFFFF"/>
        <w:spacing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8492A6"/>
          <w:kern w:val="0"/>
          <w:lang w:val="en-US" w:eastAsia="de-DE"/>
          <w14:ligatures w14:val="none"/>
        </w:rPr>
        <w:lastRenderedPageBreak/>
        <w:t>You will be working with three tables:</w:t>
      </w:r>
    </w:p>
    <w:p w14:paraId="4F84C828" w14:textId="77777777" w:rsidR="00A84D28" w:rsidRPr="00A84D28" w:rsidRDefault="00A84D28" w:rsidP="00A84D28">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FF5630"/>
          <w:kern w:val="0"/>
          <w:lang w:val="en-US" w:eastAsia="de-DE"/>
          <w14:ligatures w14:val="none"/>
        </w:rPr>
        <w:t>users</w:t>
      </w:r>
      <w:r w:rsidRPr="00A84D28">
        <w:rPr>
          <w:rFonts w:ascii="Arial" w:eastAsia="Times New Roman" w:hAnsi="Arial" w:cs="Arial"/>
          <w:color w:val="8492A6"/>
          <w:kern w:val="0"/>
          <w:lang w:val="en-US" w:eastAsia="de-DE"/>
          <w14:ligatures w14:val="none"/>
        </w:rPr>
        <w:t>: Contains one row per user, with descriptive information about that user’s account.</w:t>
      </w:r>
    </w:p>
    <w:p w14:paraId="33FF79A1" w14:textId="77777777" w:rsidR="00A84D28" w:rsidRPr="00A84D28" w:rsidRDefault="00A84D28" w:rsidP="00A84D28">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b/>
          <w:bCs/>
          <w:color w:val="FF5630"/>
          <w:kern w:val="0"/>
          <w:lang w:val="en-US" w:eastAsia="de-DE"/>
          <w14:ligatures w14:val="none"/>
        </w:rPr>
        <w:t>events</w:t>
      </w:r>
      <w:r w:rsidRPr="00A84D28">
        <w:rPr>
          <w:rFonts w:ascii="Arial" w:eastAsia="Times New Roman" w:hAnsi="Arial" w:cs="Arial"/>
          <w:color w:val="8492A6"/>
          <w:kern w:val="0"/>
          <w:lang w:val="en-US" w:eastAsia="de-DE"/>
          <w14:ligatures w14:val="none"/>
        </w:rPr>
        <w:t>: Contains one row per event, where an event is an action that a user has taken (e.g., login, messaging, search).</w:t>
      </w:r>
    </w:p>
    <w:p w14:paraId="6AE9D9D2" w14:textId="77777777" w:rsidR="00A84D28" w:rsidRPr="00A84D28" w:rsidRDefault="00A84D28" w:rsidP="00A84D28">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proofErr w:type="spellStart"/>
      <w:r w:rsidRPr="00A84D28">
        <w:rPr>
          <w:rFonts w:ascii="Arial" w:eastAsia="Times New Roman" w:hAnsi="Arial" w:cs="Arial"/>
          <w:b/>
          <w:bCs/>
          <w:color w:val="FF5630"/>
          <w:kern w:val="0"/>
          <w:lang w:val="en-US" w:eastAsia="de-DE"/>
          <w14:ligatures w14:val="none"/>
        </w:rPr>
        <w:t>email_events</w:t>
      </w:r>
      <w:proofErr w:type="spellEnd"/>
      <w:r w:rsidRPr="00A84D28">
        <w:rPr>
          <w:rFonts w:ascii="Arial" w:eastAsia="Times New Roman" w:hAnsi="Arial" w:cs="Arial"/>
          <w:color w:val="8492A6"/>
          <w:kern w:val="0"/>
          <w:lang w:val="en-US" w:eastAsia="de-DE"/>
          <w14:ligatures w14:val="none"/>
        </w:rPr>
        <w:t>: Contains events specific to the sending of emails.</w:t>
      </w:r>
    </w:p>
    <w:p w14:paraId="2856404E" w14:textId="77777777" w:rsidR="00A84D28" w:rsidRPr="00A84D28" w:rsidRDefault="00A84D28" w:rsidP="00A84D28">
      <w:pPr>
        <w:shd w:val="clear" w:color="auto" w:fill="FFFFFF"/>
        <w:spacing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Tasks:</w:t>
      </w:r>
    </w:p>
    <w:p w14:paraId="0FEDC349" w14:textId="77777777" w:rsidR="00A84D28" w:rsidRPr="00A84D28" w:rsidRDefault="00A84D28" w:rsidP="00A84D28">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Weekly User Engagement:</w:t>
      </w:r>
    </w:p>
    <w:p w14:paraId="2F697DEB"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Measure the activeness of users on a weekly basis.</w:t>
      </w:r>
    </w:p>
    <w:p w14:paraId="7D107543"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weekly user engagement.</w:t>
      </w:r>
    </w:p>
    <w:p w14:paraId="7B6F83D2" w14:textId="77777777" w:rsidR="00A84D28" w:rsidRPr="00A84D28" w:rsidRDefault="00A84D28" w:rsidP="00A84D28">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User Growth Analysis:</w:t>
      </w:r>
    </w:p>
    <w:p w14:paraId="0021127E"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Analyze the growth of users over time for a product.</w:t>
      </w:r>
    </w:p>
    <w:p w14:paraId="0FCF215A"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user growth for the product.</w:t>
      </w:r>
    </w:p>
    <w:p w14:paraId="183F284E" w14:textId="77777777" w:rsidR="00A84D28" w:rsidRPr="00A84D28" w:rsidRDefault="00A84D28" w:rsidP="00A84D28">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Weekly Retention Analysis:</w:t>
      </w:r>
    </w:p>
    <w:p w14:paraId="49F9F96E"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Analyze the retention of users on a weekly basis after signing up for a product.</w:t>
      </w:r>
    </w:p>
    <w:p w14:paraId="15E2CCBB"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weekly retention of users based on their sign-up cohort.</w:t>
      </w:r>
    </w:p>
    <w:p w14:paraId="38D4F0D5" w14:textId="77777777" w:rsidR="00A84D28" w:rsidRPr="00A84D28" w:rsidRDefault="00A84D28" w:rsidP="00A84D28">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Weekly Engagement Per Device:</w:t>
      </w:r>
    </w:p>
    <w:p w14:paraId="5C27FF7B"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Measure the activeness of users on a weekly basis per device.</w:t>
      </w:r>
    </w:p>
    <w:p w14:paraId="0581054D"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weekly engagement per device.</w:t>
      </w:r>
    </w:p>
    <w:p w14:paraId="41B518DD" w14:textId="77777777" w:rsidR="00A84D28" w:rsidRPr="00A84D28" w:rsidRDefault="00A84D28" w:rsidP="00A84D28">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A84D28">
        <w:rPr>
          <w:rFonts w:ascii="Arial" w:eastAsia="Times New Roman" w:hAnsi="Arial" w:cs="Arial"/>
          <w:b/>
          <w:bCs/>
          <w:color w:val="8492A6"/>
          <w:kern w:val="0"/>
          <w:lang w:eastAsia="de-DE"/>
          <w14:ligatures w14:val="none"/>
        </w:rPr>
        <w:t>Email Engagement Analysis:</w:t>
      </w:r>
    </w:p>
    <w:p w14:paraId="5B87B179"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Objective: Analyze how users are engaging with the email service.</w:t>
      </w:r>
    </w:p>
    <w:p w14:paraId="7FB04AF7" w14:textId="77777777" w:rsidR="00A84D28" w:rsidRPr="00A84D28" w:rsidRDefault="00A84D28" w:rsidP="00A84D28">
      <w:pPr>
        <w:numPr>
          <w:ilvl w:val="1"/>
          <w:numId w:val="4"/>
        </w:numPr>
        <w:shd w:val="clear" w:color="auto" w:fill="FFFFFF"/>
        <w:spacing w:before="100" w:beforeAutospacing="1" w:after="100" w:afterAutospacing="1" w:line="240" w:lineRule="auto"/>
        <w:rPr>
          <w:rFonts w:ascii="Arial" w:eastAsia="Times New Roman" w:hAnsi="Arial" w:cs="Arial"/>
          <w:color w:val="8492A6"/>
          <w:kern w:val="0"/>
          <w:lang w:val="en-US" w:eastAsia="de-DE"/>
          <w14:ligatures w14:val="none"/>
        </w:rPr>
      </w:pPr>
      <w:r w:rsidRPr="00A84D28">
        <w:rPr>
          <w:rFonts w:ascii="Arial" w:eastAsia="Times New Roman" w:hAnsi="Arial" w:cs="Arial"/>
          <w:color w:val="8492A6"/>
          <w:kern w:val="0"/>
          <w:lang w:val="en-US" w:eastAsia="de-DE"/>
          <w14:ligatures w14:val="none"/>
        </w:rPr>
        <w:t>Your Task: Write an SQL query to calculate the email engagement metrics.</w:t>
      </w:r>
    </w:p>
    <w:p w14:paraId="2E1B439F" w14:textId="77777777" w:rsidR="00405978" w:rsidRPr="00A84D28" w:rsidRDefault="00405978">
      <w:pPr>
        <w:rPr>
          <w:lang w:val="en-US"/>
        </w:rPr>
      </w:pPr>
    </w:p>
    <w:sectPr w:rsidR="00405978" w:rsidRPr="00A84D28" w:rsidSect="00A84D28">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4323"/>
    <w:multiLevelType w:val="multilevel"/>
    <w:tmpl w:val="B8C02C96"/>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7383D46"/>
    <w:multiLevelType w:val="multilevel"/>
    <w:tmpl w:val="BEA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1382D"/>
    <w:multiLevelType w:val="multilevel"/>
    <w:tmpl w:val="B55AC33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C145BC4"/>
    <w:multiLevelType w:val="multilevel"/>
    <w:tmpl w:val="90B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57377">
    <w:abstractNumId w:val="1"/>
  </w:num>
  <w:num w:numId="2" w16cid:durableId="1595819922">
    <w:abstractNumId w:val="0"/>
  </w:num>
  <w:num w:numId="3" w16cid:durableId="1415737026">
    <w:abstractNumId w:val="3"/>
  </w:num>
  <w:num w:numId="4" w16cid:durableId="96554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42"/>
    <w:rsid w:val="00050ECC"/>
    <w:rsid w:val="00405978"/>
    <w:rsid w:val="0048724C"/>
    <w:rsid w:val="008063AA"/>
    <w:rsid w:val="00915067"/>
    <w:rsid w:val="00A84D28"/>
    <w:rsid w:val="00BF210F"/>
    <w:rsid w:val="00F21059"/>
    <w:rsid w:val="00FD3842"/>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7E46-F79D-4A62-986D-C3120CB7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3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3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842"/>
    <w:rPr>
      <w:rFonts w:eastAsiaTheme="majorEastAsia" w:cstheme="majorBidi"/>
      <w:color w:val="272727" w:themeColor="text1" w:themeTint="D8"/>
    </w:rPr>
  </w:style>
  <w:style w:type="paragraph" w:styleId="Title">
    <w:name w:val="Title"/>
    <w:basedOn w:val="Normal"/>
    <w:next w:val="Normal"/>
    <w:link w:val="TitleChar"/>
    <w:uiPriority w:val="10"/>
    <w:qFormat/>
    <w:rsid w:val="00FD3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842"/>
    <w:pPr>
      <w:spacing w:before="160"/>
      <w:jc w:val="center"/>
    </w:pPr>
    <w:rPr>
      <w:i/>
      <w:iCs/>
      <w:color w:val="404040" w:themeColor="text1" w:themeTint="BF"/>
    </w:rPr>
  </w:style>
  <w:style w:type="character" w:customStyle="1" w:styleId="QuoteChar">
    <w:name w:val="Quote Char"/>
    <w:basedOn w:val="DefaultParagraphFont"/>
    <w:link w:val="Quote"/>
    <w:uiPriority w:val="29"/>
    <w:rsid w:val="00FD3842"/>
    <w:rPr>
      <w:i/>
      <w:iCs/>
      <w:color w:val="404040" w:themeColor="text1" w:themeTint="BF"/>
    </w:rPr>
  </w:style>
  <w:style w:type="paragraph" w:styleId="ListParagraph">
    <w:name w:val="List Paragraph"/>
    <w:basedOn w:val="Normal"/>
    <w:uiPriority w:val="34"/>
    <w:qFormat/>
    <w:rsid w:val="00FD3842"/>
    <w:pPr>
      <w:ind w:left="720"/>
      <w:contextualSpacing/>
    </w:pPr>
  </w:style>
  <w:style w:type="character" w:styleId="IntenseEmphasis">
    <w:name w:val="Intense Emphasis"/>
    <w:basedOn w:val="DefaultParagraphFont"/>
    <w:uiPriority w:val="21"/>
    <w:qFormat/>
    <w:rsid w:val="00FD3842"/>
    <w:rPr>
      <w:i/>
      <w:iCs/>
      <w:color w:val="0F4761" w:themeColor="accent1" w:themeShade="BF"/>
    </w:rPr>
  </w:style>
  <w:style w:type="paragraph" w:styleId="IntenseQuote">
    <w:name w:val="Intense Quote"/>
    <w:basedOn w:val="Normal"/>
    <w:next w:val="Normal"/>
    <w:link w:val="IntenseQuoteChar"/>
    <w:uiPriority w:val="30"/>
    <w:qFormat/>
    <w:rsid w:val="00FD3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842"/>
    <w:rPr>
      <w:i/>
      <w:iCs/>
      <w:color w:val="0F4761" w:themeColor="accent1" w:themeShade="BF"/>
    </w:rPr>
  </w:style>
  <w:style w:type="character" w:styleId="IntenseReference">
    <w:name w:val="Intense Reference"/>
    <w:basedOn w:val="DefaultParagraphFont"/>
    <w:uiPriority w:val="32"/>
    <w:qFormat/>
    <w:rsid w:val="00FD3842"/>
    <w:rPr>
      <w:b/>
      <w:bCs/>
      <w:smallCaps/>
      <w:color w:val="0F4761" w:themeColor="accent1" w:themeShade="BF"/>
      <w:spacing w:val="5"/>
    </w:rPr>
  </w:style>
  <w:style w:type="paragraph" w:customStyle="1" w:styleId="text-sm">
    <w:name w:val="text-sm"/>
    <w:basedOn w:val="Normal"/>
    <w:rsid w:val="00A84D2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A84D28"/>
    <w:rPr>
      <w:b/>
      <w:bCs/>
    </w:rPr>
  </w:style>
  <w:style w:type="character" w:customStyle="1" w:styleId="text-danger">
    <w:name w:val="text-danger"/>
    <w:basedOn w:val="DefaultParagraphFont"/>
    <w:rsid w:val="00A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408251">
      <w:bodyDiv w:val="1"/>
      <w:marLeft w:val="0"/>
      <w:marRight w:val="0"/>
      <w:marTop w:val="0"/>
      <w:marBottom w:val="0"/>
      <w:divBdr>
        <w:top w:val="none" w:sz="0" w:space="0" w:color="auto"/>
        <w:left w:val="none" w:sz="0" w:space="0" w:color="auto"/>
        <w:bottom w:val="none" w:sz="0" w:space="0" w:color="auto"/>
        <w:right w:val="none" w:sz="0" w:space="0" w:color="auto"/>
      </w:divBdr>
      <w:divsChild>
        <w:div w:id="1929608036">
          <w:marLeft w:val="0"/>
          <w:marRight w:val="0"/>
          <w:marTop w:val="0"/>
          <w:marBottom w:val="0"/>
          <w:divBdr>
            <w:top w:val="none" w:sz="0" w:space="0" w:color="auto"/>
            <w:left w:val="none" w:sz="0" w:space="0" w:color="auto"/>
            <w:bottom w:val="single" w:sz="6" w:space="0" w:color="EFF2F7"/>
            <w:right w:val="none" w:sz="0" w:space="0" w:color="auto"/>
          </w:divBdr>
        </w:div>
        <w:div w:id="1689988196">
          <w:marLeft w:val="0"/>
          <w:marRight w:val="0"/>
          <w:marTop w:val="0"/>
          <w:marBottom w:val="0"/>
          <w:divBdr>
            <w:top w:val="none" w:sz="0" w:space="0" w:color="auto"/>
            <w:left w:val="none" w:sz="0" w:space="0" w:color="auto"/>
            <w:bottom w:val="single" w:sz="6" w:space="0" w:color="EFF2F7"/>
            <w:right w:val="none" w:sz="0" w:space="0" w:color="auto"/>
          </w:divBdr>
        </w:div>
        <w:div w:id="957839788">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3230</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2025-09-05T05:08:00Z</dcterms:created>
  <dcterms:modified xsi:type="dcterms:W3CDTF">2025-09-05T05:08:00Z</dcterms:modified>
</cp:coreProperties>
</file>