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071ABA" w14:textId="77777777" w:rsidR="00117AB5" w:rsidRPr="00436D28" w:rsidRDefault="00436D28">
      <w:pPr>
        <w:pStyle w:val="normal0"/>
        <w:rPr>
          <w:b/>
          <w:sz w:val="24"/>
          <w:szCs w:val="24"/>
        </w:rPr>
      </w:pPr>
      <w:r w:rsidRPr="00436D28">
        <w:rPr>
          <w:b/>
          <w:sz w:val="24"/>
          <w:szCs w:val="24"/>
        </w:rPr>
        <w:t>Green House Gas (GHG) Reduction Visualization</w:t>
      </w:r>
    </w:p>
    <w:p w14:paraId="1B990E0A" w14:textId="77777777" w:rsidR="00436D28" w:rsidRPr="00436D28" w:rsidRDefault="00436D28">
      <w:pPr>
        <w:pStyle w:val="normal0"/>
        <w:rPr>
          <w:sz w:val="24"/>
          <w:szCs w:val="24"/>
        </w:rPr>
      </w:pPr>
    </w:p>
    <w:p w14:paraId="59BC5F83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i/>
          <w:sz w:val="24"/>
          <w:szCs w:val="24"/>
        </w:rPr>
        <w:t>Description of the Challenge:</w:t>
      </w:r>
    </w:p>
    <w:p w14:paraId="2AA9022D" w14:textId="77777777" w:rsidR="00436D28" w:rsidRPr="00436D28" w:rsidRDefault="00436D28" w:rsidP="00436D28">
      <w:pPr>
        <w:pStyle w:val="normal0"/>
        <w:rPr>
          <w:sz w:val="24"/>
          <w:szCs w:val="24"/>
        </w:rPr>
      </w:pPr>
      <w:r w:rsidRPr="00436D28">
        <w:rPr>
          <w:sz w:val="24"/>
          <w:szCs w:val="24"/>
        </w:rPr>
        <w:t>GSA</w:t>
      </w:r>
      <w:r w:rsidRPr="00436D28">
        <w:rPr>
          <w:sz w:val="24"/>
          <w:szCs w:val="24"/>
        </w:rPr>
        <w:t xml:space="preserve"> has been working to create an analytical framework and tool to support agencies in meeting the goals outlined in a recent Executive Order 13</w:t>
      </w:r>
      <w:r w:rsidRPr="00436D28">
        <w:rPr>
          <w:sz w:val="24"/>
          <w:szCs w:val="24"/>
        </w:rPr>
        <w:t>693</w:t>
      </w:r>
      <w:r w:rsidRPr="00436D28">
        <w:rPr>
          <w:sz w:val="24"/>
          <w:szCs w:val="24"/>
        </w:rPr>
        <w:t xml:space="preserve">-- </w:t>
      </w:r>
      <w:r w:rsidRPr="00436D28">
        <w:rPr>
          <w:i/>
          <w:sz w:val="24"/>
          <w:szCs w:val="24"/>
        </w:rPr>
        <w:t>Planning for Federal Sustainability in the Next Decade</w:t>
      </w:r>
      <w:r w:rsidRPr="00436D28">
        <w:rPr>
          <w:i/>
          <w:sz w:val="24"/>
          <w:szCs w:val="24"/>
        </w:rPr>
        <w:t xml:space="preserve">, </w:t>
      </w:r>
      <w:r w:rsidRPr="00436D28">
        <w:rPr>
          <w:sz w:val="24"/>
          <w:szCs w:val="24"/>
        </w:rPr>
        <w:t xml:space="preserve">regarding greenhouse gas emission reductions. The </w:t>
      </w:r>
      <w:r w:rsidRPr="00436D28">
        <w:rPr>
          <w:sz w:val="24"/>
          <w:szCs w:val="24"/>
        </w:rPr>
        <w:t xml:space="preserve">model currently uses several variables to help agencies examine how increasing their use of E-85 capable vehicles and replacing gas-powered vehicles with E-85 capable vehicles would affect their total greenhouse gas emissions.  </w:t>
      </w:r>
    </w:p>
    <w:p w14:paraId="30C54D2B" w14:textId="77777777" w:rsidR="00436D28" w:rsidRPr="00436D28" w:rsidRDefault="00436D28" w:rsidP="00436D28">
      <w:pPr>
        <w:pStyle w:val="normal0"/>
        <w:rPr>
          <w:sz w:val="24"/>
          <w:szCs w:val="24"/>
        </w:rPr>
      </w:pPr>
    </w:p>
    <w:p w14:paraId="1C2E35C7" w14:textId="77777777" w:rsidR="00117AB5" w:rsidRPr="00436D28" w:rsidRDefault="00436D28" w:rsidP="00436D28">
      <w:pPr>
        <w:pStyle w:val="normal0"/>
        <w:rPr>
          <w:sz w:val="24"/>
          <w:szCs w:val="24"/>
        </w:rPr>
      </w:pPr>
      <w:r w:rsidRPr="00436D28">
        <w:rPr>
          <w:sz w:val="24"/>
          <w:szCs w:val="24"/>
        </w:rPr>
        <w:t>T</w:t>
      </w:r>
      <w:r w:rsidRPr="00436D28">
        <w:rPr>
          <w:sz w:val="24"/>
          <w:szCs w:val="24"/>
        </w:rPr>
        <w:t xml:space="preserve">he problem statement is: How does increasing an agency’s use of other alternative fuel vehicles such as diesel-powered, hybrid, and electric vehicles rather than traditional gas-powered vehicles affect the level of greenhouse gas </w:t>
      </w:r>
      <w:r w:rsidRPr="00436D28">
        <w:rPr>
          <w:sz w:val="24"/>
          <w:szCs w:val="24"/>
        </w:rPr>
        <w:t>emissions over a period of time?</w:t>
      </w:r>
      <w:bookmarkStart w:id="0" w:name="_GoBack"/>
      <w:bookmarkEnd w:id="0"/>
    </w:p>
    <w:p w14:paraId="33D1CDE3" w14:textId="77777777" w:rsidR="00117AB5" w:rsidRPr="00436D28" w:rsidRDefault="00117AB5">
      <w:pPr>
        <w:pStyle w:val="normal0"/>
        <w:widowControl w:val="0"/>
        <w:rPr>
          <w:sz w:val="24"/>
          <w:szCs w:val="24"/>
        </w:rPr>
      </w:pPr>
    </w:p>
    <w:p w14:paraId="12D458F5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i/>
          <w:sz w:val="24"/>
          <w:szCs w:val="24"/>
        </w:rPr>
        <w:t xml:space="preserve">Goals for the </w:t>
      </w:r>
      <w:proofErr w:type="spellStart"/>
      <w:r w:rsidRPr="00436D28">
        <w:rPr>
          <w:i/>
          <w:sz w:val="24"/>
          <w:szCs w:val="24"/>
        </w:rPr>
        <w:t>Hackathon</w:t>
      </w:r>
      <w:proofErr w:type="spellEnd"/>
      <w:r w:rsidRPr="00436D28">
        <w:rPr>
          <w:i/>
          <w:sz w:val="24"/>
          <w:szCs w:val="24"/>
        </w:rPr>
        <w:t>:</w:t>
      </w:r>
    </w:p>
    <w:p w14:paraId="77655A29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sz w:val="24"/>
          <w:szCs w:val="24"/>
        </w:rPr>
        <w:t xml:space="preserve">- </w:t>
      </w:r>
      <w:r w:rsidRPr="00436D28">
        <w:rPr>
          <w:sz w:val="24"/>
          <w:szCs w:val="24"/>
        </w:rPr>
        <w:t xml:space="preserve">Our goal </w:t>
      </w:r>
      <w:r w:rsidRPr="00436D28">
        <w:rPr>
          <w:sz w:val="24"/>
          <w:szCs w:val="24"/>
        </w:rPr>
        <w:t>for the Hack-a-Thon is to enhance the current GHG reduction visualizations to include other variables such as diesel, hybrid, and electric vehicles</w:t>
      </w:r>
    </w:p>
    <w:p w14:paraId="0640C8B7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sz w:val="24"/>
          <w:szCs w:val="24"/>
        </w:rPr>
        <w:t>- I</w:t>
      </w:r>
      <w:r w:rsidRPr="00436D28">
        <w:rPr>
          <w:sz w:val="24"/>
          <w:szCs w:val="24"/>
        </w:rPr>
        <w:t>ncorporate calculations done in SQL Server and a visualizat</w:t>
      </w:r>
      <w:r w:rsidRPr="00436D28">
        <w:rPr>
          <w:sz w:val="24"/>
          <w:szCs w:val="24"/>
        </w:rPr>
        <w:t>ion tool that allows agencies to adjust certain levers and view the impact of those levers on their total greenhouse gas emissions</w:t>
      </w:r>
    </w:p>
    <w:p w14:paraId="7E60C4A8" w14:textId="77777777" w:rsidR="00117AB5" w:rsidRPr="00436D28" w:rsidRDefault="00117AB5">
      <w:pPr>
        <w:pStyle w:val="normal0"/>
        <w:rPr>
          <w:sz w:val="24"/>
          <w:szCs w:val="24"/>
        </w:rPr>
      </w:pPr>
    </w:p>
    <w:p w14:paraId="6165595D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i/>
          <w:sz w:val="24"/>
          <w:szCs w:val="24"/>
        </w:rPr>
        <w:t>Skills Needed:</w:t>
      </w:r>
    </w:p>
    <w:p w14:paraId="08223A34" w14:textId="77777777" w:rsidR="00117AB5" w:rsidRPr="00436D28" w:rsidRDefault="00436D28">
      <w:pPr>
        <w:pStyle w:val="normal0"/>
        <w:rPr>
          <w:sz w:val="24"/>
          <w:szCs w:val="24"/>
        </w:rPr>
      </w:pPr>
      <w:r w:rsidRPr="00436D28">
        <w:rPr>
          <w:sz w:val="24"/>
          <w:szCs w:val="24"/>
        </w:rPr>
        <w:t>SQL server coding ability, analytical research, experience using Tableau for visualizations</w:t>
      </w:r>
    </w:p>
    <w:p w14:paraId="241F8235" w14:textId="77777777" w:rsidR="00117AB5" w:rsidRPr="00436D28" w:rsidRDefault="00117AB5">
      <w:pPr>
        <w:pStyle w:val="normal0"/>
        <w:rPr>
          <w:sz w:val="24"/>
          <w:szCs w:val="24"/>
        </w:rPr>
      </w:pPr>
    </w:p>
    <w:sectPr w:rsidR="00117AB5" w:rsidRPr="00436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7AB5"/>
    <w:rsid w:val="00117AB5"/>
    <w:rsid w:val="004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81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Castle</cp:lastModifiedBy>
  <cp:revision>2</cp:revision>
  <dcterms:created xsi:type="dcterms:W3CDTF">2015-09-22T13:28:00Z</dcterms:created>
  <dcterms:modified xsi:type="dcterms:W3CDTF">2015-09-22T13:32:00Z</dcterms:modified>
</cp:coreProperties>
</file>