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rPr>
          <w:rFonts w:ascii="Calibri" w:hAnsi="Calibri"/>
          <w:sz w:val="22"/>
        </w:rPr>
        <w:t>Bilkul buddy. Main seedha codebase ke hisaab se samjha raha hoon, not presentation story.</w:t>
      </w:r>
    </w:p>
    <w:p>
      <w:pPr>
        <w:spacing w:after="120" w:line="300" w:lineRule="auto"/>
      </w:pPr>
      <w:r>
        <w:rPr>
          <w:rFonts w:ascii="Calibri" w:hAnsi="Calibri"/>
          <w:sz w:val="22"/>
        </w:rPr>
        <w:t>Main pipeline file hai: backend/pipeline/workbench.py</w:t>
      </w:r>
    </w:p>
    <w:p>
      <w:pPr>
        <w:spacing w:after="120" w:line="300" w:lineRule="auto"/>
      </w:pPr>
      <w:r>
        <w:rPr>
          <w:rFonts w:ascii="Calibri" w:hAnsi="Calibri"/>
          <w:sz w:val="22"/>
        </w:rPr>
        <w:t>API endpoint hai: backend/api/app.py</w:t>
      </w:r>
    </w:p>
    <w:p>
      <w:pPr>
        <w:spacing w:after="120" w:line="300" w:lineRule="auto"/>
      </w:pPr>
      <w:r>
        <w:rPr>
          <w:rFonts w:ascii="Calibri" w:hAnsi="Calibri"/>
          <w:sz w:val="22"/>
        </w:rPr>
        <w:t>UI jab `Run All` dabata hai, frontend image ko `/api/workbench/run` pe bhejta hai. Backend file bytes read karta hai, empty file ho toh wahi reject kar deta hai, phir `run_workbench_pipeline(...)` call hota hai.</w:t>
      </w:r>
    </w:p>
    <w:p>
      <w:pPr>
        <w:pStyle w:val="Heading1"/>
        <w:jc w:val="left"/>
      </w:pPr>
      <w:r>
        <w:t>Sequence Ka Big Answer</w:t>
      </w:r>
    </w:p>
    <w:p>
      <w:pPr>
        <w:spacing w:after="120" w:line="300" w:lineRule="auto"/>
      </w:pPr>
      <w:r>
        <w:rPr>
          <w:rFonts w:ascii="Calibri" w:hAnsi="Calibri"/>
          <w:sz w:val="22"/>
        </w:rPr>
        <w:t>Ankit ka question valid hai: “Template resolution image validation ke baad aana chahiye tha kya?”</w:t>
      </w:r>
    </w:p>
    <w:p>
      <w:pPr>
        <w:spacing w:after="120" w:line="300" w:lineRule="auto"/>
      </w:pPr>
      <w:r>
        <w:rPr>
          <w:rFonts w:ascii="Calibri" w:hAnsi="Calibri"/>
          <w:sz w:val="22"/>
        </w:rPr>
        <w:t>Correct engineering answer: dono chahiye, but validation ko 2 layers mein split karna best hota hai.</w:t>
      </w:r>
    </w:p>
    <w:p>
      <w:pPr>
        <w:spacing w:after="120" w:line="300" w:lineRule="auto"/>
      </w:pPr>
      <w:r>
        <w:rPr>
          <w:rFonts w:ascii="Calibri" w:hAnsi="Calibri"/>
          <w:sz w:val="22"/>
        </w:rPr>
        <w:t>Current sequence:</w:t>
      </w:r>
    </w:p>
    <w:p>
      <w:pPr>
        <w:pStyle w:val="CodeBlock"/>
        <w:shd w:fill="F4F6F9"/>
      </w:pPr>
      <w:r>
        <w:rPr>
          <w:rFonts w:ascii="Consolas" w:hAnsi="Consolas"/>
          <w:sz w:val="19"/>
        </w:rPr>
        <w:t>1. Decode image</w:t>
      </w:r>
    </w:p>
    <w:p>
      <w:pPr>
        <w:pStyle w:val="CodeBlock"/>
        <w:shd w:fill="F4F6F9"/>
      </w:pPr>
      <w:r>
        <w:rPr>
          <w:rFonts w:ascii="Consolas" w:hAnsi="Consolas"/>
          <w:sz w:val="19"/>
        </w:rPr>
        <w:t>2. Template resolution</w:t>
      </w:r>
    </w:p>
    <w:p>
      <w:pPr>
        <w:pStyle w:val="CodeBlock"/>
        <w:shd w:fill="F4F6F9"/>
      </w:pPr>
      <w:r>
        <w:rPr>
          <w:rFonts w:ascii="Consolas" w:hAnsi="Consolas"/>
          <w:sz w:val="19"/>
        </w:rPr>
        <w:t>3. Image validation</w:t>
      </w:r>
    </w:p>
    <w:p>
      <w:pPr>
        <w:pStyle w:val="CodeBlock"/>
        <w:shd w:fill="F4F6F9"/>
      </w:pPr>
      <w:r>
        <w:rPr>
          <w:rFonts w:ascii="Consolas" w:hAnsi="Consolas"/>
          <w:sz w:val="19"/>
        </w:rPr>
        <w:t>4. Normalization</w:t>
      </w:r>
    </w:p>
    <w:p>
      <w:pPr>
        <w:spacing w:after="120" w:line="300" w:lineRule="auto"/>
      </w:pPr>
      <w:r>
        <w:rPr>
          <w:rFonts w:ascii="Calibri" w:hAnsi="Calibri"/>
          <w:sz w:val="22"/>
        </w:rPr>
        <w:t>Why current sequence works for POC: template choose karna zaroori hai because region boxes, answer key, canvas size sab template-specific hain. Without template, q1/q2/q7 kaha hai, pata nahi chalega.</w:t>
      </w:r>
    </w:p>
    <w:p>
      <w:pPr>
        <w:spacing w:after="120" w:line="300" w:lineRule="auto"/>
      </w:pPr>
      <w:r>
        <w:rPr>
          <w:rFonts w:ascii="Calibri" w:hAnsi="Calibri"/>
          <w:sz w:val="22"/>
        </w:rPr>
        <w:t>But ideal production sequence:</w:t>
      </w:r>
    </w:p>
    <w:p>
      <w:pPr>
        <w:pStyle w:val="CodeBlock"/>
        <w:shd w:fill="F4F6F9"/>
      </w:pPr>
      <w:r>
        <w:rPr>
          <w:rFonts w:ascii="Consolas" w:hAnsi="Consolas"/>
          <w:sz w:val="19"/>
        </w:rPr>
        <w:t>1. Decode image</w:t>
      </w:r>
    </w:p>
    <w:p>
      <w:pPr>
        <w:pStyle w:val="CodeBlock"/>
        <w:shd w:fill="F4F6F9"/>
      </w:pPr>
      <w:r>
        <w:rPr>
          <w:rFonts w:ascii="Consolas" w:hAnsi="Consolas"/>
          <w:sz w:val="19"/>
        </w:rPr>
        <w:t>2. Basic image validation: valid image, size, brightness, blur, orientation gross check</w:t>
      </w:r>
    </w:p>
    <w:p>
      <w:pPr>
        <w:pStyle w:val="CodeBlock"/>
        <w:shd w:fill="F4F6F9"/>
      </w:pPr>
      <w:r>
        <w:rPr>
          <w:rFonts w:ascii="Consolas" w:hAnsi="Consolas"/>
          <w:sz w:val="19"/>
        </w:rPr>
        <w:t>3. Template resolution</w:t>
      </w:r>
    </w:p>
    <w:p>
      <w:pPr>
        <w:pStyle w:val="CodeBlock"/>
        <w:shd w:fill="F4F6F9"/>
      </w:pPr>
      <w:r>
        <w:rPr>
          <w:rFonts w:ascii="Consolas" w:hAnsi="Consolas"/>
          <w:sz w:val="19"/>
        </w:rPr>
        <w:t>4. Template-specific validation: page complete hai ya nahi, expected worksheet hai ya nahi</w:t>
      </w:r>
    </w:p>
    <w:p>
      <w:pPr>
        <w:pStyle w:val="CodeBlock"/>
        <w:shd w:fill="F4F6F9"/>
      </w:pPr>
      <w:r>
        <w:rPr>
          <w:rFonts w:ascii="Consolas" w:hAnsi="Consolas"/>
          <w:sz w:val="19"/>
        </w:rPr>
        <w:t>5. Normalization/alignment</w:t>
      </w:r>
    </w:p>
    <w:p>
      <w:pPr>
        <w:spacing w:after="120" w:line="300" w:lineRule="auto"/>
      </w:pPr>
      <w:r>
        <w:rPr>
          <w:rFonts w:ascii="Calibri" w:hAnsi="Calibri"/>
          <w:sz w:val="22"/>
        </w:rPr>
        <w:t>So Ankit ko bolna: “Haan, basic validation template resolution se pehle honi chahiye. But template-specific validation/template canvas ke liye template resolution pehle required hai. Current POC mein validation one block mein hai, production mein ise pre-validation and post-template-validation mein split karna better hai.”</w:t>
      </w:r>
    </w:p>
    <w:p>
      <w:pPr>
        <w:pStyle w:val="Heading1"/>
        <w:jc w:val="left"/>
      </w:pPr>
      <w:r>
        <w:t>Step 1: Worksheet Image</w:t>
      </w:r>
    </w:p>
    <w:p>
      <w:pPr>
        <w:spacing w:after="120" w:line="300" w:lineRule="auto"/>
      </w:pPr>
      <w:r>
        <w:rPr>
          <w:rFonts w:ascii="Calibri" w:hAnsi="Calibri"/>
          <w:sz w:val="22"/>
        </w:rPr>
        <w:t>Code: workbench.py</w:t>
      </w:r>
    </w:p>
    <w:p>
      <w:pPr>
        <w:spacing w:after="120" w:line="300" w:lineRule="auto"/>
      </w:pPr>
      <w:r>
        <w:rPr>
          <w:rFonts w:ascii="Calibri" w:hAnsi="Calibri"/>
          <w:sz w:val="22"/>
        </w:rPr>
        <w:t>Input: uploaded file bytes.</w:t>
      </w:r>
    </w:p>
    <w:p>
      <w:pPr>
        <w:spacing w:after="120" w:line="300" w:lineRule="auto"/>
      </w:pPr>
      <w:r>
        <w:rPr>
          <w:rFonts w:ascii="Calibri" w:hAnsi="Calibri"/>
          <w:sz w:val="22"/>
        </w:rPr>
        <w:t>Actual code:</w:t>
      </w:r>
    </w:p>
    <w:p>
      <w:pPr>
        <w:pStyle w:val="CodeBlock"/>
        <w:shd w:fill="F4F6F9"/>
      </w:pPr>
      <w:r>
        <w:rPr>
          <w:rFonts w:ascii="Consolas" w:hAnsi="Consolas"/>
          <w:sz w:val="19"/>
        </w:rPr>
        <w:t>arr = np.frombuffer(file_bytes, np.uint8)</w:t>
      </w:r>
    </w:p>
    <w:p>
      <w:pPr>
        <w:pStyle w:val="CodeBlock"/>
        <w:shd w:fill="F4F6F9"/>
      </w:pPr>
      <w:r>
        <w:rPr>
          <w:rFonts w:ascii="Consolas" w:hAnsi="Consolas"/>
          <w:sz w:val="19"/>
        </w:rPr>
        <w:t>image = cv2.imdecode(arr, cv2.IMREAD_COLOR)</w:t>
      </w:r>
    </w:p>
    <w:p>
      <w:pPr>
        <w:spacing w:after="120" w:line="300" w:lineRule="auto"/>
      </w:pPr>
      <w:r>
        <w:rPr>
          <w:rFonts w:ascii="Calibri" w:hAnsi="Calibri"/>
          <w:sz w:val="22"/>
        </w:rPr>
        <w:t>Meaning: browser se JPG/PNG raw bytes aate hain. `np.frombuffer` bytes ko numeric array banata hai. `cv2.imdecode` us compressed JPG/PNG ko real OpenCV image matrix bana deta hai.</w:t>
      </w:r>
    </w:p>
    <w:p>
      <w:pPr>
        <w:spacing w:after="120" w:line="300" w:lineRule="auto"/>
      </w:pPr>
      <w:r>
        <w:rPr>
          <w:rFonts w:ascii="Calibri" w:hAnsi="Calibri"/>
          <w:sz w:val="22"/>
        </w:rPr>
        <w:t>Output example from filled `i2.jpeg`:</w:t>
      </w:r>
    </w:p>
    <w:p>
      <w:pPr>
        <w:pStyle w:val="CodeBlock"/>
        <w:shd w:fill="F4F6F9"/>
      </w:pPr>
      <w:r>
        <w:rPr>
          <w:rFonts w:ascii="Consolas" w:hAnsi="Consolas"/>
          <w:sz w:val="19"/>
        </w:rPr>
        <w:t>width: 641</w:t>
      </w:r>
    </w:p>
    <w:p>
      <w:pPr>
        <w:pStyle w:val="CodeBlock"/>
        <w:shd w:fill="F4F6F9"/>
      </w:pPr>
      <w:r>
        <w:rPr>
          <w:rFonts w:ascii="Consolas" w:hAnsi="Consolas"/>
          <w:sz w:val="19"/>
        </w:rPr>
        <w:t>height: 825</w:t>
      </w:r>
    </w:p>
    <w:p>
      <w:pPr>
        <w:pStyle w:val="CodeBlock"/>
        <w:shd w:fill="F4F6F9"/>
      </w:pPr>
      <w:r>
        <w:rPr>
          <w:rFonts w:ascii="Consolas" w:hAnsi="Consolas"/>
          <w:sz w:val="19"/>
        </w:rPr>
        <w:t>channels: 3</w:t>
      </w:r>
    </w:p>
    <w:p>
      <w:pPr>
        <w:spacing w:after="120" w:line="300" w:lineRule="auto"/>
      </w:pPr>
      <w:r>
        <w:rPr>
          <w:rFonts w:ascii="Calibri" w:hAnsi="Calibri"/>
          <w:sz w:val="22"/>
        </w:rPr>
        <w:t>Why needed: jab tak image decode nahi hoti, OpenCV kuch nahi kar sakta. Agar image corrupt/non-image hai, yahi fail.</w:t>
      </w:r>
    </w:p>
    <w:p>
      <w:pPr>
        <w:pStyle w:val="Heading1"/>
        <w:jc w:val="left"/>
      </w:pPr>
      <w:r>
        <w:t>Step 2: Template Resolution</w:t>
      </w:r>
    </w:p>
    <w:p>
      <w:pPr>
        <w:spacing w:after="120" w:line="300" w:lineRule="auto"/>
      </w:pPr>
      <w:r>
        <w:rPr>
          <w:rFonts w:ascii="Calibri" w:hAnsi="Calibri"/>
          <w:sz w:val="22"/>
        </w:rPr>
        <w:t>Code: workbench.py</w:t>
      </w:r>
    </w:p>
    <w:p>
      <w:pPr>
        <w:spacing w:after="120" w:line="300" w:lineRule="auto"/>
      </w:pPr>
      <w:r>
        <w:rPr>
          <w:rFonts w:ascii="Calibri" w:hAnsi="Calibri"/>
          <w:sz w:val="22"/>
        </w:rPr>
        <w:t>Input: decoded worksheet image + 4 template images.</w:t>
      </w:r>
    </w:p>
    <w:p>
      <w:pPr>
        <w:spacing w:after="120" w:line="300" w:lineRule="auto"/>
      </w:pPr>
      <w:r>
        <w:rPr>
          <w:rFonts w:ascii="Calibri" w:hAnsi="Calibri"/>
          <w:sz w:val="22"/>
        </w:rPr>
        <w:t>It tests every template:</w:t>
      </w:r>
    </w:p>
    <w:p>
      <w:pPr>
        <w:spacing w:after="120" w:line="300" w:lineRule="auto"/>
      </w:pPr>
      <w:r>
        <w:rPr>
          <w:rFonts w:ascii="Calibri" w:hAnsi="Calibri"/>
          <w:sz w:val="22"/>
        </w:rPr>
        <w:t>- image similarity: overall grayscale visual similarity</w:t>
      </w:r>
    </w:p>
    <w:p>
      <w:pPr>
        <w:spacing w:after="120" w:line="300" w:lineRule="auto"/>
      </w:pPr>
      <w:r>
        <w:rPr>
          <w:rFonts w:ascii="Calibri" w:hAnsi="Calibri"/>
          <w:sz w:val="22"/>
        </w:rPr>
        <w:t>- edge similarity: borders/boxes/text edge overlap</w:t>
      </w:r>
    </w:p>
    <w:p>
      <w:pPr>
        <w:spacing w:after="120" w:line="300" w:lineRule="auto"/>
      </w:pPr>
      <w:r>
        <w:rPr>
          <w:rFonts w:ascii="Calibri" w:hAnsi="Calibri"/>
          <w:sz w:val="22"/>
        </w:rPr>
        <w:t>- ORB similarity: key visual points match hote hain ya nahi</w:t>
      </w:r>
    </w:p>
    <w:p>
      <w:pPr>
        <w:spacing w:after="120" w:line="300" w:lineRule="auto"/>
      </w:pPr>
      <w:r>
        <w:rPr>
          <w:rFonts w:ascii="Calibri" w:hAnsi="Calibri"/>
          <w:sz w:val="22"/>
        </w:rPr>
        <w:t>Actual scoring:</w:t>
      </w:r>
    </w:p>
    <w:p>
      <w:pPr>
        <w:pStyle w:val="CodeBlock"/>
        <w:shd w:fill="F4F6F9"/>
      </w:pPr>
      <w:r>
        <w:rPr>
          <w:rFonts w:ascii="Consolas" w:hAnsi="Consolas"/>
          <w:sz w:val="19"/>
        </w:rPr>
        <w:t>score = diff_score * 0.42 + edge_score * 0.33 + orb_score * 0.25</w:t>
      </w:r>
    </w:p>
    <w:p>
      <w:pPr>
        <w:spacing w:after="120" w:line="300" w:lineRule="auto"/>
      </w:pPr>
      <w:r>
        <w:rPr>
          <w:rFonts w:ascii="Calibri" w:hAnsi="Calibri"/>
          <w:sz w:val="22"/>
        </w:rPr>
        <w:t>For filled `i2.jpeg`, result:</w:t>
      </w:r>
    </w:p>
    <w:p>
      <w:pPr>
        <w:pStyle w:val="CodeBlock"/>
        <w:shd w:fill="F4F6F9"/>
      </w:pPr>
      <w:r>
        <w:rPr>
          <w:rFonts w:ascii="Consolas" w:hAnsi="Consolas"/>
          <w:sz w:val="19"/>
        </w:rPr>
        <w:t>selected: ws_g2_hybrid_w06</w:t>
      </w:r>
    </w:p>
    <w:p>
      <w:pPr>
        <w:pStyle w:val="CodeBlock"/>
        <w:shd w:fill="F4F6F9"/>
      </w:pPr>
      <w:r>
        <w:rPr>
          <w:rFonts w:ascii="Consolas" w:hAnsi="Consolas"/>
          <w:sz w:val="19"/>
        </w:rPr>
        <w:t>confidence: medium</w:t>
      </w:r>
    </w:p>
    <w:p>
      <w:pPr>
        <w:spacing w:after="120" w:line="300" w:lineRule="auto"/>
      </w:pPr>
      <w:r>
        <w:rPr>
          <w:rFonts w:ascii="Calibri" w:hAnsi="Calibri"/>
          <w:sz w:val="22"/>
        </w:rPr>
        <w:t>Why needed: same upload could belong to any of the 4 worksheets. Agar galat template choose hua, then wrong boxes crop honge, wrong answer key lagegi, final score garbage ho jayega.</w:t>
      </w:r>
    </w:p>
    <w:p>
      <w:pPr>
        <w:spacing w:after="120" w:line="300" w:lineRule="auto"/>
      </w:pPr>
      <w:r>
        <w:rPr>
          <w:rFonts w:ascii="Calibri" w:hAnsi="Calibri"/>
          <w:sz w:val="22"/>
        </w:rPr>
        <w:t>Current behavior: low confidence warning deta hai, pipeline stop nahi hoti. Production mein low confidence par “manual confirm template” gate lagana better hai.</w:t>
      </w:r>
    </w:p>
    <w:p>
      <w:pPr>
        <w:pStyle w:val="Heading1"/>
        <w:jc w:val="left"/>
      </w:pPr>
      <w:r>
        <w:t>Step 3: Image Validation</w:t>
      </w:r>
    </w:p>
    <w:p>
      <w:pPr>
        <w:spacing w:after="120" w:line="300" w:lineRule="auto"/>
      </w:pPr>
      <w:r>
        <w:rPr>
          <w:rFonts w:ascii="Calibri" w:hAnsi="Calibri"/>
          <w:sz w:val="22"/>
        </w:rPr>
        <w:t>Code: workbench.py</w:t>
      </w:r>
    </w:p>
    <w:p>
      <w:pPr>
        <w:spacing w:after="120" w:line="300" w:lineRule="auto"/>
      </w:pPr>
      <w:r>
        <w:rPr>
          <w:rFonts w:ascii="Calibri" w:hAnsi="Calibri"/>
          <w:sz w:val="22"/>
        </w:rPr>
        <w:t>Input: decoded image.</w:t>
      </w:r>
    </w:p>
    <w:p>
      <w:pPr>
        <w:spacing w:after="120" w:line="300" w:lineRule="auto"/>
      </w:pPr>
      <w:r>
        <w:rPr>
          <w:rFonts w:ascii="Calibri" w:hAnsi="Calibri"/>
          <w:sz w:val="22"/>
        </w:rPr>
        <w:t>It checks:</w:t>
      </w:r>
    </w:p>
    <w:p>
      <w:pPr>
        <w:pStyle w:val="CodeBlock"/>
        <w:shd w:fill="F4F6F9"/>
      </w:pPr>
      <w:r>
        <w:rPr>
          <w:rFonts w:ascii="Consolas" w:hAnsi="Consolas"/>
          <w:sz w:val="19"/>
        </w:rPr>
        <w:t>blur_score = cv2.Laplacian(gray, cv2.CV_64F).var()</w:t>
      </w:r>
    </w:p>
    <w:p>
      <w:pPr>
        <w:pStyle w:val="CodeBlock"/>
        <w:shd w:fill="F4F6F9"/>
      </w:pPr>
      <w:r>
        <w:rPr>
          <w:rFonts w:ascii="Consolas" w:hAnsi="Consolas"/>
          <w:sz w:val="19"/>
        </w:rPr>
        <w:t>brightness = np.mean(gray)</w:t>
      </w:r>
    </w:p>
    <w:p>
      <w:pPr>
        <w:pStyle w:val="CodeBlock"/>
        <w:shd w:fill="F4F6F9"/>
      </w:pPr>
      <w:r>
        <w:rPr>
          <w:rFonts w:ascii="Consolas" w:hAnsi="Consolas"/>
          <w:sz w:val="19"/>
        </w:rPr>
        <w:t>min(width, height) &lt; 450</w:t>
      </w:r>
    </w:p>
    <w:p>
      <w:pPr>
        <w:spacing w:after="120" w:line="300" w:lineRule="auto"/>
      </w:pPr>
      <w:r>
        <w:rPr>
          <w:rFonts w:ascii="Calibri" w:hAnsi="Calibri"/>
          <w:sz w:val="22"/>
        </w:rPr>
        <w:t>Laplacian blur ka simple meaning: image ke sharp edges kitne strong hain. Clear image mein edges/text borders sharp honge, Laplacian variance high. Blurry image mein edges smooth ho jaate hain, variance low.</w:t>
      </w:r>
    </w:p>
    <w:p>
      <w:pPr>
        <w:spacing w:after="120" w:line="300" w:lineRule="auto"/>
      </w:pPr>
      <w:r>
        <w:rPr>
          <w:rFonts w:ascii="Calibri" w:hAnsi="Calibri"/>
          <w:sz w:val="22"/>
        </w:rPr>
        <w:t>Current reject conditions:</w:t>
      </w:r>
    </w:p>
    <w:p>
      <w:pPr>
        <w:pStyle w:val="CodeBlock"/>
        <w:shd w:fill="F4F6F9"/>
      </w:pPr>
      <w:r>
        <w:rPr>
          <w:rFonts w:ascii="Consolas" w:hAnsi="Consolas"/>
          <w:sz w:val="19"/>
        </w:rPr>
        <w:t>min side &lt; 450</w:t>
      </w:r>
    </w:p>
    <w:p>
      <w:pPr>
        <w:pStyle w:val="CodeBlock"/>
        <w:shd w:fill="F4F6F9"/>
      </w:pPr>
      <w:r>
        <w:rPr>
          <w:rFonts w:ascii="Consolas" w:hAnsi="Consolas"/>
          <w:sz w:val="19"/>
        </w:rPr>
        <w:t>blur_score &lt; 45</w:t>
      </w:r>
    </w:p>
    <w:p>
      <w:pPr>
        <w:pStyle w:val="CodeBlock"/>
        <w:shd w:fill="F4F6F9"/>
      </w:pPr>
      <w:r>
        <w:rPr>
          <w:rFonts w:ascii="Consolas" w:hAnsi="Consolas"/>
          <w:sz w:val="19"/>
        </w:rPr>
        <w:t>brightness &lt; 45 or &gt; 235</w:t>
      </w:r>
    </w:p>
    <w:p>
      <w:pPr>
        <w:spacing w:after="120" w:line="300" w:lineRule="auto"/>
      </w:pPr>
      <w:r>
        <w:rPr>
          <w:rFonts w:ascii="Calibri" w:hAnsi="Calibri"/>
          <w:sz w:val="22"/>
        </w:rPr>
        <w:t>Filled example:</w:t>
      </w:r>
    </w:p>
    <w:p>
      <w:pPr>
        <w:pStyle w:val="CodeBlock"/>
        <w:shd w:fill="F4F6F9"/>
      </w:pPr>
      <w:r>
        <w:rPr>
          <w:rFonts w:ascii="Consolas" w:hAnsi="Consolas"/>
          <w:sz w:val="19"/>
        </w:rPr>
        <w:t>accepted: true</w:t>
      </w:r>
    </w:p>
    <w:p>
      <w:pPr>
        <w:pStyle w:val="CodeBlock"/>
        <w:shd w:fill="F4F6F9"/>
      </w:pPr>
      <w:r>
        <w:rPr>
          <w:rFonts w:ascii="Consolas" w:hAnsi="Consolas"/>
          <w:sz w:val="19"/>
        </w:rPr>
        <w:t>blur_score: 5892.4</w:t>
      </w:r>
    </w:p>
    <w:p>
      <w:pPr>
        <w:pStyle w:val="CodeBlock"/>
        <w:shd w:fill="F4F6F9"/>
      </w:pPr>
      <w:r>
        <w:rPr>
          <w:rFonts w:ascii="Consolas" w:hAnsi="Consolas"/>
          <w:sz w:val="19"/>
        </w:rPr>
        <w:t>brightness: 222.4</w:t>
      </w:r>
    </w:p>
    <w:p>
      <w:pPr>
        <w:spacing w:after="120" w:line="300" w:lineRule="auto"/>
      </w:pPr>
      <w:r>
        <w:rPr>
          <w:rFonts w:ascii="Calibri" w:hAnsi="Calibri"/>
          <w:sz w:val="22"/>
        </w:rPr>
        <w:t>Why needed: bad photo se extraction fake result de sakta hai. Better hai pipeline yahin stop kare instead of wrong score confidently dena.</w:t>
      </w:r>
    </w:p>
    <w:p>
      <w:pPr>
        <w:spacing w:after="120" w:line="300" w:lineRule="auto"/>
      </w:pPr>
      <w:r>
        <w:rPr>
          <w:rFonts w:ascii="Calibri" w:hAnsi="Calibri"/>
          <w:sz w:val="22"/>
        </w:rPr>
        <w:t>This step can stop pipeline: yes. If `accepted=false`, status `failed`, and loop breaks at workbench.py.</w:t>
      </w:r>
    </w:p>
    <w:p>
      <w:pPr>
        <w:pStyle w:val="Heading1"/>
        <w:jc w:val="left"/>
      </w:pPr>
      <w:r>
        <w:t>Step 4: Page Normalisation</w:t>
      </w:r>
    </w:p>
    <w:p>
      <w:pPr>
        <w:spacing w:after="120" w:line="300" w:lineRule="auto"/>
      </w:pPr>
      <w:r>
        <w:rPr>
          <w:rFonts w:ascii="Calibri" w:hAnsi="Calibri"/>
          <w:sz w:val="22"/>
        </w:rPr>
        <w:t>Code: workbench.py</w:t>
      </w:r>
    </w:p>
    <w:p>
      <w:pPr>
        <w:spacing w:after="120" w:line="300" w:lineRule="auto"/>
      </w:pPr>
      <w:r>
        <w:rPr>
          <w:rFonts w:ascii="Calibri" w:hAnsi="Calibri"/>
          <w:sz w:val="22"/>
        </w:rPr>
        <w:t>Current actual code:</w:t>
      </w:r>
    </w:p>
    <w:p>
      <w:pPr>
        <w:pStyle w:val="CodeBlock"/>
        <w:shd w:fill="F4F6F9"/>
      </w:pPr>
      <w:r>
        <w:rPr>
          <w:rFonts w:ascii="Consolas" w:hAnsi="Consolas"/>
          <w:sz w:val="19"/>
        </w:rPr>
        <w:t>cv2.resize(image, template_width, template_height)</w:t>
      </w:r>
    </w:p>
    <w:p>
      <w:pPr>
        <w:spacing w:after="120" w:line="300" w:lineRule="auto"/>
      </w:pPr>
      <w:r>
        <w:rPr>
          <w:rFonts w:ascii="Calibri" w:hAnsi="Calibri"/>
          <w:sz w:val="22"/>
        </w:rPr>
        <w:t>Important honesty: UI says “Contour page detection + resize-to-template”, but current code only does resize. It does not yet actually deskew/perspective-correct.</w:t>
      </w:r>
    </w:p>
    <w:p>
      <w:pPr>
        <w:spacing w:after="120" w:line="300" w:lineRule="auto"/>
      </w:pPr>
      <w:r>
        <w:rPr>
          <w:rFonts w:ascii="Calibri" w:hAnsi="Calibri"/>
          <w:sz w:val="22"/>
        </w:rPr>
        <w:t>Why needed: region boxes are stored as percentages. To crop accurately, uploaded image is resized to same canvas as selected template.</w:t>
      </w:r>
    </w:p>
    <w:p>
      <w:pPr>
        <w:spacing w:after="120" w:line="300" w:lineRule="auto"/>
      </w:pPr>
      <w:r>
        <w:rPr>
          <w:rFonts w:ascii="Calibri" w:hAnsi="Calibri"/>
          <w:sz w:val="22"/>
        </w:rPr>
        <w:t>Risk: if user uploads angled photo, simple resize will not fix perspective. Production needs contour/page-corner detection or feature-based homography alignment here.</w:t>
      </w:r>
    </w:p>
    <w:p>
      <w:pPr>
        <w:pStyle w:val="Heading1"/>
        <w:jc w:val="left"/>
      </w:pPr>
      <w:r>
        <w:t>Step 5: Response-Region Preparation</w:t>
      </w:r>
    </w:p>
    <w:p>
      <w:pPr>
        <w:spacing w:after="120" w:line="300" w:lineRule="auto"/>
      </w:pPr>
      <w:r>
        <w:rPr>
          <w:rFonts w:ascii="Calibri" w:hAnsi="Calibri"/>
          <w:sz w:val="22"/>
        </w:rPr>
        <w:t>Code: workbench.py</w:t>
      </w:r>
    </w:p>
    <w:p>
      <w:pPr>
        <w:spacing w:after="120" w:line="300" w:lineRule="auto"/>
      </w:pPr>
      <w:r>
        <w:rPr>
          <w:rFonts w:ascii="Calibri" w:hAnsi="Calibri"/>
          <w:sz w:val="22"/>
        </w:rPr>
        <w:t>Input: selected template + normalized image.</w:t>
      </w:r>
    </w:p>
    <w:p>
      <w:pPr>
        <w:spacing w:after="120" w:line="300" w:lineRule="auto"/>
      </w:pPr>
      <w:r>
        <w:rPr>
          <w:rFonts w:ascii="Calibri" w:hAnsi="Calibri"/>
          <w:sz w:val="22"/>
        </w:rPr>
        <w:t>Template has boxes like:</w:t>
      </w:r>
    </w:p>
    <w:p>
      <w:pPr>
        <w:pStyle w:val="CodeBlock"/>
        <w:shd w:fill="F4F6F9"/>
      </w:pPr>
      <w:r>
        <w:rPr>
          <w:rFonts w:ascii="Consolas" w:hAnsi="Consolas"/>
          <w:sz w:val="19"/>
        </w:rPr>
        <w:t>[0.10, 0.15, 0.47, 0.30]</w:t>
      </w:r>
    </w:p>
    <w:p>
      <w:pPr>
        <w:spacing w:after="120" w:line="300" w:lineRule="auto"/>
      </w:pPr>
      <w:r>
        <w:rPr>
          <w:rFonts w:ascii="Calibri" w:hAnsi="Calibri"/>
          <w:sz w:val="22"/>
        </w:rPr>
        <w:t>These are relative coordinates: 10% from left, 15% from top, etc. `_scale_box` converts them into real pixels.</w:t>
      </w:r>
    </w:p>
    <w:p>
      <w:pPr>
        <w:spacing w:after="120" w:line="300" w:lineRule="auto"/>
      </w:pPr>
      <w:r>
        <w:rPr>
          <w:rFonts w:ascii="Calibri" w:hAnsi="Calibri"/>
          <w:sz w:val="22"/>
        </w:rPr>
        <w:t>Filled example:</w:t>
      </w:r>
    </w:p>
    <w:p>
      <w:pPr>
        <w:pStyle w:val="CodeBlock"/>
        <w:shd w:fill="F4F6F9"/>
      </w:pPr>
      <w:r>
        <w:rPr>
          <w:rFonts w:ascii="Consolas" w:hAnsi="Consolas"/>
          <w:sz w:val="19"/>
        </w:rPr>
        <w:t>q1 bbox: [118, 223, 554, 446]</w:t>
      </w:r>
    </w:p>
    <w:p>
      <w:pPr>
        <w:pStyle w:val="CodeBlock"/>
        <w:shd w:fill="F4F6F9"/>
      </w:pPr>
      <w:r>
        <w:rPr>
          <w:rFonts w:ascii="Consolas" w:hAnsi="Consolas"/>
          <w:sz w:val="19"/>
        </w:rPr>
        <w:t>q7 bbox: [424, 1130, 531, 1249]</w:t>
      </w:r>
    </w:p>
    <w:p>
      <w:pPr>
        <w:spacing w:after="120" w:line="300" w:lineRule="auto"/>
      </w:pPr>
      <w:r>
        <w:rPr>
          <w:rFonts w:ascii="Calibri" w:hAnsi="Calibri"/>
          <w:sz w:val="22"/>
        </w:rPr>
        <w:t>Why needed: extraction should not scan whole page randomly. It crops only answer areas.</w:t>
      </w:r>
    </w:p>
    <w:p>
      <w:pPr>
        <w:pStyle w:val="Heading1"/>
        <w:jc w:val="left"/>
      </w:pPr>
      <w:r>
        <w:t>Step 6: Response Extraction</w:t>
      </w:r>
    </w:p>
    <w:p>
      <w:pPr>
        <w:spacing w:after="120" w:line="300" w:lineRule="auto"/>
      </w:pPr>
      <w:r>
        <w:rPr>
          <w:rFonts w:ascii="Calibri" w:hAnsi="Calibri"/>
          <w:sz w:val="22"/>
        </w:rPr>
        <w:t>Code: workbench.py</w:t>
      </w:r>
    </w:p>
    <w:p>
      <w:pPr>
        <w:spacing w:after="120" w:line="300" w:lineRule="auto"/>
      </w:pPr>
      <w:r>
        <w:rPr>
          <w:rFonts w:ascii="Calibri" w:hAnsi="Calibri"/>
          <w:sz w:val="22"/>
        </w:rPr>
        <w:t>For MCQ:</w:t>
      </w:r>
    </w:p>
    <w:p>
      <w:pPr>
        <w:spacing w:after="120" w:line="300" w:lineRule="auto"/>
      </w:pPr>
      <w:r>
        <w:rPr>
          <w:rFonts w:ascii="Calibri" w:hAnsi="Calibri"/>
          <w:sz w:val="22"/>
        </w:rPr>
        <w:t>Code: workbench.py</w:t>
      </w:r>
    </w:p>
    <w:p>
      <w:pPr>
        <w:spacing w:after="120" w:line="300" w:lineRule="auto"/>
      </w:pPr>
      <w:r>
        <w:rPr>
          <w:rFonts w:ascii="Calibri" w:hAnsi="Calibri"/>
          <w:sz w:val="22"/>
        </w:rPr>
        <w:t>It checks each option box and calculates:</w:t>
      </w:r>
    </w:p>
    <w:p>
      <w:pPr>
        <w:spacing w:after="120" w:line="300" w:lineRule="auto"/>
      </w:pPr>
      <w:r>
        <w:rPr>
          <w:rFonts w:ascii="Calibri" w:hAnsi="Calibri"/>
          <w:sz w:val="22"/>
        </w:rPr>
        <w:t>- `red_pixels`: red tick/mark pixels</w:t>
      </w:r>
    </w:p>
    <w:p>
      <w:pPr>
        <w:spacing w:after="120" w:line="300" w:lineRule="auto"/>
      </w:pPr>
      <w:r>
        <w:rPr>
          <w:rFonts w:ascii="Calibri" w:hAnsi="Calibri"/>
          <w:sz w:val="22"/>
        </w:rPr>
        <w:t>- `changed_pixels`: grayscale difference vs blank template</w:t>
      </w:r>
    </w:p>
    <w:p>
      <w:pPr>
        <w:spacing w:after="120" w:line="300" w:lineRule="auto"/>
      </w:pPr>
      <w:r>
        <w:rPr>
          <w:rFonts w:ascii="Calibri" w:hAnsi="Calibri"/>
          <w:sz w:val="22"/>
        </w:rPr>
        <w:t>- `mark_ratio`: changed area / crop area</w:t>
      </w:r>
    </w:p>
    <w:p>
      <w:pPr>
        <w:spacing w:after="120" w:line="300" w:lineRule="auto"/>
      </w:pPr>
      <w:r>
        <w:rPr>
          <w:rFonts w:ascii="Calibri" w:hAnsi="Calibri"/>
          <w:sz w:val="22"/>
        </w:rPr>
        <w:t>Bug we fixed: printed differences were making every checkbox look marked. Now red ink gets priority:</w:t>
      </w:r>
    </w:p>
    <w:p>
      <w:pPr>
        <w:pStyle w:val="CodeBlock"/>
        <w:shd w:fill="F4F6F9"/>
      </w:pPr>
      <w:r>
        <w:rPr>
          <w:rFonts w:ascii="Consolas" w:hAnsi="Consolas"/>
          <w:sz w:val="19"/>
        </w:rPr>
        <w:t>red_selected = red_pixels &gt;= 25</w:t>
      </w:r>
    </w:p>
    <w:p>
      <w:pPr>
        <w:pStyle w:val="CodeBlock"/>
        <w:shd w:fill="F4F6F9"/>
      </w:pPr>
      <w:r>
        <w:rPr>
          <w:rFonts w:ascii="Consolas" w:hAnsi="Consolas"/>
          <w:sz w:val="19"/>
        </w:rPr>
        <w:t>selected = red_selected or diff_fallback</w:t>
      </w:r>
    </w:p>
    <w:p>
      <w:pPr>
        <w:spacing w:after="120" w:line="300" w:lineRule="auto"/>
      </w:pPr>
      <w:r>
        <w:rPr>
          <w:rFonts w:ascii="Calibri" w:hAnsi="Calibri"/>
          <w:sz w:val="22"/>
        </w:rPr>
        <w:t>Filled example:</w:t>
      </w:r>
    </w:p>
    <w:p>
      <w:pPr>
        <w:pStyle w:val="CodeBlock"/>
        <w:shd w:fill="F4F6F9"/>
      </w:pPr>
      <w:r>
        <w:rPr>
          <w:rFonts w:ascii="Consolas" w:hAnsi="Consolas"/>
          <w:sz w:val="19"/>
        </w:rPr>
        <w:t>q1 -&gt; A, red_pixels 154</w:t>
      </w:r>
    </w:p>
    <w:p>
      <w:pPr>
        <w:pStyle w:val="CodeBlock"/>
        <w:shd w:fill="F4F6F9"/>
      </w:pPr>
      <w:r>
        <w:rPr>
          <w:rFonts w:ascii="Consolas" w:hAnsi="Consolas"/>
          <w:sz w:val="19"/>
        </w:rPr>
        <w:t>q2 -&gt; A, red_pixels 110</w:t>
      </w:r>
    </w:p>
    <w:p>
      <w:pPr>
        <w:pStyle w:val="CodeBlock"/>
        <w:shd w:fill="F4F6F9"/>
      </w:pPr>
      <w:r>
        <w:rPr>
          <w:rFonts w:ascii="Consolas" w:hAnsi="Consolas"/>
          <w:sz w:val="19"/>
        </w:rPr>
        <w:t>q3 -&gt; B, red_pixels 150</w:t>
      </w:r>
    </w:p>
    <w:p>
      <w:pPr>
        <w:pStyle w:val="CodeBlock"/>
        <w:shd w:fill="F4F6F9"/>
      </w:pPr>
      <w:r>
        <w:rPr>
          <w:rFonts w:ascii="Consolas" w:hAnsi="Consolas"/>
          <w:sz w:val="19"/>
        </w:rPr>
        <w:t>q4 -&gt; C, red_pixels 127</w:t>
      </w:r>
    </w:p>
    <w:p>
      <w:pPr>
        <w:spacing w:after="120" w:line="300" w:lineRule="auto"/>
      </w:pPr>
      <w:r>
        <w:rPr>
          <w:rFonts w:ascii="Calibri" w:hAnsi="Calibri"/>
          <w:sz w:val="22"/>
        </w:rPr>
        <w:t>For open/numeral/drawing:</w:t>
      </w:r>
    </w:p>
    <w:p>
      <w:pPr>
        <w:spacing w:after="120" w:line="300" w:lineRule="auto"/>
      </w:pPr>
      <w:r>
        <w:rPr>
          <w:rFonts w:ascii="Calibri" w:hAnsi="Calibri"/>
          <w:sz w:val="22"/>
        </w:rPr>
        <w:t>Code: workbench.py</w:t>
      </w:r>
    </w:p>
    <w:p>
      <w:pPr>
        <w:spacing w:after="120" w:line="300" w:lineRule="auto"/>
      </w:pPr>
      <w:r>
        <w:rPr>
          <w:rFonts w:ascii="Calibri" w:hAnsi="Calibri"/>
          <w:sz w:val="22"/>
        </w:rPr>
        <w:t>Current POC does not read handwriting. It only says:</w:t>
      </w:r>
    </w:p>
    <w:p>
      <w:pPr>
        <w:pStyle w:val="CodeBlock"/>
        <w:shd w:fill="F4F6F9"/>
      </w:pPr>
      <w:r>
        <w:rPr>
          <w:rFonts w:ascii="Consolas" w:hAnsi="Consolas"/>
          <w:sz w:val="19"/>
        </w:rPr>
        <w:t>BLANK</w:t>
      </w:r>
    </w:p>
    <w:p>
      <w:pPr>
        <w:pStyle w:val="CodeBlock"/>
        <w:shd w:fill="F4F6F9"/>
      </w:pPr>
      <w:r>
        <w:rPr>
          <w:rFonts w:ascii="Consolas" w:hAnsi="Consolas"/>
          <w:sz w:val="19"/>
        </w:rPr>
        <w:t>MARK_PRESENT</w:t>
      </w:r>
    </w:p>
    <w:p>
      <w:pPr>
        <w:spacing w:after="120" w:line="300" w:lineRule="auto"/>
      </w:pPr>
      <w:r>
        <w:rPr>
          <w:rFonts w:ascii="Calibri" w:hAnsi="Calibri"/>
          <w:sz w:val="22"/>
        </w:rPr>
        <w:t>Then mark-present becomes ambiguous later.</w:t>
      </w:r>
    </w:p>
    <w:p>
      <w:pPr>
        <w:spacing w:after="120" w:line="300" w:lineRule="auto"/>
      </w:pPr>
      <w:r>
        <w:rPr>
          <w:rFonts w:ascii="Calibri" w:hAnsi="Calibri"/>
          <w:sz w:val="22"/>
        </w:rPr>
        <w:t>Example:</w:t>
      </w:r>
    </w:p>
    <w:p>
      <w:pPr>
        <w:pStyle w:val="CodeBlock"/>
        <w:shd w:fill="F4F6F9"/>
      </w:pPr>
      <w:r>
        <w:rPr>
          <w:rFonts w:ascii="Consolas" w:hAnsi="Consolas"/>
          <w:sz w:val="19"/>
        </w:rPr>
        <w:t>q7 has red ink -&gt; MARK_PRESENT -&gt; AMBIGUOUS</w:t>
      </w:r>
    </w:p>
    <w:p>
      <w:pPr>
        <w:pStyle w:val="CodeBlock"/>
        <w:shd w:fill="F4F6F9"/>
      </w:pPr>
      <w:r>
        <w:rPr>
          <w:rFonts w:ascii="Consolas" w:hAnsi="Consolas"/>
          <w:sz w:val="19"/>
        </w:rPr>
        <w:t>q8 no real red ink -&gt; BLANK</w:t>
      </w:r>
    </w:p>
    <w:p>
      <w:pPr>
        <w:pStyle w:val="Heading1"/>
        <w:jc w:val="left"/>
      </w:pPr>
      <w:r>
        <w:t>Step 7: Response Standardization And Locking</w:t>
      </w:r>
    </w:p>
    <w:p>
      <w:pPr>
        <w:spacing w:after="120" w:line="300" w:lineRule="auto"/>
      </w:pPr>
      <w:r>
        <w:rPr>
          <w:rFonts w:ascii="Calibri" w:hAnsi="Calibri"/>
          <w:sz w:val="22"/>
        </w:rPr>
        <w:t>Code: workbench.py</w:t>
      </w:r>
    </w:p>
    <w:p>
      <w:pPr>
        <w:spacing w:after="120" w:line="300" w:lineRule="auto"/>
      </w:pPr>
      <w:r>
        <w:rPr>
          <w:rFonts w:ascii="Calibri" w:hAnsi="Calibri"/>
          <w:sz w:val="22"/>
        </w:rPr>
        <w:t>Input: raw observations.</w:t>
      </w:r>
    </w:p>
    <w:p>
      <w:pPr>
        <w:spacing w:after="120" w:line="300" w:lineRule="auto"/>
      </w:pPr>
      <w:r>
        <w:rPr>
          <w:rFonts w:ascii="Calibri" w:hAnsi="Calibri"/>
          <w:sz w:val="22"/>
        </w:rPr>
        <w:t>It converts raw messy output into controlled values:</w:t>
      </w:r>
    </w:p>
    <w:p>
      <w:pPr>
        <w:pStyle w:val="CodeBlock"/>
        <w:shd w:fill="F4F6F9"/>
      </w:pPr>
      <w:r>
        <w:rPr>
          <w:rFonts w:ascii="Consolas" w:hAnsi="Consolas"/>
          <w:sz w:val="19"/>
        </w:rPr>
        <w:t>A, B, C, D</w:t>
      </w:r>
    </w:p>
    <w:p>
      <w:pPr>
        <w:pStyle w:val="CodeBlock"/>
        <w:shd w:fill="F4F6F9"/>
      </w:pPr>
      <w:r>
        <w:rPr>
          <w:rFonts w:ascii="Consolas" w:hAnsi="Consolas"/>
          <w:sz w:val="19"/>
        </w:rPr>
        <w:t>BLANK</w:t>
      </w:r>
    </w:p>
    <w:p>
      <w:pPr>
        <w:pStyle w:val="CodeBlock"/>
        <w:shd w:fill="F4F6F9"/>
      </w:pPr>
      <w:r>
        <w:rPr>
          <w:rFonts w:ascii="Consolas" w:hAnsi="Consolas"/>
          <w:sz w:val="19"/>
        </w:rPr>
        <w:t>MULTIPLE</w:t>
      </w:r>
    </w:p>
    <w:p>
      <w:pPr>
        <w:pStyle w:val="CodeBlock"/>
        <w:shd w:fill="F4F6F9"/>
      </w:pPr>
      <w:r>
        <w:rPr>
          <w:rFonts w:ascii="Consolas" w:hAnsi="Consolas"/>
          <w:sz w:val="19"/>
        </w:rPr>
        <w:t>AMBIGUOUS</w:t>
      </w:r>
    </w:p>
    <w:p>
      <w:pPr>
        <w:spacing w:after="120" w:line="300" w:lineRule="auto"/>
      </w:pPr>
      <w:r>
        <w:rPr>
          <w:rFonts w:ascii="Calibri" w:hAnsi="Calibri"/>
          <w:sz w:val="22"/>
        </w:rPr>
        <w:t>Why needed: scoring should not happen on raw CV evidence. First lock the response, then score. This prevents answer key from influencing extraction.</w:t>
      </w:r>
    </w:p>
    <w:p>
      <w:pPr>
        <w:spacing w:after="120" w:line="300" w:lineRule="auto"/>
      </w:pPr>
      <w:r>
        <w:rPr>
          <w:rFonts w:ascii="Calibri" w:hAnsi="Calibri"/>
          <w:sz w:val="22"/>
        </w:rPr>
        <w:t>Example:</w:t>
      </w:r>
    </w:p>
    <w:p>
      <w:pPr>
        <w:pStyle w:val="CodeBlock"/>
        <w:shd w:fill="F4F6F9"/>
      </w:pPr>
      <w:r>
        <w:rPr>
          <w:rFonts w:ascii="Consolas" w:hAnsi="Consolas"/>
          <w:sz w:val="19"/>
        </w:rPr>
        <w:t>q7 MARK_PRESENT -&gt; AMBIGUOUS</w:t>
      </w:r>
    </w:p>
    <w:p>
      <w:pPr>
        <w:pStyle w:val="CodeBlock"/>
        <w:shd w:fill="F4F6F9"/>
      </w:pPr>
      <w:r>
        <w:rPr>
          <w:rFonts w:ascii="Consolas" w:hAnsi="Consolas"/>
          <w:sz w:val="19"/>
        </w:rPr>
        <w:t>q8 BLANK -&gt; BLANK</w:t>
      </w:r>
    </w:p>
    <w:p>
      <w:pPr>
        <w:pStyle w:val="Heading1"/>
        <w:jc w:val="left"/>
      </w:pPr>
      <w:r>
        <w:t>Step 8: Structured Output Validation</w:t>
      </w:r>
    </w:p>
    <w:p>
      <w:pPr>
        <w:spacing w:after="120" w:line="300" w:lineRule="auto"/>
      </w:pPr>
      <w:r>
        <w:rPr>
          <w:rFonts w:ascii="Calibri" w:hAnsi="Calibri"/>
          <w:sz w:val="22"/>
        </w:rPr>
        <w:t>Code: workbench.py</w:t>
      </w:r>
    </w:p>
    <w:p>
      <w:pPr>
        <w:spacing w:after="120" w:line="300" w:lineRule="auto"/>
      </w:pPr>
      <w:r>
        <w:rPr>
          <w:rFonts w:ascii="Calibri" w:hAnsi="Calibri"/>
          <w:sz w:val="22"/>
        </w:rPr>
        <w:t>It checks:</w:t>
      </w:r>
    </w:p>
    <w:p>
      <w:pPr>
        <w:pStyle w:val="CodeBlock"/>
        <w:shd w:fill="F4F6F9"/>
      </w:pPr>
      <w:r>
        <w:rPr>
          <w:rFonts w:ascii="Consolas" w:hAnsi="Consolas"/>
          <w:sz w:val="19"/>
        </w:rPr>
        <w:t>expected region count == actual region count</w:t>
      </w:r>
    </w:p>
    <w:p>
      <w:pPr>
        <w:pStyle w:val="CodeBlock"/>
        <w:shd w:fill="F4F6F9"/>
      </w:pPr>
      <w:r>
        <w:rPr>
          <w:rFonts w:ascii="Consolas" w:hAnsi="Consolas"/>
          <w:sz w:val="19"/>
        </w:rPr>
        <w:t>expected region order == actual region order</w:t>
      </w:r>
    </w:p>
    <w:p>
      <w:pPr>
        <w:pStyle w:val="CodeBlock"/>
        <w:shd w:fill="F4F6F9"/>
      </w:pPr>
      <w:r>
        <w:rPr>
          <w:rFonts w:ascii="Consolas" w:hAnsi="Consolas"/>
          <w:sz w:val="19"/>
        </w:rPr>
        <w:t>region_id/student_response/confidence exist</w:t>
      </w:r>
    </w:p>
    <w:p>
      <w:pPr>
        <w:spacing w:after="120" w:line="300" w:lineRule="auto"/>
      </w:pPr>
      <w:r>
        <w:rPr>
          <w:rFonts w:ascii="Calibri" w:hAnsi="Calibri"/>
          <w:sz w:val="22"/>
        </w:rPr>
        <w:t>Why needed: if q5 missing or order wrong, score table could silently score wrong answers.</w:t>
      </w:r>
    </w:p>
    <w:p>
      <w:pPr>
        <w:spacing w:after="120" w:line="300" w:lineRule="auto"/>
      </w:pPr>
      <w:r>
        <w:rPr>
          <w:rFonts w:ascii="Calibri" w:hAnsi="Calibri"/>
          <w:sz w:val="22"/>
        </w:rPr>
        <w:t>This step can stop pipeline: yes. If invalid, status `failed`.</w:t>
      </w:r>
    </w:p>
    <w:p>
      <w:pPr>
        <w:pStyle w:val="Heading1"/>
        <w:jc w:val="left"/>
      </w:pPr>
      <w:r>
        <w:t>Step 9: Response Scoring</w:t>
      </w:r>
    </w:p>
    <w:p>
      <w:pPr>
        <w:spacing w:after="120" w:line="300" w:lineRule="auto"/>
      </w:pPr>
      <w:r>
        <w:rPr>
          <w:rFonts w:ascii="Calibri" w:hAnsi="Calibri"/>
          <w:sz w:val="22"/>
        </w:rPr>
        <w:t>Code: workbench.py</w:t>
      </w:r>
    </w:p>
    <w:p>
      <w:pPr>
        <w:spacing w:after="120" w:line="300" w:lineRule="auto"/>
      </w:pPr>
      <w:r>
        <w:rPr>
          <w:rFonts w:ascii="Calibri" w:hAnsi="Calibri"/>
          <w:sz w:val="22"/>
        </w:rPr>
        <w:t>Input: locked responses + selected template answer key.</w:t>
      </w:r>
    </w:p>
    <w:p>
      <w:pPr>
        <w:spacing w:after="120" w:line="300" w:lineRule="auto"/>
      </w:pPr>
      <w:r>
        <w:rPr>
          <w:rFonts w:ascii="Calibri" w:hAnsi="Calibri"/>
          <w:sz w:val="22"/>
        </w:rPr>
        <w:t>Rules:</w:t>
      </w:r>
    </w:p>
    <w:p>
      <w:pPr>
        <w:pStyle w:val="CodeBlock"/>
        <w:shd w:fill="F4F6F9"/>
      </w:pPr>
      <w:r>
        <w:rPr>
          <w:rFonts w:ascii="Consolas" w:hAnsi="Consolas"/>
          <w:sz w:val="19"/>
        </w:rPr>
        <w:t>BLANK -&gt; blank</w:t>
      </w:r>
    </w:p>
    <w:p>
      <w:pPr>
        <w:pStyle w:val="CodeBlock"/>
        <w:shd w:fill="F4F6F9"/>
      </w:pPr>
      <w:r>
        <w:rPr>
          <w:rFonts w:ascii="Consolas" w:hAnsi="Consolas"/>
          <w:sz w:val="19"/>
        </w:rPr>
        <w:t>AMBIGUOUS -&gt; ambiguous</w:t>
      </w:r>
    </w:p>
    <w:p>
      <w:pPr>
        <w:pStyle w:val="CodeBlock"/>
        <w:shd w:fill="F4F6F9"/>
      </w:pPr>
      <w:r>
        <w:rPr>
          <w:rFonts w:ascii="Consolas" w:hAnsi="Consolas"/>
          <w:sz w:val="19"/>
        </w:rPr>
        <w:t>MULTIPLE -&gt; multiple</w:t>
      </w:r>
    </w:p>
    <w:p>
      <w:pPr>
        <w:pStyle w:val="CodeBlock"/>
        <w:shd w:fill="F4F6F9"/>
      </w:pPr>
      <w:r>
        <w:rPr>
          <w:rFonts w:ascii="Consolas" w:hAnsi="Consolas"/>
          <w:sz w:val="19"/>
        </w:rPr>
        <w:t>response == correct_value -&gt; correct</w:t>
      </w:r>
    </w:p>
    <w:p>
      <w:pPr>
        <w:pStyle w:val="CodeBlock"/>
        <w:shd w:fill="F4F6F9"/>
      </w:pPr>
      <w:r>
        <w:rPr>
          <w:rFonts w:ascii="Consolas" w:hAnsi="Consolas"/>
          <w:sz w:val="19"/>
        </w:rPr>
        <w:t>else -&gt; incorrect</w:t>
      </w:r>
    </w:p>
    <w:p>
      <w:pPr>
        <w:spacing w:after="120" w:line="300" w:lineRule="auto"/>
      </w:pPr>
      <w:r>
        <w:rPr>
          <w:rFonts w:ascii="Calibri" w:hAnsi="Calibri"/>
          <w:sz w:val="22"/>
        </w:rPr>
        <w:t>Filled result:</w:t>
      </w:r>
    </w:p>
    <w:p>
      <w:pPr>
        <w:pStyle w:val="CodeBlock"/>
        <w:shd w:fill="F4F6F9"/>
      </w:pPr>
      <w:r>
        <w:rPr>
          <w:rFonts w:ascii="Consolas" w:hAnsi="Consolas"/>
          <w:sz w:val="19"/>
        </w:rPr>
        <w:t>q1 A expected A -&gt; correct</w:t>
      </w:r>
    </w:p>
    <w:p>
      <w:pPr>
        <w:pStyle w:val="CodeBlock"/>
        <w:shd w:fill="F4F6F9"/>
      </w:pPr>
      <w:r>
        <w:rPr>
          <w:rFonts w:ascii="Consolas" w:hAnsi="Consolas"/>
          <w:sz w:val="19"/>
        </w:rPr>
        <w:t>q2 A expected B -&gt; incorrect</w:t>
      </w:r>
    </w:p>
    <w:p>
      <w:pPr>
        <w:pStyle w:val="CodeBlock"/>
        <w:shd w:fill="F4F6F9"/>
      </w:pPr>
      <w:r>
        <w:rPr>
          <w:rFonts w:ascii="Consolas" w:hAnsi="Consolas"/>
          <w:sz w:val="19"/>
        </w:rPr>
        <w:t>q3 B expected A -&gt; incorrect</w:t>
      </w:r>
    </w:p>
    <w:p>
      <w:pPr>
        <w:pStyle w:val="CodeBlock"/>
        <w:shd w:fill="F4F6F9"/>
      </w:pPr>
      <w:r>
        <w:rPr>
          <w:rFonts w:ascii="Consolas" w:hAnsi="Consolas"/>
          <w:sz w:val="19"/>
        </w:rPr>
        <w:t>q4 C expected B -&gt; incorrect</w:t>
      </w:r>
    </w:p>
    <w:p>
      <w:pPr>
        <w:pStyle w:val="CodeBlock"/>
        <w:shd w:fill="F4F6F9"/>
      </w:pPr>
      <w:r>
        <w:rPr>
          <w:rFonts w:ascii="Consolas" w:hAnsi="Consolas"/>
          <w:sz w:val="19"/>
        </w:rPr>
        <w:t>q5 B expected A -&gt; incorrect</w:t>
      </w:r>
    </w:p>
    <w:p>
      <w:pPr>
        <w:pStyle w:val="CodeBlock"/>
        <w:shd w:fill="F4F6F9"/>
      </w:pPr>
      <w:r>
        <w:rPr>
          <w:rFonts w:ascii="Consolas" w:hAnsi="Consolas"/>
          <w:sz w:val="19"/>
        </w:rPr>
        <w:t>q6 A expected C -&gt; incorrect</w:t>
      </w:r>
    </w:p>
    <w:p>
      <w:pPr>
        <w:pStyle w:val="CodeBlock"/>
        <w:shd w:fill="F4F6F9"/>
      </w:pPr>
      <w:r>
        <w:rPr>
          <w:rFonts w:ascii="Consolas" w:hAnsi="Consolas"/>
          <w:sz w:val="19"/>
        </w:rPr>
        <w:t>q7 AMBIGUOUS expected 32 -&gt; ambiguous</w:t>
      </w:r>
    </w:p>
    <w:p>
      <w:pPr>
        <w:pStyle w:val="CodeBlock"/>
        <w:shd w:fill="F4F6F9"/>
      </w:pPr>
      <w:r>
        <w:rPr>
          <w:rFonts w:ascii="Consolas" w:hAnsi="Consolas"/>
          <w:sz w:val="19"/>
        </w:rPr>
        <w:t>q8 BLANK expected TENS=3; ONES=0 -&gt; blank</w:t>
      </w:r>
    </w:p>
    <w:p>
      <w:pPr>
        <w:spacing w:after="120" w:line="300" w:lineRule="auto"/>
      </w:pPr>
      <w:r>
        <w:rPr>
          <w:rFonts w:ascii="Calibri" w:hAnsi="Calibri"/>
          <w:sz w:val="22"/>
        </w:rPr>
        <w:t>Final score so far:</w:t>
      </w:r>
    </w:p>
    <w:p>
      <w:pPr>
        <w:pStyle w:val="CodeBlock"/>
        <w:shd w:fill="F4F6F9"/>
      </w:pPr>
      <w:r>
        <w:rPr>
          <w:rFonts w:ascii="Consolas" w:hAnsi="Consolas"/>
          <w:sz w:val="19"/>
        </w:rPr>
        <w:t>1/8</w:t>
      </w:r>
    </w:p>
    <w:p>
      <w:pPr>
        <w:pStyle w:val="Heading1"/>
        <w:jc w:val="left"/>
      </w:pPr>
      <w:r>
        <w:t>Step 10: Exception Handling</w:t>
      </w:r>
    </w:p>
    <w:p>
      <w:pPr>
        <w:spacing w:after="120" w:line="300" w:lineRule="auto"/>
      </w:pPr>
      <w:r>
        <w:rPr>
          <w:rFonts w:ascii="Calibri" w:hAnsi="Calibri"/>
          <w:sz w:val="22"/>
        </w:rPr>
        <w:t>Code: workbench.py</w:t>
      </w:r>
    </w:p>
    <w:p>
      <w:pPr>
        <w:spacing w:after="120" w:line="300" w:lineRule="auto"/>
      </w:pPr>
      <w:r>
        <w:rPr>
          <w:rFonts w:ascii="Calibri" w:hAnsi="Calibri"/>
          <w:sz w:val="22"/>
        </w:rPr>
        <w:t>It counts:</w:t>
      </w:r>
    </w:p>
    <w:p>
      <w:pPr>
        <w:pStyle w:val="CodeBlock"/>
        <w:shd w:fill="F4F6F9"/>
      </w:pPr>
      <w:r>
        <w:rPr>
          <w:rFonts w:ascii="Consolas" w:hAnsi="Consolas"/>
          <w:sz w:val="19"/>
        </w:rPr>
        <w:t>blank</w:t>
      </w:r>
    </w:p>
    <w:p>
      <w:pPr>
        <w:pStyle w:val="CodeBlock"/>
        <w:shd w:fill="F4F6F9"/>
      </w:pPr>
      <w:r>
        <w:rPr>
          <w:rFonts w:ascii="Consolas" w:hAnsi="Consolas"/>
          <w:sz w:val="19"/>
        </w:rPr>
        <w:t>ambiguous</w:t>
      </w:r>
    </w:p>
    <w:p>
      <w:pPr>
        <w:pStyle w:val="CodeBlock"/>
        <w:shd w:fill="F4F6F9"/>
      </w:pPr>
      <w:r>
        <w:rPr>
          <w:rFonts w:ascii="Consolas" w:hAnsi="Consolas"/>
          <w:sz w:val="19"/>
        </w:rPr>
        <w:t>multiple</w:t>
      </w:r>
    </w:p>
    <w:p>
      <w:pPr>
        <w:pStyle w:val="CodeBlock"/>
        <w:shd w:fill="F4F6F9"/>
      </w:pPr>
      <w:r>
        <w:rPr>
          <w:rFonts w:ascii="Consolas" w:hAnsi="Consolas"/>
          <w:sz w:val="19"/>
        </w:rPr>
        <w:t>low_confidence</w:t>
      </w:r>
    </w:p>
    <w:p>
      <w:pPr>
        <w:spacing w:after="120" w:line="300" w:lineRule="auto"/>
      </w:pPr>
      <w:r>
        <w:rPr>
          <w:rFonts w:ascii="Calibri" w:hAnsi="Calibri"/>
          <w:sz w:val="22"/>
        </w:rPr>
        <w:t>Filled example:</w:t>
      </w:r>
    </w:p>
    <w:p>
      <w:pPr>
        <w:pStyle w:val="CodeBlock"/>
        <w:shd w:fill="F4F6F9"/>
      </w:pPr>
      <w:r>
        <w:rPr>
          <w:rFonts w:ascii="Consolas" w:hAnsi="Consolas"/>
          <w:sz w:val="19"/>
        </w:rPr>
        <w:t>blank: 1</w:t>
      </w:r>
    </w:p>
    <w:p>
      <w:pPr>
        <w:pStyle w:val="CodeBlock"/>
        <w:shd w:fill="F4F6F9"/>
      </w:pPr>
      <w:r>
        <w:rPr>
          <w:rFonts w:ascii="Consolas" w:hAnsi="Consolas"/>
          <w:sz w:val="19"/>
        </w:rPr>
        <w:t>ambiguous: 1</w:t>
      </w:r>
    </w:p>
    <w:p>
      <w:pPr>
        <w:pStyle w:val="CodeBlock"/>
        <w:shd w:fill="F4F6F9"/>
      </w:pPr>
      <w:r>
        <w:rPr>
          <w:rFonts w:ascii="Consolas" w:hAnsi="Consolas"/>
          <w:sz w:val="19"/>
        </w:rPr>
        <w:t>multiple: 0</w:t>
      </w:r>
    </w:p>
    <w:p>
      <w:pPr>
        <w:pStyle w:val="CodeBlock"/>
        <w:shd w:fill="F4F6F9"/>
      </w:pPr>
      <w:r>
        <w:rPr>
          <w:rFonts w:ascii="Consolas" w:hAnsi="Consolas"/>
          <w:sz w:val="19"/>
        </w:rPr>
        <w:t>low_confidence: 0</w:t>
      </w:r>
    </w:p>
    <w:p>
      <w:pPr>
        <w:pStyle w:val="CodeBlock"/>
        <w:shd w:fill="F4F6F9"/>
      </w:pPr>
      <w:r>
        <w:rPr>
          <w:rFonts w:ascii="Consolas" w:hAnsi="Consolas"/>
          <w:sz w:val="19"/>
        </w:rPr>
        <w:t>review_regions: ["q7"]</w:t>
      </w:r>
    </w:p>
    <w:p>
      <w:pPr>
        <w:pStyle w:val="CodeBlock"/>
        <w:shd w:fill="F4F6F9"/>
      </w:pPr>
      <w:r>
        <w:rPr>
          <w:rFonts w:ascii="Consolas" w:hAnsi="Consolas"/>
          <w:sz w:val="19"/>
        </w:rPr>
        <w:t>manual_review_needed: true</w:t>
      </w:r>
    </w:p>
    <w:p>
      <w:pPr>
        <w:spacing w:after="120" w:line="300" w:lineRule="auto"/>
      </w:pPr>
      <w:r>
        <w:rPr>
          <w:rFonts w:ascii="Calibri" w:hAnsi="Calibri"/>
          <w:sz w:val="22"/>
        </w:rPr>
        <w:t>Why needed: not everything should be auto-scored. Ambiguous handwriting or multiple marks should be shown for review.</w:t>
      </w:r>
    </w:p>
    <w:p>
      <w:pPr>
        <w:spacing w:after="120" w:line="300" w:lineRule="auto"/>
      </w:pPr>
      <w:r>
        <w:rPr>
          <w:rFonts w:ascii="Calibri" w:hAnsi="Calibri"/>
          <w:sz w:val="22"/>
        </w:rPr>
        <w:t>This step does not stop pipeline. It flags review.</w:t>
      </w:r>
    </w:p>
    <w:p>
      <w:pPr>
        <w:pStyle w:val="Heading1"/>
        <w:jc w:val="left"/>
      </w:pPr>
      <w:r>
        <w:t>Step 11: Result Aggregation</w:t>
      </w:r>
    </w:p>
    <w:p>
      <w:pPr>
        <w:spacing w:after="120" w:line="300" w:lineRule="auto"/>
      </w:pPr>
      <w:r>
        <w:rPr>
          <w:rFonts w:ascii="Calibri" w:hAnsi="Calibri"/>
          <w:sz w:val="22"/>
        </w:rPr>
        <w:t>Code: workbench.py</w:t>
      </w:r>
    </w:p>
    <w:p>
      <w:pPr>
        <w:spacing w:after="120" w:line="300" w:lineRule="auto"/>
      </w:pPr>
      <w:r>
        <w:rPr>
          <w:rFonts w:ascii="Calibri" w:hAnsi="Calibri"/>
          <w:sz w:val="22"/>
        </w:rPr>
        <w:t>It combines everything:</w:t>
      </w:r>
    </w:p>
    <w:p>
      <w:pPr>
        <w:pStyle w:val="CodeBlock"/>
        <w:shd w:fill="F4F6F9"/>
      </w:pPr>
      <w:r>
        <w:rPr>
          <w:rFonts w:ascii="Consolas" w:hAnsi="Consolas"/>
          <w:sz w:val="19"/>
        </w:rPr>
        <w:t>template id/name</w:t>
      </w:r>
    </w:p>
    <w:p>
      <w:pPr>
        <w:pStyle w:val="CodeBlock"/>
        <w:shd w:fill="F4F6F9"/>
      </w:pPr>
      <w:r>
        <w:rPr>
          <w:rFonts w:ascii="Consolas" w:hAnsi="Consolas"/>
          <w:sz w:val="19"/>
        </w:rPr>
        <w:t>correct count</w:t>
      </w:r>
    </w:p>
    <w:p>
      <w:pPr>
        <w:pStyle w:val="CodeBlock"/>
        <w:shd w:fill="F4F6F9"/>
      </w:pPr>
      <w:r>
        <w:rPr>
          <w:rFonts w:ascii="Consolas" w:hAnsi="Consolas"/>
          <w:sz w:val="19"/>
        </w:rPr>
        <w:t>total count</w:t>
      </w:r>
    </w:p>
    <w:p>
      <w:pPr>
        <w:pStyle w:val="CodeBlock"/>
        <w:shd w:fill="F4F6F9"/>
      </w:pPr>
      <w:r>
        <w:rPr>
          <w:rFonts w:ascii="Consolas" w:hAnsi="Consolas"/>
          <w:sz w:val="19"/>
        </w:rPr>
        <w:t>score label</w:t>
      </w:r>
    </w:p>
    <w:p>
      <w:pPr>
        <w:pStyle w:val="CodeBlock"/>
        <w:shd w:fill="F4F6F9"/>
      </w:pPr>
      <w:r>
        <w:rPr>
          <w:rFonts w:ascii="Consolas" w:hAnsi="Consolas"/>
          <w:sz w:val="19"/>
        </w:rPr>
        <w:t>manual review flag</w:t>
      </w:r>
    </w:p>
    <w:p>
      <w:pPr>
        <w:pStyle w:val="CodeBlock"/>
        <w:shd w:fill="F4F6F9"/>
      </w:pPr>
      <w:r>
        <w:rPr>
          <w:rFonts w:ascii="Consolas" w:hAnsi="Consolas"/>
          <w:sz w:val="19"/>
        </w:rPr>
        <w:t>review region list</w:t>
      </w:r>
    </w:p>
    <w:p>
      <w:pPr>
        <w:pStyle w:val="CodeBlock"/>
        <w:shd w:fill="F4F6F9"/>
      </w:pPr>
      <w:r>
        <w:rPr>
          <w:rFonts w:ascii="Consolas" w:hAnsi="Consolas"/>
          <w:sz w:val="19"/>
        </w:rPr>
        <w:t>notes</w:t>
      </w:r>
    </w:p>
    <w:p>
      <w:pPr>
        <w:spacing w:after="120" w:line="300" w:lineRule="auto"/>
      </w:pPr>
      <w:r>
        <w:rPr>
          <w:rFonts w:ascii="Calibri" w:hAnsi="Calibri"/>
          <w:sz w:val="22"/>
        </w:rPr>
        <w:t>Filled final:</w:t>
      </w:r>
    </w:p>
    <w:p>
      <w:pPr>
        <w:pStyle w:val="CodeBlock"/>
        <w:shd w:fill="F4F6F9"/>
      </w:pPr>
      <w:r>
        <w:rPr>
          <w:rFonts w:ascii="Consolas" w:hAnsi="Consolas"/>
          <w:sz w:val="19"/>
        </w:rPr>
        <w:t>Grade 2 Hybrid W06</w:t>
      </w:r>
    </w:p>
    <w:p>
      <w:pPr>
        <w:pStyle w:val="CodeBlock"/>
        <w:shd w:fill="F4F6F9"/>
      </w:pPr>
      <w:r>
        <w:rPr>
          <w:rFonts w:ascii="Consolas" w:hAnsi="Consolas"/>
          <w:sz w:val="19"/>
        </w:rPr>
        <w:t>score_label: 1/8</w:t>
      </w:r>
    </w:p>
    <w:p>
      <w:pPr>
        <w:pStyle w:val="CodeBlock"/>
        <w:shd w:fill="F4F6F9"/>
      </w:pPr>
      <w:r>
        <w:rPr>
          <w:rFonts w:ascii="Consolas" w:hAnsi="Consolas"/>
          <w:sz w:val="19"/>
        </w:rPr>
        <w:t>manual_review_needed: true</w:t>
      </w:r>
    </w:p>
    <w:p>
      <w:pPr>
        <w:pStyle w:val="CodeBlock"/>
        <w:shd w:fill="F4F6F9"/>
      </w:pPr>
      <w:r>
        <w:rPr>
          <w:rFonts w:ascii="Consolas" w:hAnsi="Consolas"/>
          <w:sz w:val="19"/>
        </w:rPr>
        <w:t>review_regions: ["q7"]</w:t>
      </w:r>
    </w:p>
    <w:p>
      <w:pPr>
        <w:pStyle w:val="Heading1"/>
        <w:jc w:val="left"/>
      </w:pPr>
      <w:r>
        <w:t>Are All Steps Necessary?</w:t>
      </w:r>
    </w:p>
    <w:p>
      <w:pPr>
        <w:spacing w:after="120" w:line="300" w:lineRule="auto"/>
      </w:pPr>
      <w:r>
        <w:rPr>
          <w:rFonts w:ascii="Calibri" w:hAnsi="Calibri"/>
          <w:sz w:val="22"/>
        </w:rPr>
        <w:t>For understanding/debug UI: yes, all 11 are useful.</w:t>
      </w:r>
    </w:p>
    <w:p>
      <w:pPr>
        <w:spacing w:after="120" w:line="300" w:lineRule="auto"/>
      </w:pPr>
      <w:r>
        <w:rPr>
          <w:rFonts w:ascii="Calibri" w:hAnsi="Calibri"/>
          <w:sz w:val="22"/>
        </w:rPr>
        <w:t>For production code, some can be merged:</w:t>
      </w:r>
    </w:p>
    <w:p>
      <w:pPr>
        <w:pStyle w:val="CodeBlock"/>
        <w:shd w:fill="F4F6F9"/>
      </w:pPr>
      <w:r>
        <w:rPr>
          <w:rFonts w:ascii="Consolas" w:hAnsi="Consolas"/>
          <w:sz w:val="19"/>
        </w:rPr>
        <w:t>Worksheet image + basic validation can be close together.</w:t>
      </w:r>
    </w:p>
    <w:p>
      <w:pPr>
        <w:pStyle w:val="CodeBlock"/>
        <w:shd w:fill="F4F6F9"/>
      </w:pPr>
      <w:r>
        <w:rPr>
          <w:rFonts w:ascii="Consolas" w:hAnsi="Consolas"/>
          <w:sz w:val="19"/>
        </w:rPr>
        <w:t>Standardization + structured validation can be one module.</w:t>
      </w:r>
    </w:p>
    <w:p>
      <w:pPr>
        <w:pStyle w:val="CodeBlock"/>
        <w:shd w:fill="F4F6F9"/>
      </w:pPr>
      <w:r>
        <w:rPr>
          <w:rFonts w:ascii="Consolas" w:hAnsi="Consolas"/>
          <w:sz w:val="19"/>
        </w:rPr>
        <w:t>Exception handling + aggregation can be one final reporting module.</w:t>
      </w:r>
    </w:p>
    <w:p>
      <w:pPr>
        <w:spacing w:after="120" w:line="300" w:lineRule="auto"/>
      </w:pPr>
      <w:r>
        <w:rPr>
          <w:rFonts w:ascii="Calibri" w:hAnsi="Calibri"/>
          <w:sz w:val="22"/>
        </w:rPr>
        <w:t>But conceptually, all are needed because they answer different questions:</w:t>
      </w:r>
    </w:p>
    <w:p>
      <w:pPr>
        <w:pStyle w:val="CodeBlock"/>
        <w:shd w:fill="F4F6F9"/>
      </w:pPr>
      <w:r>
        <w:rPr>
          <w:rFonts w:ascii="Consolas" w:hAnsi="Consolas"/>
          <w:sz w:val="19"/>
        </w:rPr>
        <w:t>Can we read the file?</w:t>
      </w:r>
    </w:p>
    <w:p>
      <w:pPr>
        <w:pStyle w:val="CodeBlock"/>
        <w:shd w:fill="F4F6F9"/>
      </w:pPr>
      <w:r>
        <w:rPr>
          <w:rFonts w:ascii="Consolas" w:hAnsi="Consolas"/>
          <w:sz w:val="19"/>
        </w:rPr>
        <w:t>Which worksheet is it?</w:t>
      </w:r>
    </w:p>
    <w:p>
      <w:pPr>
        <w:pStyle w:val="CodeBlock"/>
        <w:shd w:fill="F4F6F9"/>
      </w:pPr>
      <w:r>
        <w:rPr>
          <w:rFonts w:ascii="Consolas" w:hAnsi="Consolas"/>
          <w:sz w:val="19"/>
        </w:rPr>
        <w:t>Is image quality okay?</w:t>
      </w:r>
    </w:p>
    <w:p>
      <w:pPr>
        <w:pStyle w:val="CodeBlock"/>
        <w:shd w:fill="F4F6F9"/>
      </w:pPr>
      <w:r>
        <w:rPr>
          <w:rFonts w:ascii="Consolas" w:hAnsi="Consolas"/>
          <w:sz w:val="19"/>
        </w:rPr>
        <w:t>Can we align it?</w:t>
      </w:r>
    </w:p>
    <w:p>
      <w:pPr>
        <w:pStyle w:val="CodeBlock"/>
        <w:shd w:fill="F4F6F9"/>
      </w:pPr>
      <w:r>
        <w:rPr>
          <w:rFonts w:ascii="Consolas" w:hAnsi="Consolas"/>
          <w:sz w:val="19"/>
        </w:rPr>
        <w:t>Where are answers?</w:t>
      </w:r>
    </w:p>
    <w:p>
      <w:pPr>
        <w:pStyle w:val="CodeBlock"/>
        <w:shd w:fill="F4F6F9"/>
      </w:pPr>
      <w:r>
        <w:rPr>
          <w:rFonts w:ascii="Consolas" w:hAnsi="Consolas"/>
          <w:sz w:val="19"/>
        </w:rPr>
        <w:t>What did child mark?</w:t>
      </w:r>
    </w:p>
    <w:p>
      <w:pPr>
        <w:pStyle w:val="CodeBlock"/>
        <w:shd w:fill="F4F6F9"/>
      </w:pPr>
      <w:r>
        <w:rPr>
          <w:rFonts w:ascii="Consolas" w:hAnsi="Consolas"/>
          <w:sz w:val="19"/>
        </w:rPr>
        <w:t>Can raw outputs be locked safely?</w:t>
      </w:r>
    </w:p>
    <w:p>
      <w:pPr>
        <w:pStyle w:val="CodeBlock"/>
        <w:shd w:fill="F4F6F9"/>
      </w:pPr>
      <w:r>
        <w:rPr>
          <w:rFonts w:ascii="Consolas" w:hAnsi="Consolas"/>
          <w:sz w:val="19"/>
        </w:rPr>
        <w:t>Is output structurally valid?</w:t>
      </w:r>
    </w:p>
    <w:p>
      <w:pPr>
        <w:pStyle w:val="CodeBlock"/>
        <w:shd w:fill="F4F6F9"/>
      </w:pPr>
      <w:r>
        <w:rPr>
          <w:rFonts w:ascii="Consolas" w:hAnsi="Consolas"/>
          <w:sz w:val="19"/>
        </w:rPr>
        <w:t>Is it correct?</w:t>
      </w:r>
    </w:p>
    <w:p>
      <w:pPr>
        <w:pStyle w:val="CodeBlock"/>
        <w:shd w:fill="F4F6F9"/>
      </w:pPr>
      <w:r>
        <w:rPr>
          <w:rFonts w:ascii="Consolas" w:hAnsi="Consolas"/>
          <w:sz w:val="19"/>
        </w:rPr>
        <w:t>Does it need human review?</w:t>
      </w:r>
    </w:p>
    <w:p>
      <w:pPr>
        <w:pStyle w:val="CodeBlock"/>
        <w:shd w:fill="F4F6F9"/>
      </w:pPr>
      <w:r>
        <w:rPr>
          <w:rFonts w:ascii="Consolas" w:hAnsi="Consolas"/>
          <w:sz w:val="19"/>
        </w:rPr>
        <w:t>What final score/report should we show?</w:t>
      </w:r>
    </w:p>
    <w:p>
      <w:pPr>
        <w:pStyle w:val="Heading1"/>
        <w:jc w:val="left"/>
      </w:pPr>
      <w:r>
        <w:t>When Pipeline Stops</w:t>
      </w:r>
    </w:p>
    <w:p>
      <w:pPr>
        <w:spacing w:after="120" w:line="300" w:lineRule="auto"/>
      </w:pPr>
      <w:r>
        <w:rPr>
          <w:rFonts w:ascii="Calibri" w:hAnsi="Calibri"/>
          <w:sz w:val="22"/>
        </w:rPr>
        <w:t>Currently it stops when:</w:t>
      </w:r>
    </w:p>
    <w:p>
      <w:pPr>
        <w:pStyle w:val="CodeBlock"/>
        <w:shd w:fill="F4F6F9"/>
      </w:pPr>
      <w:r>
        <w:rPr>
          <w:rFonts w:ascii="Consolas" w:hAnsi="Consolas"/>
          <w:sz w:val="19"/>
        </w:rPr>
        <w:t>uploaded file is empty -&gt; API 400</w:t>
      </w:r>
    </w:p>
    <w:p>
      <w:pPr>
        <w:pStyle w:val="CodeBlock"/>
        <w:shd w:fill="F4F6F9"/>
      </w:pPr>
      <w:r>
        <w:rPr>
          <w:rFonts w:ascii="Consolas" w:hAnsi="Consolas"/>
          <w:sz w:val="19"/>
        </w:rPr>
        <w:t>image cannot decode -&gt; failed at Step 1</w:t>
      </w:r>
    </w:p>
    <w:p>
      <w:pPr>
        <w:pStyle w:val="CodeBlock"/>
        <w:shd w:fill="F4F6F9"/>
      </w:pPr>
      <w:r>
        <w:rPr>
          <w:rFonts w:ascii="Consolas" w:hAnsi="Consolas"/>
          <w:sz w:val="19"/>
        </w:rPr>
        <w:t>no templates available -&gt; failed at Step 2</w:t>
      </w:r>
    </w:p>
    <w:p>
      <w:pPr>
        <w:pStyle w:val="CodeBlock"/>
        <w:shd w:fill="F4F6F9"/>
      </w:pPr>
      <w:r>
        <w:rPr>
          <w:rFonts w:ascii="Consolas" w:hAnsi="Consolas"/>
          <w:sz w:val="19"/>
        </w:rPr>
        <w:t>image too small/blurry/dark/bright -&gt; failed at Step 3</w:t>
      </w:r>
    </w:p>
    <w:p>
      <w:pPr>
        <w:pStyle w:val="CodeBlock"/>
        <w:shd w:fill="F4F6F9"/>
      </w:pPr>
      <w:r>
        <w:rPr>
          <w:rFonts w:ascii="Consolas" w:hAnsi="Consolas"/>
          <w:sz w:val="19"/>
        </w:rPr>
        <w:t>structured output invalid -&gt; failed at Step 8</w:t>
      </w:r>
    </w:p>
    <w:p>
      <w:pPr>
        <w:pStyle w:val="CodeBlock"/>
        <w:shd w:fill="F4F6F9"/>
      </w:pPr>
      <w:r>
        <w:rPr>
          <w:rFonts w:ascii="Consolas" w:hAnsi="Consolas"/>
          <w:sz w:val="19"/>
        </w:rPr>
        <w:t>unexpected code error in any step -&gt; failed and loop breaks</w:t>
      </w:r>
    </w:p>
    <w:p>
      <w:pPr>
        <w:spacing w:after="120" w:line="300" w:lineRule="auto"/>
      </w:pPr>
      <w:r>
        <w:rPr>
          <w:rFonts w:ascii="Calibri" w:hAnsi="Calibri"/>
          <w:sz w:val="22"/>
        </w:rPr>
        <w:t>It does not stop when:</w:t>
      </w:r>
    </w:p>
    <w:p>
      <w:pPr>
        <w:pStyle w:val="CodeBlock"/>
        <w:shd w:fill="F4F6F9"/>
      </w:pPr>
      <w:r>
        <w:rPr>
          <w:rFonts w:ascii="Consolas" w:hAnsi="Consolas"/>
          <w:sz w:val="19"/>
        </w:rPr>
        <w:t>template confidence is low -&gt; warning only</w:t>
      </w:r>
    </w:p>
    <w:p>
      <w:pPr>
        <w:pStyle w:val="CodeBlock"/>
        <w:shd w:fill="F4F6F9"/>
      </w:pPr>
      <w:r>
        <w:rPr>
          <w:rFonts w:ascii="Consolas" w:hAnsi="Consolas"/>
          <w:sz w:val="19"/>
        </w:rPr>
        <w:t>answer is blank -&gt; continues</w:t>
      </w:r>
    </w:p>
    <w:p>
      <w:pPr>
        <w:pStyle w:val="CodeBlock"/>
        <w:shd w:fill="F4F6F9"/>
      </w:pPr>
      <w:r>
        <w:rPr>
          <w:rFonts w:ascii="Consolas" w:hAnsi="Consolas"/>
          <w:sz w:val="19"/>
        </w:rPr>
        <w:t>answer is multiple -&gt; continues, flags review</w:t>
      </w:r>
    </w:p>
    <w:p>
      <w:pPr>
        <w:pStyle w:val="CodeBlock"/>
        <w:shd w:fill="F4F6F9"/>
      </w:pPr>
      <w:r>
        <w:rPr>
          <w:rFonts w:ascii="Consolas" w:hAnsi="Consolas"/>
          <w:sz w:val="19"/>
        </w:rPr>
        <w:t>answer is ambiguous -&gt; continues, flags review</w:t>
      </w:r>
    </w:p>
    <w:p>
      <w:pPr>
        <w:pStyle w:val="CodeBlock"/>
        <w:shd w:fill="F4F6F9"/>
      </w:pPr>
      <w:r>
        <w:rPr>
          <w:rFonts w:ascii="Consolas" w:hAnsi="Consolas"/>
          <w:sz w:val="19"/>
        </w:rPr>
        <w:t>handwriting cannot be read -&gt; AMBIGUOUS/manual review</w:t>
      </w:r>
    </w:p>
    <w:p>
      <w:pPr>
        <w:spacing w:after="120" w:line="300" w:lineRule="auto"/>
      </w:pPr>
      <w:r>
        <w:rPr>
          <w:rFonts w:ascii="Calibri" w:hAnsi="Calibri"/>
          <w:sz w:val="22"/>
        </w:rPr>
        <w:t>So no, system “sab kuch sudhaar” nahi karega. Current POC can resize and compare marks, but it cannot magically fix bad perspective, wrong worksheet, unreadable photo, or handwriting recognition. Best production behavior is: reject bad inputs early, warn on low confidence, and send ambiguous regions to manual review/model review.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360" w:right="144"/>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Pipeline Explanation</dc:title>
  <dc:subject>Step-by-step explanation of the worksheet marking pipeline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