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14F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Brief: Grade 2–3 Worksheet Response Extraction</w:t>
      </w:r>
    </w:p>
    <w:p w14:paraId="0BE004D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Context</w:t>
      </w:r>
    </w:p>
    <w:p w14:paraId="2C26077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We are building an OCR-powered system for Grade 2–3 government-school mathematics worksheets.</w:t>
      </w:r>
    </w:p>
    <w:p w14:paraId="49F940E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Teachers photograph completed worksheets using mobile phones. The system must identify each student's actual response for every question and then score it against a predefined answer key/rubric.</w:t>
      </w:r>
    </w:p>
    <w:p w14:paraId="7A3B2A7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attached worksheet PDF should be used as the primary test set.</w:t>
      </w:r>
    </w:p>
    <w:p w14:paraId="4AD8130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Questions include:</w:t>
      </w:r>
    </w:p>
    <w:p w14:paraId="5E5FF067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checkbox / tick-based MCQs;</w:t>
      </w:r>
    </w:p>
    <w:p w14:paraId="219683F9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handwritten numerals;</w:t>
      </w:r>
    </w:p>
    <w:p w14:paraId="2651B828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handwritten comparison symbols;</w:t>
      </w:r>
    </w:p>
    <w:p w14:paraId="2812A210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short Hindi handwritten responses;</w:t>
      </w:r>
    </w:p>
    <w:p w14:paraId="6DDFF6E2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number sequences;</w:t>
      </w:r>
    </w:p>
    <w:p w14:paraId="440F2959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place-value questions;</w:t>
      </w:r>
    </w:p>
    <w:p w14:paraId="14B20EE1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tens/ones visual representations;</w:t>
      </w:r>
    </w:p>
    <w:p w14:paraId="0DF19586" w14:textId="77777777" w:rsidR="00684984" w:rsidRPr="00684984" w:rsidRDefault="00684984" w:rsidP="00684984">
      <w:pPr>
        <w:numPr>
          <w:ilvl w:val="0"/>
          <w:numId w:val="1"/>
        </w:numPr>
        <w:rPr>
          <w:b/>
          <w:bCs/>
        </w:rPr>
      </w:pPr>
      <w:r w:rsidRPr="00684984">
        <w:rPr>
          <w:b/>
          <w:bCs/>
        </w:rPr>
        <w:t>student drawings / structured pictorial answers.</w:t>
      </w:r>
    </w:p>
    <w:p w14:paraId="0801E99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central technical challenge is:</w:t>
      </w:r>
    </w:p>
    <w:p w14:paraId="4C6BB46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How do we reliably extract exactly what a young child has written, ticked, or drawn without the model solving the question and replacing the observed response with the expected answer?</w:t>
      </w:r>
    </w:p>
    <w:p w14:paraId="5AF5A09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For example, if a sequence implies one mathematically correct number but the child visibly wrote a different number, the system must extract the child's written number.</w:t>
      </w:r>
    </w:p>
    <w:p w14:paraId="1C1FEA9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Objective</w:t>
      </w:r>
    </w:p>
    <w:p w14:paraId="0F77CC9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how production systems and current research solve handwritten worksheet / assessment response extraction, particularly for early-grade student work.</w:t>
      </w:r>
    </w:p>
    <w:p w14:paraId="01EFC07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We need to determine the best architecture for our use case rather than assuming a single multimodal LLM should perform the entire task.</w:t>
      </w:r>
    </w:p>
    <w:p w14:paraId="65B7CE1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Questions</w:t>
      </w:r>
    </w:p>
    <w:p w14:paraId="5769B33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1. Existing approaches</w:t>
      </w:r>
    </w:p>
    <w:p w14:paraId="0D0DA06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Find how similar systems handle:</w:t>
      </w:r>
    </w:p>
    <w:p w14:paraId="5ECE305B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school worksheet OCR;</w:t>
      </w:r>
    </w:p>
    <w:p w14:paraId="2721F6B7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handwritten answer recognition;</w:t>
      </w:r>
    </w:p>
    <w:p w14:paraId="5D029449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checkbox / tick detection;</w:t>
      </w:r>
    </w:p>
    <w:p w14:paraId="46FF8B23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lastRenderedPageBreak/>
        <w:t>handwritten digit recognition;</w:t>
      </w:r>
    </w:p>
    <w:p w14:paraId="548996A7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short handwritten text recognition;</w:t>
      </w:r>
    </w:p>
    <w:p w14:paraId="3D6575CF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mathematical symbol recognition;</w:t>
      </w:r>
    </w:p>
    <w:p w14:paraId="78656AAD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diagrams / drawing-based answers;</w:t>
      </w:r>
    </w:p>
    <w:p w14:paraId="65BA5EF0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answer-region detection;</w:t>
      </w:r>
    </w:p>
    <w:p w14:paraId="39D91333" w14:textId="77777777" w:rsidR="00684984" w:rsidRPr="00684984" w:rsidRDefault="00684984" w:rsidP="00684984">
      <w:pPr>
        <w:numPr>
          <w:ilvl w:val="0"/>
          <w:numId w:val="2"/>
        </w:numPr>
        <w:rPr>
          <w:b/>
          <w:bCs/>
        </w:rPr>
      </w:pPr>
      <w:r w:rsidRPr="00684984">
        <w:rPr>
          <w:b/>
          <w:bCs/>
        </w:rPr>
        <w:t>extraction from photographs rather than clean scans.</w:t>
      </w:r>
    </w:p>
    <w:p w14:paraId="57C2689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Look for both commercial products and published/open-source systems.</w:t>
      </w:r>
    </w:p>
    <w:p w14:paraId="5833334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2. Model approaches</w:t>
      </w:r>
    </w:p>
    <w:p w14:paraId="3F4252F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Compare the major technical approaches:</w:t>
      </w:r>
    </w:p>
    <w:p w14:paraId="6E761F2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Multimodal/Vision LLMs</w:t>
      </w:r>
    </w:p>
    <w:p w14:paraId="44960F4F" w14:textId="77777777" w:rsidR="00684984" w:rsidRPr="00684984" w:rsidRDefault="00684984" w:rsidP="00684984">
      <w:pPr>
        <w:numPr>
          <w:ilvl w:val="0"/>
          <w:numId w:val="3"/>
        </w:numPr>
        <w:rPr>
          <w:b/>
          <w:bCs/>
        </w:rPr>
      </w:pPr>
      <w:r w:rsidRPr="00684984">
        <w:rPr>
          <w:b/>
          <w:bCs/>
        </w:rPr>
        <w:t>Can they reliably transcribe student responses without solving the problem?</w:t>
      </w:r>
    </w:p>
    <w:p w14:paraId="4BD61228" w14:textId="77777777" w:rsidR="00684984" w:rsidRPr="00684984" w:rsidRDefault="00684984" w:rsidP="00684984">
      <w:pPr>
        <w:numPr>
          <w:ilvl w:val="0"/>
          <w:numId w:val="3"/>
        </w:numPr>
        <w:rPr>
          <w:b/>
          <w:bCs/>
        </w:rPr>
      </w:pPr>
      <w:r w:rsidRPr="00684984">
        <w:rPr>
          <w:b/>
          <w:bCs/>
        </w:rPr>
        <w:t>Whole-page image vs cropped answer-region performance.</w:t>
      </w:r>
    </w:p>
    <w:p w14:paraId="6E8354CE" w14:textId="77777777" w:rsidR="00684984" w:rsidRPr="00684984" w:rsidRDefault="00684984" w:rsidP="00684984">
      <w:pPr>
        <w:numPr>
          <w:ilvl w:val="0"/>
          <w:numId w:val="3"/>
        </w:numPr>
        <w:rPr>
          <w:b/>
          <w:bCs/>
        </w:rPr>
      </w:pPr>
      <w:r w:rsidRPr="00684984">
        <w:rPr>
          <w:b/>
          <w:bCs/>
        </w:rPr>
        <w:t>Effect of giving/not giving question text and answer keys.</w:t>
      </w:r>
    </w:p>
    <w:p w14:paraId="3F595F98" w14:textId="77777777" w:rsidR="00684984" w:rsidRPr="00684984" w:rsidRDefault="00684984" w:rsidP="00684984">
      <w:pPr>
        <w:numPr>
          <w:ilvl w:val="0"/>
          <w:numId w:val="3"/>
        </w:numPr>
        <w:rPr>
          <w:b/>
          <w:bCs/>
        </w:rPr>
      </w:pPr>
      <w:r w:rsidRPr="00684984">
        <w:rPr>
          <w:b/>
          <w:bCs/>
        </w:rPr>
        <w:t>Effect of model reasoning/thinking level.</w:t>
      </w:r>
    </w:p>
    <w:p w14:paraId="62B50E5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Traditional OCR / handwriting recognition APIs</w:t>
      </w:r>
    </w:p>
    <w:p w14:paraId="56F38AA0" w14:textId="77777777" w:rsidR="00684984" w:rsidRPr="00684984" w:rsidRDefault="00684984" w:rsidP="00684984">
      <w:pPr>
        <w:numPr>
          <w:ilvl w:val="0"/>
          <w:numId w:val="4"/>
        </w:numPr>
        <w:rPr>
          <w:b/>
          <w:bCs/>
        </w:rPr>
      </w:pPr>
      <w:r w:rsidRPr="00684984">
        <w:rPr>
          <w:b/>
          <w:bCs/>
        </w:rPr>
        <w:t>Handwriting recognition accuracy.</w:t>
      </w:r>
    </w:p>
    <w:p w14:paraId="5819FB5C" w14:textId="77777777" w:rsidR="00684984" w:rsidRPr="00684984" w:rsidRDefault="00684984" w:rsidP="00684984">
      <w:pPr>
        <w:numPr>
          <w:ilvl w:val="0"/>
          <w:numId w:val="4"/>
        </w:numPr>
        <w:rPr>
          <w:b/>
          <w:bCs/>
        </w:rPr>
      </w:pPr>
      <w:r w:rsidRPr="00684984">
        <w:rPr>
          <w:b/>
          <w:bCs/>
        </w:rPr>
        <w:t>Hindi/Devanagari support.</w:t>
      </w:r>
    </w:p>
    <w:p w14:paraId="77CCCD16" w14:textId="77777777" w:rsidR="00684984" w:rsidRPr="00684984" w:rsidRDefault="00684984" w:rsidP="00684984">
      <w:pPr>
        <w:numPr>
          <w:ilvl w:val="0"/>
          <w:numId w:val="4"/>
        </w:numPr>
        <w:rPr>
          <w:b/>
          <w:bCs/>
        </w:rPr>
      </w:pPr>
      <w:r w:rsidRPr="00684984">
        <w:rPr>
          <w:b/>
          <w:bCs/>
        </w:rPr>
        <w:t>Digit and symbol recognition.</w:t>
      </w:r>
    </w:p>
    <w:p w14:paraId="06E4CEF0" w14:textId="77777777" w:rsidR="00684984" w:rsidRPr="00684984" w:rsidRDefault="00684984" w:rsidP="00684984">
      <w:pPr>
        <w:numPr>
          <w:ilvl w:val="0"/>
          <w:numId w:val="4"/>
        </w:numPr>
        <w:rPr>
          <w:b/>
          <w:bCs/>
        </w:rPr>
      </w:pPr>
      <w:r w:rsidRPr="00684984">
        <w:rPr>
          <w:b/>
          <w:bCs/>
        </w:rPr>
        <w:t>Ability to restrict recognition to a known character set.</w:t>
      </w:r>
    </w:p>
    <w:p w14:paraId="12E3901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Open-source OCR / handwriting models</w:t>
      </w:r>
    </w:p>
    <w:p w14:paraId="3F1BF0C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Investigate models specifically designed for:</w:t>
      </w:r>
    </w:p>
    <w:p w14:paraId="2DF149D4" w14:textId="77777777" w:rsidR="00684984" w:rsidRPr="00684984" w:rsidRDefault="00684984" w:rsidP="00684984">
      <w:pPr>
        <w:numPr>
          <w:ilvl w:val="0"/>
          <w:numId w:val="5"/>
        </w:numPr>
        <w:rPr>
          <w:b/>
          <w:bCs/>
        </w:rPr>
      </w:pPr>
      <w:r w:rsidRPr="00684984">
        <w:rPr>
          <w:b/>
          <w:bCs/>
        </w:rPr>
        <w:t>handwritten digits;</w:t>
      </w:r>
    </w:p>
    <w:p w14:paraId="1CAA18B1" w14:textId="77777777" w:rsidR="00684984" w:rsidRPr="00684984" w:rsidRDefault="00684984" w:rsidP="00684984">
      <w:pPr>
        <w:numPr>
          <w:ilvl w:val="0"/>
          <w:numId w:val="5"/>
        </w:numPr>
        <w:rPr>
          <w:b/>
          <w:bCs/>
        </w:rPr>
      </w:pPr>
      <w:r w:rsidRPr="00684984">
        <w:rPr>
          <w:b/>
          <w:bCs/>
        </w:rPr>
        <w:t>handwritten text;</w:t>
      </w:r>
    </w:p>
    <w:p w14:paraId="44820D80" w14:textId="77777777" w:rsidR="00684984" w:rsidRPr="00684984" w:rsidRDefault="00684984" w:rsidP="00684984">
      <w:pPr>
        <w:numPr>
          <w:ilvl w:val="0"/>
          <w:numId w:val="5"/>
        </w:numPr>
        <w:rPr>
          <w:b/>
          <w:bCs/>
        </w:rPr>
      </w:pPr>
      <w:r w:rsidRPr="00684984">
        <w:rPr>
          <w:b/>
          <w:bCs/>
        </w:rPr>
        <w:t>Devanagari handwriting;</w:t>
      </w:r>
    </w:p>
    <w:p w14:paraId="4C4CC11D" w14:textId="77777777" w:rsidR="00684984" w:rsidRPr="00684984" w:rsidRDefault="00684984" w:rsidP="00684984">
      <w:pPr>
        <w:numPr>
          <w:ilvl w:val="0"/>
          <w:numId w:val="5"/>
        </w:numPr>
        <w:rPr>
          <w:b/>
          <w:bCs/>
        </w:rPr>
      </w:pPr>
      <w:r w:rsidRPr="00684984">
        <w:rPr>
          <w:b/>
          <w:bCs/>
        </w:rPr>
        <w:t>mathematical symbols;</w:t>
      </w:r>
    </w:p>
    <w:p w14:paraId="379958AB" w14:textId="77777777" w:rsidR="00684984" w:rsidRPr="00684984" w:rsidRDefault="00684984" w:rsidP="00684984">
      <w:pPr>
        <w:numPr>
          <w:ilvl w:val="0"/>
          <w:numId w:val="5"/>
        </w:numPr>
        <w:rPr>
          <w:b/>
          <w:bCs/>
        </w:rPr>
      </w:pPr>
      <w:r w:rsidRPr="00684984">
        <w:rPr>
          <w:b/>
          <w:bCs/>
        </w:rPr>
        <w:t>document understanding.</w:t>
      </w:r>
    </w:p>
    <w:p w14:paraId="10EB578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Computer Vision</w:t>
      </w:r>
    </w:p>
    <w:p w14:paraId="2F8909B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Investigate whether conventional CV is more reliable for:</w:t>
      </w:r>
    </w:p>
    <w:p w14:paraId="3745A19E" w14:textId="77777777" w:rsidR="00684984" w:rsidRPr="00684984" w:rsidRDefault="00684984" w:rsidP="00684984">
      <w:pPr>
        <w:numPr>
          <w:ilvl w:val="0"/>
          <w:numId w:val="6"/>
        </w:numPr>
        <w:rPr>
          <w:b/>
          <w:bCs/>
        </w:rPr>
      </w:pPr>
      <w:r w:rsidRPr="00684984">
        <w:rPr>
          <w:b/>
          <w:bCs/>
        </w:rPr>
        <w:t>checkbox detection;</w:t>
      </w:r>
    </w:p>
    <w:p w14:paraId="05560DD5" w14:textId="77777777" w:rsidR="00684984" w:rsidRPr="00684984" w:rsidRDefault="00684984" w:rsidP="00684984">
      <w:pPr>
        <w:numPr>
          <w:ilvl w:val="0"/>
          <w:numId w:val="6"/>
        </w:numPr>
        <w:rPr>
          <w:b/>
          <w:bCs/>
        </w:rPr>
      </w:pPr>
      <w:r w:rsidRPr="00684984">
        <w:rPr>
          <w:b/>
          <w:bCs/>
        </w:rPr>
        <w:t>tick detection;</w:t>
      </w:r>
    </w:p>
    <w:p w14:paraId="515D5947" w14:textId="77777777" w:rsidR="00684984" w:rsidRPr="00684984" w:rsidRDefault="00684984" w:rsidP="00684984">
      <w:pPr>
        <w:numPr>
          <w:ilvl w:val="0"/>
          <w:numId w:val="6"/>
        </w:numPr>
        <w:rPr>
          <w:b/>
          <w:bCs/>
        </w:rPr>
      </w:pPr>
      <w:r w:rsidRPr="00684984">
        <w:rPr>
          <w:b/>
          <w:bCs/>
        </w:rPr>
        <w:t>answer-region cropping;</w:t>
      </w:r>
    </w:p>
    <w:p w14:paraId="0536DBC7" w14:textId="77777777" w:rsidR="00684984" w:rsidRPr="00684984" w:rsidRDefault="00684984" w:rsidP="00684984">
      <w:pPr>
        <w:numPr>
          <w:ilvl w:val="0"/>
          <w:numId w:val="6"/>
        </w:numPr>
        <w:rPr>
          <w:b/>
          <w:bCs/>
        </w:rPr>
      </w:pPr>
      <w:r w:rsidRPr="00684984">
        <w:rPr>
          <w:b/>
          <w:bCs/>
        </w:rPr>
        <w:lastRenderedPageBreak/>
        <w:t>connected-component analysis;</w:t>
      </w:r>
    </w:p>
    <w:p w14:paraId="249A12BF" w14:textId="77777777" w:rsidR="00684984" w:rsidRPr="00684984" w:rsidRDefault="00684984" w:rsidP="00684984">
      <w:pPr>
        <w:numPr>
          <w:ilvl w:val="0"/>
          <w:numId w:val="6"/>
        </w:numPr>
        <w:rPr>
          <w:b/>
          <w:bCs/>
        </w:rPr>
      </w:pPr>
      <w:r w:rsidRPr="00684984">
        <w:rPr>
          <w:b/>
          <w:bCs/>
        </w:rPr>
        <w:t>drawing/object counting;</w:t>
      </w:r>
    </w:p>
    <w:p w14:paraId="45CDFEBB" w14:textId="77777777" w:rsidR="00684984" w:rsidRPr="00684984" w:rsidRDefault="00684984" w:rsidP="00684984">
      <w:pPr>
        <w:numPr>
          <w:ilvl w:val="0"/>
          <w:numId w:val="6"/>
        </w:numPr>
        <w:rPr>
          <w:b/>
          <w:bCs/>
        </w:rPr>
      </w:pPr>
      <w:r w:rsidRPr="00684984">
        <w:rPr>
          <w:b/>
          <w:bCs/>
        </w:rPr>
        <w:t>detecting blank vs answered regions.</w:t>
      </w:r>
    </w:p>
    <w:p w14:paraId="0AB2218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3. Architecture</w:t>
      </w:r>
    </w:p>
    <w:p w14:paraId="6EBC15F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whether stronger systems use a pipeline such as:</w:t>
      </w:r>
    </w:p>
    <w:p w14:paraId="40A3CF9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page detection</w:t>
      </w:r>
    </w:p>
    <w:p w14:paraId="675ECCE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perspective correction</w:t>
      </w:r>
    </w:p>
    <w:p w14:paraId="3AE7DB5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worksheet/template alignment</w:t>
      </w:r>
    </w:p>
    <w:p w14:paraId="6BD56FA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question/answer-region cropping</w:t>
      </w:r>
    </w:p>
    <w:p w14:paraId="7628CFC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response-type-specific extraction</w:t>
      </w:r>
    </w:p>
    <w:p w14:paraId="16B7E00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confidence / validation</w:t>
      </w:r>
    </w:p>
    <w:p w14:paraId="271A6B8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deterministic scoring</w:t>
      </w:r>
    </w:p>
    <w:p w14:paraId="3B9CAF2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Compare this against:</w:t>
      </w:r>
    </w:p>
    <w:p w14:paraId="04F7539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full worksheet image → multimodal LLM → answers</w:t>
      </w:r>
    </w:p>
    <w:p w14:paraId="1F4E901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Determine where hybrid systems outperform a single-model approach.</w:t>
      </w:r>
    </w:p>
    <w:p w14:paraId="23FA79B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4. Pre-processing</w:t>
      </w:r>
    </w:p>
    <w:p w14:paraId="5B1CB75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Evaluate techniques such as:</w:t>
      </w:r>
    </w:p>
    <w:p w14:paraId="77B1D46C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perspective correction;</w:t>
      </w:r>
    </w:p>
    <w:p w14:paraId="7C2F3B4D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page boundary detection;</w:t>
      </w:r>
    </w:p>
    <w:p w14:paraId="3B02F3C8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proofErr w:type="spellStart"/>
      <w:r w:rsidRPr="00684984">
        <w:rPr>
          <w:b/>
          <w:bCs/>
        </w:rPr>
        <w:t>deskew</w:t>
      </w:r>
      <w:proofErr w:type="spellEnd"/>
      <w:r w:rsidRPr="00684984">
        <w:rPr>
          <w:b/>
          <w:bCs/>
        </w:rPr>
        <w:t>;</w:t>
      </w:r>
    </w:p>
    <w:p w14:paraId="7B4F0E67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rotation correction;</w:t>
      </w:r>
    </w:p>
    <w:p w14:paraId="22E881F3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illumination normalization;</w:t>
      </w:r>
    </w:p>
    <w:p w14:paraId="4CCE1CEC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contrast enhancement;</w:t>
      </w:r>
    </w:p>
    <w:p w14:paraId="1A3854D1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denoising;</w:t>
      </w:r>
    </w:p>
    <w:p w14:paraId="7E1A898C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shadow removal;</w:t>
      </w:r>
    </w:p>
    <w:p w14:paraId="5B1BC5D4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image upscaling;</w:t>
      </w:r>
    </w:p>
    <w:p w14:paraId="53814D86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template registration/alignment;</w:t>
      </w:r>
    </w:p>
    <w:p w14:paraId="22880305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fixed answer-region cropping;</w:t>
      </w:r>
    </w:p>
    <w:p w14:paraId="56E89B86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printed-content subtraction;</w:t>
      </w:r>
    </w:p>
    <w:p w14:paraId="34A3532D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proofErr w:type="spellStart"/>
      <w:r w:rsidRPr="00684984">
        <w:rPr>
          <w:b/>
          <w:bCs/>
        </w:rPr>
        <w:t>color</w:t>
      </w:r>
      <w:proofErr w:type="spellEnd"/>
      <w:r w:rsidRPr="00684984">
        <w:rPr>
          <w:b/>
          <w:bCs/>
        </w:rPr>
        <w:t xml:space="preserve"> separation;</w:t>
      </w:r>
    </w:p>
    <w:p w14:paraId="78BAA39C" w14:textId="77777777" w:rsidR="00684984" w:rsidRPr="00684984" w:rsidRDefault="00684984" w:rsidP="00684984">
      <w:pPr>
        <w:numPr>
          <w:ilvl w:val="0"/>
          <w:numId w:val="7"/>
        </w:numPr>
        <w:rPr>
          <w:b/>
          <w:bCs/>
        </w:rPr>
      </w:pPr>
      <w:r w:rsidRPr="00684984">
        <w:rPr>
          <w:b/>
          <w:bCs/>
        </w:rPr>
        <w:t>thresholding / binarization.</w:t>
      </w:r>
    </w:p>
    <w:p w14:paraId="2B2395B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lastRenderedPageBreak/>
        <w:t>Determine which techniques materially improve extraction from low-end Android camera images.</w:t>
      </w:r>
    </w:p>
    <w:p w14:paraId="0F32E1F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5. Response-type-specific extraction</w:t>
      </w:r>
    </w:p>
    <w:p w14:paraId="2E12ECA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 not treat every question identically.</w:t>
      </w:r>
    </w:p>
    <w:p w14:paraId="270DF0E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Investigate the best extraction method separately for:</w:t>
      </w:r>
    </w:p>
    <w:p w14:paraId="5CDEA74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A. MCQ checkbox</w:t>
      </w:r>
    </w:p>
    <w:p w14:paraId="64C429D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Expected output:</w:t>
      </w:r>
    </w:p>
    <w:p w14:paraId="54859E7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 | B | C | MULTIPLE | BLANK | AMBIGUOUS</w:t>
      </w:r>
    </w:p>
    <w:p w14:paraId="251CAC5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B. Handwritten numeral</w:t>
      </w:r>
    </w:p>
    <w:p w14:paraId="580B9A0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Expected output:</w:t>
      </w:r>
    </w:p>
    <w:p w14:paraId="50201ED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0–999...</w:t>
      </w:r>
    </w:p>
    <w:p w14:paraId="7B4CB97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Primary concern: recognizing the visible digits without using mathematical context.</w:t>
      </w:r>
    </w:p>
    <w:p w14:paraId="4974A28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C. Symbols</w:t>
      </w:r>
    </w:p>
    <w:p w14:paraId="1A8C4F8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Examples:</w:t>
      </w:r>
    </w:p>
    <w:p w14:paraId="13D43EF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&lt;, &gt;, =</w:t>
      </w:r>
    </w:p>
    <w:p w14:paraId="507F8D4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D. Short handwritten Hindi</w:t>
      </w:r>
    </w:p>
    <w:p w14:paraId="485B9B9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Examples:</w:t>
      </w:r>
    </w:p>
    <w:p w14:paraId="7D6C853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place-value terms such as </w:t>
      </w:r>
      <w:proofErr w:type="spellStart"/>
      <w:r w:rsidRPr="00684984">
        <w:rPr>
          <w:rFonts w:ascii="Nirmala UI" w:hAnsi="Nirmala UI" w:cs="Nirmala UI"/>
          <w:b/>
          <w:bCs/>
        </w:rPr>
        <w:t>दहाई</w:t>
      </w:r>
      <w:proofErr w:type="spellEnd"/>
      <w:r w:rsidRPr="00684984">
        <w:rPr>
          <w:b/>
          <w:bCs/>
        </w:rPr>
        <w:t>, </w:t>
      </w:r>
      <w:proofErr w:type="spellStart"/>
      <w:r w:rsidRPr="00684984">
        <w:rPr>
          <w:rFonts w:ascii="Nirmala UI" w:hAnsi="Nirmala UI" w:cs="Nirmala UI"/>
          <w:b/>
          <w:bCs/>
        </w:rPr>
        <w:t>इकाई</w:t>
      </w:r>
      <w:proofErr w:type="spellEnd"/>
      <w:r w:rsidRPr="00684984">
        <w:rPr>
          <w:b/>
          <w:bCs/>
        </w:rPr>
        <w:t>, </w:t>
      </w:r>
      <w:proofErr w:type="spellStart"/>
      <w:r w:rsidRPr="00684984">
        <w:rPr>
          <w:rFonts w:ascii="Nirmala UI" w:hAnsi="Nirmala UI" w:cs="Nirmala UI"/>
          <w:b/>
          <w:bCs/>
        </w:rPr>
        <w:t>सैकड़ा</w:t>
      </w:r>
      <w:proofErr w:type="spellEnd"/>
      <w:r w:rsidRPr="00684984">
        <w:rPr>
          <w:b/>
          <w:bCs/>
        </w:rPr>
        <w:t>.</w:t>
      </w:r>
    </w:p>
    <w:p w14:paraId="473F398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E. Structured drawings</w:t>
      </w:r>
    </w:p>
    <w:p w14:paraId="5F8F439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Example:</w:t>
      </w:r>
    </w:p>
    <w:p w14:paraId="161FE2C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child represents a number using tens bundles and individual units.</w:t>
      </w:r>
    </w:p>
    <w:p w14:paraId="604AA7C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Determine whether these should be converted into structured representations such as:</w:t>
      </w:r>
    </w:p>
    <w:p w14:paraId="2B12864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{</w:t>
      </w:r>
    </w:p>
    <w:p w14:paraId="00B74D7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 xml:space="preserve">  "tens": 3,</w:t>
      </w:r>
    </w:p>
    <w:p w14:paraId="1323434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 xml:space="preserve">  "ones": 0</w:t>
      </w:r>
    </w:p>
    <w:p w14:paraId="4AD95A2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}</w:t>
      </w:r>
    </w:p>
    <w:p w14:paraId="0F648192" w14:textId="77777777" w:rsidR="00684984" w:rsidRPr="00684984" w:rsidRDefault="00684984" w:rsidP="00684984">
      <w:pPr>
        <w:rPr>
          <w:b/>
          <w:bCs/>
        </w:rPr>
      </w:pPr>
    </w:p>
    <w:p w14:paraId="1DCB6F5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rather than asking a model whether the drawing is "correct".</w:t>
      </w:r>
    </w:p>
    <w:p w14:paraId="207B4A6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Scoring Principle</w:t>
      </w:r>
    </w:p>
    <w:p w14:paraId="34E122B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 not assume an LLM is required for scoring.</w:t>
      </w:r>
    </w:p>
    <w:p w14:paraId="3BFC7D4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Extraction and scoring are separate problems.</w:t>
      </w:r>
    </w:p>
    <w:p w14:paraId="605FB1C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lastRenderedPageBreak/>
        <w:t>Where possible:</w:t>
      </w:r>
    </w:p>
    <w:p w14:paraId="523367E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observed response → normalization → rules-based comparison → score</w:t>
      </w:r>
    </w:p>
    <w:p w14:paraId="192699A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Examples:</w:t>
      </w:r>
    </w:p>
    <w:p w14:paraId="78E1A276" w14:textId="77777777" w:rsidR="00684984" w:rsidRPr="00684984" w:rsidRDefault="00684984" w:rsidP="00684984">
      <w:pPr>
        <w:numPr>
          <w:ilvl w:val="0"/>
          <w:numId w:val="8"/>
        </w:numPr>
        <w:rPr>
          <w:b/>
          <w:bCs/>
        </w:rPr>
      </w:pPr>
      <w:r w:rsidRPr="00684984">
        <w:rPr>
          <w:b/>
          <w:bCs/>
        </w:rPr>
        <w:t>48 vs expected 48</w:t>
      </w:r>
    </w:p>
    <w:p w14:paraId="0322804F" w14:textId="77777777" w:rsidR="00684984" w:rsidRPr="00684984" w:rsidRDefault="00684984" w:rsidP="00684984">
      <w:pPr>
        <w:numPr>
          <w:ilvl w:val="0"/>
          <w:numId w:val="8"/>
        </w:numPr>
        <w:rPr>
          <w:b/>
          <w:bCs/>
        </w:rPr>
      </w:pPr>
      <w:r w:rsidRPr="00684984">
        <w:rPr>
          <w:b/>
          <w:bCs/>
        </w:rPr>
        <w:t>&lt; vs expected &lt;</w:t>
      </w:r>
    </w:p>
    <w:p w14:paraId="5DA0F87E" w14:textId="77777777" w:rsidR="00684984" w:rsidRPr="00684984" w:rsidRDefault="00684984" w:rsidP="00684984">
      <w:pPr>
        <w:numPr>
          <w:ilvl w:val="0"/>
          <w:numId w:val="8"/>
        </w:numPr>
        <w:rPr>
          <w:b/>
          <w:bCs/>
        </w:rPr>
      </w:pPr>
      <w:r w:rsidRPr="00684984">
        <w:rPr>
          <w:b/>
          <w:bCs/>
        </w:rPr>
        <w:t>MCQ B vs expected B</w:t>
      </w:r>
    </w:p>
    <w:p w14:paraId="0369D08C" w14:textId="77777777" w:rsidR="00684984" w:rsidRPr="00684984" w:rsidRDefault="00684984" w:rsidP="00684984">
      <w:pPr>
        <w:numPr>
          <w:ilvl w:val="0"/>
          <w:numId w:val="8"/>
        </w:numPr>
        <w:rPr>
          <w:b/>
          <w:bCs/>
        </w:rPr>
      </w:pPr>
      <w:r w:rsidRPr="00684984">
        <w:rPr>
          <w:b/>
          <w:bCs/>
        </w:rPr>
        <w:t>"</w:t>
      </w:r>
      <w:proofErr w:type="spellStart"/>
      <w:r w:rsidRPr="00684984">
        <w:rPr>
          <w:rFonts w:ascii="Nirmala UI" w:hAnsi="Nirmala UI" w:cs="Nirmala UI"/>
          <w:b/>
          <w:bCs/>
        </w:rPr>
        <w:t>दहाई</w:t>
      </w:r>
      <w:proofErr w:type="spellEnd"/>
      <w:r w:rsidRPr="00684984">
        <w:rPr>
          <w:b/>
          <w:bCs/>
        </w:rPr>
        <w:t>" vs accepted variants</w:t>
      </w:r>
    </w:p>
    <w:p w14:paraId="0D723C04" w14:textId="77777777" w:rsidR="00684984" w:rsidRPr="00684984" w:rsidRDefault="00684984" w:rsidP="00684984">
      <w:pPr>
        <w:numPr>
          <w:ilvl w:val="0"/>
          <w:numId w:val="8"/>
        </w:numPr>
        <w:rPr>
          <w:b/>
          <w:bCs/>
        </w:rPr>
      </w:pPr>
      <w:r w:rsidRPr="00684984">
        <w:rPr>
          <w:b/>
          <w:bCs/>
        </w:rPr>
        <w:t>{tens: 3, ones: 0} vs expected representation</w:t>
      </w:r>
    </w:p>
    <w:p w14:paraId="72751EE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research should identify which question types genuinely require semantic/rubric-based model scoring and which can remain deterministic.</w:t>
      </w:r>
    </w:p>
    <w:p w14:paraId="123029C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Experiments</w:t>
      </w:r>
    </w:p>
    <w:p w14:paraId="5CBFED2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Use the supplied worksheets to create a small benchmark.</w:t>
      </w:r>
    </w:p>
    <w:p w14:paraId="49F9783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For each question type, collect multiple realistic student-response examples including:</w:t>
      </w:r>
    </w:p>
    <w:p w14:paraId="02858C4F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correct answer;</w:t>
      </w:r>
    </w:p>
    <w:p w14:paraId="58645A43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incorrect answer;</w:t>
      </w:r>
    </w:p>
    <w:p w14:paraId="1CE79296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messy handwriting;</w:t>
      </w:r>
    </w:p>
    <w:p w14:paraId="7AEF5197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overwritten answer;</w:t>
      </w:r>
    </w:p>
    <w:p w14:paraId="4A1A0A89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crossed-out answer;</w:t>
      </w:r>
    </w:p>
    <w:p w14:paraId="64130D33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blank;</w:t>
      </w:r>
    </w:p>
    <w:p w14:paraId="49EE38CA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ambiguous response;</w:t>
      </w:r>
    </w:p>
    <w:p w14:paraId="5305805D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multiple checkbox ticks;</w:t>
      </w:r>
    </w:p>
    <w:p w14:paraId="151A479B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tick extending outside the checkbox;</w:t>
      </w:r>
    </w:p>
    <w:p w14:paraId="2C39B44A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poor lighting;</w:t>
      </w:r>
    </w:p>
    <w:p w14:paraId="3CC65074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blur;</w:t>
      </w:r>
    </w:p>
    <w:p w14:paraId="1F093641" w14:textId="77777777" w:rsidR="00684984" w:rsidRPr="00684984" w:rsidRDefault="00684984" w:rsidP="00684984">
      <w:pPr>
        <w:numPr>
          <w:ilvl w:val="0"/>
          <w:numId w:val="9"/>
        </w:numPr>
        <w:rPr>
          <w:b/>
          <w:bCs/>
        </w:rPr>
      </w:pPr>
      <w:r w:rsidRPr="00684984">
        <w:rPr>
          <w:b/>
          <w:bCs/>
        </w:rPr>
        <w:t>perspective distortion.</w:t>
      </w:r>
    </w:p>
    <w:p w14:paraId="3F73135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Manually label the actual visible student response as ground truth.</w:t>
      </w:r>
    </w:p>
    <w:p w14:paraId="3CBA8FA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Then compare candidate approaches.</w:t>
      </w:r>
    </w:p>
    <w:p w14:paraId="5C25F4B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Metrics</w:t>
      </w:r>
    </w:p>
    <w:p w14:paraId="37295A9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 not report only overall OCR accuracy.</w:t>
      </w:r>
    </w:p>
    <w:p w14:paraId="4885D58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Measure:</w:t>
      </w:r>
    </w:p>
    <w:p w14:paraId="515CB6F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Extraction accuracy</w:t>
      </w:r>
    </w:p>
    <w:p w14:paraId="6CE3FA4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lastRenderedPageBreak/>
        <w:t>Exact match between ground truth and extracted student response.</w:t>
      </w:r>
    </w:p>
    <w:p w14:paraId="010603E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False-correction rate</w:t>
      </w:r>
    </w:p>
    <w:p w14:paraId="5ED0D47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Cases where the student wrote an incorrect answer but the system changed it to the mathematically correct answer.</w:t>
      </w:r>
    </w:p>
    <w:p w14:paraId="0C72C1E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This is a critical metric.</w:t>
      </w:r>
    </w:p>
    <w:p w14:paraId="298496F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Blank accuracy</w:t>
      </w:r>
    </w:p>
    <w:p w14:paraId="5EA0BE2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Ability to distinguish blank responses from faint handwriting.</w:t>
      </w:r>
    </w:p>
    <w:p w14:paraId="57AC978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Ambiguity handling</w:t>
      </w:r>
    </w:p>
    <w:p w14:paraId="133D949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Whether uncertain images are correctly rejected instead of guessed.</w:t>
      </w:r>
    </w:p>
    <w:p w14:paraId="3C7B604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MCQ accuracy</w:t>
      </w:r>
    </w:p>
    <w:p w14:paraId="6429F07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Selected-option accuracy including MULTIPLE and BLANK.</w:t>
      </w:r>
    </w:p>
    <w:p w14:paraId="37FBE40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Latency</w:t>
      </w:r>
    </w:p>
    <w:p w14:paraId="556864C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Per worksheet and per answer region.</w:t>
      </w:r>
    </w:p>
    <w:p w14:paraId="20EEAD3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Cost</w:t>
      </w:r>
    </w:p>
    <w:p w14:paraId="7F76D92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Estimated cost per worksheet at expected production volume.</w:t>
      </w:r>
    </w:p>
    <w:p w14:paraId="0D76DC9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Hindi support</w:t>
      </w:r>
    </w:p>
    <w:p w14:paraId="23F9FBF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Particularly handwritten Devanagari.</w:t>
      </w:r>
    </w:p>
    <w:p w14:paraId="48438AB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Required Comparison</w:t>
      </w:r>
    </w:p>
    <w:p w14:paraId="622D8ED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For each viable approach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4026"/>
      </w:tblGrid>
      <w:tr w:rsidR="00684984" w:rsidRPr="00684984" w14:paraId="2D5F5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D60FE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A0E9B0F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Details</w:t>
            </w:r>
          </w:p>
        </w:tc>
      </w:tr>
      <w:tr w:rsidR="00684984" w:rsidRPr="00684984" w14:paraId="5148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E34F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Model/API</w:t>
            </w:r>
          </w:p>
        </w:tc>
        <w:tc>
          <w:tcPr>
            <w:tcW w:w="0" w:type="auto"/>
            <w:vAlign w:val="center"/>
            <w:hideMark/>
          </w:tcPr>
          <w:p w14:paraId="311016D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Name</w:t>
            </w:r>
          </w:p>
        </w:tc>
      </w:tr>
      <w:tr w:rsidR="00684984" w:rsidRPr="00684984" w14:paraId="0E91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3C9B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A5F41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VLM / OCR API / CV / handwriting model</w:t>
            </w:r>
          </w:p>
        </w:tc>
      </w:tr>
      <w:tr w:rsidR="00684984" w:rsidRPr="00684984" w14:paraId="5C1BB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7F7E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Open source?</w:t>
            </w:r>
          </w:p>
        </w:tc>
        <w:tc>
          <w:tcPr>
            <w:tcW w:w="0" w:type="auto"/>
            <w:vAlign w:val="center"/>
            <w:hideMark/>
          </w:tcPr>
          <w:p w14:paraId="506C0C2B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Yes/No</w:t>
            </w:r>
          </w:p>
        </w:tc>
      </w:tr>
      <w:tr w:rsidR="00684984" w:rsidRPr="00684984" w14:paraId="4A620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9C8A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Hindi support</w:t>
            </w:r>
          </w:p>
        </w:tc>
        <w:tc>
          <w:tcPr>
            <w:tcW w:w="0" w:type="auto"/>
            <w:vAlign w:val="center"/>
            <w:hideMark/>
          </w:tcPr>
          <w:p w14:paraId="491F21D7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704B5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16D7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Handwritten digits</w:t>
            </w:r>
          </w:p>
        </w:tc>
        <w:tc>
          <w:tcPr>
            <w:tcW w:w="0" w:type="auto"/>
            <w:vAlign w:val="center"/>
            <w:hideMark/>
          </w:tcPr>
          <w:p w14:paraId="087AF666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6337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AF2B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3CD8C62F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4512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50F2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Checkboxes</w:t>
            </w:r>
          </w:p>
        </w:tc>
        <w:tc>
          <w:tcPr>
            <w:tcW w:w="0" w:type="auto"/>
            <w:vAlign w:val="center"/>
            <w:hideMark/>
          </w:tcPr>
          <w:p w14:paraId="2AE24236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6589F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E28E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Drawings</w:t>
            </w:r>
          </w:p>
        </w:tc>
        <w:tc>
          <w:tcPr>
            <w:tcW w:w="0" w:type="auto"/>
            <w:vAlign w:val="center"/>
            <w:hideMark/>
          </w:tcPr>
          <w:p w14:paraId="26CB6FBA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03203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4602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Full-page support</w:t>
            </w:r>
          </w:p>
        </w:tc>
        <w:tc>
          <w:tcPr>
            <w:tcW w:w="0" w:type="auto"/>
            <w:vAlign w:val="center"/>
            <w:hideMark/>
          </w:tcPr>
          <w:p w14:paraId="61C2A426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Yes/No</w:t>
            </w:r>
          </w:p>
        </w:tc>
      </w:tr>
      <w:tr w:rsidR="00684984" w:rsidRPr="00684984" w14:paraId="12915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28DB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lastRenderedPageBreak/>
              <w:t>Region-crop support</w:t>
            </w:r>
          </w:p>
        </w:tc>
        <w:tc>
          <w:tcPr>
            <w:tcW w:w="0" w:type="auto"/>
            <w:vAlign w:val="center"/>
            <w:hideMark/>
          </w:tcPr>
          <w:p w14:paraId="1ED5FE81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Yes/No</w:t>
            </w:r>
          </w:p>
        </w:tc>
      </w:tr>
      <w:tr w:rsidR="00684984" w:rsidRPr="00684984" w14:paraId="15F3C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4B79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Accuracy observed</w:t>
            </w:r>
          </w:p>
        </w:tc>
        <w:tc>
          <w:tcPr>
            <w:tcW w:w="0" w:type="auto"/>
            <w:vAlign w:val="center"/>
            <w:hideMark/>
          </w:tcPr>
          <w:p w14:paraId="05C948A0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Benchmark</w:t>
            </w:r>
          </w:p>
        </w:tc>
      </w:tr>
      <w:tr w:rsidR="00684984" w:rsidRPr="00684984" w14:paraId="3856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13CF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6D1C3F2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Measured</w:t>
            </w:r>
          </w:p>
        </w:tc>
      </w:tr>
      <w:tr w:rsidR="00684984" w:rsidRPr="00684984" w14:paraId="14ED7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D7C9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0E3241F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Estimated</w:t>
            </w:r>
          </w:p>
        </w:tc>
      </w:tr>
      <w:tr w:rsidR="00684984" w:rsidRPr="00684984" w14:paraId="0E8B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52E1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Deployment complexity</w:t>
            </w:r>
          </w:p>
        </w:tc>
        <w:tc>
          <w:tcPr>
            <w:tcW w:w="0" w:type="auto"/>
            <w:vAlign w:val="center"/>
            <w:hideMark/>
          </w:tcPr>
          <w:p w14:paraId="2C247AE6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Low/Medium/High</w:t>
            </w:r>
          </w:p>
        </w:tc>
      </w:tr>
      <w:tr w:rsidR="00684984" w:rsidRPr="00684984" w14:paraId="3D47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7E3F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Data/privacy considerations</w:t>
            </w:r>
          </w:p>
        </w:tc>
        <w:tc>
          <w:tcPr>
            <w:tcW w:w="0" w:type="auto"/>
            <w:vAlign w:val="center"/>
            <w:hideMark/>
          </w:tcPr>
          <w:p w14:paraId="564C0423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Notes</w:t>
            </w:r>
          </w:p>
        </w:tc>
      </w:tr>
    </w:tbl>
    <w:p w14:paraId="7E77834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Expected Deliverable</w:t>
      </w:r>
    </w:p>
    <w:p w14:paraId="49F43D2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Produce a technical recommendation containing:</w:t>
      </w:r>
    </w:p>
    <w:p w14:paraId="39DB768F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Landscape: how others solve this problem.</w:t>
      </w:r>
    </w:p>
    <w:p w14:paraId="336020EB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Candidate models/APIs: commercial and open source.</w:t>
      </w:r>
    </w:p>
    <w:p w14:paraId="09DBB077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Recommended pipeline architecture.</w:t>
      </w:r>
    </w:p>
    <w:p w14:paraId="4C0D7795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Pre-processing recommendation.</w:t>
      </w:r>
    </w:p>
    <w:p w14:paraId="3BB16B5E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Best extraction approach per response type.</w:t>
      </w:r>
    </w:p>
    <w:p w14:paraId="2070BFA1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Benchmark results on our worksheets.</w:t>
      </w:r>
    </w:p>
    <w:p w14:paraId="20744C19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Accuracy / latency / cost comparison.</w:t>
      </w:r>
    </w:p>
    <w:p w14:paraId="28980EEF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Recommended production approach.</w:t>
      </w:r>
    </w:p>
    <w:p w14:paraId="6C81B4F9" w14:textId="77777777" w:rsidR="00684984" w:rsidRPr="00684984" w:rsidRDefault="00684984" w:rsidP="00684984">
      <w:pPr>
        <w:numPr>
          <w:ilvl w:val="0"/>
          <w:numId w:val="10"/>
        </w:numPr>
        <w:rPr>
          <w:b/>
          <w:bCs/>
        </w:rPr>
      </w:pPr>
      <w:r w:rsidRPr="00684984">
        <w:rPr>
          <w:b/>
          <w:bCs/>
        </w:rPr>
        <w:t>Failure cases and unresolved risks.</w:t>
      </w:r>
    </w:p>
    <w:p w14:paraId="47089F9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 not optimize for finding one model that does everything.</w:t>
      </w:r>
    </w:p>
    <w:p w14:paraId="30DFCD8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preferred outcome may be a hybrid architecture where different response types use different extraction methods.</w:t>
      </w:r>
    </w:p>
    <w:p w14:paraId="14DDAF0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Key Success Criterion</w:t>
      </w:r>
    </w:p>
    <w:p w14:paraId="179095B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system must faithfully answer:</w:t>
      </w:r>
    </w:p>
    <w:p w14:paraId="20CC056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“What did the student actually write or mark?”</w:t>
      </w:r>
    </w:p>
    <w:p w14:paraId="4DF78F7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before asking:</w:t>
      </w:r>
    </w:p>
    <w:p w14:paraId="2D48972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“Was that response correct?”</w:t>
      </w:r>
    </w:p>
    <w:p w14:paraId="54DBD72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 model that produces the mathematically correct answer instead of the student's visible response should be counted as an extraction failure, even if its final score happens to be correct.</w:t>
      </w:r>
    </w:p>
    <w:p w14:paraId="10DB175E" w14:textId="77777777" w:rsidR="00684984" w:rsidRPr="00684984" w:rsidRDefault="00684984" w:rsidP="00684984">
      <w:pPr>
        <w:rPr>
          <w:b/>
          <w:bCs/>
        </w:rPr>
      </w:pPr>
    </w:p>
    <w:p w14:paraId="401C3D33" w14:textId="77777777" w:rsidR="00684984" w:rsidRPr="00684984" w:rsidRDefault="00684984" w:rsidP="00684984">
      <w:pPr>
        <w:rPr>
          <w:b/>
          <w:bCs/>
        </w:rPr>
      </w:pPr>
    </w:p>
    <w:p w14:paraId="1664B56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lastRenderedPageBreak/>
        <w:t xml:space="preserve">2 </w:t>
      </w:r>
      <w:proofErr w:type="gramStart"/>
      <w:r w:rsidRPr="00684984">
        <w:rPr>
          <w:b/>
          <w:bCs/>
        </w:rPr>
        <w:t>attachment  •</w:t>
      </w:r>
      <w:proofErr w:type="gramEnd"/>
      <w:r w:rsidRPr="00684984">
        <w:rPr>
          <w:b/>
          <w:bCs/>
        </w:rPr>
        <w:t>  Scanned by Gmail</w:t>
      </w:r>
    </w:p>
    <w:p w14:paraId="308F1AA3" w14:textId="48B7C764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drawing>
          <wp:inline distT="0" distB="0" distL="0" distR="0" wp14:anchorId="0A52040D" wp14:editId="2F9A2CDC">
            <wp:extent cx="381000" cy="381000"/>
            <wp:effectExtent l="0" t="0" r="0" b="0"/>
            <wp:docPr id="2135210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0"/>
        <w:gridCol w:w="2926"/>
        <w:gridCol w:w="6"/>
        <w:gridCol w:w="6"/>
      </w:tblGrid>
      <w:tr w:rsidR="00684984" w:rsidRPr="00684984" w14:paraId="54BA0A1A" w14:textId="77777777">
        <w:tc>
          <w:tcPr>
            <w:tcW w:w="1179" w:type="dxa"/>
            <w:noWrap/>
            <w:hideMark/>
          </w:tcPr>
          <w:tbl>
            <w:tblPr>
              <w:tblW w:w="117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60"/>
            </w:tblGrid>
            <w:tr w:rsidR="00684984" w:rsidRPr="00684984" w14:paraId="2C1E865B" w14:textId="77777777">
              <w:tc>
                <w:tcPr>
                  <w:tcW w:w="0" w:type="auto"/>
                  <w:vAlign w:val="center"/>
                  <w:hideMark/>
                </w:tcPr>
                <w:p w14:paraId="7CFDB53B" w14:textId="77777777" w:rsidR="00684984" w:rsidRPr="00684984" w:rsidRDefault="00684984" w:rsidP="00684984">
                  <w:pPr>
                    <w:rPr>
                      <w:b/>
                      <w:bCs/>
                    </w:rPr>
                  </w:pPr>
                  <w:r w:rsidRPr="00684984">
                    <w:rPr>
                      <w:b/>
                      <w:bCs/>
                    </w:rPr>
                    <w:t>Ankit Saurav &lt;ankit.saurav@multifold.ai&gt;</w:t>
                  </w:r>
                </w:p>
              </w:tc>
            </w:tr>
          </w:tbl>
          <w:p w14:paraId="2A151685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hideMark/>
          </w:tcPr>
          <w:p w14:paraId="060DAE68" w14:textId="2D5824B5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drawing>
                <wp:inline distT="0" distB="0" distL="0" distR="0" wp14:anchorId="07722B49" wp14:editId="10C33F18">
                  <wp:extent cx="7620" cy="7620"/>
                  <wp:effectExtent l="0" t="0" r="0" b="0"/>
                  <wp:docPr id="1284663798" name="Picture 5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4984">
              <w:rPr>
                <w:b/>
                <w:bCs/>
              </w:rPr>
              <w:t>13 Aug 2026, 14:06 (1 day ago)</w:t>
            </w:r>
          </w:p>
        </w:tc>
        <w:tc>
          <w:tcPr>
            <w:tcW w:w="0" w:type="auto"/>
            <w:noWrap/>
            <w:hideMark/>
          </w:tcPr>
          <w:p w14:paraId="55E88733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54978AF0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</w:tr>
      <w:tr w:rsidR="00684984" w:rsidRPr="00684984" w14:paraId="27DB0E83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64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50"/>
            </w:tblGrid>
            <w:tr w:rsidR="00684984" w:rsidRPr="00684984" w14:paraId="5E41F130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00227D63" w14:textId="77777777" w:rsidR="00684984" w:rsidRPr="00684984" w:rsidRDefault="00684984" w:rsidP="00684984">
                  <w:pPr>
                    <w:rPr>
                      <w:b/>
                      <w:bCs/>
                    </w:rPr>
                  </w:pPr>
                  <w:r w:rsidRPr="00684984">
                    <w:rPr>
                      <w:b/>
                      <w:bCs/>
                    </w:rPr>
                    <w:t>to me, </w:t>
                  </w:r>
                  <w:proofErr w:type="spellStart"/>
                  <w:proofErr w:type="gramStart"/>
                  <w:r w:rsidRPr="00684984">
                    <w:rPr>
                      <w:b/>
                      <w:bCs/>
                    </w:rPr>
                    <w:t>kunal.panigrahi</w:t>
                  </w:r>
                  <w:proofErr w:type="spellEnd"/>
                  <w:proofErr w:type="gramEnd"/>
                </w:p>
                <w:p w14:paraId="4630EEB2" w14:textId="643C41C5" w:rsidR="00684984" w:rsidRPr="00684984" w:rsidRDefault="00684984" w:rsidP="00684984">
                  <w:pPr>
                    <w:rPr>
                      <w:b/>
                      <w:bCs/>
                    </w:rPr>
                  </w:pPr>
                  <w:r w:rsidRPr="00684984">
                    <w:rPr>
                      <w:b/>
                      <w:bCs/>
                    </w:rPr>
                    <w:drawing>
                      <wp:inline distT="0" distB="0" distL="0" distR="0" wp14:anchorId="41F34AB7" wp14:editId="5B6F9F39">
                        <wp:extent cx="7620" cy="7620"/>
                        <wp:effectExtent l="0" t="0" r="0" b="0"/>
                        <wp:docPr id="85898733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2CEB474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EED7CD6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</w:tr>
    </w:tbl>
    <w:p w14:paraId="19C8794E" w14:textId="77777777" w:rsidR="00684984" w:rsidRPr="00684984" w:rsidRDefault="00684984" w:rsidP="00684984">
      <w:pPr>
        <w:rPr>
          <w:b/>
          <w:bCs/>
        </w:rPr>
      </w:pPr>
    </w:p>
    <w:p w14:paraId="3AE2644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PFA</w:t>
      </w:r>
    </w:p>
    <w:p w14:paraId="1A2DC173" w14:textId="77777777" w:rsidR="00684984" w:rsidRPr="00684984" w:rsidRDefault="00684984" w:rsidP="00684984">
      <w:pPr>
        <w:rPr>
          <w:b/>
          <w:bCs/>
        </w:rPr>
      </w:pPr>
    </w:p>
    <w:p w14:paraId="6863217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Ankit Saurav</w:t>
      </w:r>
    </w:p>
    <w:p w14:paraId="3E0766B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Co-Founder</w:t>
      </w:r>
    </w:p>
    <w:p w14:paraId="3CFB37F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Multifold.ai</w:t>
      </w:r>
    </w:p>
    <w:p w14:paraId="0C9EEA42" w14:textId="77777777" w:rsidR="00684984" w:rsidRPr="00684984" w:rsidRDefault="00684984" w:rsidP="00684984">
      <w:pPr>
        <w:rPr>
          <w:b/>
          <w:bCs/>
        </w:rPr>
      </w:pPr>
    </w:p>
    <w:p w14:paraId="478D8C3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Phone: +91 8339042193</w:t>
      </w:r>
    </w:p>
    <w:p w14:paraId="1C47FFB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Website: </w:t>
      </w:r>
      <w:hyperlink r:id="rId7" w:tgtFrame="_blank" w:history="1">
        <w:r w:rsidRPr="00684984">
          <w:rPr>
            <w:rStyle w:val="Hyperlink"/>
            <w:b/>
            <w:bCs/>
          </w:rPr>
          <w:t>www.multifold.ai</w:t>
        </w:r>
      </w:hyperlink>
    </w:p>
    <w:p w14:paraId="1129764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LinkedIn: </w:t>
      </w:r>
      <w:hyperlink r:id="rId8" w:tgtFrame="_blank" w:history="1">
        <w:r w:rsidRPr="00684984">
          <w:rPr>
            <w:rStyle w:val="Hyperlink"/>
            <w:b/>
            <w:bCs/>
          </w:rPr>
          <w:t>LinkedIn Profile</w:t>
        </w:r>
      </w:hyperlink>
    </w:p>
    <w:p w14:paraId="7EAC66F9" w14:textId="77777777" w:rsidR="00684984" w:rsidRPr="00684984" w:rsidRDefault="00684984" w:rsidP="00684984">
      <w:pPr>
        <w:rPr>
          <w:b/>
          <w:bCs/>
        </w:rPr>
      </w:pPr>
    </w:p>
    <w:p w14:paraId="36F75A1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 xml:space="preserve">One </w:t>
      </w:r>
      <w:proofErr w:type="gramStart"/>
      <w:r w:rsidRPr="00684984">
        <w:rPr>
          <w:b/>
          <w:bCs/>
        </w:rPr>
        <w:t>attachment  •</w:t>
      </w:r>
      <w:proofErr w:type="gramEnd"/>
      <w:r w:rsidRPr="00684984">
        <w:rPr>
          <w:b/>
          <w:bCs/>
        </w:rPr>
        <w:t>  Scanned by Gmail</w:t>
      </w:r>
    </w:p>
    <w:p w14:paraId="6713C69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Brief: Grade 2–3 Worksheet Response Extraction</w:t>
      </w:r>
    </w:p>
    <w:p w14:paraId="7CB5653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Context</w:t>
      </w:r>
    </w:p>
    <w:p w14:paraId="55F8E63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We are building an OCR-powered system for Grade 2–3 government-school mathematics worksheets.</w:t>
      </w:r>
    </w:p>
    <w:p w14:paraId="48A3BF5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Teachers photograph completed worksheets using mobile phones. The system must identify each student's actual response for every question and then score it against a predefined answer key/rubric.</w:t>
      </w:r>
    </w:p>
    <w:p w14:paraId="4CF048C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attached worksheet PDF should be used as the primary test set.</w:t>
      </w:r>
    </w:p>
    <w:p w14:paraId="3924711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Questions include:</w:t>
      </w:r>
    </w:p>
    <w:p w14:paraId="4612D8FE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t>checkbox / tick-based MCQs;</w:t>
      </w:r>
    </w:p>
    <w:p w14:paraId="5C1B621C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t>handwritten numerals;</w:t>
      </w:r>
    </w:p>
    <w:p w14:paraId="218FC436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t>handwritten comparison symbols;</w:t>
      </w:r>
    </w:p>
    <w:p w14:paraId="2366FEA5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t>short Hindi handwritten responses;</w:t>
      </w:r>
    </w:p>
    <w:p w14:paraId="4143CE2B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t>number sequences;</w:t>
      </w:r>
    </w:p>
    <w:p w14:paraId="6149135F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lastRenderedPageBreak/>
        <w:t>place-value questions;</w:t>
      </w:r>
    </w:p>
    <w:p w14:paraId="4B7915DA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t>tens/ones visual representations;</w:t>
      </w:r>
    </w:p>
    <w:p w14:paraId="7F482D13" w14:textId="77777777" w:rsidR="00684984" w:rsidRPr="00684984" w:rsidRDefault="00684984" w:rsidP="00684984">
      <w:pPr>
        <w:numPr>
          <w:ilvl w:val="0"/>
          <w:numId w:val="11"/>
        </w:numPr>
        <w:rPr>
          <w:b/>
          <w:bCs/>
        </w:rPr>
      </w:pPr>
      <w:r w:rsidRPr="00684984">
        <w:rPr>
          <w:b/>
          <w:bCs/>
        </w:rPr>
        <w:t>student drawings / structured pictorial answers.</w:t>
      </w:r>
    </w:p>
    <w:p w14:paraId="0EF62CC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central technical challenge is:</w:t>
      </w:r>
    </w:p>
    <w:p w14:paraId="1520F0A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How do we reliably extract exactly what a young child has written, ticked, or drawn without the model solving the question and replacing the observed response with the expected answer?</w:t>
      </w:r>
    </w:p>
    <w:p w14:paraId="2BBD74D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For example, if a sequence implies one mathematically correct number but the child visibly wrote a different number, the system must extract the child's written number.</w:t>
      </w:r>
    </w:p>
    <w:p w14:paraId="1E380FB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Objective</w:t>
      </w:r>
    </w:p>
    <w:p w14:paraId="67C0588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how production systems and current research solve handwritten worksheet / assessment response extraction, particularly for early-grade student work.</w:t>
      </w:r>
    </w:p>
    <w:p w14:paraId="59119DA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We need to determine the best architecture for our use case rather than assuming a single multimodal LLM should perform the entire task.</w:t>
      </w:r>
    </w:p>
    <w:p w14:paraId="13D991E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Questions</w:t>
      </w:r>
    </w:p>
    <w:p w14:paraId="1CBFA91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1. Existing approaches</w:t>
      </w:r>
    </w:p>
    <w:p w14:paraId="7FC653C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Find how similar systems handle:</w:t>
      </w:r>
    </w:p>
    <w:p w14:paraId="76881E1A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school worksheet OCR;</w:t>
      </w:r>
    </w:p>
    <w:p w14:paraId="5EF7C98C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handwritten answer recognition;</w:t>
      </w:r>
    </w:p>
    <w:p w14:paraId="62FBF4AC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checkbox / tick detection;</w:t>
      </w:r>
    </w:p>
    <w:p w14:paraId="76E64B24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handwritten digit recognition;</w:t>
      </w:r>
    </w:p>
    <w:p w14:paraId="7BDD8A0D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short handwritten text recognition;</w:t>
      </w:r>
    </w:p>
    <w:p w14:paraId="7D061D2A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mathematical symbol recognition;</w:t>
      </w:r>
    </w:p>
    <w:p w14:paraId="6E99CB9E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diagrams / drawing-based answers;</w:t>
      </w:r>
    </w:p>
    <w:p w14:paraId="1D2553E0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answer-region detection;</w:t>
      </w:r>
    </w:p>
    <w:p w14:paraId="3C0F8C5F" w14:textId="77777777" w:rsidR="00684984" w:rsidRPr="00684984" w:rsidRDefault="00684984" w:rsidP="00684984">
      <w:pPr>
        <w:numPr>
          <w:ilvl w:val="0"/>
          <w:numId w:val="12"/>
        </w:numPr>
        <w:rPr>
          <w:b/>
          <w:bCs/>
        </w:rPr>
      </w:pPr>
      <w:r w:rsidRPr="00684984">
        <w:rPr>
          <w:b/>
          <w:bCs/>
        </w:rPr>
        <w:t>extraction from photographs rather than clean scans.</w:t>
      </w:r>
    </w:p>
    <w:p w14:paraId="3B88E3BE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Look for both commercial products and published/open-source systems.</w:t>
      </w:r>
    </w:p>
    <w:p w14:paraId="0D95B19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2. Model approaches</w:t>
      </w:r>
    </w:p>
    <w:p w14:paraId="42CA9ED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Compare the major technical approaches:</w:t>
      </w:r>
    </w:p>
    <w:p w14:paraId="723D2FD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Multimodal/Vision LLMs</w:t>
      </w:r>
    </w:p>
    <w:p w14:paraId="30605339" w14:textId="77777777" w:rsidR="00684984" w:rsidRPr="00684984" w:rsidRDefault="00684984" w:rsidP="00684984">
      <w:pPr>
        <w:numPr>
          <w:ilvl w:val="0"/>
          <w:numId w:val="13"/>
        </w:numPr>
        <w:rPr>
          <w:b/>
          <w:bCs/>
        </w:rPr>
      </w:pPr>
      <w:r w:rsidRPr="00684984">
        <w:rPr>
          <w:b/>
          <w:bCs/>
        </w:rPr>
        <w:t>Can they reliably transcribe student responses without solving the problem?</w:t>
      </w:r>
    </w:p>
    <w:p w14:paraId="7A657391" w14:textId="77777777" w:rsidR="00684984" w:rsidRPr="00684984" w:rsidRDefault="00684984" w:rsidP="00684984">
      <w:pPr>
        <w:numPr>
          <w:ilvl w:val="0"/>
          <w:numId w:val="13"/>
        </w:numPr>
        <w:rPr>
          <w:b/>
          <w:bCs/>
        </w:rPr>
      </w:pPr>
      <w:r w:rsidRPr="00684984">
        <w:rPr>
          <w:b/>
          <w:bCs/>
        </w:rPr>
        <w:t>Whole-page image vs cropped answer-region performance.</w:t>
      </w:r>
    </w:p>
    <w:p w14:paraId="210F74EB" w14:textId="77777777" w:rsidR="00684984" w:rsidRPr="00684984" w:rsidRDefault="00684984" w:rsidP="00684984">
      <w:pPr>
        <w:numPr>
          <w:ilvl w:val="0"/>
          <w:numId w:val="13"/>
        </w:numPr>
        <w:rPr>
          <w:b/>
          <w:bCs/>
        </w:rPr>
      </w:pPr>
      <w:r w:rsidRPr="00684984">
        <w:rPr>
          <w:b/>
          <w:bCs/>
        </w:rPr>
        <w:t>Effect of giving/not giving question text and answer keys.</w:t>
      </w:r>
    </w:p>
    <w:p w14:paraId="69051CEE" w14:textId="77777777" w:rsidR="00684984" w:rsidRPr="00684984" w:rsidRDefault="00684984" w:rsidP="00684984">
      <w:pPr>
        <w:numPr>
          <w:ilvl w:val="0"/>
          <w:numId w:val="13"/>
        </w:numPr>
        <w:rPr>
          <w:b/>
          <w:bCs/>
        </w:rPr>
      </w:pPr>
      <w:r w:rsidRPr="00684984">
        <w:rPr>
          <w:b/>
          <w:bCs/>
        </w:rPr>
        <w:lastRenderedPageBreak/>
        <w:t>Effect of model reasoning/thinking level.</w:t>
      </w:r>
    </w:p>
    <w:p w14:paraId="0433D43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Traditional OCR / handwriting recognition APIs</w:t>
      </w:r>
    </w:p>
    <w:p w14:paraId="53602DB2" w14:textId="77777777" w:rsidR="00684984" w:rsidRPr="00684984" w:rsidRDefault="00684984" w:rsidP="00684984">
      <w:pPr>
        <w:numPr>
          <w:ilvl w:val="0"/>
          <w:numId w:val="14"/>
        </w:numPr>
        <w:rPr>
          <w:b/>
          <w:bCs/>
        </w:rPr>
      </w:pPr>
      <w:r w:rsidRPr="00684984">
        <w:rPr>
          <w:b/>
          <w:bCs/>
        </w:rPr>
        <w:t>Handwriting recognition accuracy.</w:t>
      </w:r>
    </w:p>
    <w:p w14:paraId="2BC5F3F6" w14:textId="77777777" w:rsidR="00684984" w:rsidRPr="00684984" w:rsidRDefault="00684984" w:rsidP="00684984">
      <w:pPr>
        <w:numPr>
          <w:ilvl w:val="0"/>
          <w:numId w:val="14"/>
        </w:numPr>
        <w:rPr>
          <w:b/>
          <w:bCs/>
        </w:rPr>
      </w:pPr>
      <w:r w:rsidRPr="00684984">
        <w:rPr>
          <w:b/>
          <w:bCs/>
        </w:rPr>
        <w:t>Hindi/Devanagari support.</w:t>
      </w:r>
    </w:p>
    <w:p w14:paraId="642CE63A" w14:textId="77777777" w:rsidR="00684984" w:rsidRPr="00684984" w:rsidRDefault="00684984" w:rsidP="00684984">
      <w:pPr>
        <w:numPr>
          <w:ilvl w:val="0"/>
          <w:numId w:val="14"/>
        </w:numPr>
        <w:rPr>
          <w:b/>
          <w:bCs/>
        </w:rPr>
      </w:pPr>
      <w:r w:rsidRPr="00684984">
        <w:rPr>
          <w:b/>
          <w:bCs/>
        </w:rPr>
        <w:t>Digit and symbol recognition.</w:t>
      </w:r>
    </w:p>
    <w:p w14:paraId="29893250" w14:textId="77777777" w:rsidR="00684984" w:rsidRPr="00684984" w:rsidRDefault="00684984" w:rsidP="00684984">
      <w:pPr>
        <w:numPr>
          <w:ilvl w:val="0"/>
          <w:numId w:val="14"/>
        </w:numPr>
        <w:rPr>
          <w:b/>
          <w:bCs/>
        </w:rPr>
      </w:pPr>
      <w:r w:rsidRPr="00684984">
        <w:rPr>
          <w:b/>
          <w:bCs/>
        </w:rPr>
        <w:t>Ability to restrict recognition to a known character set.</w:t>
      </w:r>
    </w:p>
    <w:p w14:paraId="0F5BE87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Open-source OCR / handwriting models</w:t>
      </w:r>
    </w:p>
    <w:p w14:paraId="53F259C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Investigate models specifically designed for:</w:t>
      </w:r>
    </w:p>
    <w:p w14:paraId="1369F4E4" w14:textId="77777777" w:rsidR="00684984" w:rsidRPr="00684984" w:rsidRDefault="00684984" w:rsidP="00684984">
      <w:pPr>
        <w:numPr>
          <w:ilvl w:val="0"/>
          <w:numId w:val="15"/>
        </w:numPr>
        <w:rPr>
          <w:b/>
          <w:bCs/>
        </w:rPr>
      </w:pPr>
      <w:r w:rsidRPr="00684984">
        <w:rPr>
          <w:b/>
          <w:bCs/>
        </w:rPr>
        <w:t>handwritten digits;</w:t>
      </w:r>
    </w:p>
    <w:p w14:paraId="62E49602" w14:textId="77777777" w:rsidR="00684984" w:rsidRPr="00684984" w:rsidRDefault="00684984" w:rsidP="00684984">
      <w:pPr>
        <w:numPr>
          <w:ilvl w:val="0"/>
          <w:numId w:val="15"/>
        </w:numPr>
        <w:rPr>
          <w:b/>
          <w:bCs/>
        </w:rPr>
      </w:pPr>
      <w:r w:rsidRPr="00684984">
        <w:rPr>
          <w:b/>
          <w:bCs/>
        </w:rPr>
        <w:t>handwritten text;</w:t>
      </w:r>
    </w:p>
    <w:p w14:paraId="765BB9FE" w14:textId="77777777" w:rsidR="00684984" w:rsidRPr="00684984" w:rsidRDefault="00684984" w:rsidP="00684984">
      <w:pPr>
        <w:numPr>
          <w:ilvl w:val="0"/>
          <w:numId w:val="15"/>
        </w:numPr>
        <w:rPr>
          <w:b/>
          <w:bCs/>
        </w:rPr>
      </w:pPr>
      <w:r w:rsidRPr="00684984">
        <w:rPr>
          <w:b/>
          <w:bCs/>
        </w:rPr>
        <w:t>Devanagari handwriting;</w:t>
      </w:r>
    </w:p>
    <w:p w14:paraId="37FB3B5C" w14:textId="77777777" w:rsidR="00684984" w:rsidRPr="00684984" w:rsidRDefault="00684984" w:rsidP="00684984">
      <w:pPr>
        <w:numPr>
          <w:ilvl w:val="0"/>
          <w:numId w:val="15"/>
        </w:numPr>
        <w:rPr>
          <w:b/>
          <w:bCs/>
        </w:rPr>
      </w:pPr>
      <w:r w:rsidRPr="00684984">
        <w:rPr>
          <w:b/>
          <w:bCs/>
        </w:rPr>
        <w:t>mathematical symbols;</w:t>
      </w:r>
    </w:p>
    <w:p w14:paraId="3C211C74" w14:textId="77777777" w:rsidR="00684984" w:rsidRPr="00684984" w:rsidRDefault="00684984" w:rsidP="00684984">
      <w:pPr>
        <w:numPr>
          <w:ilvl w:val="0"/>
          <w:numId w:val="15"/>
        </w:numPr>
        <w:rPr>
          <w:b/>
          <w:bCs/>
        </w:rPr>
      </w:pPr>
      <w:r w:rsidRPr="00684984">
        <w:rPr>
          <w:b/>
          <w:bCs/>
        </w:rPr>
        <w:t>document understanding.</w:t>
      </w:r>
    </w:p>
    <w:p w14:paraId="5D4D546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Computer Vision</w:t>
      </w:r>
    </w:p>
    <w:p w14:paraId="7AAC9B9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Investigate whether conventional CV is more reliable for:</w:t>
      </w:r>
    </w:p>
    <w:p w14:paraId="4ADA8A7C" w14:textId="77777777" w:rsidR="00684984" w:rsidRPr="00684984" w:rsidRDefault="00684984" w:rsidP="00684984">
      <w:pPr>
        <w:numPr>
          <w:ilvl w:val="0"/>
          <w:numId w:val="16"/>
        </w:numPr>
        <w:rPr>
          <w:b/>
          <w:bCs/>
        </w:rPr>
      </w:pPr>
      <w:r w:rsidRPr="00684984">
        <w:rPr>
          <w:b/>
          <w:bCs/>
        </w:rPr>
        <w:t>checkbox detection;</w:t>
      </w:r>
    </w:p>
    <w:p w14:paraId="3CFF9695" w14:textId="77777777" w:rsidR="00684984" w:rsidRPr="00684984" w:rsidRDefault="00684984" w:rsidP="00684984">
      <w:pPr>
        <w:numPr>
          <w:ilvl w:val="0"/>
          <w:numId w:val="16"/>
        </w:numPr>
        <w:rPr>
          <w:b/>
          <w:bCs/>
        </w:rPr>
      </w:pPr>
      <w:r w:rsidRPr="00684984">
        <w:rPr>
          <w:b/>
          <w:bCs/>
        </w:rPr>
        <w:t>tick detection;</w:t>
      </w:r>
    </w:p>
    <w:p w14:paraId="34409C4F" w14:textId="77777777" w:rsidR="00684984" w:rsidRPr="00684984" w:rsidRDefault="00684984" w:rsidP="00684984">
      <w:pPr>
        <w:numPr>
          <w:ilvl w:val="0"/>
          <w:numId w:val="16"/>
        </w:numPr>
        <w:rPr>
          <w:b/>
          <w:bCs/>
        </w:rPr>
      </w:pPr>
      <w:r w:rsidRPr="00684984">
        <w:rPr>
          <w:b/>
          <w:bCs/>
        </w:rPr>
        <w:t>answer-region cropping;</w:t>
      </w:r>
    </w:p>
    <w:p w14:paraId="2DB955CC" w14:textId="77777777" w:rsidR="00684984" w:rsidRPr="00684984" w:rsidRDefault="00684984" w:rsidP="00684984">
      <w:pPr>
        <w:numPr>
          <w:ilvl w:val="0"/>
          <w:numId w:val="16"/>
        </w:numPr>
        <w:rPr>
          <w:b/>
          <w:bCs/>
        </w:rPr>
      </w:pPr>
      <w:r w:rsidRPr="00684984">
        <w:rPr>
          <w:b/>
          <w:bCs/>
        </w:rPr>
        <w:t>connected-component analysis;</w:t>
      </w:r>
    </w:p>
    <w:p w14:paraId="3A1D3772" w14:textId="77777777" w:rsidR="00684984" w:rsidRPr="00684984" w:rsidRDefault="00684984" w:rsidP="00684984">
      <w:pPr>
        <w:numPr>
          <w:ilvl w:val="0"/>
          <w:numId w:val="16"/>
        </w:numPr>
        <w:rPr>
          <w:b/>
          <w:bCs/>
        </w:rPr>
      </w:pPr>
      <w:r w:rsidRPr="00684984">
        <w:rPr>
          <w:b/>
          <w:bCs/>
        </w:rPr>
        <w:t>drawing/object counting;</w:t>
      </w:r>
    </w:p>
    <w:p w14:paraId="0DE4DD12" w14:textId="77777777" w:rsidR="00684984" w:rsidRPr="00684984" w:rsidRDefault="00684984" w:rsidP="00684984">
      <w:pPr>
        <w:numPr>
          <w:ilvl w:val="0"/>
          <w:numId w:val="16"/>
        </w:numPr>
        <w:rPr>
          <w:b/>
          <w:bCs/>
        </w:rPr>
      </w:pPr>
      <w:r w:rsidRPr="00684984">
        <w:rPr>
          <w:b/>
          <w:bCs/>
        </w:rPr>
        <w:t>detecting blank vs answered regions.</w:t>
      </w:r>
    </w:p>
    <w:p w14:paraId="2001A80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3. Architecture</w:t>
      </w:r>
    </w:p>
    <w:p w14:paraId="7A98AA2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Research whether stronger systems use a pipeline such as:</w:t>
      </w:r>
    </w:p>
    <w:p w14:paraId="4DC4732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page detection</w:t>
      </w:r>
    </w:p>
    <w:p w14:paraId="0483A3D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perspective correction</w:t>
      </w:r>
    </w:p>
    <w:p w14:paraId="49308FA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worksheet/template alignment</w:t>
      </w:r>
    </w:p>
    <w:p w14:paraId="67039D6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question/answer-region cropping</w:t>
      </w:r>
    </w:p>
    <w:p w14:paraId="10BA914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response-type-specific extraction</w:t>
      </w:r>
    </w:p>
    <w:p w14:paraId="6063F2E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confidence / validation</w:t>
      </w:r>
    </w:p>
    <w:p w14:paraId="7569BAB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→ deterministic scoring</w:t>
      </w:r>
    </w:p>
    <w:p w14:paraId="742DE16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Compare this against:</w:t>
      </w:r>
    </w:p>
    <w:p w14:paraId="1F2D89F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lastRenderedPageBreak/>
        <w:t>full worksheet image → multimodal LLM → answers</w:t>
      </w:r>
    </w:p>
    <w:p w14:paraId="3113405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Determine where hybrid systems outperform a single-model approach.</w:t>
      </w:r>
    </w:p>
    <w:p w14:paraId="4A993C5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4. Pre-processing</w:t>
      </w:r>
    </w:p>
    <w:p w14:paraId="73AD193E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Evaluate techniques such as:</w:t>
      </w:r>
    </w:p>
    <w:p w14:paraId="52AE437A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perspective correction;</w:t>
      </w:r>
    </w:p>
    <w:p w14:paraId="025F8527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page boundary detection;</w:t>
      </w:r>
    </w:p>
    <w:p w14:paraId="2583D6E0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proofErr w:type="spellStart"/>
      <w:r w:rsidRPr="00684984">
        <w:rPr>
          <w:b/>
          <w:bCs/>
        </w:rPr>
        <w:t>deskew</w:t>
      </w:r>
      <w:proofErr w:type="spellEnd"/>
      <w:r w:rsidRPr="00684984">
        <w:rPr>
          <w:b/>
          <w:bCs/>
        </w:rPr>
        <w:t>;</w:t>
      </w:r>
    </w:p>
    <w:p w14:paraId="4DD72193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rotation correction;</w:t>
      </w:r>
    </w:p>
    <w:p w14:paraId="512FD8D9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illumination normalization;</w:t>
      </w:r>
    </w:p>
    <w:p w14:paraId="339ECB82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contrast enhancement;</w:t>
      </w:r>
    </w:p>
    <w:p w14:paraId="6DF2096C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denoising;</w:t>
      </w:r>
    </w:p>
    <w:p w14:paraId="79607435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shadow removal;</w:t>
      </w:r>
    </w:p>
    <w:p w14:paraId="04571EC0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image upscaling;</w:t>
      </w:r>
    </w:p>
    <w:p w14:paraId="1D436B37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template registration/alignment;</w:t>
      </w:r>
    </w:p>
    <w:p w14:paraId="3E74F10D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fixed answer-region cropping;</w:t>
      </w:r>
    </w:p>
    <w:p w14:paraId="275051EC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printed-content subtraction;</w:t>
      </w:r>
    </w:p>
    <w:p w14:paraId="4F63882D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proofErr w:type="spellStart"/>
      <w:r w:rsidRPr="00684984">
        <w:rPr>
          <w:b/>
          <w:bCs/>
        </w:rPr>
        <w:t>color</w:t>
      </w:r>
      <w:proofErr w:type="spellEnd"/>
      <w:r w:rsidRPr="00684984">
        <w:rPr>
          <w:b/>
          <w:bCs/>
        </w:rPr>
        <w:t xml:space="preserve"> separation;</w:t>
      </w:r>
    </w:p>
    <w:p w14:paraId="386BFE17" w14:textId="77777777" w:rsidR="00684984" w:rsidRPr="00684984" w:rsidRDefault="00684984" w:rsidP="00684984">
      <w:pPr>
        <w:numPr>
          <w:ilvl w:val="0"/>
          <w:numId w:val="17"/>
        </w:numPr>
        <w:rPr>
          <w:b/>
          <w:bCs/>
        </w:rPr>
      </w:pPr>
      <w:r w:rsidRPr="00684984">
        <w:rPr>
          <w:b/>
          <w:bCs/>
        </w:rPr>
        <w:t>thresholding / binarization.</w:t>
      </w:r>
    </w:p>
    <w:p w14:paraId="21FF86B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Determine which techniques materially improve extraction from low-end Android camera images.</w:t>
      </w:r>
    </w:p>
    <w:p w14:paraId="62E08D9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5. Response-type-specific extraction</w:t>
      </w:r>
    </w:p>
    <w:p w14:paraId="5BA5F6D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 not treat every question identically.</w:t>
      </w:r>
    </w:p>
    <w:p w14:paraId="08FC378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Investigate the best extraction method separately for:</w:t>
      </w:r>
    </w:p>
    <w:p w14:paraId="4EEC101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A. MCQ checkbox</w:t>
      </w:r>
    </w:p>
    <w:p w14:paraId="5131089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Expected output:</w:t>
      </w:r>
    </w:p>
    <w:p w14:paraId="6124177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 | B | C | MULTIPLE | BLANK | AMBIGUOUS</w:t>
      </w:r>
    </w:p>
    <w:p w14:paraId="40A6404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B. Handwritten numeral</w:t>
      </w:r>
    </w:p>
    <w:p w14:paraId="44FC8EC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Expected output:</w:t>
      </w:r>
    </w:p>
    <w:p w14:paraId="27FF325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0–999...</w:t>
      </w:r>
    </w:p>
    <w:p w14:paraId="043B856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Primary concern: recognizing the visible digits without using mathematical context.</w:t>
      </w:r>
    </w:p>
    <w:p w14:paraId="7A79B10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C. Symbols</w:t>
      </w:r>
    </w:p>
    <w:p w14:paraId="2989805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lastRenderedPageBreak/>
        <w:t>Examples:</w:t>
      </w:r>
    </w:p>
    <w:p w14:paraId="1B0D239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&lt;, &gt;, =</w:t>
      </w:r>
    </w:p>
    <w:p w14:paraId="621BCC4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D. Short handwritten Hindi</w:t>
      </w:r>
    </w:p>
    <w:p w14:paraId="5F78608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Examples:</w:t>
      </w:r>
    </w:p>
    <w:p w14:paraId="281C501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place-value terms such as </w:t>
      </w:r>
      <w:proofErr w:type="spellStart"/>
      <w:r w:rsidRPr="00684984">
        <w:rPr>
          <w:rFonts w:ascii="Nirmala UI" w:hAnsi="Nirmala UI" w:cs="Nirmala UI"/>
          <w:b/>
          <w:bCs/>
        </w:rPr>
        <w:t>दहाई</w:t>
      </w:r>
      <w:proofErr w:type="spellEnd"/>
      <w:r w:rsidRPr="00684984">
        <w:rPr>
          <w:b/>
          <w:bCs/>
        </w:rPr>
        <w:t>, </w:t>
      </w:r>
      <w:proofErr w:type="spellStart"/>
      <w:r w:rsidRPr="00684984">
        <w:rPr>
          <w:rFonts w:ascii="Nirmala UI" w:hAnsi="Nirmala UI" w:cs="Nirmala UI"/>
          <w:b/>
          <w:bCs/>
        </w:rPr>
        <w:t>इकाई</w:t>
      </w:r>
      <w:proofErr w:type="spellEnd"/>
      <w:r w:rsidRPr="00684984">
        <w:rPr>
          <w:b/>
          <w:bCs/>
        </w:rPr>
        <w:t>, </w:t>
      </w:r>
      <w:proofErr w:type="spellStart"/>
      <w:r w:rsidRPr="00684984">
        <w:rPr>
          <w:rFonts w:ascii="Nirmala UI" w:hAnsi="Nirmala UI" w:cs="Nirmala UI"/>
          <w:b/>
          <w:bCs/>
        </w:rPr>
        <w:t>सैकड़ा</w:t>
      </w:r>
      <w:proofErr w:type="spellEnd"/>
      <w:r w:rsidRPr="00684984">
        <w:rPr>
          <w:b/>
          <w:bCs/>
        </w:rPr>
        <w:t>.</w:t>
      </w:r>
    </w:p>
    <w:p w14:paraId="6138966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E. Structured drawings</w:t>
      </w:r>
    </w:p>
    <w:p w14:paraId="52EE114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Example:</w:t>
      </w:r>
    </w:p>
    <w:p w14:paraId="1218DAC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child represents a number using tens bundles and individual units.</w:t>
      </w:r>
    </w:p>
    <w:p w14:paraId="5E8E014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Determine whether these should be converted into structured representations such as:</w:t>
      </w:r>
    </w:p>
    <w:p w14:paraId="08D3B36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{</w:t>
      </w:r>
    </w:p>
    <w:p w14:paraId="3C950E4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 xml:space="preserve">  "tens": 3,</w:t>
      </w:r>
    </w:p>
    <w:p w14:paraId="3D52115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 xml:space="preserve">  "ones": 0</w:t>
      </w:r>
    </w:p>
    <w:p w14:paraId="1070E685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}</w:t>
      </w:r>
    </w:p>
    <w:p w14:paraId="5648259A" w14:textId="77777777" w:rsidR="00684984" w:rsidRPr="00684984" w:rsidRDefault="00684984" w:rsidP="00684984">
      <w:pPr>
        <w:rPr>
          <w:b/>
          <w:bCs/>
        </w:rPr>
      </w:pPr>
    </w:p>
    <w:p w14:paraId="28D7620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rather than asking a model whether the drawing is "correct".</w:t>
      </w:r>
    </w:p>
    <w:p w14:paraId="69D7B12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Scoring Principle</w:t>
      </w:r>
    </w:p>
    <w:p w14:paraId="12B326FE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 not assume an LLM is required for scoring.</w:t>
      </w:r>
    </w:p>
    <w:p w14:paraId="7DEB963E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Extraction and scoring are separate problems.</w:t>
      </w:r>
    </w:p>
    <w:p w14:paraId="51EFBCA9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Where possible:</w:t>
      </w:r>
    </w:p>
    <w:p w14:paraId="75258E3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observed response → normalization → rules-based comparison → score</w:t>
      </w:r>
    </w:p>
    <w:p w14:paraId="3CCDA04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Examples:</w:t>
      </w:r>
    </w:p>
    <w:p w14:paraId="3789DA85" w14:textId="77777777" w:rsidR="00684984" w:rsidRPr="00684984" w:rsidRDefault="00684984" w:rsidP="00684984">
      <w:pPr>
        <w:numPr>
          <w:ilvl w:val="0"/>
          <w:numId w:val="18"/>
        </w:numPr>
        <w:rPr>
          <w:b/>
          <w:bCs/>
        </w:rPr>
      </w:pPr>
      <w:r w:rsidRPr="00684984">
        <w:rPr>
          <w:b/>
          <w:bCs/>
        </w:rPr>
        <w:t>48 vs expected 48</w:t>
      </w:r>
    </w:p>
    <w:p w14:paraId="3E90F24A" w14:textId="77777777" w:rsidR="00684984" w:rsidRPr="00684984" w:rsidRDefault="00684984" w:rsidP="00684984">
      <w:pPr>
        <w:numPr>
          <w:ilvl w:val="0"/>
          <w:numId w:val="18"/>
        </w:numPr>
        <w:rPr>
          <w:b/>
          <w:bCs/>
        </w:rPr>
      </w:pPr>
      <w:r w:rsidRPr="00684984">
        <w:rPr>
          <w:b/>
          <w:bCs/>
        </w:rPr>
        <w:t>&lt; vs expected &lt;</w:t>
      </w:r>
    </w:p>
    <w:p w14:paraId="59ABCFC8" w14:textId="77777777" w:rsidR="00684984" w:rsidRPr="00684984" w:rsidRDefault="00684984" w:rsidP="00684984">
      <w:pPr>
        <w:numPr>
          <w:ilvl w:val="0"/>
          <w:numId w:val="18"/>
        </w:numPr>
        <w:rPr>
          <w:b/>
          <w:bCs/>
        </w:rPr>
      </w:pPr>
      <w:r w:rsidRPr="00684984">
        <w:rPr>
          <w:b/>
          <w:bCs/>
        </w:rPr>
        <w:t>MCQ B vs expected B</w:t>
      </w:r>
    </w:p>
    <w:p w14:paraId="2F4F0FC3" w14:textId="77777777" w:rsidR="00684984" w:rsidRPr="00684984" w:rsidRDefault="00684984" w:rsidP="00684984">
      <w:pPr>
        <w:numPr>
          <w:ilvl w:val="0"/>
          <w:numId w:val="18"/>
        </w:numPr>
        <w:rPr>
          <w:b/>
          <w:bCs/>
        </w:rPr>
      </w:pPr>
      <w:r w:rsidRPr="00684984">
        <w:rPr>
          <w:b/>
          <w:bCs/>
        </w:rPr>
        <w:t>"</w:t>
      </w:r>
      <w:proofErr w:type="spellStart"/>
      <w:r w:rsidRPr="00684984">
        <w:rPr>
          <w:rFonts w:ascii="Nirmala UI" w:hAnsi="Nirmala UI" w:cs="Nirmala UI"/>
          <w:b/>
          <w:bCs/>
        </w:rPr>
        <w:t>दहाई</w:t>
      </w:r>
      <w:proofErr w:type="spellEnd"/>
      <w:r w:rsidRPr="00684984">
        <w:rPr>
          <w:b/>
          <w:bCs/>
        </w:rPr>
        <w:t>" vs accepted variants</w:t>
      </w:r>
    </w:p>
    <w:p w14:paraId="071C7918" w14:textId="77777777" w:rsidR="00684984" w:rsidRPr="00684984" w:rsidRDefault="00684984" w:rsidP="00684984">
      <w:pPr>
        <w:numPr>
          <w:ilvl w:val="0"/>
          <w:numId w:val="18"/>
        </w:numPr>
        <w:rPr>
          <w:b/>
          <w:bCs/>
        </w:rPr>
      </w:pPr>
      <w:r w:rsidRPr="00684984">
        <w:rPr>
          <w:b/>
          <w:bCs/>
        </w:rPr>
        <w:t>{tens: 3, ones: 0} vs expected representation</w:t>
      </w:r>
    </w:p>
    <w:p w14:paraId="6A5E4B9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research should identify which question types genuinely require semantic/rubric-based model scoring and which can remain deterministic.</w:t>
      </w:r>
    </w:p>
    <w:p w14:paraId="3E877AD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Experiments</w:t>
      </w:r>
    </w:p>
    <w:p w14:paraId="6E8125EE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Use the supplied worksheets to create a small benchmark.</w:t>
      </w:r>
    </w:p>
    <w:p w14:paraId="6B991DC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For each question type, collect multiple realistic student-response examples including:</w:t>
      </w:r>
    </w:p>
    <w:p w14:paraId="6C1796E2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lastRenderedPageBreak/>
        <w:t>correct answer;</w:t>
      </w:r>
    </w:p>
    <w:p w14:paraId="60043C3C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incorrect answer;</w:t>
      </w:r>
    </w:p>
    <w:p w14:paraId="1D87A570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messy handwriting;</w:t>
      </w:r>
    </w:p>
    <w:p w14:paraId="77E272C8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overwritten answer;</w:t>
      </w:r>
    </w:p>
    <w:p w14:paraId="455A4C3B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crossed-out answer;</w:t>
      </w:r>
    </w:p>
    <w:p w14:paraId="342B4ABA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blank;</w:t>
      </w:r>
    </w:p>
    <w:p w14:paraId="7BDE8C7F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ambiguous response;</w:t>
      </w:r>
    </w:p>
    <w:p w14:paraId="23C0D68E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multiple checkbox ticks;</w:t>
      </w:r>
    </w:p>
    <w:p w14:paraId="37F3C726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tick extending outside the checkbox;</w:t>
      </w:r>
    </w:p>
    <w:p w14:paraId="1E2BD42C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poor lighting;</w:t>
      </w:r>
    </w:p>
    <w:p w14:paraId="12776DE2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blur;</w:t>
      </w:r>
    </w:p>
    <w:p w14:paraId="0ABF3F09" w14:textId="77777777" w:rsidR="00684984" w:rsidRPr="00684984" w:rsidRDefault="00684984" w:rsidP="00684984">
      <w:pPr>
        <w:numPr>
          <w:ilvl w:val="0"/>
          <w:numId w:val="19"/>
        </w:numPr>
        <w:rPr>
          <w:b/>
          <w:bCs/>
        </w:rPr>
      </w:pPr>
      <w:r w:rsidRPr="00684984">
        <w:rPr>
          <w:b/>
          <w:bCs/>
        </w:rPr>
        <w:t>perspective distortion.</w:t>
      </w:r>
    </w:p>
    <w:p w14:paraId="65E1FE2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Manually label the actual visible student response as ground truth.</w:t>
      </w:r>
    </w:p>
    <w:p w14:paraId="29DF2B3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Then compare candidate approaches.</w:t>
      </w:r>
    </w:p>
    <w:p w14:paraId="718A37D8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Metrics</w:t>
      </w:r>
    </w:p>
    <w:p w14:paraId="5E8D494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 not report only overall OCR accuracy.</w:t>
      </w:r>
    </w:p>
    <w:p w14:paraId="6D40697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Measure:</w:t>
      </w:r>
    </w:p>
    <w:p w14:paraId="5B1B5AD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Extraction accuracy</w:t>
      </w:r>
    </w:p>
    <w:p w14:paraId="4379BFB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Exact match between ground truth and extracted student response.</w:t>
      </w:r>
    </w:p>
    <w:p w14:paraId="30BC3A0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False-correction rate</w:t>
      </w:r>
    </w:p>
    <w:p w14:paraId="400BE08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Cases where the student wrote an incorrect answer but the system changed it to the mathematically correct answer.</w:t>
      </w:r>
    </w:p>
    <w:p w14:paraId="22B0C8A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This is a critical metric.</w:t>
      </w:r>
    </w:p>
    <w:p w14:paraId="730D5D1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Blank accuracy</w:t>
      </w:r>
    </w:p>
    <w:p w14:paraId="62B939A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Ability to distinguish blank responses from faint handwriting.</w:t>
      </w:r>
    </w:p>
    <w:p w14:paraId="76E6D20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Ambiguity handling</w:t>
      </w:r>
    </w:p>
    <w:p w14:paraId="10134BA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Whether uncertain images are correctly rejected instead of guessed.</w:t>
      </w:r>
    </w:p>
    <w:p w14:paraId="4F491C4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MCQ accuracy</w:t>
      </w:r>
    </w:p>
    <w:p w14:paraId="42CDCF5E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Selected-option accuracy including MULTIPLE and BLANK.</w:t>
      </w:r>
    </w:p>
    <w:p w14:paraId="6C99163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Latency</w:t>
      </w:r>
    </w:p>
    <w:p w14:paraId="47F76B91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Per worksheet and per answer region.</w:t>
      </w:r>
    </w:p>
    <w:p w14:paraId="79E67D1A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lastRenderedPageBreak/>
        <w:t>Cost</w:t>
      </w:r>
    </w:p>
    <w:p w14:paraId="1A5A501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Estimated cost per worksheet at expected production volume.</w:t>
      </w:r>
    </w:p>
    <w:p w14:paraId="15BEA5A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Hindi support</w:t>
      </w:r>
    </w:p>
    <w:p w14:paraId="4DE676E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Particularly handwritten Devanagari.</w:t>
      </w:r>
    </w:p>
    <w:p w14:paraId="1D6B3C7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Required Comparison</w:t>
      </w:r>
    </w:p>
    <w:p w14:paraId="35FBEAA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For each viable approach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4026"/>
      </w:tblGrid>
      <w:tr w:rsidR="00684984" w:rsidRPr="00684984" w14:paraId="52F13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52A6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6205F33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Details</w:t>
            </w:r>
          </w:p>
        </w:tc>
      </w:tr>
      <w:tr w:rsidR="00684984" w:rsidRPr="00684984" w14:paraId="5FB2B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B2E8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Model/API</w:t>
            </w:r>
          </w:p>
        </w:tc>
        <w:tc>
          <w:tcPr>
            <w:tcW w:w="0" w:type="auto"/>
            <w:vAlign w:val="center"/>
            <w:hideMark/>
          </w:tcPr>
          <w:p w14:paraId="5898243A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Name</w:t>
            </w:r>
          </w:p>
        </w:tc>
      </w:tr>
      <w:tr w:rsidR="00684984" w:rsidRPr="00684984" w14:paraId="4E18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EE9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41CB1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VLM / OCR API / CV / handwriting model</w:t>
            </w:r>
          </w:p>
        </w:tc>
      </w:tr>
      <w:tr w:rsidR="00684984" w:rsidRPr="00684984" w14:paraId="30DB1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4D8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Open source?</w:t>
            </w:r>
          </w:p>
        </w:tc>
        <w:tc>
          <w:tcPr>
            <w:tcW w:w="0" w:type="auto"/>
            <w:vAlign w:val="center"/>
            <w:hideMark/>
          </w:tcPr>
          <w:p w14:paraId="6D92B949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Yes/No</w:t>
            </w:r>
          </w:p>
        </w:tc>
      </w:tr>
      <w:tr w:rsidR="00684984" w:rsidRPr="00684984" w14:paraId="5029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4ED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Hindi support</w:t>
            </w:r>
          </w:p>
        </w:tc>
        <w:tc>
          <w:tcPr>
            <w:tcW w:w="0" w:type="auto"/>
            <w:vAlign w:val="center"/>
            <w:hideMark/>
          </w:tcPr>
          <w:p w14:paraId="5AA03BF6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1B8D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0610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Handwritten digits</w:t>
            </w:r>
          </w:p>
        </w:tc>
        <w:tc>
          <w:tcPr>
            <w:tcW w:w="0" w:type="auto"/>
            <w:vAlign w:val="center"/>
            <w:hideMark/>
          </w:tcPr>
          <w:p w14:paraId="60FE6C4D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673A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7DF7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7A17343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0C51F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685E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Checkboxes</w:t>
            </w:r>
          </w:p>
        </w:tc>
        <w:tc>
          <w:tcPr>
            <w:tcW w:w="0" w:type="auto"/>
            <w:vAlign w:val="center"/>
            <w:hideMark/>
          </w:tcPr>
          <w:p w14:paraId="4213CAA5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2A05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CA4B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Drawings</w:t>
            </w:r>
          </w:p>
        </w:tc>
        <w:tc>
          <w:tcPr>
            <w:tcW w:w="0" w:type="auto"/>
            <w:vAlign w:val="center"/>
            <w:hideMark/>
          </w:tcPr>
          <w:p w14:paraId="3F0E7E08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Quality</w:t>
            </w:r>
          </w:p>
        </w:tc>
      </w:tr>
      <w:tr w:rsidR="00684984" w:rsidRPr="00684984" w14:paraId="61148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29EF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Full-page support</w:t>
            </w:r>
          </w:p>
        </w:tc>
        <w:tc>
          <w:tcPr>
            <w:tcW w:w="0" w:type="auto"/>
            <w:vAlign w:val="center"/>
            <w:hideMark/>
          </w:tcPr>
          <w:p w14:paraId="0EDD766A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Yes/No</w:t>
            </w:r>
          </w:p>
        </w:tc>
      </w:tr>
      <w:tr w:rsidR="00684984" w:rsidRPr="00684984" w14:paraId="68887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7632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Region-crop support</w:t>
            </w:r>
          </w:p>
        </w:tc>
        <w:tc>
          <w:tcPr>
            <w:tcW w:w="0" w:type="auto"/>
            <w:vAlign w:val="center"/>
            <w:hideMark/>
          </w:tcPr>
          <w:p w14:paraId="42664597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Yes/No</w:t>
            </w:r>
          </w:p>
        </w:tc>
      </w:tr>
      <w:tr w:rsidR="00684984" w:rsidRPr="00684984" w14:paraId="341C1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99C9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Accuracy observed</w:t>
            </w:r>
          </w:p>
        </w:tc>
        <w:tc>
          <w:tcPr>
            <w:tcW w:w="0" w:type="auto"/>
            <w:vAlign w:val="center"/>
            <w:hideMark/>
          </w:tcPr>
          <w:p w14:paraId="2777A5B0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Benchmark</w:t>
            </w:r>
          </w:p>
        </w:tc>
      </w:tr>
      <w:tr w:rsidR="00684984" w:rsidRPr="00684984" w14:paraId="784E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E3D7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57768160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Measured</w:t>
            </w:r>
          </w:p>
        </w:tc>
      </w:tr>
      <w:tr w:rsidR="00684984" w:rsidRPr="00684984" w14:paraId="62FE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F5EC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0D553DA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Estimated</w:t>
            </w:r>
          </w:p>
        </w:tc>
      </w:tr>
      <w:tr w:rsidR="00684984" w:rsidRPr="00684984" w14:paraId="38BCD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0F7E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Deployment complexity</w:t>
            </w:r>
          </w:p>
        </w:tc>
        <w:tc>
          <w:tcPr>
            <w:tcW w:w="0" w:type="auto"/>
            <w:vAlign w:val="center"/>
            <w:hideMark/>
          </w:tcPr>
          <w:p w14:paraId="74353846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Low/Medium/High</w:t>
            </w:r>
          </w:p>
        </w:tc>
      </w:tr>
      <w:tr w:rsidR="00684984" w:rsidRPr="00684984" w14:paraId="04F3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6B1D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Data/privacy considerations</w:t>
            </w:r>
          </w:p>
        </w:tc>
        <w:tc>
          <w:tcPr>
            <w:tcW w:w="0" w:type="auto"/>
            <w:vAlign w:val="center"/>
            <w:hideMark/>
          </w:tcPr>
          <w:p w14:paraId="188016B2" w14:textId="77777777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t>Notes</w:t>
            </w:r>
          </w:p>
        </w:tc>
      </w:tr>
    </w:tbl>
    <w:p w14:paraId="0B5D6F7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Expected Deliverable</w:t>
      </w:r>
    </w:p>
    <w:p w14:paraId="1A8AD0E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Produce a technical recommendation containing:</w:t>
      </w:r>
    </w:p>
    <w:p w14:paraId="5A7BD945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Landscape: how others solve this problem.</w:t>
      </w:r>
    </w:p>
    <w:p w14:paraId="5C4B193C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Candidate models/APIs: commercial and open source.</w:t>
      </w:r>
    </w:p>
    <w:p w14:paraId="48140596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Recommended pipeline architecture.</w:t>
      </w:r>
    </w:p>
    <w:p w14:paraId="43272FD2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Pre-processing recommendation.</w:t>
      </w:r>
    </w:p>
    <w:p w14:paraId="51626D72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Best extraction approach per response type.</w:t>
      </w:r>
    </w:p>
    <w:p w14:paraId="480D864E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lastRenderedPageBreak/>
        <w:t>Benchmark results on our worksheets.</w:t>
      </w:r>
    </w:p>
    <w:p w14:paraId="49E63AA6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Accuracy / latency / cost comparison.</w:t>
      </w:r>
    </w:p>
    <w:p w14:paraId="2064C3C1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Recommended production approach.</w:t>
      </w:r>
    </w:p>
    <w:p w14:paraId="54B68799" w14:textId="77777777" w:rsidR="00684984" w:rsidRPr="00684984" w:rsidRDefault="00684984" w:rsidP="00684984">
      <w:pPr>
        <w:numPr>
          <w:ilvl w:val="0"/>
          <w:numId w:val="20"/>
        </w:numPr>
        <w:rPr>
          <w:b/>
          <w:bCs/>
        </w:rPr>
      </w:pPr>
      <w:r w:rsidRPr="00684984">
        <w:rPr>
          <w:b/>
          <w:bCs/>
        </w:rPr>
        <w:t>Failure cases and unresolved risks.</w:t>
      </w:r>
    </w:p>
    <w:p w14:paraId="797CD32B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Do not optimize for finding one model that does everything.</w:t>
      </w:r>
    </w:p>
    <w:p w14:paraId="44BE099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preferred outcome may be a hybrid architecture where different response types use different extraction methods.</w:t>
      </w:r>
    </w:p>
    <w:p w14:paraId="4983A294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Key Success Criterion</w:t>
      </w:r>
    </w:p>
    <w:p w14:paraId="5A00D9BC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The system must faithfully answer:</w:t>
      </w:r>
    </w:p>
    <w:p w14:paraId="6DADF68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“What did the student actually write or mark?”</w:t>
      </w:r>
    </w:p>
    <w:p w14:paraId="45D8B00E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before asking:</w:t>
      </w:r>
    </w:p>
    <w:p w14:paraId="24E6D657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“Was that response correct?”</w:t>
      </w:r>
    </w:p>
    <w:p w14:paraId="46B9857F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 model that produces the mathematically correct answer instead of the student's visible response should be counted as an extraction failure, even if its final score happens to be correct.</w:t>
      </w:r>
    </w:p>
    <w:p w14:paraId="56433453" w14:textId="77777777" w:rsidR="00684984" w:rsidRPr="00684984" w:rsidRDefault="00684984" w:rsidP="00684984">
      <w:pPr>
        <w:rPr>
          <w:b/>
          <w:bCs/>
        </w:rPr>
      </w:pPr>
    </w:p>
    <w:p w14:paraId="6B3B3029" w14:textId="77777777" w:rsidR="00684984" w:rsidRPr="00684984" w:rsidRDefault="00684984" w:rsidP="00684984">
      <w:pPr>
        <w:rPr>
          <w:b/>
          <w:bCs/>
        </w:rPr>
      </w:pPr>
    </w:p>
    <w:p w14:paraId="58B3973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 xml:space="preserve">2 </w:t>
      </w:r>
      <w:proofErr w:type="gramStart"/>
      <w:r w:rsidRPr="00684984">
        <w:rPr>
          <w:b/>
          <w:bCs/>
        </w:rPr>
        <w:t>attachment  •</w:t>
      </w:r>
      <w:proofErr w:type="gramEnd"/>
      <w:r w:rsidRPr="00684984">
        <w:rPr>
          <w:b/>
          <w:bCs/>
        </w:rPr>
        <w:t>  Scanned by Gmail</w:t>
      </w:r>
    </w:p>
    <w:p w14:paraId="7CBC2E34" w14:textId="27DE8EFC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drawing>
          <wp:inline distT="0" distB="0" distL="0" distR="0" wp14:anchorId="3BE55044" wp14:editId="5CB85D42">
            <wp:extent cx="381000" cy="381000"/>
            <wp:effectExtent l="0" t="0" r="0" b="0"/>
            <wp:docPr id="20787820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0"/>
        <w:gridCol w:w="2926"/>
        <w:gridCol w:w="6"/>
        <w:gridCol w:w="6"/>
      </w:tblGrid>
      <w:tr w:rsidR="00684984" w:rsidRPr="00684984" w14:paraId="1F7EF639" w14:textId="77777777">
        <w:tc>
          <w:tcPr>
            <w:tcW w:w="1179" w:type="dxa"/>
            <w:noWrap/>
            <w:hideMark/>
          </w:tcPr>
          <w:tbl>
            <w:tblPr>
              <w:tblW w:w="117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60"/>
            </w:tblGrid>
            <w:tr w:rsidR="00684984" w:rsidRPr="00684984" w14:paraId="3864DCCF" w14:textId="77777777">
              <w:tc>
                <w:tcPr>
                  <w:tcW w:w="0" w:type="auto"/>
                  <w:vAlign w:val="center"/>
                  <w:hideMark/>
                </w:tcPr>
                <w:p w14:paraId="5A458750" w14:textId="77777777" w:rsidR="00684984" w:rsidRPr="00684984" w:rsidRDefault="00684984" w:rsidP="00684984">
                  <w:pPr>
                    <w:rPr>
                      <w:b/>
                      <w:bCs/>
                    </w:rPr>
                  </w:pPr>
                  <w:r w:rsidRPr="00684984">
                    <w:rPr>
                      <w:b/>
                      <w:bCs/>
                    </w:rPr>
                    <w:t>Ankit Saurav &lt;ankit.saurav@multifold.ai&gt;</w:t>
                  </w:r>
                </w:p>
              </w:tc>
            </w:tr>
          </w:tbl>
          <w:p w14:paraId="1077B563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hideMark/>
          </w:tcPr>
          <w:p w14:paraId="5B7655AE" w14:textId="6AD9FF0E" w:rsidR="00684984" w:rsidRPr="00684984" w:rsidRDefault="00684984" w:rsidP="00684984">
            <w:pPr>
              <w:rPr>
                <w:b/>
                <w:bCs/>
              </w:rPr>
            </w:pPr>
            <w:r w:rsidRPr="00684984">
              <w:rPr>
                <w:b/>
                <w:bCs/>
              </w:rPr>
              <w:drawing>
                <wp:inline distT="0" distB="0" distL="0" distR="0" wp14:anchorId="674507A8" wp14:editId="76F33234">
                  <wp:extent cx="7620" cy="7620"/>
                  <wp:effectExtent l="0" t="0" r="0" b="0"/>
                  <wp:docPr id="1708288130" name="Picture 11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4984">
              <w:rPr>
                <w:b/>
                <w:bCs/>
              </w:rPr>
              <w:t>13 Aug 2026, 14:06 (1 day ago)</w:t>
            </w:r>
          </w:p>
        </w:tc>
        <w:tc>
          <w:tcPr>
            <w:tcW w:w="0" w:type="auto"/>
            <w:noWrap/>
            <w:hideMark/>
          </w:tcPr>
          <w:p w14:paraId="65C1CF52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573B7832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</w:tr>
      <w:tr w:rsidR="00684984" w:rsidRPr="00684984" w14:paraId="4678952A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64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50"/>
            </w:tblGrid>
            <w:tr w:rsidR="00684984" w:rsidRPr="00684984" w14:paraId="0DB9B474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64B8BD4D" w14:textId="77777777" w:rsidR="00684984" w:rsidRPr="00684984" w:rsidRDefault="00684984" w:rsidP="00684984">
                  <w:pPr>
                    <w:rPr>
                      <w:b/>
                      <w:bCs/>
                    </w:rPr>
                  </w:pPr>
                  <w:r w:rsidRPr="00684984">
                    <w:rPr>
                      <w:b/>
                      <w:bCs/>
                    </w:rPr>
                    <w:t>to me, </w:t>
                  </w:r>
                  <w:proofErr w:type="spellStart"/>
                  <w:proofErr w:type="gramStart"/>
                  <w:r w:rsidRPr="00684984">
                    <w:rPr>
                      <w:b/>
                      <w:bCs/>
                    </w:rPr>
                    <w:t>kunal.panigrahi</w:t>
                  </w:r>
                  <w:proofErr w:type="spellEnd"/>
                  <w:proofErr w:type="gramEnd"/>
                </w:p>
                <w:p w14:paraId="1E430F96" w14:textId="4E8CBD4F" w:rsidR="00684984" w:rsidRPr="00684984" w:rsidRDefault="00684984" w:rsidP="00684984">
                  <w:pPr>
                    <w:rPr>
                      <w:b/>
                      <w:bCs/>
                    </w:rPr>
                  </w:pPr>
                  <w:r w:rsidRPr="00684984">
                    <w:rPr>
                      <w:b/>
                      <w:bCs/>
                    </w:rPr>
                    <w:drawing>
                      <wp:inline distT="0" distB="0" distL="0" distR="0" wp14:anchorId="5E43B8C2" wp14:editId="039A3916">
                        <wp:extent cx="7620" cy="7620"/>
                        <wp:effectExtent l="0" t="0" r="0" b="0"/>
                        <wp:docPr id="153275966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4C7A25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8F6932B" w14:textId="77777777" w:rsidR="00684984" w:rsidRPr="00684984" w:rsidRDefault="00684984" w:rsidP="00684984">
            <w:pPr>
              <w:rPr>
                <w:b/>
                <w:bCs/>
              </w:rPr>
            </w:pPr>
          </w:p>
        </w:tc>
      </w:tr>
    </w:tbl>
    <w:p w14:paraId="1AFF3D1C" w14:textId="77777777" w:rsidR="00684984" w:rsidRPr="00684984" w:rsidRDefault="00684984" w:rsidP="00684984">
      <w:pPr>
        <w:rPr>
          <w:b/>
          <w:bCs/>
        </w:rPr>
      </w:pPr>
    </w:p>
    <w:p w14:paraId="4CD80E46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PFA</w:t>
      </w:r>
    </w:p>
    <w:p w14:paraId="17A868A0" w14:textId="77777777" w:rsidR="00684984" w:rsidRPr="00684984" w:rsidRDefault="00684984" w:rsidP="00684984">
      <w:pPr>
        <w:rPr>
          <w:b/>
          <w:bCs/>
        </w:rPr>
      </w:pPr>
    </w:p>
    <w:p w14:paraId="32C289C2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Ankit Saurav</w:t>
      </w:r>
    </w:p>
    <w:p w14:paraId="6C2BA3D3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Co-Founder</w:t>
      </w:r>
    </w:p>
    <w:p w14:paraId="6138D960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Multifold.ai</w:t>
      </w:r>
    </w:p>
    <w:p w14:paraId="5CF81E4D" w14:textId="77777777" w:rsidR="00684984" w:rsidRPr="00684984" w:rsidRDefault="00684984" w:rsidP="00684984">
      <w:pPr>
        <w:rPr>
          <w:b/>
          <w:bCs/>
        </w:rPr>
      </w:pPr>
    </w:p>
    <w:p w14:paraId="35AF556D" w14:textId="77777777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Phone: +91 8339042193</w:t>
      </w:r>
    </w:p>
    <w:p w14:paraId="2084A7B5" w14:textId="7F8AC27C" w:rsidR="00684984" w:rsidRPr="00684984" w:rsidRDefault="00684984" w:rsidP="00684984">
      <w:pPr>
        <w:rPr>
          <w:b/>
          <w:bCs/>
        </w:rPr>
      </w:pPr>
      <w:r w:rsidRPr="00684984">
        <w:rPr>
          <w:b/>
          <w:bCs/>
        </w:rPr>
        <w:t>Website: </w:t>
      </w:r>
      <w:hyperlink r:id="rId9" w:tgtFrame="_blank" w:history="1">
        <w:r w:rsidRPr="00684984">
          <w:rPr>
            <w:rStyle w:val="Hyperlink"/>
            <w:b/>
            <w:bCs/>
          </w:rPr>
          <w:t>www.multifold.ai</w:t>
        </w:r>
      </w:hyperlink>
      <w:r w:rsidRPr="00684984">
        <w:rPr>
          <w:b/>
          <w:bCs/>
        </w:rPr>
        <w:t xml:space="preserve"> </w:t>
      </w:r>
    </w:p>
    <w:p w14:paraId="2C304237" w14:textId="77777777" w:rsidR="00B36C0D" w:rsidRPr="00684984" w:rsidRDefault="00B36C0D">
      <w:pPr>
        <w:rPr>
          <w:b/>
          <w:bCs/>
        </w:rPr>
      </w:pPr>
    </w:p>
    <w:sectPr w:rsidR="00B36C0D" w:rsidRPr="0068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F3F"/>
    <w:multiLevelType w:val="multilevel"/>
    <w:tmpl w:val="483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1FD"/>
    <w:multiLevelType w:val="multilevel"/>
    <w:tmpl w:val="9FE4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43B2E"/>
    <w:multiLevelType w:val="multilevel"/>
    <w:tmpl w:val="095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A3113"/>
    <w:multiLevelType w:val="multilevel"/>
    <w:tmpl w:val="C7BC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13636"/>
    <w:multiLevelType w:val="multilevel"/>
    <w:tmpl w:val="CE8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E213F"/>
    <w:multiLevelType w:val="multilevel"/>
    <w:tmpl w:val="473E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749A4"/>
    <w:multiLevelType w:val="multilevel"/>
    <w:tmpl w:val="94C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316C2"/>
    <w:multiLevelType w:val="multilevel"/>
    <w:tmpl w:val="A20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29B6"/>
    <w:multiLevelType w:val="multilevel"/>
    <w:tmpl w:val="F09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570A3"/>
    <w:multiLevelType w:val="multilevel"/>
    <w:tmpl w:val="B90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9103B"/>
    <w:multiLevelType w:val="multilevel"/>
    <w:tmpl w:val="A3D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D4099"/>
    <w:multiLevelType w:val="multilevel"/>
    <w:tmpl w:val="E38C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37D18"/>
    <w:multiLevelType w:val="multilevel"/>
    <w:tmpl w:val="9908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84EFB"/>
    <w:multiLevelType w:val="multilevel"/>
    <w:tmpl w:val="6F0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B0969"/>
    <w:multiLevelType w:val="multilevel"/>
    <w:tmpl w:val="55D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C33A2"/>
    <w:multiLevelType w:val="multilevel"/>
    <w:tmpl w:val="3A9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F4932"/>
    <w:multiLevelType w:val="multilevel"/>
    <w:tmpl w:val="9C8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E49AF"/>
    <w:multiLevelType w:val="multilevel"/>
    <w:tmpl w:val="22C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E7017"/>
    <w:multiLevelType w:val="multilevel"/>
    <w:tmpl w:val="D10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F5322"/>
    <w:multiLevelType w:val="multilevel"/>
    <w:tmpl w:val="F1F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178736">
    <w:abstractNumId w:val="18"/>
  </w:num>
  <w:num w:numId="2" w16cid:durableId="1703440052">
    <w:abstractNumId w:val="13"/>
  </w:num>
  <w:num w:numId="3" w16cid:durableId="1913929117">
    <w:abstractNumId w:val="8"/>
  </w:num>
  <w:num w:numId="4" w16cid:durableId="93672889">
    <w:abstractNumId w:val="11"/>
  </w:num>
  <w:num w:numId="5" w16cid:durableId="446900148">
    <w:abstractNumId w:val="16"/>
  </w:num>
  <w:num w:numId="6" w16cid:durableId="135070281">
    <w:abstractNumId w:val="15"/>
  </w:num>
  <w:num w:numId="7" w16cid:durableId="669676372">
    <w:abstractNumId w:val="9"/>
  </w:num>
  <w:num w:numId="8" w16cid:durableId="1325629147">
    <w:abstractNumId w:val="5"/>
  </w:num>
  <w:num w:numId="9" w16cid:durableId="1674839862">
    <w:abstractNumId w:val="10"/>
  </w:num>
  <w:num w:numId="10" w16cid:durableId="1711998899">
    <w:abstractNumId w:val="3"/>
  </w:num>
  <w:num w:numId="11" w16cid:durableId="1108620708">
    <w:abstractNumId w:val="7"/>
  </w:num>
  <w:num w:numId="12" w16cid:durableId="433522410">
    <w:abstractNumId w:val="0"/>
  </w:num>
  <w:num w:numId="13" w16cid:durableId="2122532097">
    <w:abstractNumId w:val="12"/>
  </w:num>
  <w:num w:numId="14" w16cid:durableId="1563635045">
    <w:abstractNumId w:val="17"/>
  </w:num>
  <w:num w:numId="15" w16cid:durableId="1049958255">
    <w:abstractNumId w:val="6"/>
  </w:num>
  <w:num w:numId="16" w16cid:durableId="1844276668">
    <w:abstractNumId w:val="4"/>
  </w:num>
  <w:num w:numId="17" w16cid:durableId="1062020494">
    <w:abstractNumId w:val="2"/>
  </w:num>
  <w:num w:numId="18" w16cid:durableId="1562449417">
    <w:abstractNumId w:val="14"/>
  </w:num>
  <w:num w:numId="19" w16cid:durableId="413012974">
    <w:abstractNumId w:val="19"/>
  </w:num>
  <w:num w:numId="20" w16cid:durableId="1917088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84"/>
    <w:rsid w:val="00272814"/>
    <w:rsid w:val="00682021"/>
    <w:rsid w:val="00684984"/>
    <w:rsid w:val="00B36C0D"/>
    <w:rsid w:val="00DE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AB1D"/>
  <w15:chartTrackingRefBased/>
  <w15:docId w15:val="{50A695FA-4394-41FB-99F4-EDC94BBE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multifold-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ultifold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multifold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2303</Words>
  <Characters>13129</Characters>
  <Application>Microsoft Office Word</Application>
  <DocSecurity>0</DocSecurity>
  <Lines>109</Lines>
  <Paragraphs>30</Paragraphs>
  <ScaleCrop>false</ScaleCrop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PRAGYENSH PRITIMAN PANDA</dc:creator>
  <cp:keywords/>
  <dc:description/>
  <cp:lastModifiedBy>PRAGYENSH PRITIMAN PANDA</cp:lastModifiedBy>
  <cp:revision>1</cp:revision>
  <dcterms:created xsi:type="dcterms:W3CDTF">2026-08-14T17:59:00Z</dcterms:created>
  <dcterms:modified xsi:type="dcterms:W3CDTF">2026-08-14T18:00:00Z</dcterms:modified>
</cp:coreProperties>
</file>