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2672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4EA22673" w14:textId="769748EB" w:rsidR="008475EC" w:rsidRPr="00E57B8B" w:rsidRDefault="00F9591C" w:rsidP="008475EC">
      <w:pPr>
        <w:rPr>
          <w:rFonts w:ascii="Times New Roman" w:hAnsi="Times New Roman" w:cs="Times New Roman"/>
          <w:b/>
        </w:rPr>
      </w:pPr>
      <w:proofErr w:type="spellStart"/>
      <w:r w:rsidRPr="00F9591C">
        <w:rPr>
          <w:rFonts w:ascii="Times New Roman" w:hAnsi="Times New Roman" w:cs="Times New Roman"/>
        </w:rPr>
        <w:t>svm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gramStart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</w:t>
            </w:r>
            <w:proofErr w:type="gramEnd"/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email </w:t>
            </w:r>
            <w:proofErr w:type="gramStart"/>
            <w:r>
              <w:rPr>
                <w:rFonts w:ascii="Times New Roman" w:hAnsi="Times New Roman" w:cs="Times New Roman"/>
              </w:rPr>
              <w:t>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Users will not </w:t>
            </w:r>
            <w:proofErr w:type="gramStart"/>
            <w:r>
              <w:rPr>
                <w:rFonts w:ascii="Times New Roman" w:hAnsi="Times New Roman" w:cs="Times New Roman"/>
              </w:rPr>
              <w:t>logged</w:t>
            </w:r>
            <w:proofErr w:type="gramEnd"/>
            <w:r>
              <w:rPr>
                <w:rFonts w:ascii="Times New Roman" w:hAnsi="Times New Roman" w:cs="Times New Roman"/>
              </w:rPr>
              <w:t xml:space="preserve">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8B" w14:textId="77777777" w:rsidTr="00AE442E">
        <w:tc>
          <w:tcPr>
            <w:tcW w:w="768" w:type="dxa"/>
            <w:vAlign w:val="center"/>
          </w:tcPr>
          <w:p w14:paraId="4EA2268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87" w14:textId="4966031E" w:rsidR="008475EC" w:rsidRPr="00F9591C" w:rsidRDefault="00F9591C" w:rsidP="00937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  <w:proofErr w:type="spellEnd"/>
          </w:p>
        </w:tc>
        <w:tc>
          <w:tcPr>
            <w:tcW w:w="3796" w:type="dxa"/>
            <w:vAlign w:val="center"/>
          </w:tcPr>
          <w:p w14:paraId="4EA22688" w14:textId="6F876560" w:rsidR="008475EC" w:rsidRPr="00E57B8B" w:rsidRDefault="008475EC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</w:t>
            </w:r>
            <w:proofErr w:type="gramStart"/>
            <w:r>
              <w:rPr>
                <w:rFonts w:ascii="Times New Roman" w:hAnsi="Times New Roman" w:cs="Times New Roman"/>
              </w:rPr>
              <w:t xml:space="preserve">the </w:t>
            </w:r>
            <w:r w:rsidR="00DE1E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1E4C">
              <w:rPr>
                <w:rFonts w:ascii="Times New Roman" w:hAnsi="Times New Roman" w:cs="Times New Roman"/>
              </w:rPr>
              <w:t>svm</w:t>
            </w:r>
            <w:proofErr w:type="spellEnd"/>
            <w:proofErr w:type="gramEnd"/>
          </w:p>
        </w:tc>
        <w:tc>
          <w:tcPr>
            <w:tcW w:w="1290" w:type="dxa"/>
            <w:vAlign w:val="center"/>
          </w:tcPr>
          <w:p w14:paraId="4EA2268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A" w14:textId="1DB80D38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</w:t>
            </w:r>
            <w:r w:rsidR="00E7143C">
              <w:rPr>
                <w:rFonts w:ascii="Times New Roman" w:hAnsi="Times New Roman" w:cs="Times New Roman"/>
              </w:rPr>
              <w:t xml:space="preserve"> will be </w:t>
            </w:r>
            <w:r w:rsidR="00914693">
              <w:rPr>
                <w:rFonts w:ascii="Times New Roman" w:hAnsi="Times New Roman" w:cs="Times New Roman"/>
              </w:rPr>
              <w:t xml:space="preserve">not </w:t>
            </w:r>
            <w:r w:rsidR="00E7143C">
              <w:rPr>
                <w:rFonts w:ascii="Times New Roman" w:hAnsi="Times New Roman" w:cs="Times New Roman"/>
              </w:rPr>
              <w:t xml:space="preserve">accepted by </w:t>
            </w:r>
            <w:proofErr w:type="gramStart"/>
            <w:r w:rsidR="00E7143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9591C">
              <w:rPr>
                <w:rFonts w:ascii="Times New Roman" w:hAnsi="Times New Roman" w:cs="Times New Roman"/>
              </w:rPr>
              <w:t>svm</w:t>
            </w:r>
            <w:proofErr w:type="spellEnd"/>
            <w:proofErr w:type="gramEnd"/>
            <w:r w:rsidR="00E7143C">
              <w:rPr>
                <w:rFonts w:ascii="Times New Roman" w:hAnsi="Times New Roman" w:cs="Times New Roman"/>
              </w:rPr>
              <w:t xml:space="preserve"> other</w:t>
            </w:r>
            <w:r>
              <w:rPr>
                <w:rFonts w:ascii="Times New Roman" w:hAnsi="Times New Roman" w:cs="Times New Roman"/>
              </w:rPr>
              <w:t>wise its failed</w:t>
            </w:r>
          </w:p>
        </w:tc>
      </w:tr>
      <w:tr w:rsidR="008475EC" w:rsidRPr="00E57B8B" w14:paraId="4EA22697" w14:textId="77777777" w:rsidTr="00AE442E">
        <w:tc>
          <w:tcPr>
            <w:tcW w:w="768" w:type="dxa"/>
            <w:vAlign w:val="center"/>
          </w:tcPr>
          <w:p w14:paraId="4EA22692" w14:textId="57CFDD83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93" w14:textId="4C45B0CB" w:rsidR="008475EC" w:rsidRPr="00E57B8B" w:rsidRDefault="00E7143C" w:rsidP="003A4AA3">
            <w:pPr>
              <w:jc w:val="center"/>
              <w:rPr>
                <w:rFonts w:ascii="Times New Roman" w:hAnsi="Times New Roman" w:cs="Times New Roman"/>
              </w:rPr>
            </w:pPr>
            <w:r w:rsidRPr="00E7143C">
              <w:rPr>
                <w:rFonts w:ascii="Times New Roman" w:hAnsi="Times New Roman" w:cs="Times New Roman"/>
              </w:rPr>
              <w:t>Naive Bayes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3796" w:type="dxa"/>
            <w:vAlign w:val="center"/>
          </w:tcPr>
          <w:p w14:paraId="4EA22694" w14:textId="22BA4A5E" w:rsidR="008475EC" w:rsidRPr="00E57B8B" w:rsidRDefault="00E7143C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</w:t>
            </w:r>
            <w:proofErr w:type="gramStart"/>
            <w:r>
              <w:rPr>
                <w:rFonts w:ascii="Times New Roman" w:hAnsi="Times New Roman" w:cs="Times New Roman"/>
              </w:rPr>
              <w:t xml:space="preserve">the  </w:t>
            </w:r>
            <w:r w:rsidRPr="00E7143C">
              <w:rPr>
                <w:rFonts w:ascii="Times New Roman" w:hAnsi="Times New Roman" w:cs="Times New Roman"/>
              </w:rPr>
              <w:t>Naive</w:t>
            </w:r>
            <w:proofErr w:type="gramEnd"/>
            <w:r w:rsidRPr="00E7143C">
              <w:rPr>
                <w:rFonts w:ascii="Times New Roman" w:hAnsi="Times New Roman" w:cs="Times New Roman"/>
              </w:rPr>
              <w:t xml:space="preserve"> Bayes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  <w:vAlign w:val="center"/>
          </w:tcPr>
          <w:p w14:paraId="4EA2269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6" w14:textId="2967CE4E" w:rsidR="002F3DB9" w:rsidRPr="00AE442E" w:rsidRDefault="00E7143C" w:rsidP="003A4AA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request will be accepted by </w:t>
            </w:r>
            <w:proofErr w:type="gramStart"/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the  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Naive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Bayes otherwise its </w:t>
            </w:r>
            <w:r w:rsidRPr="00E7143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failed</w:t>
            </w:r>
          </w:p>
        </w:tc>
      </w:tr>
      <w:tr w:rsidR="008475EC" w:rsidRPr="00E57B8B" w14:paraId="4EA226A4" w14:textId="77777777" w:rsidTr="00AE442E">
        <w:tc>
          <w:tcPr>
            <w:tcW w:w="768" w:type="dxa"/>
            <w:vAlign w:val="center"/>
          </w:tcPr>
          <w:p w14:paraId="4EA2269F" w14:textId="13670330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A0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14:paraId="4EA226A1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14:paraId="4EA226A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6CF23F50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A6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4EA226A7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4EA226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0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AB" w14:textId="0AE8740B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4EA226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E31BE3">
              <w:rPr>
                <w:rFonts w:ascii="Times New Roman" w:hAnsi="Times New Roman" w:cs="Times New Roman"/>
              </w:rPr>
              <w:t xml:space="preserve"> </w:t>
            </w:r>
            <w:r w:rsidR="00E7143C">
              <w:rPr>
                <w:rFonts w:ascii="Times New Roman" w:hAnsi="Times New Roman" w:cs="Times New Roman"/>
              </w:rPr>
              <w:t xml:space="preserve">macro avg and </w:t>
            </w:r>
            <w:r w:rsidR="00E7143C" w:rsidRPr="00E7143C">
              <w:rPr>
                <w:rFonts w:ascii="Times New Roman" w:hAnsi="Times New Roman" w:cs="Times New Roman"/>
              </w:rPr>
              <w:t>weighted avg</w:t>
            </w:r>
          </w:p>
        </w:tc>
        <w:tc>
          <w:tcPr>
            <w:tcW w:w="3796" w:type="dxa"/>
            <w:vAlign w:val="center"/>
          </w:tcPr>
          <w:p w14:paraId="4EA226AD" w14:textId="77777777"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avg and </w:t>
            </w:r>
            <w:r w:rsidRPr="00E7143C">
              <w:rPr>
                <w:rFonts w:ascii="Times New Roman" w:hAnsi="Times New Roman" w:cs="Times New Roman"/>
              </w:rPr>
              <w:t>weighted avg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475EC">
              <w:rPr>
                <w:rFonts w:ascii="Times New Roman" w:hAnsi="Times New Roman" w:cs="Times New Roman"/>
              </w:rPr>
              <w:t>calculated</w:t>
            </w:r>
          </w:p>
        </w:tc>
        <w:tc>
          <w:tcPr>
            <w:tcW w:w="1290" w:type="dxa"/>
            <w:vAlign w:val="center"/>
          </w:tcPr>
          <w:p w14:paraId="4EA226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F" w14:textId="77777777" w:rsidR="008475EC" w:rsidRPr="00E57B8B" w:rsidRDefault="00E7143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macro avg and </w:t>
            </w:r>
            <w:r w:rsidRPr="00E7143C">
              <w:rPr>
                <w:rFonts w:ascii="Times New Roman" w:hAnsi="Times New Roman" w:cs="Times New Roman"/>
              </w:rPr>
              <w:t>weighted avg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3A4AA3" w:rsidRPr="00E57B8B" w14:paraId="4EA226B6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B1" w14:textId="0A83A83D" w:rsidR="003A4AA3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4EA226B2" w14:textId="7777777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3796" w:type="dxa"/>
            <w:vAlign w:val="center"/>
          </w:tcPr>
          <w:p w14:paraId="4EA226B3" w14:textId="2349661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will be </w:t>
            </w:r>
            <w:proofErr w:type="spellStart"/>
            <w:r w:rsidR="00F9591C">
              <w:rPr>
                <w:rFonts w:ascii="Times New Roman" w:hAnsi="Times New Roman" w:cs="Times New Roman"/>
              </w:rPr>
              <w:t>cyberbulling</w:t>
            </w:r>
            <w:proofErr w:type="spellEnd"/>
            <w:r w:rsidR="00F9591C">
              <w:rPr>
                <w:rFonts w:ascii="Times New Roman" w:hAnsi="Times New Roman" w:cs="Times New Roman"/>
              </w:rPr>
              <w:t xml:space="preserve"> or not </w:t>
            </w:r>
            <w:proofErr w:type="spellStart"/>
            <w:r w:rsidR="00F9591C">
              <w:rPr>
                <w:rFonts w:ascii="Times New Roman" w:hAnsi="Times New Roman" w:cs="Times New Roman"/>
              </w:rPr>
              <w:t>cyberbulling</w:t>
            </w:r>
            <w:proofErr w:type="spellEnd"/>
          </w:p>
        </w:tc>
        <w:tc>
          <w:tcPr>
            <w:tcW w:w="1290" w:type="dxa"/>
            <w:vAlign w:val="center"/>
          </w:tcPr>
          <w:p w14:paraId="4EA226B4" w14:textId="77777777" w:rsidR="003A4AA3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5" w14:textId="7777777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fail</w:t>
            </w:r>
          </w:p>
        </w:tc>
      </w:tr>
      <w:tr w:rsidR="008475EC" w:rsidRPr="00E57B8B" w14:paraId="4EA226BC" w14:textId="77777777" w:rsidTr="00AE442E">
        <w:tc>
          <w:tcPr>
            <w:tcW w:w="768" w:type="dxa"/>
            <w:vAlign w:val="center"/>
          </w:tcPr>
          <w:p w14:paraId="4EA226B7" w14:textId="3A6771BF" w:rsidR="008475EC" w:rsidRPr="00E57B8B" w:rsidRDefault="00F9591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4EA226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credential. If success he </w:t>
            </w:r>
            <w:proofErr w:type="gramStart"/>
            <w:r>
              <w:rPr>
                <w:rFonts w:ascii="Times New Roman" w:hAnsi="Times New Roman" w:cs="Times New Roman"/>
              </w:rPr>
              <w:t>get</w:t>
            </w:r>
            <w:proofErr w:type="gramEnd"/>
            <w:r>
              <w:rPr>
                <w:rFonts w:ascii="Times New Roman" w:hAnsi="Times New Roman" w:cs="Times New Roman"/>
              </w:rPr>
              <w:t xml:space="preserve">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proofErr w:type="gramStart"/>
            <w:r>
              <w:rPr>
                <w:rFonts w:ascii="Times New Roman" w:hAnsi="Times New Roman" w:cs="Times New Roman"/>
              </w:rPr>
              <w:t>allowed</w:t>
            </w:r>
            <w:proofErr w:type="gramEnd"/>
            <w:r>
              <w:rPr>
                <w:rFonts w:ascii="Times New Roman" w:hAnsi="Times New Roman" w:cs="Times New Roman"/>
              </w:rPr>
              <w:t xml:space="preserve"> here</w:t>
            </w:r>
          </w:p>
        </w:tc>
      </w:tr>
      <w:tr w:rsidR="008475EC" w:rsidRPr="00E57B8B" w14:paraId="4EA226C2" w14:textId="77777777" w:rsidTr="00AE442E">
        <w:tc>
          <w:tcPr>
            <w:tcW w:w="768" w:type="dxa"/>
            <w:vAlign w:val="center"/>
          </w:tcPr>
          <w:p w14:paraId="4EA226BD" w14:textId="29EF2EAD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9591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4EA226B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4EA226BF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21281"/>
    <w:rsid w:val="002A2CDE"/>
    <w:rsid w:val="002A7749"/>
    <w:rsid w:val="002F3DB9"/>
    <w:rsid w:val="003300BD"/>
    <w:rsid w:val="003A4AA3"/>
    <w:rsid w:val="006A2895"/>
    <w:rsid w:val="006C152C"/>
    <w:rsid w:val="008475EC"/>
    <w:rsid w:val="00914693"/>
    <w:rsid w:val="00AE442E"/>
    <w:rsid w:val="00C9543C"/>
    <w:rsid w:val="00DD2479"/>
    <w:rsid w:val="00DE1E4C"/>
    <w:rsid w:val="00E31BE3"/>
    <w:rsid w:val="00E7143C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harathi hari</cp:lastModifiedBy>
  <cp:revision>17</cp:revision>
  <dcterms:created xsi:type="dcterms:W3CDTF">2022-01-11T09:20:00Z</dcterms:created>
  <dcterms:modified xsi:type="dcterms:W3CDTF">2022-11-28T11:54:00Z</dcterms:modified>
</cp:coreProperties>
</file>