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11871" w:rsidRDefault="00711871">
      <w:pPr>
        <w:rPr>
          <w:color w:val="0000FF"/>
        </w:rPr>
      </w:pPr>
      <w:bookmarkStart w:id="0" w:name="_GoBack"/>
      <w:bookmarkEnd w:id="0"/>
    </w:p>
    <w:p w14:paraId="00000002" w14:textId="77777777" w:rsidR="00711871" w:rsidRDefault="00711871">
      <w:pPr>
        <w:pStyle w:val="Heading1"/>
        <w:keepNext w:val="0"/>
        <w:keepLines w:val="0"/>
        <w:spacing w:before="300" w:after="300"/>
        <w:rPr>
          <w:rFonts w:ascii="Arial" w:eastAsia="Arial" w:hAnsi="Arial" w:cs="Arial"/>
          <w:b w:val="0"/>
          <w:color w:val="000080"/>
          <w:sz w:val="46"/>
          <w:szCs w:val="46"/>
        </w:rPr>
      </w:pPr>
      <w:bookmarkStart w:id="1" w:name="_bh4l0xc43rot" w:colFirst="0" w:colLast="0"/>
      <w:bookmarkEnd w:id="1"/>
    </w:p>
    <w:p w14:paraId="00000003" w14:textId="77777777" w:rsidR="00711871" w:rsidRDefault="00536670">
      <w:pPr>
        <w:rPr>
          <w:color w:val="0000FF"/>
        </w:rPr>
      </w:pPr>
      <w:r>
        <w:rPr>
          <w:color w:val="0000FF"/>
        </w:rPr>
        <w:t>Airtel Kenya,</w:t>
      </w:r>
    </w:p>
    <w:p w14:paraId="00000004" w14:textId="77777777" w:rsidR="00711871" w:rsidRDefault="00536670">
      <w:pPr>
        <w:rPr>
          <w:color w:val="0000FF"/>
        </w:rPr>
      </w:pPr>
      <w:r>
        <w:rPr>
          <w:color w:val="0000FF"/>
        </w:rPr>
        <w:t>P.O. Box 73146-00200</w:t>
      </w:r>
    </w:p>
    <w:p w14:paraId="00000005" w14:textId="77777777" w:rsidR="00711871" w:rsidRDefault="00536670">
      <w:pPr>
        <w:rPr>
          <w:color w:val="0000FF"/>
        </w:rPr>
      </w:pPr>
      <w:r>
        <w:rPr>
          <w:color w:val="0000FF"/>
        </w:rPr>
        <w:t>Nairobi.</w:t>
      </w:r>
    </w:p>
    <w:p w14:paraId="00000006" w14:textId="77777777" w:rsidR="00711871" w:rsidRDefault="00711871">
      <w:pPr>
        <w:rPr>
          <w:color w:val="0000FF"/>
        </w:rPr>
      </w:pPr>
    </w:p>
    <w:p w14:paraId="00000007" w14:textId="77777777" w:rsidR="00711871" w:rsidRDefault="00711871">
      <w:pPr>
        <w:rPr>
          <w:color w:val="0000FF"/>
        </w:rPr>
      </w:pPr>
    </w:p>
    <w:p w14:paraId="00000008" w14:textId="77777777" w:rsidR="00711871" w:rsidRDefault="00536670">
      <w:pPr>
        <w:rPr>
          <w:color w:val="0000FF"/>
        </w:rPr>
      </w:pPr>
      <w:r>
        <w:rPr>
          <w:color w:val="0000FF"/>
        </w:rPr>
        <w:t>Dear Sir/Madam,</w:t>
      </w:r>
    </w:p>
    <w:p w14:paraId="00000009" w14:textId="77777777" w:rsidR="00711871" w:rsidRDefault="00711871">
      <w:pPr>
        <w:rPr>
          <w:color w:val="0000FF"/>
        </w:rPr>
      </w:pPr>
    </w:p>
    <w:p w14:paraId="0000000A" w14:textId="77777777" w:rsidR="00711871" w:rsidRDefault="00711871">
      <w:pPr>
        <w:rPr>
          <w:b/>
          <w:color w:val="0000FF"/>
          <w:u w:val="single"/>
        </w:rPr>
      </w:pPr>
    </w:p>
    <w:p w14:paraId="0000000B" w14:textId="77777777" w:rsidR="00711871" w:rsidRDefault="00536670">
      <w:pPr>
        <w:rPr>
          <w:color w:val="0000FF"/>
        </w:rPr>
      </w:pPr>
      <w:r>
        <w:rPr>
          <w:b/>
          <w:color w:val="0000FF"/>
          <w:u w:val="single"/>
        </w:rPr>
        <w:t xml:space="preserve">RE: ALPHANUMERIC/SENDER </w:t>
      </w:r>
      <w:proofErr w:type="gramStart"/>
      <w:r>
        <w:rPr>
          <w:b/>
          <w:color w:val="0000FF"/>
          <w:u w:val="single"/>
        </w:rPr>
        <w:t>ID  APPLICATION</w:t>
      </w:r>
      <w:proofErr w:type="gramEnd"/>
    </w:p>
    <w:p w14:paraId="0000000C" w14:textId="77777777" w:rsidR="00711871" w:rsidRDefault="00711871">
      <w:pPr>
        <w:rPr>
          <w:color w:val="0000FF"/>
        </w:rPr>
      </w:pPr>
    </w:p>
    <w:p w14:paraId="0000000D" w14:textId="77777777" w:rsidR="00711871" w:rsidRDefault="00536670">
      <w:pPr>
        <w:rPr>
          <w:color w:val="0000FF"/>
          <w:highlight w:val="yellow"/>
        </w:rPr>
      </w:pPr>
      <w:bookmarkStart w:id="2" w:name="_gjdgxs" w:colFirst="0" w:colLast="0"/>
      <w:bookmarkEnd w:id="2"/>
      <w:r>
        <w:rPr>
          <w:color w:val="0000FF"/>
        </w:rPr>
        <w:t xml:space="preserve">I am writing to authorize </w:t>
      </w:r>
      <w:proofErr w:type="spellStart"/>
      <w:r>
        <w:rPr>
          <w:color w:val="0000FF"/>
        </w:rPr>
        <w:t>Kareco</w:t>
      </w:r>
      <w:proofErr w:type="spellEnd"/>
      <w:r>
        <w:rPr>
          <w:color w:val="0000FF"/>
        </w:rPr>
        <w:t xml:space="preserve"> Holdings Limited to apply for the alphanumeric </w:t>
      </w:r>
      <w:r>
        <w:rPr>
          <w:color w:val="FF0000"/>
        </w:rPr>
        <w:t>ROAN</w:t>
      </w:r>
      <w:r>
        <w:rPr>
          <w:color w:val="0000FF"/>
        </w:rPr>
        <w:t xml:space="preserve"> for sending bulk SMS to our clients.  We shall endeavour to use the account responsibly. The alphanumeric is a product of </w:t>
      </w:r>
      <w:r>
        <w:rPr>
          <w:color w:val="0000FF"/>
          <w:highlight w:val="yellow"/>
        </w:rPr>
        <w:t xml:space="preserve">Roan </w:t>
      </w:r>
      <w:proofErr w:type="spellStart"/>
      <w:r>
        <w:rPr>
          <w:color w:val="0000FF"/>
          <w:highlight w:val="yellow"/>
        </w:rPr>
        <w:t>GastroBar</w:t>
      </w:r>
      <w:proofErr w:type="spellEnd"/>
      <w:r>
        <w:rPr>
          <w:color w:val="0000FF"/>
          <w:highlight w:val="yellow"/>
        </w:rPr>
        <w:t xml:space="preserve"> Limited</w:t>
      </w:r>
    </w:p>
    <w:p w14:paraId="0000000E" w14:textId="77777777" w:rsidR="00711871" w:rsidRDefault="00711871">
      <w:pPr>
        <w:rPr>
          <w:color w:val="0000FF"/>
        </w:rPr>
      </w:pPr>
    </w:p>
    <w:p w14:paraId="0000000F" w14:textId="77777777" w:rsidR="00711871" w:rsidRDefault="00711871">
      <w:pPr>
        <w:rPr>
          <w:color w:val="0000FF"/>
        </w:rPr>
      </w:pPr>
    </w:p>
    <w:p w14:paraId="00000010" w14:textId="77777777" w:rsidR="00711871" w:rsidRDefault="00711871">
      <w:pPr>
        <w:rPr>
          <w:color w:val="0000FF"/>
        </w:rPr>
      </w:pPr>
    </w:p>
    <w:p w14:paraId="00000011" w14:textId="77777777" w:rsidR="00711871" w:rsidRDefault="00536670">
      <w:pPr>
        <w:rPr>
          <w:color w:val="0000FF"/>
        </w:rPr>
      </w:pPr>
      <w:r>
        <w:rPr>
          <w:color w:val="0000FF"/>
        </w:rPr>
        <w:t>Yours Faithfully,</w:t>
      </w:r>
    </w:p>
    <w:p w14:paraId="00000012" w14:textId="77777777" w:rsidR="00711871" w:rsidRDefault="00711871">
      <w:pPr>
        <w:rPr>
          <w:color w:val="000090"/>
        </w:rPr>
      </w:pPr>
    </w:p>
    <w:p w14:paraId="00000013" w14:textId="77777777" w:rsidR="00711871" w:rsidRDefault="00711871">
      <w:pPr>
        <w:rPr>
          <w:color w:val="000090"/>
        </w:rPr>
      </w:pPr>
    </w:p>
    <w:p w14:paraId="00000014" w14:textId="77777777" w:rsidR="00711871" w:rsidRDefault="00711871">
      <w:pPr>
        <w:rPr>
          <w:color w:val="000090"/>
        </w:rPr>
      </w:pPr>
    </w:p>
    <w:p w14:paraId="00000015" w14:textId="77777777" w:rsidR="00711871" w:rsidRDefault="00711871"/>
    <w:sectPr w:rsidR="007118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871"/>
    <w:rsid w:val="00536670"/>
    <w:rsid w:val="0071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70CDF8A-BC40-CF4E-99DC-F4EF4465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K Mwando</cp:lastModifiedBy>
  <cp:revision>2</cp:revision>
  <dcterms:created xsi:type="dcterms:W3CDTF">2019-04-23T06:25:00Z</dcterms:created>
  <dcterms:modified xsi:type="dcterms:W3CDTF">2019-04-23T06:25:00Z</dcterms:modified>
</cp:coreProperties>
</file>