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7D3B7" w14:textId="77777777" w:rsidR="00837F55" w:rsidRPr="00837F55" w:rsidRDefault="00837F55" w:rsidP="00837F55">
      <w:pPr>
        <w:jc w:val="center"/>
        <w:rPr>
          <w:b/>
          <w:bCs/>
          <w:color w:val="EE0000"/>
        </w:rPr>
      </w:pPr>
      <w:r w:rsidRPr="00837F55">
        <w:rPr>
          <w:b/>
          <w:bCs/>
          <w:color w:val="EE0000"/>
        </w:rPr>
        <w:t>Marketing Campaign Performance Analytics</w:t>
      </w:r>
    </w:p>
    <w:p w14:paraId="5D01F0FD" w14:textId="77777777" w:rsidR="00837F55" w:rsidRPr="00837F55" w:rsidRDefault="00837F55" w:rsidP="00837F55">
      <w:pPr>
        <w:rPr>
          <w:b/>
          <w:bCs/>
        </w:rPr>
      </w:pPr>
      <w:r w:rsidRPr="00837F55">
        <w:rPr>
          <w:b/>
          <w:bCs/>
          <w:highlight w:val="yellow"/>
        </w:rPr>
        <w:t>1. Introduction</w:t>
      </w:r>
    </w:p>
    <w:p w14:paraId="2E870E20" w14:textId="77777777" w:rsidR="00837F55" w:rsidRPr="00837F55" w:rsidRDefault="00837F55" w:rsidP="00837F55">
      <w:r w:rsidRPr="00837F55">
        <w:t xml:space="preserve">In today's competitive digital landscape, organizations invest heavily in marketing campaigns across multiple channels such as Email Marketing, </w:t>
      </w:r>
      <w:proofErr w:type="gramStart"/>
      <w:r w:rsidRPr="00837F55">
        <w:t>Social Media</w:t>
      </w:r>
      <w:proofErr w:type="gramEnd"/>
      <w:r w:rsidRPr="00837F55">
        <w:t>, Search Engine Advertising, Display Advertising, and Affiliate Marketing. However, businesses often struggle to determine which campaigns generate the highest return on investment (ROI), attract quality customers, and contribute most effectively to revenue growth.</w:t>
      </w:r>
    </w:p>
    <w:p w14:paraId="0E35B0E7" w14:textId="77777777" w:rsidR="00837F55" w:rsidRPr="00837F55" w:rsidRDefault="00837F55" w:rsidP="00837F55">
      <w:r w:rsidRPr="00837F55">
        <w:t xml:space="preserve">This project aims to develop a SQL-driven Marketing Campaign Performance Analytics Platform that enables organizations to </w:t>
      </w:r>
      <w:proofErr w:type="spellStart"/>
      <w:r w:rsidRPr="00837F55">
        <w:t>analyze</w:t>
      </w:r>
      <w:proofErr w:type="spellEnd"/>
      <w:r w:rsidRPr="00837F55">
        <w:t xml:space="preserve"> campaign effectiveness, customer engagement, conversion rates, and revenue impact. The insights generated from this project will help marketing teams optimize budget allocation, improve campaign performance, and maximize profitability.</w:t>
      </w:r>
    </w:p>
    <w:p w14:paraId="3CD04823" w14:textId="77777777" w:rsidR="00837F55" w:rsidRPr="00837F55" w:rsidRDefault="00000000" w:rsidP="00837F55">
      <w:r>
        <w:pict w14:anchorId="6CBD3A91">
          <v:rect id="_x0000_i1025" style="width:0;height:1.5pt" o:hralign="center" o:hrstd="t" o:hr="t" fillcolor="#a0a0a0" stroked="f"/>
        </w:pict>
      </w:r>
    </w:p>
    <w:p w14:paraId="1D6C45BA" w14:textId="77777777" w:rsidR="00837F55" w:rsidRPr="00837F55" w:rsidRDefault="00837F55" w:rsidP="00837F55">
      <w:pPr>
        <w:rPr>
          <w:b/>
          <w:bCs/>
        </w:rPr>
      </w:pPr>
      <w:r w:rsidRPr="00837F55">
        <w:rPr>
          <w:b/>
          <w:bCs/>
          <w:highlight w:val="yellow"/>
        </w:rPr>
        <w:t>2. Problem Statement</w:t>
      </w:r>
    </w:p>
    <w:p w14:paraId="5DBBB055" w14:textId="77777777" w:rsidR="00837F55" w:rsidRPr="00837F55" w:rsidRDefault="00837F55" w:rsidP="00837F55">
      <w:r w:rsidRPr="00837F55">
        <w:t>A company runs multiple digital marketing campaigns across various channels but lacks visibility into campaign effectiveness. Marketing managers are unable to accurately determine which campaigns generate the highest conversions, customer engagement, and revenue.</w:t>
      </w:r>
    </w:p>
    <w:p w14:paraId="04689CD3" w14:textId="77777777" w:rsidR="00837F55" w:rsidRPr="00837F55" w:rsidRDefault="00837F55" w:rsidP="00837F55">
      <w:r w:rsidRPr="00837F55">
        <w:t>As a result, marketing budgets may be allocated inefficiently, leading to reduced ROI and missed growth opportunities.</w:t>
      </w:r>
    </w:p>
    <w:p w14:paraId="3C550C5D" w14:textId="77777777" w:rsidR="00837F55" w:rsidRPr="00837F55" w:rsidRDefault="00837F55" w:rsidP="00837F55">
      <w:r w:rsidRPr="00837F55">
        <w:t>The objective of this project is to build a comprehensive analytics system using SQL that evaluates campaign performance and provides actionable insights for data-driven decision-making.</w:t>
      </w:r>
    </w:p>
    <w:p w14:paraId="25C83117" w14:textId="77777777" w:rsidR="00837F55" w:rsidRPr="00837F55" w:rsidRDefault="00000000" w:rsidP="00837F55">
      <w:r>
        <w:pict w14:anchorId="327CBA72">
          <v:rect id="_x0000_i1026" style="width:0;height:1.5pt" o:hralign="center" o:hrstd="t" o:hr="t" fillcolor="#a0a0a0" stroked="f"/>
        </w:pict>
      </w:r>
    </w:p>
    <w:p w14:paraId="0C100903" w14:textId="77777777" w:rsidR="00837F55" w:rsidRPr="00837F55" w:rsidRDefault="00837F55" w:rsidP="00837F55">
      <w:pPr>
        <w:rPr>
          <w:b/>
          <w:bCs/>
        </w:rPr>
      </w:pPr>
      <w:r w:rsidRPr="00837F55">
        <w:rPr>
          <w:b/>
          <w:bCs/>
          <w:highlight w:val="yellow"/>
        </w:rPr>
        <w:t>3. Project Objectives</w:t>
      </w:r>
    </w:p>
    <w:p w14:paraId="5E3680C5" w14:textId="77777777" w:rsidR="00837F55" w:rsidRPr="00837F55" w:rsidRDefault="00837F55" w:rsidP="00837F55">
      <w:pPr>
        <w:numPr>
          <w:ilvl w:val="0"/>
          <w:numId w:val="1"/>
        </w:numPr>
      </w:pPr>
      <w:r w:rsidRPr="00837F55">
        <w:t>Measure the performance of marketing campaigns across different channels.</w:t>
      </w:r>
    </w:p>
    <w:p w14:paraId="6BF6E6BF" w14:textId="77777777" w:rsidR="00837F55" w:rsidRPr="00837F55" w:rsidRDefault="00837F55" w:rsidP="00837F55">
      <w:pPr>
        <w:numPr>
          <w:ilvl w:val="0"/>
          <w:numId w:val="1"/>
        </w:numPr>
      </w:pPr>
      <w:proofErr w:type="spellStart"/>
      <w:r w:rsidRPr="00837F55">
        <w:t>Analyze</w:t>
      </w:r>
      <w:proofErr w:type="spellEnd"/>
      <w:r w:rsidRPr="00837F55">
        <w:t xml:space="preserve"> customer engagement and conversion </w:t>
      </w:r>
      <w:proofErr w:type="spellStart"/>
      <w:r w:rsidRPr="00837F55">
        <w:t>behavior</w:t>
      </w:r>
      <w:proofErr w:type="spellEnd"/>
      <w:r w:rsidRPr="00837F55">
        <w:t>.</w:t>
      </w:r>
    </w:p>
    <w:p w14:paraId="79FF1DC7" w14:textId="77777777" w:rsidR="00837F55" w:rsidRPr="00837F55" w:rsidRDefault="00837F55" w:rsidP="00837F55">
      <w:pPr>
        <w:numPr>
          <w:ilvl w:val="0"/>
          <w:numId w:val="1"/>
        </w:numPr>
      </w:pPr>
      <w:r w:rsidRPr="00837F55">
        <w:t>Calculate campaign-wise Return on Investment (ROI).</w:t>
      </w:r>
    </w:p>
    <w:p w14:paraId="4B2646D1" w14:textId="77777777" w:rsidR="00837F55" w:rsidRPr="00837F55" w:rsidRDefault="00837F55" w:rsidP="00837F55">
      <w:pPr>
        <w:numPr>
          <w:ilvl w:val="0"/>
          <w:numId w:val="1"/>
        </w:numPr>
      </w:pPr>
      <w:r w:rsidRPr="00837F55">
        <w:t>Identify the most profitable marketing channels.</w:t>
      </w:r>
    </w:p>
    <w:p w14:paraId="16778C95" w14:textId="77777777" w:rsidR="00837F55" w:rsidRPr="00837F55" w:rsidRDefault="00837F55" w:rsidP="00837F55">
      <w:pPr>
        <w:numPr>
          <w:ilvl w:val="0"/>
          <w:numId w:val="1"/>
        </w:numPr>
      </w:pPr>
      <w:r w:rsidRPr="00837F55">
        <w:t>Determine customer segments that respond best to campaigns.</w:t>
      </w:r>
    </w:p>
    <w:p w14:paraId="0358DCA4" w14:textId="77777777" w:rsidR="00837F55" w:rsidRPr="00837F55" w:rsidRDefault="00837F55" w:rsidP="00837F55">
      <w:pPr>
        <w:numPr>
          <w:ilvl w:val="0"/>
          <w:numId w:val="1"/>
        </w:numPr>
      </w:pPr>
      <w:proofErr w:type="spellStart"/>
      <w:r w:rsidRPr="00837F55">
        <w:t>Analyze</w:t>
      </w:r>
      <w:proofErr w:type="spellEnd"/>
      <w:r w:rsidRPr="00837F55">
        <w:t xml:space="preserve"> trends in clicks, impressions, conversions, and revenue.</w:t>
      </w:r>
    </w:p>
    <w:p w14:paraId="03152F03" w14:textId="77777777" w:rsidR="00837F55" w:rsidRPr="00837F55" w:rsidRDefault="00837F55" w:rsidP="00837F55">
      <w:pPr>
        <w:numPr>
          <w:ilvl w:val="0"/>
          <w:numId w:val="1"/>
        </w:numPr>
      </w:pPr>
      <w:r w:rsidRPr="00837F55">
        <w:t>Provide recommendations for future budget allocation.</w:t>
      </w:r>
    </w:p>
    <w:p w14:paraId="5EB938BD" w14:textId="77777777" w:rsidR="00837F55" w:rsidRPr="00837F55" w:rsidRDefault="00000000" w:rsidP="00837F55">
      <w:r>
        <w:pict w14:anchorId="7609854C">
          <v:rect id="_x0000_i1027" style="width:0;height:1.5pt" o:hralign="center" o:hrstd="t" o:hr="t" fillcolor="#a0a0a0" stroked="f"/>
        </w:pict>
      </w:r>
    </w:p>
    <w:p w14:paraId="02C2A2C7" w14:textId="77777777" w:rsidR="00837F55" w:rsidRPr="00837F55" w:rsidRDefault="00837F55" w:rsidP="00837F55">
      <w:pPr>
        <w:rPr>
          <w:b/>
          <w:bCs/>
        </w:rPr>
      </w:pPr>
      <w:r w:rsidRPr="00837F55">
        <w:rPr>
          <w:b/>
          <w:bCs/>
          <w:highlight w:val="yellow"/>
        </w:rPr>
        <w:t>4. Scope of the Project</w:t>
      </w:r>
    </w:p>
    <w:p w14:paraId="7FEB56EC" w14:textId="77777777" w:rsidR="00837F55" w:rsidRPr="00837F55" w:rsidRDefault="00837F55" w:rsidP="00837F55">
      <w:r w:rsidRPr="00837F55">
        <w:t xml:space="preserve">The project focuses on collecting and </w:t>
      </w:r>
      <w:proofErr w:type="spellStart"/>
      <w:r w:rsidRPr="00837F55">
        <w:t>analyzing</w:t>
      </w:r>
      <w:proofErr w:type="spellEnd"/>
      <w:r w:rsidRPr="00837F55">
        <w:t xml:space="preserve"> marketing campaign data from multiple digital channels.</w:t>
      </w:r>
    </w:p>
    <w:p w14:paraId="0272A981" w14:textId="77777777" w:rsidR="00837F55" w:rsidRPr="00837F55" w:rsidRDefault="00837F55" w:rsidP="00837F55">
      <w:r w:rsidRPr="00837F55">
        <w:t>The analysis includes:</w:t>
      </w:r>
    </w:p>
    <w:p w14:paraId="03DD7789" w14:textId="77777777" w:rsidR="00837F55" w:rsidRPr="00837F55" w:rsidRDefault="00837F55" w:rsidP="00837F55">
      <w:r w:rsidRPr="00837F55">
        <w:t>• Campaign Performance Analysis</w:t>
      </w:r>
    </w:p>
    <w:p w14:paraId="623F62B1" w14:textId="77777777" w:rsidR="00837F55" w:rsidRPr="00837F55" w:rsidRDefault="00837F55" w:rsidP="00837F55">
      <w:r w:rsidRPr="00837F55">
        <w:lastRenderedPageBreak/>
        <w:t>• Customer Conversion Analysis</w:t>
      </w:r>
    </w:p>
    <w:p w14:paraId="34B9F94F" w14:textId="77777777" w:rsidR="00837F55" w:rsidRPr="00837F55" w:rsidRDefault="00837F55" w:rsidP="00837F55">
      <w:r w:rsidRPr="00837F55">
        <w:t>• Revenue Impact Analysis</w:t>
      </w:r>
    </w:p>
    <w:p w14:paraId="5D9E0E29" w14:textId="77777777" w:rsidR="00837F55" w:rsidRPr="00837F55" w:rsidRDefault="00837F55" w:rsidP="00837F55">
      <w:r w:rsidRPr="00837F55">
        <w:t>• Marketing Channel Effectiveness</w:t>
      </w:r>
    </w:p>
    <w:p w14:paraId="13921928" w14:textId="77777777" w:rsidR="00837F55" w:rsidRPr="00837F55" w:rsidRDefault="00837F55" w:rsidP="00837F55">
      <w:r w:rsidRPr="00837F55">
        <w:t>• ROI Measurement</w:t>
      </w:r>
    </w:p>
    <w:p w14:paraId="66DBDA56" w14:textId="77777777" w:rsidR="00837F55" w:rsidRPr="00837F55" w:rsidRDefault="00837F55" w:rsidP="00837F55">
      <w:r w:rsidRPr="00837F55">
        <w:t>• Customer Segmentation</w:t>
      </w:r>
    </w:p>
    <w:p w14:paraId="1B540809" w14:textId="77777777" w:rsidR="00837F55" w:rsidRPr="00837F55" w:rsidRDefault="00837F55" w:rsidP="00837F55">
      <w:r w:rsidRPr="00837F55">
        <w:t>• Budget Optimization Recommendations</w:t>
      </w:r>
    </w:p>
    <w:p w14:paraId="01C4FF3D" w14:textId="77777777" w:rsidR="00837F55" w:rsidRPr="00837F55" w:rsidRDefault="00000000" w:rsidP="00837F55">
      <w:r>
        <w:pict w14:anchorId="664BA54D">
          <v:rect id="_x0000_i1028" style="width:0;height:1.5pt" o:hralign="center" o:hrstd="t" o:hr="t" fillcolor="#a0a0a0" stroked="f"/>
        </w:pict>
      </w:r>
    </w:p>
    <w:p w14:paraId="7D8082F3" w14:textId="77777777" w:rsidR="00837F55" w:rsidRPr="00837F55" w:rsidRDefault="00837F55" w:rsidP="00837F55">
      <w:pPr>
        <w:rPr>
          <w:b/>
          <w:bCs/>
        </w:rPr>
      </w:pPr>
      <w:r w:rsidRPr="00837F55">
        <w:rPr>
          <w:b/>
          <w:bCs/>
          <w:highlight w:val="yellow"/>
        </w:rPr>
        <w:t>5. Expected Outcomes</w:t>
      </w:r>
    </w:p>
    <w:p w14:paraId="462CA289" w14:textId="77777777" w:rsidR="00837F55" w:rsidRPr="00837F55" w:rsidRDefault="00837F55" w:rsidP="00837F55">
      <w:r w:rsidRPr="00837F55">
        <w:t>After completing this project, the company will be able to:</w:t>
      </w:r>
    </w:p>
    <w:p w14:paraId="39642EB9" w14:textId="77777777" w:rsidR="00837F55" w:rsidRPr="00837F55" w:rsidRDefault="00837F55" w:rsidP="00837F55">
      <w:r w:rsidRPr="00837F55">
        <w:t>• Identify top-performing campaigns</w:t>
      </w:r>
    </w:p>
    <w:p w14:paraId="53613796" w14:textId="77777777" w:rsidR="00837F55" w:rsidRPr="00837F55" w:rsidRDefault="00837F55" w:rsidP="00837F55">
      <w:r w:rsidRPr="00837F55">
        <w:t>• Measure campaign profitability</w:t>
      </w:r>
    </w:p>
    <w:p w14:paraId="539E612A" w14:textId="77777777" w:rsidR="00837F55" w:rsidRPr="00837F55" w:rsidRDefault="00837F55" w:rsidP="00837F55">
      <w:r w:rsidRPr="00837F55">
        <w:t>• Understand customer conversion patterns</w:t>
      </w:r>
    </w:p>
    <w:p w14:paraId="7E0262C5" w14:textId="77777777" w:rsidR="00837F55" w:rsidRPr="00837F55" w:rsidRDefault="00837F55" w:rsidP="00837F55">
      <w:r w:rsidRPr="00837F55">
        <w:t>• Improve marketing spending efficiency</w:t>
      </w:r>
    </w:p>
    <w:p w14:paraId="3C940997" w14:textId="77777777" w:rsidR="00837F55" w:rsidRPr="00837F55" w:rsidRDefault="00837F55" w:rsidP="00837F55">
      <w:r w:rsidRPr="00837F55">
        <w:t>• Increase customer acquisition rates</w:t>
      </w:r>
    </w:p>
    <w:p w14:paraId="1640C099" w14:textId="77777777" w:rsidR="00837F55" w:rsidRPr="00837F55" w:rsidRDefault="00837F55" w:rsidP="00837F55">
      <w:r w:rsidRPr="00837F55">
        <w:t>• Maximize overall revenue generation</w:t>
      </w:r>
    </w:p>
    <w:p w14:paraId="4D295FC9" w14:textId="77777777" w:rsidR="00837F55" w:rsidRPr="00837F55" w:rsidRDefault="00000000" w:rsidP="00837F55">
      <w:r>
        <w:pict w14:anchorId="7F115C00">
          <v:rect id="_x0000_i1029" style="width:0;height:1.5pt" o:hralign="center" o:hrstd="t" o:hr="t" fillcolor="#a0a0a0" stroked="f"/>
        </w:pict>
      </w:r>
    </w:p>
    <w:p w14:paraId="474C7052" w14:textId="77777777" w:rsidR="00837F55" w:rsidRPr="00837F55" w:rsidRDefault="00837F55" w:rsidP="00837F55">
      <w:pPr>
        <w:rPr>
          <w:b/>
          <w:bCs/>
        </w:rPr>
      </w:pPr>
      <w:r w:rsidRPr="00837F55">
        <w:rPr>
          <w:b/>
          <w:bCs/>
          <w:highlight w:val="yellow"/>
        </w:rPr>
        <w:t>6. Key Performance Indicators (KPIs)</w:t>
      </w:r>
    </w:p>
    <w:p w14:paraId="5A7DCC82" w14:textId="77777777" w:rsidR="00837F55" w:rsidRPr="00837F55" w:rsidRDefault="00837F55" w:rsidP="00837F55">
      <w:pPr>
        <w:numPr>
          <w:ilvl w:val="0"/>
          <w:numId w:val="2"/>
        </w:numPr>
      </w:pPr>
      <w:r w:rsidRPr="00837F55">
        <w:t>Total Campaign Spend</w:t>
      </w:r>
    </w:p>
    <w:p w14:paraId="271B8573" w14:textId="77777777" w:rsidR="00837F55" w:rsidRPr="00837F55" w:rsidRDefault="00837F55" w:rsidP="00837F55">
      <w:pPr>
        <w:numPr>
          <w:ilvl w:val="0"/>
          <w:numId w:val="2"/>
        </w:numPr>
      </w:pPr>
      <w:r w:rsidRPr="00837F55">
        <w:t>Total Impressions</w:t>
      </w:r>
    </w:p>
    <w:p w14:paraId="65DB47AB" w14:textId="77777777" w:rsidR="00837F55" w:rsidRPr="00837F55" w:rsidRDefault="00837F55" w:rsidP="00837F55">
      <w:pPr>
        <w:numPr>
          <w:ilvl w:val="0"/>
          <w:numId w:val="2"/>
        </w:numPr>
      </w:pPr>
      <w:r w:rsidRPr="00837F55">
        <w:t>Total Clicks</w:t>
      </w:r>
    </w:p>
    <w:p w14:paraId="2859627C" w14:textId="77777777" w:rsidR="00837F55" w:rsidRPr="00837F55" w:rsidRDefault="00837F55" w:rsidP="00837F55">
      <w:pPr>
        <w:numPr>
          <w:ilvl w:val="0"/>
          <w:numId w:val="2"/>
        </w:numPr>
      </w:pPr>
      <w:r w:rsidRPr="00837F55">
        <w:t>Click Through Rate (CTR)</w:t>
      </w:r>
    </w:p>
    <w:p w14:paraId="0823F017" w14:textId="77777777" w:rsidR="00837F55" w:rsidRPr="00837F55" w:rsidRDefault="00837F55" w:rsidP="00837F55">
      <w:pPr>
        <w:numPr>
          <w:ilvl w:val="0"/>
          <w:numId w:val="2"/>
        </w:numPr>
      </w:pPr>
      <w:r w:rsidRPr="00837F55">
        <w:t>Total Conversions</w:t>
      </w:r>
    </w:p>
    <w:p w14:paraId="65BE48F1" w14:textId="77777777" w:rsidR="00837F55" w:rsidRPr="00837F55" w:rsidRDefault="00837F55" w:rsidP="00837F55">
      <w:pPr>
        <w:numPr>
          <w:ilvl w:val="0"/>
          <w:numId w:val="2"/>
        </w:numPr>
      </w:pPr>
      <w:r w:rsidRPr="00837F55">
        <w:t>Conversion Rate</w:t>
      </w:r>
    </w:p>
    <w:p w14:paraId="5001344B" w14:textId="77777777" w:rsidR="00837F55" w:rsidRPr="00837F55" w:rsidRDefault="00837F55" w:rsidP="00837F55">
      <w:pPr>
        <w:numPr>
          <w:ilvl w:val="0"/>
          <w:numId w:val="2"/>
        </w:numPr>
      </w:pPr>
      <w:r w:rsidRPr="00837F55">
        <w:t>Revenue Generated</w:t>
      </w:r>
    </w:p>
    <w:p w14:paraId="59400CEB" w14:textId="77777777" w:rsidR="00837F55" w:rsidRPr="00837F55" w:rsidRDefault="00837F55" w:rsidP="00837F55">
      <w:pPr>
        <w:numPr>
          <w:ilvl w:val="0"/>
          <w:numId w:val="2"/>
        </w:numPr>
      </w:pPr>
      <w:r w:rsidRPr="00837F55">
        <w:t>Customer Acquisition Cost (CAC)</w:t>
      </w:r>
    </w:p>
    <w:p w14:paraId="093C6DE3" w14:textId="77777777" w:rsidR="00837F55" w:rsidRPr="00837F55" w:rsidRDefault="00837F55" w:rsidP="00837F55">
      <w:pPr>
        <w:numPr>
          <w:ilvl w:val="0"/>
          <w:numId w:val="2"/>
        </w:numPr>
      </w:pPr>
      <w:r w:rsidRPr="00837F55">
        <w:t>Return on Investment (ROI)</w:t>
      </w:r>
    </w:p>
    <w:p w14:paraId="6E50611F" w14:textId="77777777" w:rsidR="00837F55" w:rsidRPr="00837F55" w:rsidRDefault="00837F55" w:rsidP="00837F55">
      <w:pPr>
        <w:numPr>
          <w:ilvl w:val="0"/>
          <w:numId w:val="2"/>
        </w:numPr>
      </w:pPr>
      <w:r w:rsidRPr="00837F55">
        <w:t>Return on Ad Spend (ROAS)</w:t>
      </w:r>
    </w:p>
    <w:p w14:paraId="1CAAE34A" w14:textId="77777777" w:rsidR="00837F55" w:rsidRPr="00837F55" w:rsidRDefault="00000000" w:rsidP="00837F55">
      <w:r>
        <w:pict w14:anchorId="580374D1">
          <v:rect id="_x0000_i1030" style="width:0;height:1.5pt" o:hralign="center" o:hrstd="t" o:hr="t" fillcolor="#a0a0a0" stroked="f"/>
        </w:pict>
      </w:r>
    </w:p>
    <w:p w14:paraId="62DE5FA1" w14:textId="77777777" w:rsidR="00837F55" w:rsidRPr="00837F55" w:rsidRDefault="00837F55" w:rsidP="00837F55">
      <w:pPr>
        <w:rPr>
          <w:b/>
          <w:bCs/>
        </w:rPr>
      </w:pPr>
      <w:r w:rsidRPr="00837F55">
        <w:rPr>
          <w:b/>
          <w:bCs/>
          <w:highlight w:val="yellow"/>
        </w:rPr>
        <w:t>7. Business Questions</w:t>
      </w:r>
    </w:p>
    <w:p w14:paraId="080783DA" w14:textId="77777777" w:rsidR="00837F55" w:rsidRPr="00837F55" w:rsidRDefault="00837F55" w:rsidP="00837F55">
      <w:pPr>
        <w:numPr>
          <w:ilvl w:val="0"/>
          <w:numId w:val="3"/>
        </w:numPr>
      </w:pPr>
      <w:r w:rsidRPr="00837F55">
        <w:t>Which marketing channels generate the highest conversions?</w:t>
      </w:r>
    </w:p>
    <w:p w14:paraId="2359E5F0" w14:textId="77777777" w:rsidR="00837F55" w:rsidRPr="00837F55" w:rsidRDefault="00837F55" w:rsidP="00837F55">
      <w:pPr>
        <w:numPr>
          <w:ilvl w:val="0"/>
          <w:numId w:val="3"/>
        </w:numPr>
      </w:pPr>
      <w:r w:rsidRPr="00837F55">
        <w:t>Which campaigns generate the highest revenue?</w:t>
      </w:r>
    </w:p>
    <w:p w14:paraId="4AD6F450" w14:textId="77777777" w:rsidR="00837F55" w:rsidRPr="00837F55" w:rsidRDefault="00837F55" w:rsidP="00837F55">
      <w:pPr>
        <w:numPr>
          <w:ilvl w:val="0"/>
          <w:numId w:val="3"/>
        </w:numPr>
      </w:pPr>
      <w:r w:rsidRPr="00837F55">
        <w:lastRenderedPageBreak/>
        <w:t>Which customer segments respond best to marketing efforts?</w:t>
      </w:r>
    </w:p>
    <w:p w14:paraId="33678FE2" w14:textId="77777777" w:rsidR="00837F55" w:rsidRPr="00837F55" w:rsidRDefault="00837F55" w:rsidP="00837F55">
      <w:pPr>
        <w:numPr>
          <w:ilvl w:val="0"/>
          <w:numId w:val="3"/>
        </w:numPr>
      </w:pPr>
      <w:r w:rsidRPr="00837F55">
        <w:t>What is the ROI of each campaign?</w:t>
      </w:r>
    </w:p>
    <w:p w14:paraId="27079D61" w14:textId="77777777" w:rsidR="00837F55" w:rsidRPr="00837F55" w:rsidRDefault="00837F55" w:rsidP="00837F55">
      <w:pPr>
        <w:numPr>
          <w:ilvl w:val="0"/>
          <w:numId w:val="3"/>
        </w:numPr>
      </w:pPr>
      <w:r w:rsidRPr="00837F55">
        <w:t>Which campaigns have the highest conversion rates?</w:t>
      </w:r>
    </w:p>
    <w:p w14:paraId="6A2D68A1" w14:textId="77777777" w:rsidR="00837F55" w:rsidRPr="00837F55" w:rsidRDefault="00837F55" w:rsidP="00837F55">
      <w:pPr>
        <w:numPr>
          <w:ilvl w:val="0"/>
          <w:numId w:val="3"/>
        </w:numPr>
      </w:pPr>
      <w:r w:rsidRPr="00837F55">
        <w:t>What is the average acquisition cost per customer?</w:t>
      </w:r>
    </w:p>
    <w:p w14:paraId="6B13D2E2" w14:textId="77777777" w:rsidR="00837F55" w:rsidRPr="00837F55" w:rsidRDefault="00837F55" w:rsidP="00837F55">
      <w:pPr>
        <w:numPr>
          <w:ilvl w:val="0"/>
          <w:numId w:val="3"/>
        </w:numPr>
      </w:pPr>
      <w:r w:rsidRPr="00837F55">
        <w:t>Which channel provides the highest return on marketing investment?</w:t>
      </w:r>
    </w:p>
    <w:p w14:paraId="728E259B" w14:textId="77777777" w:rsidR="00837F55" w:rsidRPr="00837F55" w:rsidRDefault="00837F55" w:rsidP="00837F55">
      <w:pPr>
        <w:numPr>
          <w:ilvl w:val="0"/>
          <w:numId w:val="3"/>
        </w:numPr>
      </w:pPr>
      <w:r w:rsidRPr="00837F55">
        <w:t>How does campaign performance vary over time?</w:t>
      </w:r>
    </w:p>
    <w:p w14:paraId="52458EBD" w14:textId="77777777" w:rsidR="00837F55" w:rsidRPr="00837F55" w:rsidRDefault="00837F55" w:rsidP="00837F55">
      <w:pPr>
        <w:numPr>
          <w:ilvl w:val="0"/>
          <w:numId w:val="3"/>
        </w:numPr>
      </w:pPr>
      <w:r w:rsidRPr="00837F55">
        <w:t>Which campaigns should receive additional budget allocation?</w:t>
      </w:r>
    </w:p>
    <w:p w14:paraId="5181C3FF" w14:textId="77777777" w:rsidR="00837F55" w:rsidRPr="00837F55" w:rsidRDefault="00837F55" w:rsidP="00837F55">
      <w:pPr>
        <w:numPr>
          <w:ilvl w:val="0"/>
          <w:numId w:val="3"/>
        </w:numPr>
      </w:pPr>
      <w:r w:rsidRPr="00837F55">
        <w:t>Which campaigns should be discontinued or optimized?</w:t>
      </w:r>
    </w:p>
    <w:p w14:paraId="7A48F795" w14:textId="77777777" w:rsidR="00837F55" w:rsidRPr="00837F55" w:rsidRDefault="00000000" w:rsidP="00837F55">
      <w:r>
        <w:pict w14:anchorId="17A569D8">
          <v:rect id="_x0000_i1031" style="width:0;height:1.5pt" o:hralign="center" o:hrstd="t" o:hr="t" fillcolor="#a0a0a0" stroked="f"/>
        </w:pict>
      </w:r>
    </w:p>
    <w:p w14:paraId="5C4F0930" w14:textId="77777777" w:rsidR="00837F55" w:rsidRPr="00837F55" w:rsidRDefault="00837F55" w:rsidP="00837F55">
      <w:pPr>
        <w:rPr>
          <w:b/>
          <w:bCs/>
        </w:rPr>
      </w:pPr>
      <w:r w:rsidRPr="00837F55">
        <w:rPr>
          <w:b/>
          <w:bCs/>
          <w:highlight w:val="yellow"/>
        </w:rPr>
        <w:t>8. Technologies Used</w:t>
      </w:r>
    </w:p>
    <w:p w14:paraId="5F204C3B" w14:textId="77777777" w:rsidR="00837F55" w:rsidRPr="00837F55" w:rsidRDefault="00837F55" w:rsidP="00837F55">
      <w:r w:rsidRPr="00837F55">
        <w:t>Database: MySQL</w:t>
      </w:r>
    </w:p>
    <w:p w14:paraId="75194C72" w14:textId="77777777" w:rsidR="00837F55" w:rsidRPr="00837F55" w:rsidRDefault="00837F55" w:rsidP="00837F55">
      <w:r w:rsidRPr="00837F55">
        <w:t>Query Language: SQL</w:t>
      </w:r>
    </w:p>
    <w:p w14:paraId="6696A986" w14:textId="77777777" w:rsidR="00837F55" w:rsidRPr="00837F55" w:rsidRDefault="00837F55" w:rsidP="00837F55">
      <w:r w:rsidRPr="00837F55">
        <w:t>Visualization Tool: Power BI</w:t>
      </w:r>
    </w:p>
    <w:p w14:paraId="3CF25A1D" w14:textId="77777777" w:rsidR="00837F55" w:rsidRPr="00837F55" w:rsidRDefault="00837F55" w:rsidP="00837F55">
      <w:r w:rsidRPr="00837F55">
        <w:t>Spreadsheet Tool: Microsoft Excel</w:t>
      </w:r>
    </w:p>
    <w:p w14:paraId="3877DB9C" w14:textId="77777777" w:rsidR="00837F55" w:rsidRPr="00837F55" w:rsidRDefault="00837F55" w:rsidP="00837F55">
      <w:r w:rsidRPr="00837F55">
        <w:t>Documentation: Microsoft Word</w:t>
      </w:r>
    </w:p>
    <w:p w14:paraId="6930B7AD" w14:textId="77777777" w:rsidR="00837F55" w:rsidRPr="00837F55" w:rsidRDefault="00000000" w:rsidP="00837F55">
      <w:r>
        <w:pict w14:anchorId="3FDA36DF">
          <v:rect id="_x0000_i1032" style="width:0;height:1.5pt" o:hralign="center" o:hrstd="t" o:hr="t" fillcolor="#a0a0a0" stroked="f"/>
        </w:pict>
      </w:r>
    </w:p>
    <w:p w14:paraId="0D03570B" w14:textId="77777777" w:rsidR="00837F55" w:rsidRPr="00837F55" w:rsidRDefault="00837F55" w:rsidP="00837F55">
      <w:pPr>
        <w:rPr>
          <w:b/>
          <w:bCs/>
        </w:rPr>
      </w:pPr>
      <w:r w:rsidRPr="00837F55">
        <w:rPr>
          <w:b/>
          <w:bCs/>
          <w:highlight w:val="yellow"/>
        </w:rPr>
        <w:t>9. Conclusion</w:t>
      </w:r>
    </w:p>
    <w:p w14:paraId="542F09C0" w14:textId="77777777" w:rsidR="00837F55" w:rsidRPr="00837F55" w:rsidRDefault="00837F55" w:rsidP="00837F55">
      <w:r w:rsidRPr="00837F55">
        <w:t xml:space="preserve">The Marketing Campaign Performance Analytics Platform provides a data-driven approach to evaluating digital marketing effectiveness. By leveraging SQL for data analysis and Power BI for visualization, organizations can gain valuable insights into campaign performance, customer </w:t>
      </w:r>
      <w:proofErr w:type="spellStart"/>
      <w:r w:rsidRPr="00837F55">
        <w:t>behavior</w:t>
      </w:r>
      <w:proofErr w:type="spellEnd"/>
      <w:r w:rsidRPr="00837F55">
        <w:t>, and revenue generation.</w:t>
      </w:r>
    </w:p>
    <w:p w14:paraId="2B95F2E7" w14:textId="77777777" w:rsidR="00837F55" w:rsidRPr="00837F55" w:rsidRDefault="00837F55" w:rsidP="00837F55">
      <w:r w:rsidRPr="00837F55">
        <w:t>The project helps businesses make informed marketing decisions, improve ROI, optimize campaign budgets, and enhance overall business growth.</w:t>
      </w:r>
    </w:p>
    <w:p w14:paraId="6B78F28C" w14:textId="77777777" w:rsidR="00154F73" w:rsidRPr="00154F73" w:rsidRDefault="00154F73" w:rsidP="00154F73">
      <w:pPr>
        <w:rPr>
          <w:b/>
          <w:bCs/>
        </w:rPr>
      </w:pPr>
      <w:r w:rsidRPr="00154F73">
        <w:rPr>
          <w:b/>
          <w:bCs/>
        </w:rPr>
        <w:t>Page 1: Executive Summary</w:t>
      </w:r>
    </w:p>
    <w:p w14:paraId="19FDCD3D" w14:textId="77777777" w:rsidR="00154F73" w:rsidRPr="00154F73" w:rsidRDefault="00154F73" w:rsidP="00154F73">
      <w:pPr>
        <w:numPr>
          <w:ilvl w:val="0"/>
          <w:numId w:val="4"/>
        </w:numPr>
      </w:pPr>
      <w:r w:rsidRPr="00154F73">
        <w:t xml:space="preserve">KPI Cards (Revenue, Spend, ROI, ROAS, CTR, Conversion Rate, CAC) </w:t>
      </w:r>
    </w:p>
    <w:p w14:paraId="38B751B0" w14:textId="77777777" w:rsidR="00154F73" w:rsidRPr="00154F73" w:rsidRDefault="00154F73" w:rsidP="00154F73">
      <w:pPr>
        <w:numPr>
          <w:ilvl w:val="0"/>
          <w:numId w:val="4"/>
        </w:numPr>
      </w:pPr>
      <w:r w:rsidRPr="00154F73">
        <w:t xml:space="preserve">Revenue vs Spend (Line Chart) </w:t>
      </w:r>
    </w:p>
    <w:p w14:paraId="6BC58D13" w14:textId="77777777" w:rsidR="00154F73" w:rsidRPr="00154F73" w:rsidRDefault="00154F73" w:rsidP="00154F73">
      <w:pPr>
        <w:numPr>
          <w:ilvl w:val="0"/>
          <w:numId w:val="4"/>
        </w:numPr>
      </w:pPr>
      <w:r w:rsidRPr="00154F73">
        <w:t xml:space="preserve">Monthly Revenue Trend (Line Chart) </w:t>
      </w:r>
    </w:p>
    <w:p w14:paraId="14C1FE54" w14:textId="77777777" w:rsidR="00154F73" w:rsidRPr="00154F73" w:rsidRDefault="00154F73" w:rsidP="00154F73">
      <w:pPr>
        <w:rPr>
          <w:b/>
          <w:bCs/>
        </w:rPr>
      </w:pPr>
      <w:r w:rsidRPr="00154F73">
        <w:rPr>
          <w:b/>
          <w:bCs/>
        </w:rPr>
        <w:t>Page 2: Campaign Analysis</w:t>
      </w:r>
    </w:p>
    <w:p w14:paraId="714689B2" w14:textId="77777777" w:rsidR="00154F73" w:rsidRPr="00154F73" w:rsidRDefault="00154F73" w:rsidP="00154F73">
      <w:pPr>
        <w:numPr>
          <w:ilvl w:val="0"/>
          <w:numId w:val="5"/>
        </w:numPr>
      </w:pPr>
      <w:r w:rsidRPr="00154F73">
        <w:t xml:space="preserve">Top 10 Campaigns by Revenue (Bar Chart) </w:t>
      </w:r>
    </w:p>
    <w:p w14:paraId="3A1D5FCF" w14:textId="77777777" w:rsidR="00154F73" w:rsidRPr="00154F73" w:rsidRDefault="00154F73" w:rsidP="00154F73">
      <w:pPr>
        <w:numPr>
          <w:ilvl w:val="0"/>
          <w:numId w:val="5"/>
        </w:numPr>
      </w:pPr>
      <w:r w:rsidRPr="00154F73">
        <w:t xml:space="preserve">Campaign ROI (Bar Chart) </w:t>
      </w:r>
    </w:p>
    <w:p w14:paraId="13F162A4" w14:textId="77777777" w:rsidR="00154F73" w:rsidRPr="00154F73" w:rsidRDefault="00154F73" w:rsidP="00154F73">
      <w:pPr>
        <w:numPr>
          <w:ilvl w:val="0"/>
          <w:numId w:val="5"/>
        </w:numPr>
      </w:pPr>
      <w:r w:rsidRPr="00154F73">
        <w:t xml:space="preserve">Campaign Conversion Rate (Column Chart) </w:t>
      </w:r>
    </w:p>
    <w:p w14:paraId="2E61EA45" w14:textId="77777777" w:rsidR="00154F73" w:rsidRPr="00154F73" w:rsidRDefault="00154F73" w:rsidP="00154F73">
      <w:pPr>
        <w:rPr>
          <w:b/>
          <w:bCs/>
        </w:rPr>
      </w:pPr>
      <w:r w:rsidRPr="00154F73">
        <w:rPr>
          <w:b/>
          <w:bCs/>
        </w:rPr>
        <w:t>Page 3: Channel Analysis</w:t>
      </w:r>
    </w:p>
    <w:p w14:paraId="7D6537D9" w14:textId="77777777" w:rsidR="00154F73" w:rsidRPr="00154F73" w:rsidRDefault="00154F73" w:rsidP="00154F73">
      <w:pPr>
        <w:numPr>
          <w:ilvl w:val="0"/>
          <w:numId w:val="6"/>
        </w:numPr>
      </w:pPr>
      <w:r w:rsidRPr="00154F73">
        <w:lastRenderedPageBreak/>
        <w:t xml:space="preserve">Revenue by Channel (Column Chart) </w:t>
      </w:r>
    </w:p>
    <w:p w14:paraId="2F1C776B" w14:textId="77777777" w:rsidR="00154F73" w:rsidRPr="00154F73" w:rsidRDefault="00154F73" w:rsidP="00154F73">
      <w:pPr>
        <w:numPr>
          <w:ilvl w:val="0"/>
          <w:numId w:val="6"/>
        </w:numPr>
      </w:pPr>
      <w:r w:rsidRPr="00154F73">
        <w:t xml:space="preserve">ROI by Channel (Bar Chart) </w:t>
      </w:r>
    </w:p>
    <w:p w14:paraId="721E19D0" w14:textId="77777777" w:rsidR="00154F73" w:rsidRPr="00154F73" w:rsidRDefault="00154F73" w:rsidP="00154F73">
      <w:pPr>
        <w:numPr>
          <w:ilvl w:val="0"/>
          <w:numId w:val="6"/>
        </w:numPr>
      </w:pPr>
      <w:r w:rsidRPr="00154F73">
        <w:t xml:space="preserve">Conversions by Channel (Donut Chart) </w:t>
      </w:r>
    </w:p>
    <w:p w14:paraId="07D12785" w14:textId="77777777" w:rsidR="00154F73" w:rsidRPr="00154F73" w:rsidRDefault="00154F73" w:rsidP="00154F73">
      <w:pPr>
        <w:rPr>
          <w:b/>
          <w:bCs/>
        </w:rPr>
      </w:pPr>
      <w:r w:rsidRPr="00154F73">
        <w:rPr>
          <w:b/>
          <w:bCs/>
        </w:rPr>
        <w:t>Page 4: Customer Analysis</w:t>
      </w:r>
    </w:p>
    <w:p w14:paraId="7DE5BC9B" w14:textId="77777777" w:rsidR="00154F73" w:rsidRPr="00154F73" w:rsidRDefault="00154F73" w:rsidP="00154F73">
      <w:pPr>
        <w:numPr>
          <w:ilvl w:val="0"/>
          <w:numId w:val="7"/>
        </w:numPr>
      </w:pPr>
      <w:r w:rsidRPr="00154F73">
        <w:t xml:space="preserve">Revenue by Segment (Bar Chart) </w:t>
      </w:r>
    </w:p>
    <w:p w14:paraId="7181755A" w14:textId="77777777" w:rsidR="00154F73" w:rsidRPr="00154F73" w:rsidRDefault="00154F73" w:rsidP="00154F73">
      <w:pPr>
        <w:numPr>
          <w:ilvl w:val="0"/>
          <w:numId w:val="7"/>
        </w:numPr>
      </w:pPr>
      <w:r w:rsidRPr="00154F73">
        <w:t xml:space="preserve">Revenue by Gender (Donut Chart) </w:t>
      </w:r>
    </w:p>
    <w:p w14:paraId="0E7FDF08" w14:textId="77777777" w:rsidR="00154F73" w:rsidRPr="00154F73" w:rsidRDefault="00154F73" w:rsidP="00154F73">
      <w:pPr>
        <w:numPr>
          <w:ilvl w:val="0"/>
          <w:numId w:val="7"/>
        </w:numPr>
      </w:pPr>
      <w:r w:rsidRPr="00154F73">
        <w:t xml:space="preserve">Revenue by Location (Map or Filled Map) </w:t>
      </w:r>
    </w:p>
    <w:p w14:paraId="5A9BE795" w14:textId="77777777" w:rsidR="00154F73" w:rsidRPr="00154F73" w:rsidRDefault="00154F73" w:rsidP="00154F73">
      <w:pPr>
        <w:numPr>
          <w:ilvl w:val="0"/>
          <w:numId w:val="7"/>
        </w:numPr>
      </w:pPr>
      <w:r w:rsidRPr="00154F73">
        <w:t xml:space="preserve">Customer Segment Distribution (Pie Chart) </w:t>
      </w:r>
    </w:p>
    <w:p w14:paraId="2A102961" w14:textId="77777777" w:rsidR="00154F73" w:rsidRPr="00154F73" w:rsidRDefault="00154F73" w:rsidP="00154F73">
      <w:r w:rsidRPr="00154F73">
        <w:t>Add slicers for:</w:t>
      </w:r>
    </w:p>
    <w:p w14:paraId="49103771" w14:textId="77777777" w:rsidR="00154F73" w:rsidRPr="00154F73" w:rsidRDefault="00154F73" w:rsidP="00154F73">
      <w:pPr>
        <w:numPr>
          <w:ilvl w:val="0"/>
          <w:numId w:val="8"/>
        </w:numPr>
      </w:pPr>
      <w:r w:rsidRPr="00154F73">
        <w:t xml:space="preserve">Date </w:t>
      </w:r>
    </w:p>
    <w:p w14:paraId="0E2BD5A7" w14:textId="77777777" w:rsidR="00154F73" w:rsidRPr="00154F73" w:rsidRDefault="00154F73" w:rsidP="00154F73">
      <w:pPr>
        <w:numPr>
          <w:ilvl w:val="0"/>
          <w:numId w:val="8"/>
        </w:numPr>
      </w:pPr>
      <w:r w:rsidRPr="00154F73">
        <w:t xml:space="preserve">Channel </w:t>
      </w:r>
    </w:p>
    <w:p w14:paraId="42B014DA" w14:textId="77777777" w:rsidR="00154F73" w:rsidRPr="00154F73" w:rsidRDefault="00154F73" w:rsidP="00154F73">
      <w:pPr>
        <w:numPr>
          <w:ilvl w:val="0"/>
          <w:numId w:val="8"/>
        </w:numPr>
      </w:pPr>
      <w:r w:rsidRPr="00154F73">
        <w:t xml:space="preserve">Campaign </w:t>
      </w:r>
    </w:p>
    <w:p w14:paraId="781CB6F9" w14:textId="77777777" w:rsidR="00154F73" w:rsidRPr="00154F73" w:rsidRDefault="00154F73" w:rsidP="00154F73">
      <w:pPr>
        <w:numPr>
          <w:ilvl w:val="0"/>
          <w:numId w:val="8"/>
        </w:numPr>
      </w:pPr>
      <w:r w:rsidRPr="00154F73">
        <w:t xml:space="preserve">Segment </w:t>
      </w:r>
    </w:p>
    <w:p w14:paraId="00A46F1D" w14:textId="77777777" w:rsidR="00154F73" w:rsidRPr="00154F73" w:rsidRDefault="00154F73" w:rsidP="00154F73">
      <w:pPr>
        <w:numPr>
          <w:ilvl w:val="0"/>
          <w:numId w:val="8"/>
        </w:numPr>
      </w:pPr>
      <w:r w:rsidRPr="00154F73">
        <w:t xml:space="preserve">Location </w:t>
      </w:r>
    </w:p>
    <w:p w14:paraId="3F475A5E" w14:textId="77777777" w:rsidR="00154F73" w:rsidRPr="00154F73" w:rsidRDefault="00154F73" w:rsidP="00154F73">
      <w:r w:rsidRPr="00154F73">
        <w:pict w14:anchorId="0F9E787D">
          <v:rect id="_x0000_i1045" style="width:0;height:1.5pt" o:hralign="center" o:hrstd="t" o:hr="t" fillcolor="#a0a0a0" stroked="f"/>
        </w:pict>
      </w:r>
    </w:p>
    <w:p w14:paraId="2F628FC8" w14:textId="77777777" w:rsidR="00154F73" w:rsidRPr="00154F73" w:rsidRDefault="00154F73" w:rsidP="00154F73">
      <w:pPr>
        <w:rPr>
          <w:b/>
          <w:bCs/>
        </w:rPr>
      </w:pPr>
      <w:r w:rsidRPr="00154F73">
        <w:rPr>
          <w:b/>
          <w:bCs/>
        </w:rPr>
        <w:t>Step 10: Business Insights</w:t>
      </w:r>
    </w:p>
    <w:p w14:paraId="7332C378" w14:textId="77777777" w:rsidR="00154F73" w:rsidRPr="00154F73" w:rsidRDefault="00154F73" w:rsidP="00154F73">
      <w:r w:rsidRPr="00154F73">
        <w:t>For every chart, include a short insight. For example:</w:t>
      </w:r>
    </w:p>
    <w:p w14:paraId="7D81CE4C" w14:textId="77777777" w:rsidR="00154F73" w:rsidRPr="00154F73" w:rsidRDefault="00154F73" w:rsidP="00154F73">
      <w:pPr>
        <w:numPr>
          <w:ilvl w:val="0"/>
          <w:numId w:val="9"/>
        </w:numPr>
      </w:pPr>
      <w:r w:rsidRPr="00154F73">
        <w:rPr>
          <w:b/>
          <w:bCs/>
        </w:rPr>
        <w:t>Search Ads generated the highest revenue and ROI, making it the most effective marketing channel.</w:t>
      </w:r>
      <w:r w:rsidRPr="00154F73">
        <w:t xml:space="preserve"> </w:t>
      </w:r>
    </w:p>
    <w:p w14:paraId="77D4359D" w14:textId="77777777" w:rsidR="00154F73" w:rsidRPr="00154F73" w:rsidRDefault="00154F73" w:rsidP="00154F73">
      <w:pPr>
        <w:numPr>
          <w:ilvl w:val="0"/>
          <w:numId w:val="9"/>
        </w:numPr>
      </w:pPr>
      <w:r w:rsidRPr="00154F73">
        <w:rPr>
          <w:b/>
          <w:bCs/>
        </w:rPr>
        <w:t>Premium customers contributed the highest average revenue per conversion.</w:t>
      </w:r>
      <w:r w:rsidRPr="00154F73">
        <w:t xml:space="preserve"> </w:t>
      </w:r>
    </w:p>
    <w:p w14:paraId="2319B98E" w14:textId="77777777" w:rsidR="00154F73" w:rsidRPr="00154F73" w:rsidRDefault="00154F73" w:rsidP="00154F73">
      <w:pPr>
        <w:numPr>
          <w:ilvl w:val="0"/>
          <w:numId w:val="9"/>
        </w:numPr>
      </w:pPr>
      <w:r w:rsidRPr="00154F73">
        <w:rPr>
          <w:b/>
          <w:bCs/>
        </w:rPr>
        <w:t>Email campaigns achieved the highest conversion rate despite lower overall spend.</w:t>
      </w:r>
      <w:r w:rsidRPr="00154F73">
        <w:t xml:space="preserve"> </w:t>
      </w:r>
    </w:p>
    <w:p w14:paraId="2CF03742" w14:textId="77777777" w:rsidR="00154F73" w:rsidRPr="00154F73" w:rsidRDefault="00154F73" w:rsidP="00154F73">
      <w:pPr>
        <w:numPr>
          <w:ilvl w:val="0"/>
          <w:numId w:val="9"/>
        </w:numPr>
      </w:pPr>
      <w:r w:rsidRPr="00154F73">
        <w:rPr>
          <w:b/>
          <w:bCs/>
        </w:rPr>
        <w:t>Revenue peaked during the festive season, indicating strong seasonal demand.</w:t>
      </w:r>
      <w:r w:rsidRPr="00154F73">
        <w:t xml:space="preserve"> </w:t>
      </w:r>
    </w:p>
    <w:p w14:paraId="16849B12" w14:textId="77777777" w:rsidR="00154F73" w:rsidRPr="00154F73" w:rsidRDefault="00154F73" w:rsidP="00154F73">
      <w:pPr>
        <w:numPr>
          <w:ilvl w:val="0"/>
          <w:numId w:val="9"/>
        </w:numPr>
      </w:pPr>
      <w:r w:rsidRPr="00154F73">
        <w:rPr>
          <w:b/>
          <w:bCs/>
        </w:rPr>
        <w:t>Display Ads had the lowest ROI, suggesting they should be optimized or receive reduced budget allocation.</w:t>
      </w:r>
      <w:r w:rsidRPr="00154F73">
        <w:t xml:space="preserve"> </w:t>
      </w:r>
    </w:p>
    <w:p w14:paraId="783DCEF0" w14:textId="77777777" w:rsidR="00154F73" w:rsidRPr="00154F73" w:rsidRDefault="00154F73" w:rsidP="00154F73">
      <w:r w:rsidRPr="00154F73">
        <w:pict w14:anchorId="4D811113">
          <v:rect id="_x0000_i1046" style="width:0;height:1.5pt" o:hralign="center" o:hrstd="t" o:hr="t" fillcolor="#a0a0a0" stroked="f"/>
        </w:pict>
      </w:r>
    </w:p>
    <w:p w14:paraId="7638BF60" w14:textId="77777777" w:rsidR="00154F73" w:rsidRPr="00154F73" w:rsidRDefault="00154F73" w:rsidP="00154F73">
      <w:pPr>
        <w:rPr>
          <w:b/>
          <w:bCs/>
        </w:rPr>
      </w:pPr>
      <w:r w:rsidRPr="00154F73">
        <w:rPr>
          <w:b/>
          <w:bCs/>
        </w:rPr>
        <w:t>Recommendation</w:t>
      </w:r>
    </w:p>
    <w:p w14:paraId="7A12BF2E" w14:textId="77777777" w:rsidR="00154F73" w:rsidRPr="00154F73" w:rsidRDefault="00154F73" w:rsidP="00154F73">
      <w:r w:rsidRPr="00154F73">
        <w:t>Since you're preparing for data analyst interviews, I recommend expanding this into a portfolio-quality project with:</w:t>
      </w:r>
    </w:p>
    <w:p w14:paraId="3C3D4AE9" w14:textId="77777777" w:rsidR="00154F73" w:rsidRPr="00154F73" w:rsidRDefault="00154F73" w:rsidP="00154F73">
      <w:pPr>
        <w:numPr>
          <w:ilvl w:val="0"/>
          <w:numId w:val="10"/>
        </w:numPr>
      </w:pPr>
      <w:r w:rsidRPr="00154F73">
        <w:rPr>
          <w:b/>
          <w:bCs/>
        </w:rPr>
        <w:t>30+ SQL queries</w:t>
      </w:r>
      <w:r w:rsidRPr="00154F73">
        <w:t xml:space="preserve"> (Basic to Advanced) </w:t>
      </w:r>
    </w:p>
    <w:p w14:paraId="166FA896" w14:textId="77777777" w:rsidR="00154F73" w:rsidRPr="00154F73" w:rsidRDefault="00154F73" w:rsidP="00154F73">
      <w:pPr>
        <w:numPr>
          <w:ilvl w:val="0"/>
          <w:numId w:val="10"/>
        </w:numPr>
      </w:pPr>
      <w:r w:rsidRPr="00154F73">
        <w:rPr>
          <w:b/>
          <w:bCs/>
        </w:rPr>
        <w:t>4 professional Power BI dashboard pages</w:t>
      </w:r>
      <w:r w:rsidRPr="00154F73">
        <w:t xml:space="preserve"> </w:t>
      </w:r>
    </w:p>
    <w:p w14:paraId="54A33119" w14:textId="77777777" w:rsidR="00154F73" w:rsidRPr="00154F73" w:rsidRDefault="00154F73" w:rsidP="00154F73">
      <w:pPr>
        <w:numPr>
          <w:ilvl w:val="0"/>
          <w:numId w:val="10"/>
        </w:numPr>
      </w:pPr>
      <w:r w:rsidRPr="00154F73">
        <w:rPr>
          <w:b/>
          <w:bCs/>
        </w:rPr>
        <w:t>Business insights for each visualization</w:t>
      </w:r>
      <w:r w:rsidRPr="00154F73">
        <w:t xml:space="preserve"> </w:t>
      </w:r>
    </w:p>
    <w:p w14:paraId="139F652D" w14:textId="77777777" w:rsidR="00154F73" w:rsidRPr="00154F73" w:rsidRDefault="00154F73" w:rsidP="00154F73">
      <w:pPr>
        <w:numPr>
          <w:ilvl w:val="0"/>
          <w:numId w:val="10"/>
        </w:numPr>
      </w:pPr>
      <w:r w:rsidRPr="00154F73">
        <w:rPr>
          <w:b/>
          <w:bCs/>
        </w:rPr>
        <w:t>A complete README for GitHub</w:t>
      </w:r>
      <w:r w:rsidRPr="00154F73">
        <w:t xml:space="preserve"> </w:t>
      </w:r>
    </w:p>
    <w:p w14:paraId="64F921B3" w14:textId="77777777" w:rsidR="00154F73" w:rsidRPr="00154F73" w:rsidRDefault="00154F73" w:rsidP="00154F73">
      <w:pPr>
        <w:numPr>
          <w:ilvl w:val="0"/>
          <w:numId w:val="10"/>
        </w:numPr>
      </w:pPr>
      <w:r w:rsidRPr="00154F73">
        <w:rPr>
          <w:b/>
          <w:bCs/>
        </w:rPr>
        <w:lastRenderedPageBreak/>
        <w:t>A project report (Word/PDF)</w:t>
      </w:r>
      <w:r w:rsidRPr="00154F73">
        <w:t xml:space="preserve"> </w:t>
      </w:r>
    </w:p>
    <w:p w14:paraId="448EAC44" w14:textId="77777777" w:rsidR="00154F73" w:rsidRPr="00154F73" w:rsidRDefault="00154F73" w:rsidP="00154F73">
      <w:pPr>
        <w:numPr>
          <w:ilvl w:val="0"/>
          <w:numId w:val="10"/>
        </w:numPr>
      </w:pPr>
      <w:r w:rsidRPr="00154F73">
        <w:rPr>
          <w:b/>
          <w:bCs/>
        </w:rPr>
        <w:t>Interview questions and answers based on this project</w:t>
      </w:r>
      <w:r w:rsidRPr="00154F73">
        <w:t xml:space="preserve"> </w:t>
      </w:r>
    </w:p>
    <w:p w14:paraId="3073772F" w14:textId="77777777" w:rsidR="00154F73" w:rsidRPr="00154F73" w:rsidRDefault="00154F73" w:rsidP="00154F73">
      <w:r w:rsidRPr="00154F73">
        <w:t>This will make it comparable to real-world analytics projects that stand out on a resume.</w:t>
      </w:r>
    </w:p>
    <w:p w14:paraId="58B00EAE" w14:textId="77777777" w:rsidR="00154F73" w:rsidRPr="00154F73" w:rsidRDefault="00154F73" w:rsidP="00154F73">
      <w:r w:rsidRPr="00154F73">
        <w:t>I prefer this response</w:t>
      </w:r>
    </w:p>
    <w:p w14:paraId="63D35E71" w14:textId="77777777" w:rsidR="00141DFC" w:rsidRDefault="00141DFC"/>
    <w:sectPr w:rsidR="00141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7EB5"/>
    <w:multiLevelType w:val="multilevel"/>
    <w:tmpl w:val="5FD0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451A3"/>
    <w:multiLevelType w:val="multilevel"/>
    <w:tmpl w:val="42704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DE3A5F"/>
    <w:multiLevelType w:val="multilevel"/>
    <w:tmpl w:val="0FF2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86252"/>
    <w:multiLevelType w:val="multilevel"/>
    <w:tmpl w:val="697C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7379E8"/>
    <w:multiLevelType w:val="multilevel"/>
    <w:tmpl w:val="1BCC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520B57"/>
    <w:multiLevelType w:val="multilevel"/>
    <w:tmpl w:val="9504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7A589B"/>
    <w:multiLevelType w:val="multilevel"/>
    <w:tmpl w:val="FBA2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76EE3"/>
    <w:multiLevelType w:val="multilevel"/>
    <w:tmpl w:val="91284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2245B"/>
    <w:multiLevelType w:val="multilevel"/>
    <w:tmpl w:val="D364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CC679E"/>
    <w:multiLevelType w:val="multilevel"/>
    <w:tmpl w:val="E65CE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9706139">
    <w:abstractNumId w:val="9"/>
  </w:num>
  <w:num w:numId="2" w16cid:durableId="1822039931">
    <w:abstractNumId w:val="1"/>
  </w:num>
  <w:num w:numId="3" w16cid:durableId="1812096220">
    <w:abstractNumId w:val="8"/>
  </w:num>
  <w:num w:numId="4" w16cid:durableId="616915476">
    <w:abstractNumId w:val="0"/>
  </w:num>
  <w:num w:numId="5" w16cid:durableId="1846482310">
    <w:abstractNumId w:val="7"/>
  </w:num>
  <w:num w:numId="6" w16cid:durableId="1580671412">
    <w:abstractNumId w:val="6"/>
  </w:num>
  <w:num w:numId="7" w16cid:durableId="1896313917">
    <w:abstractNumId w:val="3"/>
  </w:num>
  <w:num w:numId="8" w16cid:durableId="1159343319">
    <w:abstractNumId w:val="2"/>
  </w:num>
  <w:num w:numId="9" w16cid:durableId="1343971959">
    <w:abstractNumId w:val="5"/>
  </w:num>
  <w:num w:numId="10" w16cid:durableId="18864022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7F55"/>
    <w:rsid w:val="00141DFC"/>
    <w:rsid w:val="00154F73"/>
    <w:rsid w:val="001D2CED"/>
    <w:rsid w:val="005C7769"/>
    <w:rsid w:val="00837F55"/>
    <w:rsid w:val="009C30FC"/>
    <w:rsid w:val="00B021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CFAE3"/>
  <w15:chartTrackingRefBased/>
  <w15:docId w15:val="{EC4E0447-7533-47FC-9EDC-F377D8F9E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7F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7F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7F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7F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7F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7F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7F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7F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7F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7F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7F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7F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7F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7F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7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7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7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7F55"/>
    <w:rPr>
      <w:rFonts w:eastAsiaTheme="majorEastAsia" w:cstheme="majorBidi"/>
      <w:color w:val="272727" w:themeColor="text1" w:themeTint="D8"/>
    </w:rPr>
  </w:style>
  <w:style w:type="paragraph" w:styleId="Title">
    <w:name w:val="Title"/>
    <w:basedOn w:val="Normal"/>
    <w:next w:val="Normal"/>
    <w:link w:val="TitleChar"/>
    <w:uiPriority w:val="10"/>
    <w:qFormat/>
    <w:rsid w:val="00837F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7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7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7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7F55"/>
    <w:pPr>
      <w:spacing w:before="160"/>
      <w:jc w:val="center"/>
    </w:pPr>
    <w:rPr>
      <w:i/>
      <w:iCs/>
      <w:color w:val="404040" w:themeColor="text1" w:themeTint="BF"/>
    </w:rPr>
  </w:style>
  <w:style w:type="character" w:customStyle="1" w:styleId="QuoteChar">
    <w:name w:val="Quote Char"/>
    <w:basedOn w:val="DefaultParagraphFont"/>
    <w:link w:val="Quote"/>
    <w:uiPriority w:val="29"/>
    <w:rsid w:val="00837F55"/>
    <w:rPr>
      <w:i/>
      <w:iCs/>
      <w:color w:val="404040" w:themeColor="text1" w:themeTint="BF"/>
    </w:rPr>
  </w:style>
  <w:style w:type="paragraph" w:styleId="ListParagraph">
    <w:name w:val="List Paragraph"/>
    <w:basedOn w:val="Normal"/>
    <w:uiPriority w:val="34"/>
    <w:qFormat/>
    <w:rsid w:val="00837F55"/>
    <w:pPr>
      <w:ind w:left="720"/>
      <w:contextualSpacing/>
    </w:pPr>
  </w:style>
  <w:style w:type="character" w:styleId="IntenseEmphasis">
    <w:name w:val="Intense Emphasis"/>
    <w:basedOn w:val="DefaultParagraphFont"/>
    <w:uiPriority w:val="21"/>
    <w:qFormat/>
    <w:rsid w:val="00837F55"/>
    <w:rPr>
      <w:i/>
      <w:iCs/>
      <w:color w:val="2F5496" w:themeColor="accent1" w:themeShade="BF"/>
    </w:rPr>
  </w:style>
  <w:style w:type="paragraph" w:styleId="IntenseQuote">
    <w:name w:val="Intense Quote"/>
    <w:basedOn w:val="Normal"/>
    <w:next w:val="Normal"/>
    <w:link w:val="IntenseQuoteChar"/>
    <w:uiPriority w:val="30"/>
    <w:qFormat/>
    <w:rsid w:val="00837F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7F55"/>
    <w:rPr>
      <w:i/>
      <w:iCs/>
      <w:color w:val="2F5496" w:themeColor="accent1" w:themeShade="BF"/>
    </w:rPr>
  </w:style>
  <w:style w:type="character" w:styleId="IntenseReference">
    <w:name w:val="Intense Reference"/>
    <w:basedOn w:val="DefaultParagraphFont"/>
    <w:uiPriority w:val="32"/>
    <w:qFormat/>
    <w:rsid w:val="00837F5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Prajakta Bhondave</dc:creator>
  <cp:keywords/>
  <dc:description/>
  <cp:lastModifiedBy>Prajakta Bhondave</cp:lastModifiedBy>
  <cp:revision>2</cp:revision>
  <dcterms:created xsi:type="dcterms:W3CDTF">2026-06-16T07:22:00Z</dcterms:created>
  <dcterms:modified xsi:type="dcterms:W3CDTF">2026-07-08T17:33:00Z</dcterms:modified>
</cp:coreProperties>
</file>