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67E79" w14:textId="44E45897" w:rsidR="00BA5BAF" w:rsidRPr="007D1977" w:rsidRDefault="006D0587" w:rsidP="00B75BFE">
      <w:pPr>
        <w:pStyle w:val="Title"/>
        <w:pBdr>
          <w:bottom w:val="none" w:sz="0" w:space="0" w:color="auto"/>
        </w:pBdr>
        <w:spacing w:after="0" w:line="276" w:lineRule="auto"/>
        <w:rPr>
          <w:rFonts w:asciiTheme="majorHAnsi" w:hAnsiTheme="majorHAnsi"/>
          <w:spacing w:val="12"/>
        </w:rPr>
      </w:pPr>
      <w:r>
        <w:rPr>
          <w:rFonts w:asciiTheme="majorHAnsi" w:hAnsiTheme="majorHAnsi"/>
          <w:spacing w:val="12"/>
        </w:rPr>
        <w:t>Prajakta SHingavi</w:t>
      </w:r>
    </w:p>
    <w:p w14:paraId="70DD44B7" w14:textId="4D42629F" w:rsidR="00BA5BAF" w:rsidRPr="005738FE" w:rsidRDefault="0086656A" w:rsidP="00B75BFE">
      <w:pPr>
        <w:spacing w:line="276" w:lineRule="auto"/>
        <w:jc w:val="center"/>
        <w:rPr>
          <w:rFonts w:ascii="Segoe UI" w:hAnsi="Segoe UI" w:cs="Segoe UI"/>
          <w:sz w:val="22"/>
          <w:szCs w:val="22"/>
          <w:shd w:val="clear" w:color="auto" w:fill="FFFFFF"/>
        </w:rPr>
      </w:pPr>
      <w:r>
        <w:rPr>
          <w:rFonts w:ascii="Segoe UI" w:hAnsi="Segoe UI" w:cs="Segoe UI"/>
          <w:sz w:val="22"/>
          <w:szCs w:val="22"/>
          <w:shd w:val="clear" w:color="auto" w:fill="FFFFFF"/>
        </w:rPr>
        <w:t>Bellevue</w:t>
      </w:r>
      <w:r w:rsidR="005B0F81" w:rsidRPr="005738FE">
        <w:rPr>
          <w:rFonts w:ascii="Segoe UI" w:hAnsi="Segoe UI" w:cs="Segoe UI"/>
          <w:sz w:val="22"/>
          <w:szCs w:val="22"/>
          <w:shd w:val="clear" w:color="auto" w:fill="FFFFFF"/>
        </w:rPr>
        <w:t>, Washington</w:t>
      </w:r>
      <w:r w:rsidR="008801FB" w:rsidRPr="005738FE">
        <w:rPr>
          <w:rFonts w:ascii="Segoe UI" w:hAnsi="Segoe UI" w:cs="Segoe UI"/>
          <w:sz w:val="22"/>
          <w:szCs w:val="22"/>
          <w:shd w:val="clear" w:color="auto" w:fill="FFFFFF"/>
        </w:rPr>
        <w:t xml:space="preserve"> </w:t>
      </w:r>
      <w:r w:rsidR="008801FB" w:rsidRPr="005738FE">
        <w:rPr>
          <w:rFonts w:ascii="Segoe UI" w:hAnsi="Segoe UI" w:cs="Segoe UI"/>
          <w:sz w:val="22"/>
          <w:szCs w:val="22"/>
          <w:shd w:val="clear" w:color="auto" w:fill="FFFFFF"/>
        </w:rPr>
        <w:sym w:font="Symbol" w:char="F0B7"/>
      </w:r>
      <w:r w:rsidR="00C840C6">
        <w:rPr>
          <w:rFonts w:ascii="Segoe UI" w:hAnsi="Segoe UI" w:cs="Segoe UI"/>
          <w:sz w:val="22"/>
          <w:szCs w:val="22"/>
          <w:shd w:val="clear" w:color="auto" w:fill="FFFFFF"/>
        </w:rPr>
        <w:t>(</w:t>
      </w:r>
      <w:r w:rsidR="008801FB" w:rsidRPr="005738FE">
        <w:rPr>
          <w:rFonts w:ascii="Segoe UI" w:hAnsi="Segoe UI" w:cs="Segoe UI"/>
          <w:sz w:val="22"/>
          <w:szCs w:val="22"/>
          <w:shd w:val="clear" w:color="auto" w:fill="FFFFFF"/>
        </w:rPr>
        <w:t xml:space="preserve"> </w:t>
      </w:r>
      <w:r w:rsidR="006D0587" w:rsidRPr="005738FE">
        <w:rPr>
          <w:rFonts w:ascii="Segoe UI" w:hAnsi="Segoe UI" w:cs="Segoe UI"/>
          <w:sz w:val="22"/>
          <w:szCs w:val="22"/>
          <w:shd w:val="clear" w:color="auto" w:fill="FFFFFF"/>
        </w:rPr>
        <w:t>925</w:t>
      </w:r>
      <w:r w:rsidR="00C840C6">
        <w:rPr>
          <w:rFonts w:ascii="Segoe UI" w:hAnsi="Segoe UI" w:cs="Segoe UI"/>
          <w:sz w:val="22"/>
          <w:szCs w:val="22"/>
          <w:shd w:val="clear" w:color="auto" w:fill="FFFFFF"/>
        </w:rPr>
        <w:t xml:space="preserve">) </w:t>
      </w:r>
      <w:r w:rsidR="006D0587" w:rsidRPr="005738FE">
        <w:rPr>
          <w:rFonts w:ascii="Segoe UI" w:hAnsi="Segoe UI" w:cs="Segoe UI"/>
          <w:sz w:val="22"/>
          <w:szCs w:val="22"/>
          <w:shd w:val="clear" w:color="auto" w:fill="FFFFFF"/>
        </w:rPr>
        <w:t>336</w:t>
      </w:r>
      <w:r w:rsidR="00C840C6">
        <w:rPr>
          <w:rFonts w:ascii="Segoe UI" w:hAnsi="Segoe UI" w:cs="Segoe UI"/>
          <w:sz w:val="22"/>
          <w:szCs w:val="22"/>
          <w:shd w:val="clear" w:color="auto" w:fill="FFFFFF"/>
        </w:rPr>
        <w:t>-</w:t>
      </w:r>
      <w:r w:rsidR="006D0587" w:rsidRPr="005738FE">
        <w:rPr>
          <w:rFonts w:ascii="Segoe UI" w:hAnsi="Segoe UI" w:cs="Segoe UI"/>
          <w:sz w:val="22"/>
          <w:szCs w:val="22"/>
          <w:shd w:val="clear" w:color="auto" w:fill="FFFFFF"/>
        </w:rPr>
        <w:t>5278</w:t>
      </w:r>
      <w:r w:rsidR="00B75BFE" w:rsidRPr="005738FE">
        <w:rPr>
          <w:rFonts w:ascii="Segoe UI" w:hAnsi="Segoe UI" w:cs="Segoe UI"/>
          <w:sz w:val="22"/>
          <w:szCs w:val="22"/>
          <w:shd w:val="clear" w:color="auto" w:fill="FFFFFF"/>
        </w:rPr>
        <w:t xml:space="preserve">• </w:t>
      </w:r>
      <w:r w:rsidR="00132516" w:rsidRPr="00132516">
        <w:rPr>
          <w:rFonts w:ascii="Segoe UI" w:hAnsi="Segoe UI" w:cs="Segoe UI"/>
          <w:sz w:val="22"/>
          <w:szCs w:val="22"/>
          <w:shd w:val="clear" w:color="auto" w:fill="FFFFFF"/>
        </w:rPr>
        <w:t>www.linkedin.com/in/prajakta-shingavi-25a593b3/</w:t>
      </w:r>
      <w:r w:rsidR="00BA5BAF" w:rsidRPr="005738FE">
        <w:rPr>
          <w:rFonts w:ascii="Segoe UI" w:hAnsi="Segoe UI" w:cs="Segoe UI"/>
          <w:sz w:val="22"/>
          <w:szCs w:val="22"/>
          <w:shd w:val="clear" w:color="auto" w:fill="FFFFFF"/>
        </w:rPr>
        <w:t xml:space="preserve"> </w:t>
      </w:r>
      <w:r w:rsidR="00BA5BAF" w:rsidRPr="005738FE">
        <w:rPr>
          <w:rFonts w:ascii="Segoe UI" w:hAnsi="Segoe UI" w:cs="Segoe UI"/>
          <w:sz w:val="22"/>
          <w:szCs w:val="22"/>
          <w:shd w:val="clear" w:color="auto" w:fill="FFFFFF"/>
        </w:rPr>
        <w:sym w:font="Symbol" w:char="F0B7"/>
      </w:r>
      <w:r w:rsidR="00BA5BAF" w:rsidRPr="005738FE">
        <w:rPr>
          <w:rFonts w:ascii="Segoe UI" w:hAnsi="Segoe UI" w:cs="Segoe UI"/>
          <w:sz w:val="22"/>
          <w:szCs w:val="22"/>
          <w:shd w:val="clear" w:color="auto" w:fill="FFFFFF"/>
        </w:rPr>
        <w:t xml:space="preserve"> </w:t>
      </w:r>
      <w:r w:rsidR="006D0587" w:rsidRPr="005738FE">
        <w:rPr>
          <w:rFonts w:ascii="Segoe UI" w:hAnsi="Segoe UI" w:cs="Segoe UI"/>
          <w:sz w:val="22"/>
          <w:szCs w:val="22"/>
          <w:shd w:val="clear" w:color="auto" w:fill="FFFFFF"/>
        </w:rPr>
        <w:t>prajakta@uw.edu</w:t>
      </w:r>
    </w:p>
    <w:p w14:paraId="73A21451" w14:textId="77777777" w:rsidR="00BA5BAF" w:rsidRPr="00B75BFE" w:rsidRDefault="00BA5BAF" w:rsidP="00B75BFE">
      <w:pPr>
        <w:pBdr>
          <w:bottom w:val="single" w:sz="4" w:space="4" w:color="999999"/>
        </w:pBdr>
        <w:spacing w:before="360" w:after="120" w:line="276" w:lineRule="auto"/>
        <w:rPr>
          <w:rFonts w:asciiTheme="majorHAnsi" w:hAnsiTheme="majorHAnsi"/>
          <w:b/>
          <w:caps/>
          <w:spacing w:val="10"/>
        </w:rPr>
      </w:pPr>
      <w:r w:rsidRPr="00B75BFE">
        <w:rPr>
          <w:rFonts w:asciiTheme="majorHAnsi" w:hAnsiTheme="majorHAnsi"/>
          <w:b/>
          <w:caps/>
          <w:spacing w:val="10"/>
        </w:rPr>
        <w:t>Qualifications Profile</w:t>
      </w:r>
    </w:p>
    <w:p w14:paraId="6BC27E93" w14:textId="6D863B02" w:rsidR="00B510EF" w:rsidRPr="00140456" w:rsidRDefault="00BA5BAF" w:rsidP="00140456">
      <w:pPr>
        <w:spacing w:after="360" w:line="276" w:lineRule="auto"/>
        <w:jc w:val="both"/>
        <w:rPr>
          <w:rFonts w:ascii="Segoe UI" w:hAnsi="Segoe UI" w:cs="Segoe UI"/>
          <w:sz w:val="22"/>
          <w:szCs w:val="22"/>
          <w:shd w:val="clear" w:color="auto" w:fill="FFFFFF"/>
        </w:rPr>
      </w:pPr>
      <w:r w:rsidRPr="001371F7">
        <w:rPr>
          <w:rFonts w:ascii="Segoe UI" w:hAnsi="Segoe UI" w:cs="Segoe UI"/>
          <w:sz w:val="22"/>
          <w:szCs w:val="22"/>
          <w:shd w:val="clear" w:color="auto" w:fill="FFFFFF"/>
        </w:rPr>
        <w:t xml:space="preserve">Highly </w:t>
      </w:r>
      <w:r w:rsidR="00E206C8">
        <w:rPr>
          <w:rFonts w:ascii="Segoe UI" w:hAnsi="Segoe UI" w:cs="Segoe UI"/>
          <w:sz w:val="22"/>
          <w:szCs w:val="22"/>
          <w:shd w:val="clear" w:color="auto" w:fill="FFFFFF"/>
        </w:rPr>
        <w:t xml:space="preserve">enthusiastic and </w:t>
      </w:r>
      <w:r w:rsidR="001C4689">
        <w:rPr>
          <w:rFonts w:ascii="Segoe UI" w:hAnsi="Segoe UI" w:cs="Segoe UI"/>
          <w:sz w:val="22"/>
          <w:szCs w:val="22"/>
          <w:shd w:val="clear" w:color="auto" w:fill="FFFFFF"/>
        </w:rPr>
        <w:t xml:space="preserve">knowledgeable </w:t>
      </w:r>
      <w:r w:rsidR="00D620FD">
        <w:rPr>
          <w:rFonts w:ascii="Segoe UI" w:hAnsi="Segoe UI" w:cs="Segoe UI"/>
          <w:sz w:val="22"/>
          <w:szCs w:val="22"/>
          <w:shd w:val="clear" w:color="auto" w:fill="FFFFFF"/>
        </w:rPr>
        <w:t>in</w:t>
      </w:r>
      <w:r w:rsidR="00FC4C42">
        <w:rPr>
          <w:rFonts w:ascii="Segoe UI" w:hAnsi="Segoe UI" w:cs="Segoe UI"/>
          <w:sz w:val="22"/>
          <w:szCs w:val="22"/>
          <w:shd w:val="clear" w:color="auto" w:fill="FFFFFF"/>
        </w:rPr>
        <w:t xml:space="preserve"> </w:t>
      </w:r>
      <w:r w:rsidR="009D0C51">
        <w:rPr>
          <w:rFonts w:ascii="Segoe UI" w:hAnsi="Segoe UI" w:cs="Segoe UI"/>
          <w:sz w:val="22"/>
          <w:szCs w:val="22"/>
          <w:shd w:val="clear" w:color="auto" w:fill="FFFFFF"/>
        </w:rPr>
        <w:t xml:space="preserve">R, </w:t>
      </w:r>
      <w:r w:rsidR="00EF09A0">
        <w:rPr>
          <w:rFonts w:ascii="Segoe UI" w:hAnsi="Segoe UI" w:cs="Segoe UI"/>
          <w:sz w:val="22"/>
          <w:szCs w:val="22"/>
          <w:shd w:val="clear" w:color="auto" w:fill="FFFFFF"/>
        </w:rPr>
        <w:t>MySQL</w:t>
      </w:r>
      <w:r w:rsidR="00EA35BA">
        <w:rPr>
          <w:rFonts w:ascii="Segoe UI" w:hAnsi="Segoe UI" w:cs="Segoe UI"/>
          <w:sz w:val="22"/>
          <w:szCs w:val="22"/>
          <w:shd w:val="clear" w:color="auto" w:fill="FFFFFF"/>
        </w:rPr>
        <w:t xml:space="preserve"> &amp; S</w:t>
      </w:r>
      <w:r w:rsidR="009D0C51">
        <w:rPr>
          <w:rFonts w:ascii="Segoe UI" w:hAnsi="Segoe UI" w:cs="Segoe UI"/>
          <w:sz w:val="22"/>
          <w:szCs w:val="22"/>
          <w:shd w:val="clear" w:color="auto" w:fill="FFFFFF"/>
        </w:rPr>
        <w:t>tatistics</w:t>
      </w:r>
      <w:r w:rsidR="009B4C3A">
        <w:rPr>
          <w:rFonts w:ascii="Segoe UI" w:hAnsi="Segoe UI" w:cs="Segoe UI"/>
          <w:sz w:val="22"/>
          <w:szCs w:val="22"/>
          <w:shd w:val="clear" w:color="auto" w:fill="FFFFFF"/>
        </w:rPr>
        <w:t>,</w:t>
      </w:r>
      <w:r w:rsidR="00932F67">
        <w:rPr>
          <w:rFonts w:ascii="Segoe UI" w:hAnsi="Segoe UI" w:cs="Segoe UI"/>
          <w:sz w:val="22"/>
          <w:szCs w:val="22"/>
          <w:shd w:val="clear" w:color="auto" w:fill="FFFFFF"/>
        </w:rPr>
        <w:t xml:space="preserve"> looking </w:t>
      </w:r>
      <w:r w:rsidR="0003547E">
        <w:rPr>
          <w:rFonts w:ascii="Segoe UI" w:hAnsi="Segoe UI" w:cs="Segoe UI"/>
          <w:sz w:val="22"/>
          <w:szCs w:val="22"/>
          <w:shd w:val="clear" w:color="auto" w:fill="FFFFFF"/>
        </w:rPr>
        <w:t xml:space="preserve">to </w:t>
      </w:r>
      <w:r w:rsidR="00932F67">
        <w:rPr>
          <w:rFonts w:ascii="Segoe UI" w:hAnsi="Segoe UI" w:cs="Segoe UI"/>
          <w:sz w:val="22"/>
          <w:szCs w:val="22"/>
          <w:shd w:val="clear" w:color="auto" w:fill="FFFFFF"/>
        </w:rPr>
        <w:t>grow in the field</w:t>
      </w:r>
      <w:r w:rsidR="001A0CA6">
        <w:rPr>
          <w:rFonts w:ascii="Segoe UI" w:hAnsi="Segoe UI" w:cs="Segoe UI"/>
          <w:sz w:val="22"/>
          <w:szCs w:val="22"/>
          <w:shd w:val="clear" w:color="auto" w:fill="FFFFFF"/>
        </w:rPr>
        <w:t xml:space="preserve"> </w:t>
      </w:r>
      <w:r w:rsidR="00932F67">
        <w:rPr>
          <w:rFonts w:ascii="Segoe UI" w:hAnsi="Segoe UI" w:cs="Segoe UI"/>
          <w:sz w:val="22"/>
          <w:szCs w:val="22"/>
          <w:shd w:val="clear" w:color="auto" w:fill="FFFFFF"/>
        </w:rPr>
        <w:t>of</w:t>
      </w:r>
      <w:r w:rsidR="00D620FD">
        <w:rPr>
          <w:rFonts w:ascii="Segoe UI" w:hAnsi="Segoe UI" w:cs="Segoe UI"/>
          <w:sz w:val="22"/>
          <w:szCs w:val="22"/>
          <w:shd w:val="clear" w:color="auto" w:fill="FFFFFF"/>
        </w:rPr>
        <w:t xml:space="preserve"> data analytics</w:t>
      </w:r>
      <w:r w:rsidR="00E206C8">
        <w:rPr>
          <w:rFonts w:ascii="Segoe UI" w:hAnsi="Segoe UI" w:cs="Segoe UI"/>
          <w:sz w:val="22"/>
          <w:szCs w:val="22"/>
          <w:shd w:val="clear" w:color="auto" w:fill="FFFFFF"/>
        </w:rPr>
        <w:t xml:space="preserve">. </w:t>
      </w:r>
      <w:r w:rsidRPr="001371F7">
        <w:rPr>
          <w:rFonts w:ascii="Segoe UI" w:hAnsi="Segoe UI" w:cs="Segoe UI"/>
          <w:sz w:val="22"/>
          <w:szCs w:val="22"/>
          <w:shd w:val="clear" w:color="auto" w:fill="FFFFFF"/>
        </w:rPr>
        <w:t xml:space="preserve">Skilled in </w:t>
      </w:r>
      <w:r w:rsidR="00AE3E20">
        <w:rPr>
          <w:rFonts w:ascii="Segoe UI" w:hAnsi="Segoe UI" w:cs="Segoe UI"/>
          <w:sz w:val="22"/>
          <w:szCs w:val="22"/>
          <w:shd w:val="clear" w:color="auto" w:fill="FFFFFF"/>
        </w:rPr>
        <w:t xml:space="preserve">leveraging and </w:t>
      </w:r>
      <w:r w:rsidRPr="001371F7">
        <w:rPr>
          <w:rFonts w:ascii="Segoe UI" w:hAnsi="Segoe UI" w:cs="Segoe UI"/>
          <w:sz w:val="22"/>
          <w:szCs w:val="22"/>
          <w:shd w:val="clear" w:color="auto" w:fill="FFFFFF"/>
        </w:rPr>
        <w:t>translating</w:t>
      </w:r>
      <w:r w:rsidR="00905432" w:rsidRPr="001371F7">
        <w:rPr>
          <w:rFonts w:ascii="Segoe UI" w:hAnsi="Segoe UI" w:cs="Segoe UI"/>
          <w:sz w:val="22"/>
          <w:szCs w:val="22"/>
          <w:shd w:val="clear" w:color="auto" w:fill="FFFFFF"/>
        </w:rPr>
        <w:t xml:space="preserve"> d</w:t>
      </w:r>
      <w:r w:rsidR="002B3997" w:rsidRPr="001371F7">
        <w:rPr>
          <w:rFonts w:ascii="Segoe UI" w:hAnsi="Segoe UI" w:cs="Segoe UI"/>
          <w:sz w:val="22"/>
          <w:szCs w:val="22"/>
          <w:shd w:val="clear" w:color="auto" w:fill="FFFFFF"/>
        </w:rPr>
        <w:t xml:space="preserve">ata into </w:t>
      </w:r>
      <w:r w:rsidR="00E206C8">
        <w:rPr>
          <w:rFonts w:ascii="Segoe UI" w:hAnsi="Segoe UI" w:cs="Segoe UI"/>
          <w:sz w:val="22"/>
          <w:szCs w:val="22"/>
          <w:shd w:val="clear" w:color="auto" w:fill="FFFFFF"/>
        </w:rPr>
        <w:t xml:space="preserve">useful </w:t>
      </w:r>
      <w:r w:rsidR="002B3997" w:rsidRPr="001371F7">
        <w:rPr>
          <w:rFonts w:ascii="Segoe UI" w:hAnsi="Segoe UI" w:cs="Segoe UI"/>
          <w:sz w:val="22"/>
          <w:szCs w:val="22"/>
          <w:shd w:val="clear" w:color="auto" w:fill="FFFFFF"/>
        </w:rPr>
        <w:t xml:space="preserve">information </w:t>
      </w:r>
      <w:r w:rsidR="00076ADD">
        <w:rPr>
          <w:rFonts w:ascii="Segoe UI" w:hAnsi="Segoe UI" w:cs="Segoe UI"/>
          <w:sz w:val="22"/>
          <w:szCs w:val="22"/>
          <w:shd w:val="clear" w:color="auto" w:fill="FFFFFF"/>
        </w:rPr>
        <w:t xml:space="preserve">for </w:t>
      </w:r>
      <w:r w:rsidR="00E206C8">
        <w:rPr>
          <w:rFonts w:ascii="Segoe UI" w:hAnsi="Segoe UI" w:cs="Segoe UI"/>
          <w:sz w:val="22"/>
          <w:szCs w:val="22"/>
          <w:shd w:val="clear" w:color="auto" w:fill="FFFFFF"/>
        </w:rPr>
        <w:t xml:space="preserve">making </w:t>
      </w:r>
      <w:r w:rsidR="002B3997" w:rsidRPr="001371F7">
        <w:rPr>
          <w:rFonts w:ascii="Segoe UI" w:hAnsi="Segoe UI" w:cs="Segoe UI"/>
          <w:sz w:val="22"/>
          <w:szCs w:val="22"/>
          <w:shd w:val="clear" w:color="auto" w:fill="FFFFFF"/>
        </w:rPr>
        <w:t>data driven decisions</w:t>
      </w:r>
      <w:r w:rsidR="00D2723E">
        <w:rPr>
          <w:rFonts w:ascii="Segoe UI" w:hAnsi="Segoe UI" w:cs="Segoe UI"/>
          <w:sz w:val="22"/>
          <w:szCs w:val="22"/>
          <w:shd w:val="clear" w:color="auto" w:fill="FFFFFF"/>
        </w:rPr>
        <w:t xml:space="preserve"> by extracting, querying, exploring, summarizing and analyzing data</w:t>
      </w:r>
      <w:r w:rsidRPr="001371F7">
        <w:rPr>
          <w:rFonts w:ascii="Segoe UI" w:hAnsi="Segoe UI" w:cs="Segoe UI"/>
          <w:sz w:val="22"/>
          <w:szCs w:val="22"/>
          <w:shd w:val="clear" w:color="auto" w:fill="FFFFFF"/>
        </w:rPr>
        <w:t xml:space="preserve">. Exceptional collaborative and interpersonal skills; </w:t>
      </w:r>
      <w:r w:rsidR="00E33408" w:rsidRPr="001371F7">
        <w:rPr>
          <w:rFonts w:ascii="Segoe UI" w:hAnsi="Segoe UI" w:cs="Segoe UI"/>
          <w:sz w:val="22"/>
          <w:szCs w:val="22"/>
          <w:shd w:val="clear" w:color="auto" w:fill="FFFFFF"/>
        </w:rPr>
        <w:t xml:space="preserve">able </w:t>
      </w:r>
      <w:r w:rsidR="003439F7" w:rsidRPr="001371F7">
        <w:rPr>
          <w:rFonts w:ascii="Segoe UI" w:hAnsi="Segoe UI" w:cs="Segoe UI"/>
          <w:sz w:val="22"/>
          <w:szCs w:val="22"/>
          <w:shd w:val="clear" w:color="auto" w:fill="FFFFFF"/>
        </w:rPr>
        <w:t>to build exceptional rapport</w:t>
      </w:r>
      <w:r w:rsidRPr="001371F7">
        <w:rPr>
          <w:rFonts w:ascii="Segoe UI" w:hAnsi="Segoe UI" w:cs="Segoe UI"/>
          <w:sz w:val="22"/>
          <w:szCs w:val="22"/>
          <w:shd w:val="clear" w:color="auto" w:fill="FFFFFF"/>
        </w:rPr>
        <w:t xml:space="preserve"> with clients</w:t>
      </w:r>
      <w:r w:rsidR="009E43F1">
        <w:rPr>
          <w:rFonts w:ascii="Segoe UI" w:hAnsi="Segoe UI" w:cs="Segoe UI"/>
          <w:sz w:val="22"/>
          <w:szCs w:val="22"/>
          <w:shd w:val="clear" w:color="auto" w:fill="FFFFFF"/>
        </w:rPr>
        <w:t xml:space="preserve">. </w:t>
      </w:r>
      <w:r w:rsidR="00EE666A">
        <w:rPr>
          <w:rFonts w:ascii="Segoe UI" w:hAnsi="Segoe UI" w:cs="Segoe UI"/>
          <w:sz w:val="22"/>
          <w:szCs w:val="22"/>
          <w:shd w:val="clear" w:color="auto" w:fill="FFFFFF"/>
        </w:rPr>
        <w:t>My skills include:</w:t>
      </w:r>
    </w:p>
    <w:tbl>
      <w:tblPr>
        <w:tblW w:w="5000" w:type="pct"/>
        <w:jc w:val="center"/>
        <w:tblBorders>
          <w:insideV w:val="dotted" w:sz="4" w:space="0" w:color="auto"/>
        </w:tblBorders>
        <w:tblCellMar>
          <w:left w:w="115" w:type="dxa"/>
          <w:right w:w="115" w:type="dxa"/>
        </w:tblCellMar>
        <w:tblLook w:val="0000" w:firstRow="0" w:lastRow="0" w:firstColumn="0" w:lastColumn="0" w:noHBand="0" w:noVBand="0"/>
      </w:tblPr>
      <w:tblGrid>
        <w:gridCol w:w="3231"/>
        <w:gridCol w:w="3969"/>
        <w:gridCol w:w="3600"/>
      </w:tblGrid>
      <w:tr w:rsidR="00051641" w:rsidRPr="00D04307" w14:paraId="55086AAC" w14:textId="77777777" w:rsidTr="004E611E">
        <w:trPr>
          <w:trHeight w:val="1710"/>
          <w:jc w:val="center"/>
        </w:trPr>
        <w:tc>
          <w:tcPr>
            <w:tcW w:w="3231" w:type="dxa"/>
            <w:tcBorders>
              <w:left w:val="nil"/>
              <w:right w:val="single" w:sz="6" w:space="0" w:color="999999"/>
            </w:tcBorders>
          </w:tcPr>
          <w:p w14:paraId="50D7E287" w14:textId="265AD385" w:rsidR="00712660" w:rsidRPr="00454A07" w:rsidRDefault="00712660" w:rsidP="00B75BFE">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R</w:t>
            </w:r>
          </w:p>
          <w:p w14:paraId="5729956C" w14:textId="77777777" w:rsidR="00712660" w:rsidRPr="00454A07" w:rsidRDefault="00712660" w:rsidP="00B75BFE">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MySQL</w:t>
            </w:r>
          </w:p>
          <w:p w14:paraId="1184CD7C" w14:textId="77777777" w:rsidR="00712660" w:rsidRPr="00454A07" w:rsidRDefault="00712660" w:rsidP="00B75BFE">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Tableau</w:t>
            </w:r>
          </w:p>
          <w:p w14:paraId="5850946C" w14:textId="77777777" w:rsidR="00712660" w:rsidRPr="00454A07" w:rsidRDefault="00712660" w:rsidP="00B75BFE">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Excel</w:t>
            </w:r>
          </w:p>
          <w:p w14:paraId="4C0CF059" w14:textId="685B2A63" w:rsidR="00A84941" w:rsidRPr="00D04307" w:rsidRDefault="00712660" w:rsidP="00B75BFE">
            <w:pPr>
              <w:pStyle w:val="BodyText"/>
              <w:numPr>
                <w:ilvl w:val="0"/>
                <w:numId w:val="7"/>
              </w:numPr>
              <w:spacing w:before="60"/>
              <w:jc w:val="left"/>
              <w:rPr>
                <w:rFonts w:asciiTheme="minorHAnsi" w:hAnsiTheme="minorHAnsi" w:cs="Arial"/>
                <w:sz w:val="20"/>
              </w:rPr>
            </w:pPr>
            <w:r w:rsidRPr="00454A07">
              <w:rPr>
                <w:rFonts w:ascii="Segoe UI" w:hAnsi="Segoe UI" w:cs="Segoe UI"/>
                <w:szCs w:val="22"/>
                <w:shd w:val="clear" w:color="auto" w:fill="FFFFFF"/>
              </w:rPr>
              <w:t>Access</w:t>
            </w:r>
          </w:p>
        </w:tc>
        <w:tc>
          <w:tcPr>
            <w:tcW w:w="3969" w:type="dxa"/>
            <w:tcBorders>
              <w:left w:val="single" w:sz="6" w:space="0" w:color="999999"/>
              <w:right w:val="single" w:sz="6" w:space="0" w:color="999999"/>
            </w:tcBorders>
          </w:tcPr>
          <w:p w14:paraId="6D4B92E8" w14:textId="77777777" w:rsidR="00712660" w:rsidRPr="00454A07" w:rsidRDefault="00712660" w:rsidP="00712660">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Data Cleaning</w:t>
            </w:r>
          </w:p>
          <w:p w14:paraId="074FC6FF" w14:textId="77777777" w:rsidR="00712660" w:rsidRPr="00454A07" w:rsidRDefault="00712660" w:rsidP="00712660">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Data Exploration</w:t>
            </w:r>
          </w:p>
          <w:p w14:paraId="1A91C9BB" w14:textId="77777777" w:rsidR="00712660" w:rsidRPr="00454A07" w:rsidRDefault="00712660" w:rsidP="00712660">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Statistical Analysis</w:t>
            </w:r>
          </w:p>
          <w:p w14:paraId="65F4BB09" w14:textId="77777777" w:rsidR="00712660" w:rsidRPr="00454A07" w:rsidRDefault="00712660" w:rsidP="00712660">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Data Visualization</w:t>
            </w:r>
          </w:p>
          <w:p w14:paraId="65D793FF" w14:textId="4E87F53C" w:rsidR="00C0153A" w:rsidRPr="00D04307" w:rsidRDefault="00712660" w:rsidP="00712660">
            <w:pPr>
              <w:pStyle w:val="BodyText"/>
              <w:numPr>
                <w:ilvl w:val="0"/>
                <w:numId w:val="7"/>
              </w:numPr>
              <w:spacing w:before="60"/>
              <w:jc w:val="left"/>
              <w:rPr>
                <w:rFonts w:asciiTheme="minorHAnsi" w:hAnsiTheme="minorHAnsi" w:cs="Arial"/>
                <w:sz w:val="20"/>
              </w:rPr>
            </w:pPr>
            <w:r w:rsidRPr="00454A07">
              <w:rPr>
                <w:rFonts w:ascii="Segoe UI" w:hAnsi="Segoe UI" w:cs="Segoe UI"/>
                <w:szCs w:val="22"/>
                <w:shd w:val="clear" w:color="auto" w:fill="FFFFFF"/>
              </w:rPr>
              <w:t>Report Writing</w:t>
            </w:r>
          </w:p>
        </w:tc>
        <w:tc>
          <w:tcPr>
            <w:tcW w:w="3600" w:type="dxa"/>
            <w:tcBorders>
              <w:left w:val="single" w:sz="6" w:space="0" w:color="999999"/>
            </w:tcBorders>
          </w:tcPr>
          <w:p w14:paraId="739A3ABE" w14:textId="77777777" w:rsidR="003D6AA1" w:rsidRPr="00454A07" w:rsidRDefault="00482363" w:rsidP="00482363">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Medical terminologies</w:t>
            </w:r>
          </w:p>
          <w:p w14:paraId="08B559DB" w14:textId="77777777" w:rsidR="00482363" w:rsidRPr="00454A07" w:rsidRDefault="00482363" w:rsidP="00482363">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Medical coding</w:t>
            </w:r>
          </w:p>
          <w:p w14:paraId="0C062390" w14:textId="77777777" w:rsidR="00482363" w:rsidRDefault="00482363" w:rsidP="00482363">
            <w:pPr>
              <w:pStyle w:val="BodyText"/>
              <w:numPr>
                <w:ilvl w:val="0"/>
                <w:numId w:val="7"/>
              </w:numPr>
              <w:spacing w:before="60"/>
              <w:jc w:val="left"/>
              <w:rPr>
                <w:rFonts w:ascii="Segoe UI" w:hAnsi="Segoe UI" w:cs="Segoe UI"/>
                <w:szCs w:val="22"/>
                <w:shd w:val="clear" w:color="auto" w:fill="FFFFFF"/>
              </w:rPr>
            </w:pPr>
            <w:r w:rsidRPr="00454A07">
              <w:rPr>
                <w:rFonts w:ascii="Segoe UI" w:hAnsi="Segoe UI" w:cs="Segoe UI"/>
                <w:szCs w:val="22"/>
                <w:shd w:val="clear" w:color="auto" w:fill="FFFFFF"/>
              </w:rPr>
              <w:t>Electronic health Records</w:t>
            </w:r>
          </w:p>
          <w:p w14:paraId="0583DC05" w14:textId="77777777" w:rsidR="002917E9" w:rsidRPr="002917E9" w:rsidRDefault="002917E9" w:rsidP="004E611E">
            <w:pPr>
              <w:pStyle w:val="BodyText"/>
              <w:numPr>
                <w:ilvl w:val="0"/>
                <w:numId w:val="7"/>
              </w:numPr>
              <w:spacing w:before="60"/>
              <w:jc w:val="left"/>
              <w:rPr>
                <w:rFonts w:asciiTheme="minorHAnsi" w:hAnsiTheme="minorHAnsi" w:cs="Arial"/>
                <w:sz w:val="20"/>
              </w:rPr>
            </w:pPr>
            <w:r>
              <w:rPr>
                <w:rFonts w:ascii="Segoe UI" w:hAnsi="Segoe UI" w:cs="Segoe UI"/>
                <w:szCs w:val="22"/>
                <w:shd w:val="clear" w:color="auto" w:fill="FFFFFF"/>
              </w:rPr>
              <w:t>Problem solving skills</w:t>
            </w:r>
          </w:p>
          <w:p w14:paraId="25875D06" w14:textId="07498CEC" w:rsidR="00E0762D" w:rsidRPr="004E611E" w:rsidRDefault="00E0762D" w:rsidP="004E611E">
            <w:pPr>
              <w:pStyle w:val="BodyText"/>
              <w:numPr>
                <w:ilvl w:val="0"/>
                <w:numId w:val="7"/>
              </w:numPr>
              <w:spacing w:before="60"/>
              <w:jc w:val="left"/>
              <w:rPr>
                <w:rFonts w:asciiTheme="minorHAnsi" w:hAnsiTheme="minorHAnsi" w:cs="Arial"/>
                <w:sz w:val="20"/>
              </w:rPr>
            </w:pPr>
            <w:r>
              <w:rPr>
                <w:rFonts w:asciiTheme="minorHAnsi" w:hAnsiTheme="minorHAnsi" w:cs="Arial"/>
                <w:sz w:val="20"/>
              </w:rPr>
              <w:t>Communication &amp; Collaboration</w:t>
            </w:r>
          </w:p>
        </w:tc>
      </w:tr>
    </w:tbl>
    <w:p w14:paraId="56E8A8EC" w14:textId="2E9C5DF2" w:rsidR="00AD193E" w:rsidRPr="0094681F" w:rsidRDefault="00A101A6" w:rsidP="0094681F">
      <w:pPr>
        <w:pBdr>
          <w:bottom w:val="single" w:sz="4" w:space="4" w:color="999999"/>
        </w:pBdr>
        <w:spacing w:before="360" w:after="120" w:line="276" w:lineRule="auto"/>
        <w:rPr>
          <w:rFonts w:asciiTheme="majorHAnsi" w:hAnsiTheme="majorHAnsi"/>
          <w:b/>
          <w:caps/>
          <w:spacing w:val="10"/>
        </w:rPr>
      </w:pPr>
      <w:r w:rsidRPr="00B75BFE">
        <w:rPr>
          <w:rFonts w:asciiTheme="majorHAnsi" w:hAnsiTheme="majorHAnsi"/>
          <w:b/>
          <w:caps/>
          <w:spacing w:val="10"/>
        </w:rPr>
        <w:t>Projects</w:t>
      </w:r>
    </w:p>
    <w:p w14:paraId="36A55707" w14:textId="34D6D5BA" w:rsidR="00AD193E" w:rsidRPr="009E4D40" w:rsidRDefault="00ED0A97" w:rsidP="00D04AF4">
      <w:pPr>
        <w:shd w:val="clear" w:color="auto" w:fill="FFFFFF"/>
        <w:spacing w:line="330" w:lineRule="atLeast"/>
        <w:rPr>
          <w:rFonts w:ascii="Helvetica" w:hAnsi="Helvetica"/>
          <w:b/>
          <w:color w:val="000000"/>
          <w:sz w:val="20"/>
        </w:rPr>
      </w:pPr>
      <w:r>
        <w:rPr>
          <w:rFonts w:ascii="Helvetica" w:hAnsi="Helvetica"/>
          <w:b/>
          <w:color w:val="000000"/>
          <w:sz w:val="20"/>
        </w:rPr>
        <w:t xml:space="preserve">Maternal &amp; Child Health data analysis for </w:t>
      </w:r>
      <w:r w:rsidR="00342AFF">
        <w:rPr>
          <w:rFonts w:ascii="Helvetica" w:hAnsi="Helvetica"/>
          <w:b/>
          <w:color w:val="000000"/>
          <w:sz w:val="20"/>
        </w:rPr>
        <w:t>Timore Leste</w:t>
      </w:r>
      <w:r>
        <w:rPr>
          <w:rFonts w:ascii="Helvetica" w:hAnsi="Helvetica"/>
          <w:b/>
          <w:color w:val="000000"/>
          <w:sz w:val="20"/>
        </w:rPr>
        <w:t xml:space="preserve"> </w:t>
      </w:r>
      <w:r w:rsidR="00DE22B4">
        <w:rPr>
          <w:rFonts w:ascii="Helvetica" w:hAnsi="Helvetica"/>
          <w:b/>
          <w:color w:val="000000"/>
          <w:sz w:val="20"/>
        </w:rPr>
        <w:t>(R, T</w:t>
      </w:r>
      <w:r w:rsidRPr="00E068FE">
        <w:rPr>
          <w:rFonts w:ascii="Helvetica" w:hAnsi="Helvetica"/>
          <w:b/>
          <w:color w:val="000000"/>
          <w:sz w:val="20"/>
        </w:rPr>
        <w:t>ableau, Excel)</w:t>
      </w:r>
      <w:r w:rsidR="00276EF3">
        <w:rPr>
          <w:rFonts w:ascii="Helvetica" w:hAnsi="Helvetica"/>
          <w:b/>
          <w:color w:val="000000"/>
          <w:sz w:val="20"/>
        </w:rPr>
        <w:t xml:space="preserve"> </w:t>
      </w:r>
    </w:p>
    <w:p w14:paraId="0050DDC1" w14:textId="460BF9FD" w:rsidR="00D04AF4" w:rsidRPr="00ED0A97" w:rsidRDefault="00AD193E" w:rsidP="00D04AF4">
      <w:pPr>
        <w:shd w:val="clear" w:color="auto" w:fill="FFFFFF"/>
        <w:spacing w:line="330" w:lineRule="atLeast"/>
        <w:rPr>
          <w:rFonts w:ascii="Helvetica" w:hAnsi="Helvetica"/>
          <w:i/>
          <w:color w:val="000000"/>
          <w:sz w:val="20"/>
        </w:rPr>
      </w:pPr>
      <w:r w:rsidRPr="00ED0A97">
        <w:rPr>
          <w:rFonts w:ascii="Helvetica" w:hAnsi="Helvetica"/>
          <w:i/>
          <w:color w:val="000000"/>
          <w:sz w:val="20"/>
        </w:rPr>
        <w:t>Liga Inan mHealth program of Timor Leste Health Ministry</w:t>
      </w:r>
    </w:p>
    <w:p w14:paraId="3957DB41" w14:textId="69F405AA" w:rsidR="00D04AF4" w:rsidRPr="00E77930" w:rsidRDefault="00D04AF4" w:rsidP="00C6408F">
      <w:pPr>
        <w:shd w:val="clear" w:color="auto" w:fill="FFFFFF"/>
        <w:spacing w:line="330" w:lineRule="atLeast"/>
        <w:jc w:val="both"/>
        <w:rPr>
          <w:rFonts w:ascii="Segoe UI" w:hAnsi="Segoe UI" w:cs="Segoe UI"/>
          <w:sz w:val="22"/>
          <w:szCs w:val="22"/>
          <w:shd w:val="clear" w:color="auto" w:fill="FFFFFF"/>
        </w:rPr>
      </w:pPr>
      <w:r w:rsidRPr="00E77930">
        <w:rPr>
          <w:rFonts w:ascii="Segoe UI" w:hAnsi="Segoe UI" w:cs="Segoe UI"/>
          <w:sz w:val="22"/>
          <w:szCs w:val="22"/>
          <w:shd w:val="clear" w:color="auto" w:fill="FFFFFF"/>
        </w:rPr>
        <w:t xml:space="preserve">Determine quality trends of healthcare system for Health Ministry of Timor Leste for 2016 through 2018 by analyzing </w:t>
      </w:r>
      <w:r w:rsidR="00102106">
        <w:rPr>
          <w:rFonts w:ascii="Segoe UI" w:hAnsi="Segoe UI" w:cs="Segoe UI"/>
          <w:sz w:val="22"/>
          <w:szCs w:val="22"/>
          <w:shd w:val="clear" w:color="auto" w:fill="FFFFFF"/>
        </w:rPr>
        <w:t>women’s health</w:t>
      </w:r>
      <w:r w:rsidR="00930456">
        <w:rPr>
          <w:rFonts w:ascii="Segoe UI" w:hAnsi="Segoe UI" w:cs="Segoe UI"/>
          <w:sz w:val="22"/>
          <w:szCs w:val="22"/>
          <w:shd w:val="clear" w:color="auto" w:fill="FFFFFF"/>
        </w:rPr>
        <w:t xml:space="preserve"> quantitative</w:t>
      </w:r>
      <w:r w:rsidR="00102106">
        <w:rPr>
          <w:rFonts w:ascii="Segoe UI" w:hAnsi="Segoe UI" w:cs="Segoe UI"/>
          <w:sz w:val="22"/>
          <w:szCs w:val="22"/>
          <w:shd w:val="clear" w:color="auto" w:fill="FFFFFF"/>
        </w:rPr>
        <w:t xml:space="preserve"> </w:t>
      </w:r>
      <w:r w:rsidRPr="00E77930">
        <w:rPr>
          <w:rFonts w:ascii="Segoe UI" w:hAnsi="Segoe UI" w:cs="Segoe UI"/>
          <w:sz w:val="22"/>
          <w:szCs w:val="22"/>
          <w:shd w:val="clear" w:color="auto" w:fill="FFFFFF"/>
        </w:rPr>
        <w:t xml:space="preserve">data. </w:t>
      </w:r>
      <w:r w:rsidR="005E57A6">
        <w:rPr>
          <w:rFonts w:ascii="Segoe UI" w:hAnsi="Segoe UI" w:cs="Segoe UI"/>
          <w:sz w:val="22"/>
          <w:szCs w:val="22"/>
          <w:shd w:val="clear" w:color="auto" w:fill="FFFFFF"/>
        </w:rPr>
        <w:t xml:space="preserve">Perform data cleaning, exploratory analysis and </w:t>
      </w:r>
      <w:r w:rsidRPr="00E77930">
        <w:rPr>
          <w:rFonts w:ascii="Segoe UI" w:hAnsi="Segoe UI" w:cs="Segoe UI"/>
          <w:sz w:val="22"/>
          <w:szCs w:val="22"/>
          <w:shd w:val="clear" w:color="auto" w:fill="FFFFFF"/>
        </w:rPr>
        <w:t xml:space="preserve">statistical analysis using R, creating </w:t>
      </w:r>
      <w:r w:rsidR="00CE5842" w:rsidRPr="00E77930">
        <w:rPr>
          <w:rFonts w:ascii="Segoe UI" w:hAnsi="Segoe UI" w:cs="Segoe UI"/>
          <w:sz w:val="22"/>
          <w:szCs w:val="22"/>
          <w:shd w:val="clear" w:color="auto" w:fill="FFFFFF"/>
        </w:rPr>
        <w:t>visualizations</w:t>
      </w:r>
      <w:r w:rsidR="00CE5842">
        <w:rPr>
          <w:rFonts w:ascii="Segoe UI" w:hAnsi="Segoe UI" w:cs="Segoe UI"/>
          <w:sz w:val="22"/>
          <w:szCs w:val="22"/>
          <w:shd w:val="clear" w:color="auto" w:fill="FFFFFF"/>
        </w:rPr>
        <w:t xml:space="preserve"> and</w:t>
      </w:r>
      <w:r w:rsidR="0039129F">
        <w:rPr>
          <w:rFonts w:ascii="Segoe UI" w:hAnsi="Segoe UI" w:cs="Segoe UI"/>
          <w:sz w:val="22"/>
          <w:szCs w:val="22"/>
          <w:shd w:val="clear" w:color="auto" w:fill="FFFFFF"/>
        </w:rPr>
        <w:t xml:space="preserve"> b</w:t>
      </w:r>
      <w:r w:rsidRPr="00E77930">
        <w:rPr>
          <w:rFonts w:ascii="Segoe UI" w:hAnsi="Segoe UI" w:cs="Segoe UI"/>
          <w:sz w:val="22"/>
          <w:szCs w:val="22"/>
          <w:shd w:val="clear" w:color="auto" w:fill="FFFFFF"/>
        </w:rPr>
        <w:t>uild interactive dashboard to compare data from five different districts of Timor Leste.</w:t>
      </w:r>
    </w:p>
    <w:p w14:paraId="48593471" w14:textId="7A99182B" w:rsidR="00A568FD" w:rsidRPr="00D04307" w:rsidRDefault="00685892" w:rsidP="00A568FD">
      <w:pPr>
        <w:shd w:val="clear" w:color="auto" w:fill="FFFFFF"/>
        <w:spacing w:before="120" w:line="330" w:lineRule="atLeast"/>
        <w:rPr>
          <w:rFonts w:ascii="Helvetica" w:hAnsi="Helvetica"/>
          <w:b/>
          <w:bCs/>
          <w:color w:val="000000"/>
          <w:sz w:val="20"/>
        </w:rPr>
      </w:pPr>
      <w:r>
        <w:rPr>
          <w:rFonts w:ascii="Helvetica" w:hAnsi="Helvetica"/>
          <w:b/>
          <w:bCs/>
          <w:color w:val="000000"/>
          <w:sz w:val="20"/>
        </w:rPr>
        <w:t xml:space="preserve">Washington </w:t>
      </w:r>
      <w:r w:rsidR="00D1387D">
        <w:rPr>
          <w:rFonts w:ascii="Helvetica" w:hAnsi="Helvetica"/>
          <w:b/>
          <w:bCs/>
          <w:color w:val="000000"/>
          <w:sz w:val="20"/>
        </w:rPr>
        <w:t>Health D</w:t>
      </w:r>
      <w:r w:rsidR="00F9491E">
        <w:rPr>
          <w:rFonts w:ascii="Helvetica" w:hAnsi="Helvetica"/>
          <w:b/>
          <w:bCs/>
          <w:color w:val="000000"/>
          <w:sz w:val="20"/>
        </w:rPr>
        <w:t>epartment of Health Statistics</w:t>
      </w:r>
      <w:r w:rsidR="00AD09B6">
        <w:rPr>
          <w:rFonts w:ascii="Helvetica" w:hAnsi="Helvetica"/>
          <w:b/>
          <w:bCs/>
          <w:color w:val="000000"/>
          <w:sz w:val="20"/>
        </w:rPr>
        <w:t xml:space="preserve"> </w:t>
      </w:r>
      <w:r w:rsidR="0034648E">
        <w:rPr>
          <w:rFonts w:ascii="Helvetica" w:hAnsi="Helvetica"/>
          <w:b/>
          <w:bCs/>
          <w:color w:val="000000"/>
          <w:sz w:val="20"/>
        </w:rPr>
        <w:t>dataset (</w:t>
      </w:r>
      <w:r w:rsidR="00E068FE">
        <w:rPr>
          <w:rFonts w:ascii="Helvetica" w:hAnsi="Helvetica"/>
          <w:b/>
          <w:bCs/>
          <w:color w:val="000000"/>
          <w:sz w:val="20"/>
        </w:rPr>
        <w:t>R,</w:t>
      </w:r>
      <w:r w:rsidR="00275FCA">
        <w:rPr>
          <w:rFonts w:ascii="Helvetica" w:hAnsi="Helvetica"/>
          <w:b/>
          <w:bCs/>
          <w:color w:val="000000"/>
          <w:sz w:val="20"/>
        </w:rPr>
        <w:t xml:space="preserve"> </w:t>
      </w:r>
      <w:r w:rsidR="00E068FE">
        <w:rPr>
          <w:rFonts w:ascii="Helvetica" w:hAnsi="Helvetica"/>
          <w:b/>
          <w:bCs/>
          <w:color w:val="000000"/>
          <w:sz w:val="20"/>
        </w:rPr>
        <w:t>Excel)</w:t>
      </w:r>
    </w:p>
    <w:p w14:paraId="0619D1E2" w14:textId="27958B8B" w:rsidR="00012087" w:rsidRPr="00E77930" w:rsidRDefault="00A568FD" w:rsidP="00C6408F">
      <w:pPr>
        <w:shd w:val="clear" w:color="auto" w:fill="FFFFFF"/>
        <w:spacing w:line="330" w:lineRule="atLeast"/>
        <w:jc w:val="both"/>
        <w:rPr>
          <w:rFonts w:ascii="Segoe UI" w:hAnsi="Segoe UI" w:cs="Segoe UI"/>
          <w:sz w:val="22"/>
          <w:szCs w:val="22"/>
          <w:shd w:val="clear" w:color="auto" w:fill="FFFFFF"/>
        </w:rPr>
      </w:pPr>
      <w:r w:rsidRPr="00E77930">
        <w:rPr>
          <w:rFonts w:ascii="Segoe UI" w:hAnsi="Segoe UI" w:cs="Segoe UI"/>
          <w:sz w:val="22"/>
          <w:szCs w:val="22"/>
          <w:shd w:val="clear" w:color="auto" w:fill="FFFFFF"/>
        </w:rPr>
        <w:t xml:space="preserve">Conducted statistical analysis (descriptive and inferential) on Center for Public Health Statistics Washington state dataset to analyze how </w:t>
      </w:r>
      <w:r w:rsidR="00CB4F23">
        <w:rPr>
          <w:rFonts w:ascii="Segoe UI" w:hAnsi="Segoe UI" w:cs="Segoe UI"/>
          <w:sz w:val="22"/>
          <w:szCs w:val="22"/>
          <w:shd w:val="clear" w:color="auto" w:fill="FFFFFF"/>
        </w:rPr>
        <w:t>death due to myocardial infarction are affected by comorbidities like kidney diseases.</w:t>
      </w:r>
    </w:p>
    <w:p w14:paraId="7A83118C" w14:textId="7B6B1553" w:rsidR="00D04AF4" w:rsidRPr="00D04307" w:rsidRDefault="00D04AF4" w:rsidP="00D04AF4">
      <w:pPr>
        <w:shd w:val="clear" w:color="auto" w:fill="FFFFFF"/>
        <w:spacing w:before="120" w:line="330" w:lineRule="atLeast"/>
        <w:rPr>
          <w:rFonts w:ascii="Helvetica" w:hAnsi="Helvetica"/>
          <w:b/>
          <w:color w:val="000000"/>
          <w:sz w:val="20"/>
        </w:rPr>
      </w:pPr>
      <w:r w:rsidRPr="00D04307">
        <w:rPr>
          <w:rFonts w:ascii="Helvetica" w:hAnsi="Helvetica"/>
          <w:b/>
          <w:color w:val="000000"/>
          <w:sz w:val="20"/>
        </w:rPr>
        <w:t xml:space="preserve">Patient Appointment Data Analysis </w:t>
      </w:r>
      <w:r w:rsidR="00E068FE">
        <w:rPr>
          <w:rFonts w:ascii="Helvetica" w:hAnsi="Helvetica"/>
          <w:b/>
          <w:color w:val="000000"/>
          <w:sz w:val="20"/>
        </w:rPr>
        <w:t>(Python)</w:t>
      </w:r>
    </w:p>
    <w:p w14:paraId="3541C9A6" w14:textId="714C8B05" w:rsidR="004F7A49" w:rsidRPr="00DD1108" w:rsidRDefault="00D04AF4" w:rsidP="00C6408F">
      <w:pPr>
        <w:shd w:val="clear" w:color="auto" w:fill="FFFFFF"/>
        <w:spacing w:line="330" w:lineRule="atLeast"/>
        <w:jc w:val="both"/>
        <w:rPr>
          <w:rFonts w:ascii="Segoe UI" w:hAnsi="Segoe UI" w:cs="Segoe UI"/>
          <w:sz w:val="22"/>
          <w:szCs w:val="22"/>
          <w:shd w:val="clear" w:color="auto" w:fill="FFFFFF"/>
        </w:rPr>
      </w:pPr>
      <w:r w:rsidRPr="00E77930">
        <w:rPr>
          <w:rFonts w:ascii="Segoe UI" w:hAnsi="Segoe UI" w:cs="Segoe UI"/>
          <w:sz w:val="22"/>
          <w:szCs w:val="22"/>
          <w:shd w:val="clear" w:color="auto" w:fill="FFFFFF"/>
        </w:rPr>
        <w:t xml:space="preserve">Analyzed patient appointment data obtained from open source (Kaggle) using Panda’s library to show relationship between various variables </w:t>
      </w:r>
      <w:r w:rsidR="00AF0693" w:rsidRPr="00E77930">
        <w:rPr>
          <w:rFonts w:ascii="Segoe UI" w:hAnsi="Segoe UI" w:cs="Segoe UI"/>
          <w:sz w:val="22"/>
          <w:szCs w:val="22"/>
          <w:shd w:val="clear" w:color="auto" w:fill="FFFFFF"/>
        </w:rPr>
        <w:t>using</w:t>
      </w:r>
      <w:r w:rsidRPr="00E77930">
        <w:rPr>
          <w:rFonts w:ascii="Segoe UI" w:hAnsi="Segoe UI" w:cs="Segoe UI"/>
          <w:sz w:val="22"/>
          <w:szCs w:val="22"/>
          <w:shd w:val="clear" w:color="auto" w:fill="FFFFFF"/>
        </w:rPr>
        <w:t xml:space="preserve"> Jupyter </w:t>
      </w:r>
      <w:r w:rsidR="00E216AC" w:rsidRPr="00E77930">
        <w:rPr>
          <w:rFonts w:ascii="Segoe UI" w:hAnsi="Segoe UI" w:cs="Segoe UI"/>
          <w:sz w:val="22"/>
          <w:szCs w:val="22"/>
          <w:shd w:val="clear" w:color="auto" w:fill="FFFFFF"/>
        </w:rPr>
        <w:t>notebook</w:t>
      </w:r>
      <w:r w:rsidR="00D042AD" w:rsidRPr="00E77930">
        <w:rPr>
          <w:rFonts w:ascii="Segoe UI" w:hAnsi="Segoe UI" w:cs="Segoe UI"/>
          <w:sz w:val="22"/>
          <w:szCs w:val="22"/>
          <w:shd w:val="clear" w:color="auto" w:fill="FFFFFF"/>
        </w:rPr>
        <w:t xml:space="preserve"> as a deliverable</w:t>
      </w:r>
      <w:r w:rsidRPr="00E77930">
        <w:rPr>
          <w:rFonts w:ascii="Segoe UI" w:hAnsi="Segoe UI" w:cs="Segoe UI"/>
          <w:sz w:val="22"/>
          <w:szCs w:val="22"/>
          <w:shd w:val="clear" w:color="auto" w:fill="FFFFFF"/>
        </w:rPr>
        <w:t xml:space="preserve">. Identified data quality and data tidiness issues. </w:t>
      </w:r>
      <w:r w:rsidR="00875135">
        <w:rPr>
          <w:rFonts w:ascii="Segoe UI" w:hAnsi="Segoe UI" w:cs="Segoe UI"/>
          <w:sz w:val="22"/>
          <w:szCs w:val="22"/>
          <w:shd w:val="clear" w:color="auto" w:fill="FFFFFF"/>
        </w:rPr>
        <w:t xml:space="preserve">Cleaned data. </w:t>
      </w:r>
      <w:r w:rsidR="00D14941">
        <w:rPr>
          <w:rFonts w:ascii="Segoe UI" w:hAnsi="Segoe UI" w:cs="Segoe UI"/>
          <w:sz w:val="22"/>
          <w:szCs w:val="22"/>
          <w:shd w:val="clear" w:color="auto" w:fill="FFFFFF"/>
        </w:rPr>
        <w:t>C</w:t>
      </w:r>
      <w:r w:rsidRPr="00E77930">
        <w:rPr>
          <w:rFonts w:ascii="Segoe UI" w:hAnsi="Segoe UI" w:cs="Segoe UI"/>
          <w:sz w:val="22"/>
          <w:szCs w:val="22"/>
          <w:shd w:val="clear" w:color="auto" w:fill="FFFFFF"/>
        </w:rPr>
        <w:t>onducted exploratory data analysis by creating graphs using matplotlib library in Python to explain relationships among variables.</w:t>
      </w:r>
    </w:p>
    <w:p w14:paraId="00973847" w14:textId="561E1819" w:rsidR="00D04AF4" w:rsidRPr="00D04307" w:rsidRDefault="00D04AF4" w:rsidP="00D04AF4">
      <w:pPr>
        <w:shd w:val="clear" w:color="auto" w:fill="FFFFFF"/>
        <w:spacing w:line="330" w:lineRule="atLeast"/>
        <w:rPr>
          <w:rFonts w:ascii="Helvetica" w:hAnsi="Helvetica"/>
          <w:b/>
          <w:bCs/>
          <w:color w:val="000000"/>
          <w:sz w:val="20"/>
        </w:rPr>
      </w:pPr>
      <w:r w:rsidRPr="00D04307">
        <w:rPr>
          <w:rFonts w:ascii="Helvetica" w:hAnsi="Helvetica"/>
          <w:b/>
          <w:color w:val="000000"/>
          <w:sz w:val="20"/>
        </w:rPr>
        <w:t xml:space="preserve">Instagram Dataset Analysis </w:t>
      </w:r>
      <w:r w:rsidR="00E068FE">
        <w:rPr>
          <w:rFonts w:ascii="Helvetica" w:hAnsi="Helvetica"/>
          <w:b/>
          <w:color w:val="000000"/>
          <w:sz w:val="20"/>
        </w:rPr>
        <w:t>(MySQL)</w:t>
      </w:r>
    </w:p>
    <w:p w14:paraId="4456AAA0" w14:textId="77777777" w:rsidR="00D04AF4" w:rsidRPr="00E77930" w:rsidRDefault="00D04AF4" w:rsidP="00C6408F">
      <w:pPr>
        <w:shd w:val="clear" w:color="auto" w:fill="FFFFFF"/>
        <w:spacing w:line="330" w:lineRule="atLeast"/>
        <w:jc w:val="both"/>
        <w:rPr>
          <w:rFonts w:ascii="Segoe UI" w:hAnsi="Segoe UI" w:cs="Segoe UI"/>
          <w:sz w:val="22"/>
          <w:szCs w:val="22"/>
          <w:shd w:val="clear" w:color="auto" w:fill="FFFFFF"/>
        </w:rPr>
      </w:pPr>
      <w:r w:rsidRPr="00E77930">
        <w:rPr>
          <w:rFonts w:ascii="Segoe UI" w:hAnsi="Segoe UI" w:cs="Segoe UI"/>
          <w:sz w:val="22"/>
          <w:szCs w:val="22"/>
          <w:shd w:val="clear" w:color="auto" w:fill="FFFFFF"/>
        </w:rPr>
        <w:t>Created tables for Instagram dataset in MySQL database using CRUD commands and conducted ad hoc analysis by querying data to aggregate, join, and sort for different use cases.</w:t>
      </w:r>
    </w:p>
    <w:p w14:paraId="4BDC83C2" w14:textId="77777777" w:rsidR="00D04AF4" w:rsidRPr="00D04307" w:rsidRDefault="00D04AF4" w:rsidP="00D04AF4">
      <w:pPr>
        <w:shd w:val="clear" w:color="auto" w:fill="FFFFFF"/>
        <w:spacing w:before="120" w:line="330" w:lineRule="atLeast"/>
        <w:rPr>
          <w:rFonts w:ascii="Helvetica" w:hAnsi="Helvetica"/>
          <w:b/>
          <w:color w:val="000000"/>
          <w:sz w:val="20"/>
        </w:rPr>
      </w:pPr>
      <w:r w:rsidRPr="00D04307">
        <w:rPr>
          <w:rFonts w:ascii="Helvetica" w:hAnsi="Helvetica"/>
          <w:b/>
          <w:color w:val="000000"/>
          <w:sz w:val="20"/>
        </w:rPr>
        <w:t>Sales Data Analysis (Tableau)</w:t>
      </w:r>
    </w:p>
    <w:p w14:paraId="041C8A23" w14:textId="1B7C9EB6" w:rsidR="008943B4" w:rsidRDefault="00D04AF4" w:rsidP="00CD1E0E">
      <w:pPr>
        <w:shd w:val="clear" w:color="auto" w:fill="FFFFFF"/>
        <w:spacing w:line="330" w:lineRule="atLeast"/>
        <w:jc w:val="both"/>
        <w:rPr>
          <w:rFonts w:ascii="Segoe UI" w:hAnsi="Segoe UI" w:cs="Segoe UI"/>
          <w:sz w:val="22"/>
          <w:szCs w:val="22"/>
          <w:shd w:val="clear" w:color="auto" w:fill="FFFFFF"/>
        </w:rPr>
      </w:pPr>
      <w:r w:rsidRPr="00E77930">
        <w:rPr>
          <w:rFonts w:ascii="Segoe UI" w:hAnsi="Segoe UI" w:cs="Segoe UI"/>
          <w:sz w:val="22"/>
          <w:szCs w:val="22"/>
          <w:shd w:val="clear" w:color="auto" w:fill="FFFFFF"/>
        </w:rPr>
        <w:t xml:space="preserve">Built interactive dashboard using hierarchies, filters, and highlighting for sales data by creating calculated fields and joining data from different tables </w:t>
      </w:r>
    </w:p>
    <w:p w14:paraId="16E16B49" w14:textId="77777777" w:rsidR="00CD1E0E" w:rsidRDefault="00CD1E0E" w:rsidP="00CD1E0E">
      <w:pPr>
        <w:shd w:val="clear" w:color="auto" w:fill="FFFFFF"/>
        <w:spacing w:line="330" w:lineRule="atLeast"/>
        <w:jc w:val="both"/>
        <w:rPr>
          <w:rFonts w:ascii="Segoe UI" w:hAnsi="Segoe UI" w:cs="Segoe UI"/>
          <w:sz w:val="22"/>
          <w:szCs w:val="22"/>
          <w:shd w:val="clear" w:color="auto" w:fill="FFFFFF"/>
        </w:rPr>
      </w:pPr>
    </w:p>
    <w:p w14:paraId="69477320" w14:textId="77777777" w:rsidR="003B7E59" w:rsidRDefault="003B7E59" w:rsidP="005B0F81">
      <w:pPr>
        <w:pBdr>
          <w:bottom w:val="single" w:sz="4" w:space="4" w:color="999999"/>
        </w:pBdr>
        <w:spacing w:before="360" w:after="120" w:line="276" w:lineRule="auto"/>
        <w:rPr>
          <w:rFonts w:asciiTheme="majorHAnsi" w:hAnsiTheme="majorHAnsi"/>
          <w:b/>
          <w:caps/>
          <w:spacing w:val="10"/>
        </w:rPr>
      </w:pPr>
    </w:p>
    <w:p w14:paraId="64E39D81" w14:textId="3EFB1AB8" w:rsidR="005B0F81" w:rsidRPr="00B75BFE" w:rsidRDefault="00A359C6" w:rsidP="005B0F81">
      <w:pPr>
        <w:pBdr>
          <w:bottom w:val="single" w:sz="4" w:space="4" w:color="999999"/>
        </w:pBdr>
        <w:spacing w:before="360" w:after="120" w:line="276" w:lineRule="auto"/>
        <w:rPr>
          <w:rFonts w:asciiTheme="majorHAnsi" w:hAnsiTheme="majorHAnsi"/>
          <w:b/>
          <w:caps/>
          <w:spacing w:val="10"/>
        </w:rPr>
      </w:pPr>
      <w:r>
        <w:rPr>
          <w:rFonts w:asciiTheme="majorHAnsi" w:hAnsiTheme="majorHAnsi"/>
          <w:b/>
          <w:caps/>
          <w:spacing w:val="10"/>
        </w:rPr>
        <w:lastRenderedPageBreak/>
        <w:t xml:space="preserve"> </w:t>
      </w:r>
      <w:r w:rsidR="005B0F81" w:rsidRPr="00B75BFE">
        <w:rPr>
          <w:rFonts w:asciiTheme="majorHAnsi" w:hAnsiTheme="majorHAnsi"/>
          <w:b/>
          <w:caps/>
          <w:spacing w:val="10"/>
        </w:rPr>
        <w:t>Education/Training</w:t>
      </w:r>
    </w:p>
    <w:p w14:paraId="0B1E5CA5" w14:textId="1548609D" w:rsidR="005B0F81" w:rsidRPr="007D1977" w:rsidRDefault="007A1785" w:rsidP="005B0F81">
      <w:pPr>
        <w:spacing w:line="264" w:lineRule="auto"/>
        <w:rPr>
          <w:rFonts w:asciiTheme="minorHAnsi" w:hAnsiTheme="minorHAnsi" w:cs="Arial"/>
          <w:b/>
          <w:sz w:val="22"/>
          <w:szCs w:val="22"/>
        </w:rPr>
      </w:pPr>
      <w:r>
        <w:rPr>
          <w:rFonts w:asciiTheme="minorHAnsi" w:hAnsiTheme="minorHAnsi" w:cs="Arial"/>
          <w:b/>
          <w:sz w:val="22"/>
          <w:szCs w:val="22"/>
        </w:rPr>
        <w:t>Post Baccalaureate in Health informatics and Health Information Management, June 2019</w:t>
      </w:r>
    </w:p>
    <w:p w14:paraId="26D4E64F" w14:textId="4E76CE6D" w:rsidR="005B0F81" w:rsidRDefault="007A1785" w:rsidP="005B0F81">
      <w:pPr>
        <w:spacing w:line="264" w:lineRule="auto"/>
        <w:rPr>
          <w:rFonts w:asciiTheme="minorHAnsi" w:hAnsiTheme="minorHAnsi" w:cs="Arial"/>
          <w:sz w:val="20"/>
          <w:szCs w:val="22"/>
        </w:rPr>
      </w:pPr>
      <w:r>
        <w:rPr>
          <w:rFonts w:asciiTheme="minorHAnsi" w:hAnsiTheme="minorHAnsi" w:cs="Arial"/>
          <w:sz w:val="20"/>
          <w:szCs w:val="22"/>
        </w:rPr>
        <w:t xml:space="preserve">University of </w:t>
      </w:r>
      <w:r w:rsidR="005B0F81">
        <w:rPr>
          <w:rFonts w:asciiTheme="minorHAnsi" w:hAnsiTheme="minorHAnsi" w:cs="Arial"/>
          <w:sz w:val="20"/>
          <w:szCs w:val="22"/>
        </w:rPr>
        <w:t>Washington</w:t>
      </w:r>
      <w:r>
        <w:rPr>
          <w:rFonts w:asciiTheme="minorHAnsi" w:hAnsiTheme="minorHAnsi" w:cs="Arial"/>
          <w:sz w:val="20"/>
          <w:szCs w:val="22"/>
        </w:rPr>
        <w:t>, Seattle</w:t>
      </w:r>
    </w:p>
    <w:p w14:paraId="6BE470A3" w14:textId="67B6823B" w:rsidR="006B6F9F" w:rsidRPr="007D1977" w:rsidRDefault="006B6F9F" w:rsidP="006B6F9F">
      <w:pPr>
        <w:spacing w:line="264" w:lineRule="auto"/>
        <w:rPr>
          <w:rFonts w:asciiTheme="minorHAnsi" w:hAnsiTheme="minorHAnsi" w:cs="Arial"/>
          <w:b/>
          <w:sz w:val="22"/>
          <w:szCs w:val="22"/>
        </w:rPr>
      </w:pPr>
      <w:r>
        <w:rPr>
          <w:rFonts w:asciiTheme="minorHAnsi" w:hAnsiTheme="minorHAnsi" w:cs="Arial"/>
          <w:b/>
          <w:sz w:val="22"/>
          <w:szCs w:val="22"/>
        </w:rPr>
        <w:t>Bachelor of Ayurveda Medicine and Surgery</w:t>
      </w:r>
    </w:p>
    <w:p w14:paraId="35C1FC73" w14:textId="33C31991" w:rsidR="006B6F9F" w:rsidRDefault="006B6F9F" w:rsidP="006B6F9F">
      <w:pPr>
        <w:spacing w:line="264" w:lineRule="auto"/>
        <w:rPr>
          <w:rFonts w:asciiTheme="minorHAnsi" w:hAnsiTheme="minorHAnsi" w:cs="Arial"/>
          <w:sz w:val="20"/>
          <w:szCs w:val="22"/>
        </w:rPr>
      </w:pPr>
      <w:r>
        <w:rPr>
          <w:rFonts w:asciiTheme="minorHAnsi" w:hAnsiTheme="minorHAnsi" w:cs="Arial"/>
          <w:sz w:val="20"/>
          <w:szCs w:val="22"/>
        </w:rPr>
        <w:t>Maharashtra University of Health Sciences, India</w:t>
      </w:r>
    </w:p>
    <w:p w14:paraId="1040F784" w14:textId="0D95FE0B" w:rsidR="006B6F9F" w:rsidRPr="007D1977" w:rsidRDefault="006B6F9F" w:rsidP="006B6F9F">
      <w:pPr>
        <w:spacing w:line="264" w:lineRule="auto"/>
        <w:rPr>
          <w:rFonts w:asciiTheme="minorHAnsi" w:hAnsiTheme="minorHAnsi" w:cs="Arial"/>
          <w:b/>
          <w:sz w:val="22"/>
          <w:szCs w:val="22"/>
        </w:rPr>
      </w:pPr>
      <w:r>
        <w:rPr>
          <w:rFonts w:asciiTheme="minorHAnsi" w:hAnsiTheme="minorHAnsi" w:cs="Arial"/>
          <w:b/>
          <w:sz w:val="22"/>
          <w:szCs w:val="22"/>
        </w:rPr>
        <w:t>Nanodegree, Data Analyst</w:t>
      </w:r>
    </w:p>
    <w:p w14:paraId="276445A4" w14:textId="1A7AC2E7" w:rsidR="006B6F9F" w:rsidRDefault="006B6F9F" w:rsidP="006B6F9F">
      <w:pPr>
        <w:spacing w:line="264" w:lineRule="auto"/>
        <w:rPr>
          <w:rFonts w:asciiTheme="minorHAnsi" w:hAnsiTheme="minorHAnsi" w:cs="Arial"/>
          <w:sz w:val="20"/>
          <w:szCs w:val="22"/>
        </w:rPr>
      </w:pPr>
      <w:r>
        <w:rPr>
          <w:rFonts w:asciiTheme="minorHAnsi" w:hAnsiTheme="minorHAnsi" w:cs="Arial"/>
          <w:sz w:val="20"/>
          <w:szCs w:val="22"/>
        </w:rPr>
        <w:t>Udacity</w:t>
      </w:r>
    </w:p>
    <w:p w14:paraId="739A770B" w14:textId="3FE41623" w:rsidR="006B6F9F" w:rsidRDefault="006B6F9F" w:rsidP="006B6F9F">
      <w:pPr>
        <w:spacing w:line="264" w:lineRule="auto"/>
        <w:rPr>
          <w:rFonts w:asciiTheme="minorHAnsi" w:hAnsiTheme="minorHAnsi" w:cs="Arial"/>
          <w:b/>
          <w:sz w:val="22"/>
          <w:szCs w:val="22"/>
        </w:rPr>
      </w:pPr>
      <w:r>
        <w:rPr>
          <w:rFonts w:asciiTheme="minorHAnsi" w:hAnsiTheme="minorHAnsi" w:cs="Arial"/>
          <w:b/>
          <w:sz w:val="22"/>
          <w:szCs w:val="22"/>
        </w:rPr>
        <w:t>Statistics</w:t>
      </w:r>
    </w:p>
    <w:p w14:paraId="2C32205F" w14:textId="30EBF083" w:rsidR="006B6F9F" w:rsidRPr="006B6F9F" w:rsidRDefault="002B7905" w:rsidP="006B6F9F">
      <w:pPr>
        <w:spacing w:line="264" w:lineRule="auto"/>
        <w:rPr>
          <w:rFonts w:asciiTheme="minorHAnsi" w:hAnsiTheme="minorHAnsi" w:cs="Arial"/>
          <w:sz w:val="22"/>
          <w:szCs w:val="22"/>
        </w:rPr>
      </w:pPr>
      <w:r>
        <w:rPr>
          <w:rFonts w:asciiTheme="minorHAnsi" w:hAnsiTheme="minorHAnsi" w:cs="Arial"/>
          <w:sz w:val="22"/>
          <w:szCs w:val="22"/>
        </w:rPr>
        <w:t>Renton T</w:t>
      </w:r>
      <w:r w:rsidR="006B6F9F" w:rsidRPr="006B6F9F">
        <w:rPr>
          <w:rFonts w:asciiTheme="minorHAnsi" w:hAnsiTheme="minorHAnsi" w:cs="Arial"/>
          <w:sz w:val="22"/>
          <w:szCs w:val="22"/>
        </w:rPr>
        <w:t>echnical College</w:t>
      </w:r>
    </w:p>
    <w:p w14:paraId="3D0F9008" w14:textId="77777777" w:rsidR="00BA5BAF" w:rsidRPr="00B75BFE" w:rsidRDefault="00BA5BAF" w:rsidP="00B75BFE">
      <w:pPr>
        <w:pBdr>
          <w:bottom w:val="single" w:sz="4" w:space="4" w:color="999999"/>
        </w:pBdr>
        <w:spacing w:before="360" w:after="120" w:line="276" w:lineRule="auto"/>
        <w:rPr>
          <w:rFonts w:asciiTheme="majorHAnsi" w:hAnsiTheme="majorHAnsi"/>
          <w:b/>
          <w:caps/>
          <w:spacing w:val="10"/>
        </w:rPr>
      </w:pPr>
      <w:r w:rsidRPr="00B75BFE">
        <w:rPr>
          <w:rFonts w:asciiTheme="majorHAnsi" w:hAnsiTheme="majorHAnsi"/>
          <w:b/>
          <w:caps/>
          <w:spacing w:val="10"/>
        </w:rPr>
        <w:t>Professional Experience</w:t>
      </w:r>
    </w:p>
    <w:p w14:paraId="792981E8" w14:textId="77777777" w:rsidR="00AA4714" w:rsidRPr="00A64697" w:rsidRDefault="00AA4714" w:rsidP="00AA4714">
      <w:pPr>
        <w:spacing w:line="276" w:lineRule="auto"/>
        <w:rPr>
          <w:rFonts w:ascii="Segoe UI" w:hAnsi="Segoe UI" w:cs="Segoe UI"/>
          <w:b/>
          <w:szCs w:val="24"/>
          <w:shd w:val="clear" w:color="auto" w:fill="FFFFFF"/>
        </w:rPr>
      </w:pPr>
      <w:r w:rsidRPr="00A64697">
        <w:rPr>
          <w:rFonts w:ascii="Segoe UI" w:hAnsi="Segoe UI" w:cs="Segoe UI"/>
          <w:b/>
          <w:szCs w:val="24"/>
          <w:shd w:val="clear" w:color="auto" w:fill="FFFFFF"/>
        </w:rPr>
        <w:t>Health Alliance International • Seattle, WA • 2018 to Present</w:t>
      </w:r>
    </w:p>
    <w:p w14:paraId="5050A49F" w14:textId="20F108F2" w:rsidR="00AA4714" w:rsidRPr="00AA4714" w:rsidRDefault="00AA4714" w:rsidP="00AA4714">
      <w:pPr>
        <w:spacing w:line="276" w:lineRule="auto"/>
        <w:rPr>
          <w:rFonts w:ascii="Segoe UI" w:hAnsi="Segoe UI" w:cs="Segoe UI"/>
          <w:b/>
          <w:sz w:val="22"/>
          <w:szCs w:val="22"/>
          <w:shd w:val="clear" w:color="auto" w:fill="FFFFFF"/>
        </w:rPr>
      </w:pPr>
      <w:r w:rsidRPr="00AA4714">
        <w:rPr>
          <w:rFonts w:ascii="Segoe UI" w:hAnsi="Segoe UI" w:cs="Segoe UI"/>
          <w:b/>
          <w:sz w:val="22"/>
          <w:szCs w:val="22"/>
          <w:shd w:val="clear" w:color="auto" w:fill="FFFFFF"/>
        </w:rPr>
        <w:t>Student Assistant to HR Director</w:t>
      </w:r>
    </w:p>
    <w:p w14:paraId="18FD116F" w14:textId="512A7975" w:rsidR="00AA4714" w:rsidRPr="00E77930" w:rsidRDefault="006161D4" w:rsidP="00AA4714">
      <w:pPr>
        <w:spacing w:line="276" w:lineRule="auto"/>
        <w:jc w:val="both"/>
        <w:rPr>
          <w:rFonts w:ascii="Segoe UI" w:hAnsi="Segoe UI" w:cs="Segoe UI"/>
          <w:sz w:val="22"/>
          <w:szCs w:val="22"/>
          <w:shd w:val="clear" w:color="auto" w:fill="FFFFFF"/>
        </w:rPr>
      </w:pPr>
      <w:bookmarkStart w:id="0" w:name="_GoBack"/>
      <w:bookmarkEnd w:id="0"/>
      <w:r w:rsidRPr="00E77930">
        <w:rPr>
          <w:rFonts w:ascii="Segoe UI" w:hAnsi="Segoe UI" w:cs="Segoe UI"/>
          <w:sz w:val="22"/>
          <w:szCs w:val="22"/>
          <w:shd w:val="clear" w:color="auto" w:fill="FFFFFF"/>
        </w:rPr>
        <w:t>Reconcile errors in HR databases. Maintain and Update HR databases</w:t>
      </w:r>
      <w:r w:rsidR="009A4A6A">
        <w:rPr>
          <w:rFonts w:ascii="Segoe UI" w:hAnsi="Segoe UI" w:cs="Segoe UI"/>
          <w:sz w:val="22"/>
          <w:szCs w:val="22"/>
          <w:shd w:val="clear" w:color="auto" w:fill="FFFFFF"/>
        </w:rPr>
        <w:t>.</w:t>
      </w:r>
      <w:r w:rsidRPr="00E77930">
        <w:rPr>
          <w:rFonts w:ascii="Segoe UI" w:hAnsi="Segoe UI" w:cs="Segoe UI"/>
          <w:sz w:val="22"/>
          <w:szCs w:val="22"/>
          <w:shd w:val="clear" w:color="auto" w:fill="FFFFFF"/>
        </w:rPr>
        <w:t xml:space="preserve"> </w:t>
      </w:r>
      <w:r w:rsidR="0098195C" w:rsidRPr="00E77930">
        <w:rPr>
          <w:rFonts w:ascii="Segoe UI" w:hAnsi="Segoe UI" w:cs="Segoe UI"/>
          <w:sz w:val="22"/>
          <w:szCs w:val="22"/>
          <w:shd w:val="clear" w:color="auto" w:fill="FFFFFF"/>
        </w:rPr>
        <w:t>A</w:t>
      </w:r>
      <w:r w:rsidR="00AA4714" w:rsidRPr="00E77930">
        <w:rPr>
          <w:rFonts w:ascii="Segoe UI" w:hAnsi="Segoe UI" w:cs="Segoe UI"/>
          <w:sz w:val="22"/>
          <w:szCs w:val="22"/>
          <w:shd w:val="clear" w:color="auto" w:fill="FFFFFF"/>
        </w:rPr>
        <w:t xml:space="preserve">ssist the HR director to analyze effort estimations and crosscheck the calculated efforts against time sheets filed by the employees. Streamline HR documents for annual Audit purposes. </w:t>
      </w:r>
      <w:r w:rsidR="00763804">
        <w:rPr>
          <w:rFonts w:ascii="Segoe UI" w:hAnsi="Segoe UI" w:cs="Segoe UI"/>
          <w:b/>
          <w:sz w:val="22"/>
          <w:szCs w:val="22"/>
          <w:shd w:val="clear" w:color="auto" w:fill="FFFFFF"/>
        </w:rPr>
        <w:t>P</w:t>
      </w:r>
      <w:r w:rsidR="00353ECD" w:rsidRPr="00F03BEB">
        <w:rPr>
          <w:rFonts w:ascii="Segoe UI" w:hAnsi="Segoe UI" w:cs="Segoe UI"/>
          <w:b/>
          <w:sz w:val="22"/>
          <w:szCs w:val="22"/>
          <w:shd w:val="clear" w:color="auto" w:fill="FFFFFF"/>
        </w:rPr>
        <w:t xml:space="preserve">ursuing </w:t>
      </w:r>
      <w:r w:rsidR="0032580D">
        <w:rPr>
          <w:rFonts w:ascii="Segoe UI" w:hAnsi="Segoe UI" w:cs="Segoe UI"/>
          <w:b/>
          <w:sz w:val="22"/>
          <w:szCs w:val="22"/>
          <w:shd w:val="clear" w:color="auto" w:fill="FFFFFF"/>
        </w:rPr>
        <w:t xml:space="preserve">Maternal </w:t>
      </w:r>
      <w:r w:rsidR="00B821C7">
        <w:rPr>
          <w:rFonts w:ascii="Segoe UI" w:hAnsi="Segoe UI" w:cs="Segoe UI"/>
          <w:b/>
          <w:sz w:val="22"/>
          <w:szCs w:val="22"/>
          <w:shd w:val="clear" w:color="auto" w:fill="FFFFFF"/>
        </w:rPr>
        <w:t xml:space="preserve">health </w:t>
      </w:r>
      <w:r w:rsidR="00353ECD" w:rsidRPr="00F03BEB">
        <w:rPr>
          <w:rFonts w:ascii="Segoe UI" w:hAnsi="Segoe UI" w:cs="Segoe UI"/>
          <w:b/>
          <w:sz w:val="22"/>
          <w:szCs w:val="22"/>
          <w:shd w:val="clear" w:color="auto" w:fill="FFFFFF"/>
        </w:rPr>
        <w:t>data a</w:t>
      </w:r>
      <w:r w:rsidR="00AA4714" w:rsidRPr="00F03BEB">
        <w:rPr>
          <w:rFonts w:ascii="Segoe UI" w:hAnsi="Segoe UI" w:cs="Segoe UI"/>
          <w:b/>
          <w:sz w:val="22"/>
          <w:szCs w:val="22"/>
          <w:shd w:val="clear" w:color="auto" w:fill="FFFFFF"/>
        </w:rPr>
        <w:t>nalysis project</w:t>
      </w:r>
      <w:r w:rsidR="00AA4714" w:rsidRPr="00E77930">
        <w:rPr>
          <w:rFonts w:ascii="Segoe UI" w:hAnsi="Segoe UI" w:cs="Segoe UI"/>
          <w:sz w:val="22"/>
          <w:szCs w:val="22"/>
          <w:shd w:val="clear" w:color="auto" w:fill="FFFFFF"/>
        </w:rPr>
        <w:t xml:space="preserve">: </w:t>
      </w:r>
      <w:r w:rsidR="00AA4714" w:rsidRPr="009E237B">
        <w:rPr>
          <w:rFonts w:ascii="Segoe UI" w:hAnsi="Segoe UI" w:cs="Segoe UI"/>
          <w:b/>
          <w:sz w:val="22"/>
          <w:szCs w:val="22"/>
          <w:shd w:val="clear" w:color="auto" w:fill="FFFFFF"/>
        </w:rPr>
        <w:t>(Liga Inan mHealth program of Timor Leste Health Ministry)</w:t>
      </w:r>
    </w:p>
    <w:p w14:paraId="52598BAF" w14:textId="77777777" w:rsidR="00AA4714" w:rsidRPr="00AA4714" w:rsidRDefault="00AA4714" w:rsidP="00AA4714">
      <w:pPr>
        <w:spacing w:line="276" w:lineRule="auto"/>
        <w:jc w:val="both"/>
        <w:rPr>
          <w:sz w:val="22"/>
          <w:szCs w:val="22"/>
        </w:rPr>
      </w:pPr>
    </w:p>
    <w:p w14:paraId="723529B4" w14:textId="77777777" w:rsidR="00AA4714" w:rsidRPr="00A64697" w:rsidRDefault="00AA4714" w:rsidP="00AA4714">
      <w:pPr>
        <w:spacing w:line="276" w:lineRule="auto"/>
        <w:rPr>
          <w:rFonts w:ascii="Segoe UI" w:hAnsi="Segoe UI" w:cs="Segoe UI"/>
          <w:b/>
          <w:szCs w:val="24"/>
          <w:shd w:val="clear" w:color="auto" w:fill="FFFFFF"/>
        </w:rPr>
      </w:pPr>
      <w:r w:rsidRPr="00A64697">
        <w:rPr>
          <w:rFonts w:ascii="Segoe UI" w:hAnsi="Segoe UI" w:cs="Segoe UI"/>
          <w:b/>
          <w:szCs w:val="24"/>
          <w:shd w:val="clear" w:color="auto" w:fill="FFFFFF"/>
        </w:rPr>
        <w:t>Cotiviti Healthcare • Pune, India • 2015 to 2016</w:t>
      </w:r>
    </w:p>
    <w:p w14:paraId="40C83EC1" w14:textId="5D1C4788" w:rsidR="00AA4714" w:rsidRDefault="00AA4714" w:rsidP="00AA4714">
      <w:pPr>
        <w:spacing w:line="276" w:lineRule="auto"/>
        <w:rPr>
          <w:rFonts w:ascii="Segoe UI" w:hAnsi="Segoe UI" w:cs="Segoe UI"/>
          <w:b/>
          <w:sz w:val="22"/>
          <w:szCs w:val="22"/>
          <w:shd w:val="clear" w:color="auto" w:fill="FFFFFF"/>
        </w:rPr>
      </w:pPr>
      <w:r w:rsidRPr="00AA4714">
        <w:rPr>
          <w:rFonts w:ascii="Segoe UI" w:hAnsi="Segoe UI" w:cs="Segoe UI"/>
          <w:b/>
          <w:sz w:val="22"/>
          <w:szCs w:val="22"/>
          <w:shd w:val="clear" w:color="auto" w:fill="FFFFFF"/>
        </w:rPr>
        <w:t>Research Analyst</w:t>
      </w:r>
    </w:p>
    <w:p w14:paraId="675F7908" w14:textId="251BA01E" w:rsidR="00AA4714" w:rsidRDefault="00266B26" w:rsidP="00AA4714">
      <w:pPr>
        <w:spacing w:line="276" w:lineRule="auto"/>
        <w:jc w:val="both"/>
        <w:rPr>
          <w:rFonts w:ascii="Segoe UI" w:hAnsi="Segoe UI" w:cs="Segoe UI"/>
          <w:sz w:val="22"/>
          <w:szCs w:val="22"/>
          <w:shd w:val="clear" w:color="auto" w:fill="FFFFFF"/>
        </w:rPr>
      </w:pPr>
      <w:r w:rsidRPr="00AA4714">
        <w:rPr>
          <w:rFonts w:ascii="Segoe UI" w:hAnsi="Segoe UI" w:cs="Segoe UI"/>
          <w:sz w:val="22"/>
          <w:szCs w:val="22"/>
          <w:shd w:val="clear" w:color="auto" w:fill="FFFFFF"/>
        </w:rPr>
        <w:t>Reviewed rules for research-related queries pertaining to CMS medical coding guidelines. Conducted research to explore potential opportunities to expand the</w:t>
      </w:r>
      <w:r>
        <w:rPr>
          <w:rFonts w:ascii="Segoe UI" w:hAnsi="Segoe UI" w:cs="Segoe UI"/>
          <w:sz w:val="22"/>
          <w:szCs w:val="22"/>
          <w:shd w:val="clear" w:color="auto" w:fill="FFFFFF"/>
        </w:rPr>
        <w:t xml:space="preserve"> medical policy set. </w:t>
      </w:r>
      <w:r w:rsidR="00420878">
        <w:rPr>
          <w:rFonts w:ascii="Segoe UI" w:hAnsi="Segoe UI" w:cs="Segoe UI"/>
          <w:sz w:val="22"/>
          <w:szCs w:val="22"/>
          <w:shd w:val="clear" w:color="auto" w:fill="FFFFFF"/>
        </w:rPr>
        <w:t>C</w:t>
      </w:r>
      <w:r w:rsidR="00AA4714" w:rsidRPr="00AA4714">
        <w:rPr>
          <w:rFonts w:ascii="Segoe UI" w:hAnsi="Segoe UI" w:cs="Segoe UI"/>
          <w:sz w:val="22"/>
          <w:szCs w:val="22"/>
          <w:shd w:val="clear" w:color="auto" w:fill="FFFFFF"/>
        </w:rPr>
        <w:t>ompleted professional training for advanced Excel and medical coding ICD-9,</w:t>
      </w:r>
      <w:r w:rsidR="007D756D">
        <w:rPr>
          <w:rFonts w:ascii="Segoe UI" w:hAnsi="Segoe UI" w:cs="Segoe UI"/>
          <w:sz w:val="22"/>
          <w:szCs w:val="22"/>
          <w:shd w:val="clear" w:color="auto" w:fill="FFFFFF"/>
        </w:rPr>
        <w:t xml:space="preserve"> </w:t>
      </w:r>
      <w:r w:rsidR="00AA4714" w:rsidRPr="00AA4714">
        <w:rPr>
          <w:rFonts w:ascii="Segoe UI" w:hAnsi="Segoe UI" w:cs="Segoe UI"/>
          <w:sz w:val="22"/>
          <w:szCs w:val="22"/>
          <w:shd w:val="clear" w:color="auto" w:fill="FFFFFF"/>
        </w:rPr>
        <w:t>CPT, HCPCs) and US healthcar</w:t>
      </w:r>
      <w:r w:rsidR="004F354C">
        <w:rPr>
          <w:rFonts w:ascii="Segoe UI" w:hAnsi="Segoe UI" w:cs="Segoe UI"/>
          <w:sz w:val="22"/>
          <w:szCs w:val="22"/>
          <w:shd w:val="clear" w:color="auto" w:fill="FFFFFF"/>
        </w:rPr>
        <w:t>e standards (claim forms</w:t>
      </w:r>
      <w:r w:rsidR="0088501F">
        <w:rPr>
          <w:rFonts w:ascii="Segoe UI" w:hAnsi="Segoe UI" w:cs="Segoe UI"/>
          <w:sz w:val="22"/>
          <w:szCs w:val="22"/>
          <w:shd w:val="clear" w:color="auto" w:fill="FFFFFF"/>
        </w:rPr>
        <w:t>,</w:t>
      </w:r>
      <w:r w:rsidR="007D756D">
        <w:rPr>
          <w:rFonts w:ascii="Segoe UI" w:hAnsi="Segoe UI" w:cs="Segoe UI"/>
          <w:sz w:val="22"/>
          <w:szCs w:val="22"/>
          <w:shd w:val="clear" w:color="auto" w:fill="FFFFFF"/>
        </w:rPr>
        <w:t xml:space="preserve"> Reimbursement methodologies)</w:t>
      </w:r>
      <w:r w:rsidR="00AA4714" w:rsidRPr="00AA4714">
        <w:rPr>
          <w:rFonts w:ascii="Segoe UI" w:hAnsi="Segoe UI" w:cs="Segoe UI"/>
          <w:sz w:val="22"/>
          <w:szCs w:val="22"/>
          <w:shd w:val="clear" w:color="auto" w:fill="FFFFFF"/>
        </w:rPr>
        <w:t xml:space="preserve">. </w:t>
      </w:r>
    </w:p>
    <w:p w14:paraId="5270F450" w14:textId="77777777" w:rsidR="00AA4714" w:rsidRPr="00AA4714" w:rsidRDefault="00AA4714" w:rsidP="00AA4714">
      <w:pPr>
        <w:spacing w:line="276" w:lineRule="auto"/>
        <w:jc w:val="both"/>
        <w:rPr>
          <w:sz w:val="22"/>
          <w:szCs w:val="22"/>
        </w:rPr>
      </w:pPr>
    </w:p>
    <w:p w14:paraId="54B32602" w14:textId="77777777" w:rsidR="00AA4714" w:rsidRPr="00A64697" w:rsidRDefault="00AA4714" w:rsidP="00AA4714">
      <w:pPr>
        <w:spacing w:line="276" w:lineRule="auto"/>
        <w:rPr>
          <w:rFonts w:ascii="Segoe UI" w:hAnsi="Segoe UI" w:cs="Segoe UI"/>
          <w:b/>
          <w:szCs w:val="24"/>
          <w:shd w:val="clear" w:color="auto" w:fill="FFFFFF"/>
        </w:rPr>
      </w:pPr>
      <w:r w:rsidRPr="00A64697">
        <w:rPr>
          <w:rFonts w:ascii="Segoe UI" w:hAnsi="Segoe UI" w:cs="Segoe UI"/>
          <w:b/>
          <w:szCs w:val="24"/>
          <w:shd w:val="clear" w:color="auto" w:fill="FFFFFF"/>
        </w:rPr>
        <w:t>Chikittsa Wellness Management Pvt. Ltd • India • 2013 to 2015</w:t>
      </w:r>
    </w:p>
    <w:p w14:paraId="77C60F76" w14:textId="77777777" w:rsidR="00AA4714" w:rsidRPr="00AA4714" w:rsidRDefault="00AA4714" w:rsidP="00AA4714">
      <w:pPr>
        <w:spacing w:line="276" w:lineRule="auto"/>
        <w:rPr>
          <w:rFonts w:ascii="Segoe UI" w:hAnsi="Segoe UI" w:cs="Segoe UI"/>
          <w:b/>
          <w:sz w:val="22"/>
          <w:szCs w:val="22"/>
          <w:shd w:val="clear" w:color="auto" w:fill="FFFFFF"/>
        </w:rPr>
      </w:pPr>
      <w:r w:rsidRPr="00AA4714">
        <w:rPr>
          <w:rFonts w:ascii="Segoe UI" w:hAnsi="Segoe UI" w:cs="Segoe UI"/>
          <w:b/>
          <w:sz w:val="22"/>
          <w:szCs w:val="22"/>
          <w:shd w:val="clear" w:color="auto" w:fill="FFFFFF"/>
        </w:rPr>
        <w:t>Clinical Consultant/Manager</w:t>
      </w:r>
    </w:p>
    <w:p w14:paraId="044C21EC" w14:textId="77777777" w:rsidR="00AA4714" w:rsidRPr="00AA4714" w:rsidRDefault="00AA4714" w:rsidP="001B3A08">
      <w:pPr>
        <w:spacing w:line="276" w:lineRule="auto"/>
        <w:jc w:val="both"/>
        <w:rPr>
          <w:rFonts w:ascii="Segoe UI" w:hAnsi="Segoe UI" w:cs="Segoe UI"/>
          <w:sz w:val="22"/>
          <w:szCs w:val="22"/>
          <w:shd w:val="clear" w:color="auto" w:fill="FFFFFF"/>
        </w:rPr>
      </w:pPr>
      <w:r w:rsidRPr="00AA4714">
        <w:rPr>
          <w:rFonts w:ascii="Segoe UI" w:hAnsi="Segoe UI" w:cs="Segoe UI"/>
          <w:sz w:val="22"/>
          <w:szCs w:val="22"/>
          <w:shd w:val="clear" w:color="auto" w:fill="FFFFFF"/>
        </w:rPr>
        <w:t xml:space="preserve">As a doctor, I examined patients’ physical conditions, medical histories, and test results and provided appropriate treatment for orthopedic disorders, maintaining accurate clinical documentation. I analyzed patient demographic data to support strategic decisions for business expansion. Analyzed patient appointment data to support marketing tactics. Managed the administrative and operational activities for three regional clinics, growing the business to nine clinics. </w:t>
      </w:r>
    </w:p>
    <w:p w14:paraId="684F4FAB" w14:textId="77777777" w:rsidR="003D65AE" w:rsidRPr="003D65AE" w:rsidRDefault="00AA4714" w:rsidP="003D65AE">
      <w:pPr>
        <w:spacing w:line="276" w:lineRule="auto"/>
        <w:rPr>
          <w:rFonts w:ascii="Segoe UI" w:hAnsi="Segoe UI" w:cs="Segoe UI"/>
          <w:sz w:val="22"/>
          <w:szCs w:val="22"/>
          <w:shd w:val="clear" w:color="auto" w:fill="FFFFFF"/>
        </w:rPr>
      </w:pPr>
      <w:r w:rsidRPr="00F06FAE">
        <w:rPr>
          <w:rFonts w:ascii="Segoe UI" w:hAnsi="Segoe UI" w:cs="Segoe UI"/>
          <w:i/>
          <w:sz w:val="22"/>
          <w:szCs w:val="22"/>
          <w:shd w:val="clear" w:color="auto" w:fill="FFFFFF"/>
        </w:rPr>
        <w:t>Key Accomplishments</w:t>
      </w:r>
      <w:r w:rsidRPr="003D65AE">
        <w:rPr>
          <w:rFonts w:ascii="Segoe UI" w:hAnsi="Segoe UI" w:cs="Segoe UI"/>
          <w:sz w:val="22"/>
          <w:szCs w:val="22"/>
          <w:shd w:val="clear" w:color="auto" w:fill="FFFFFF"/>
        </w:rPr>
        <w:t>:</w:t>
      </w:r>
    </w:p>
    <w:p w14:paraId="4FC44B54" w14:textId="77777777" w:rsidR="003D65AE" w:rsidRPr="003D65AE" w:rsidRDefault="00AA4714" w:rsidP="003D65AE">
      <w:pPr>
        <w:pStyle w:val="ListParagraph"/>
        <w:numPr>
          <w:ilvl w:val="0"/>
          <w:numId w:val="10"/>
        </w:numPr>
        <w:spacing w:line="276" w:lineRule="auto"/>
        <w:rPr>
          <w:rFonts w:ascii="Segoe UI" w:hAnsi="Segoe UI" w:cs="Segoe UI"/>
          <w:sz w:val="22"/>
          <w:szCs w:val="22"/>
          <w:shd w:val="clear" w:color="auto" w:fill="FFFFFF"/>
        </w:rPr>
      </w:pPr>
      <w:r w:rsidRPr="003D65AE">
        <w:rPr>
          <w:rFonts w:ascii="Segoe UI" w:hAnsi="Segoe UI" w:cs="Segoe UI"/>
          <w:sz w:val="22"/>
          <w:szCs w:val="22"/>
          <w:shd w:val="clear" w:color="auto" w:fill="FFFFFF"/>
        </w:rPr>
        <w:t>Lead process improvements, optimizing intake processes to reduce wait time, developing effective workflow procedures to maximize productivity, increasing revenue by 20%.</w:t>
      </w:r>
    </w:p>
    <w:p w14:paraId="77BE1E8B" w14:textId="388AC7EF" w:rsidR="00AA4714" w:rsidRPr="003D65AE" w:rsidRDefault="00AA4714" w:rsidP="003D65AE">
      <w:pPr>
        <w:pStyle w:val="ListParagraph"/>
        <w:numPr>
          <w:ilvl w:val="0"/>
          <w:numId w:val="10"/>
        </w:numPr>
        <w:spacing w:line="276" w:lineRule="auto"/>
        <w:rPr>
          <w:rFonts w:ascii="Segoe UI" w:hAnsi="Segoe UI" w:cs="Segoe UI"/>
          <w:sz w:val="22"/>
          <w:szCs w:val="22"/>
          <w:shd w:val="clear" w:color="auto" w:fill="FFFFFF"/>
        </w:rPr>
      </w:pPr>
      <w:r w:rsidRPr="003D65AE">
        <w:rPr>
          <w:rFonts w:ascii="Segoe UI" w:hAnsi="Segoe UI" w:cs="Segoe UI"/>
          <w:sz w:val="22"/>
          <w:szCs w:val="22"/>
          <w:shd w:val="clear" w:color="auto" w:fill="FFFFFF"/>
        </w:rPr>
        <w:t>Provided more than 60 % relief in patients with back and neck pain by prescribing combination of external treatments, medicines, and exercises.</w:t>
      </w:r>
    </w:p>
    <w:p w14:paraId="5C094740" w14:textId="7D92A46C" w:rsidR="007D49F7" w:rsidRPr="003D65AE" w:rsidRDefault="00AA4714" w:rsidP="003D65AE">
      <w:pPr>
        <w:pStyle w:val="ListParagraph"/>
        <w:numPr>
          <w:ilvl w:val="0"/>
          <w:numId w:val="10"/>
        </w:numPr>
        <w:spacing w:before="60" w:line="264" w:lineRule="auto"/>
        <w:jc w:val="both"/>
        <w:rPr>
          <w:rFonts w:asciiTheme="minorHAnsi" w:hAnsiTheme="minorHAnsi" w:cs="Arial"/>
          <w:sz w:val="22"/>
          <w:szCs w:val="22"/>
        </w:rPr>
      </w:pPr>
      <w:r w:rsidRPr="003D65AE">
        <w:rPr>
          <w:rFonts w:ascii="Segoe UI" w:hAnsi="Segoe UI" w:cs="Segoe UI"/>
          <w:sz w:val="22"/>
          <w:szCs w:val="22"/>
          <w:shd w:val="clear" w:color="auto" w:fill="FFFFFF"/>
        </w:rPr>
        <w:t>Was Interviewed on TV show to talk about external treatments for orthopedic disorders</w:t>
      </w:r>
    </w:p>
    <w:sectPr w:rsidR="007D49F7" w:rsidRPr="003D65AE" w:rsidSect="006A4FFD">
      <w:headerReference w:type="even" r:id="rId7"/>
      <w:footerReference w:type="first" r:id="rId8"/>
      <w:type w:val="continuous"/>
      <w:pgSz w:w="12240" w:h="15840" w:code="1"/>
      <w:pgMar w:top="720" w:right="720" w:bottom="720" w:left="720" w:header="1152" w:footer="115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7A7A5" w14:textId="77777777" w:rsidR="00FB429A" w:rsidRDefault="00FB429A">
      <w:r>
        <w:separator/>
      </w:r>
    </w:p>
  </w:endnote>
  <w:endnote w:type="continuationSeparator" w:id="0">
    <w:p w14:paraId="0EB039C7" w14:textId="77777777" w:rsidR="00FB429A" w:rsidRDefault="00FB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pperplate Gothic Bold">
    <w:panose1 w:val="020E07050202060204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5FE7" w14:textId="77777777" w:rsidR="001D7BE1" w:rsidRPr="006940E2" w:rsidRDefault="001D7BE1" w:rsidP="001D7BE1">
    <w:pPr>
      <w:pStyle w:val="Footer"/>
      <w:jc w:val="right"/>
      <w:rPr>
        <w:rFonts w:asciiTheme="minorHAnsi" w:hAnsiTheme="minorHAnsi" w:cs="Arial"/>
        <w:i/>
        <w:sz w:val="22"/>
        <w:szCs w:val="22"/>
      </w:rPr>
    </w:pPr>
    <w:r w:rsidRPr="006940E2">
      <w:rPr>
        <w:rFonts w:asciiTheme="minorHAnsi" w:hAnsiTheme="minorHAnsi" w:cs="Arial"/>
        <w:i/>
        <w:sz w:val="22"/>
        <w:szCs w:val="22"/>
      </w:rPr>
      <w:t>continued...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288BC" w14:textId="77777777" w:rsidR="00FB429A" w:rsidRDefault="00FB429A">
      <w:r>
        <w:separator/>
      </w:r>
    </w:p>
  </w:footnote>
  <w:footnote w:type="continuationSeparator" w:id="0">
    <w:p w14:paraId="639CA811" w14:textId="77777777" w:rsidR="00FB429A" w:rsidRDefault="00FB42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E260B" w14:textId="4F7375D7" w:rsidR="001D7BE1" w:rsidRDefault="00CD1E0E" w:rsidP="0090646B">
    <w:pPr>
      <w:pStyle w:val="Header"/>
      <w:jc w:val="center"/>
      <w:rPr>
        <w:rFonts w:ascii="Gill Sans" w:hAnsi="Gill Sans"/>
        <w:caps/>
        <w:sz w:val="22"/>
      </w:rPr>
    </w:pPr>
    <w:r>
      <w:rPr>
        <w:rFonts w:ascii="Gill Sans" w:hAnsi="Gill Sans"/>
        <w:caps/>
        <w:sz w:val="22"/>
      </w:rPr>
      <w:t>Prajakta Shingavi</w:t>
    </w:r>
  </w:p>
  <w:p w14:paraId="1C361F3B" w14:textId="77777777" w:rsidR="001D7BE1" w:rsidRDefault="001D7BE1" w:rsidP="001D7BE1">
    <w:pPr>
      <w:pStyle w:val="Header"/>
      <w:rPr>
        <w:rFonts w:ascii="Gill Sans" w:hAnsi="Gill Sans"/>
        <w:caps/>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00C6A"/>
    <w:multiLevelType w:val="hybridMultilevel"/>
    <w:tmpl w:val="EAF67812"/>
    <w:lvl w:ilvl="0" w:tplc="0D1C4358">
      <w:start w:val="1"/>
      <w:numFmt w:val="bullet"/>
      <w:lvlText w:val=""/>
      <w:lvlJc w:val="left"/>
      <w:pPr>
        <w:tabs>
          <w:tab w:val="num" w:pos="504"/>
        </w:tabs>
        <w:ind w:left="432" w:hanging="288"/>
      </w:pPr>
      <w:rPr>
        <w:rFonts w:ascii="Symbol" w:hAnsi="Symbol" w:hint="default"/>
        <w:sz w:val="22"/>
      </w:rPr>
    </w:lvl>
    <w:lvl w:ilvl="1" w:tplc="E2B6F24E" w:tentative="1">
      <w:start w:val="1"/>
      <w:numFmt w:val="bullet"/>
      <w:lvlText w:val="o"/>
      <w:lvlJc w:val="left"/>
      <w:pPr>
        <w:tabs>
          <w:tab w:val="num" w:pos="1440"/>
        </w:tabs>
        <w:ind w:left="1440" w:hanging="360"/>
      </w:pPr>
      <w:rPr>
        <w:rFonts w:ascii="Courier New" w:hAnsi="Courier New" w:hint="default"/>
      </w:rPr>
    </w:lvl>
    <w:lvl w:ilvl="2" w:tplc="5C208D7C" w:tentative="1">
      <w:start w:val="1"/>
      <w:numFmt w:val="bullet"/>
      <w:lvlText w:val=""/>
      <w:lvlJc w:val="left"/>
      <w:pPr>
        <w:tabs>
          <w:tab w:val="num" w:pos="2160"/>
        </w:tabs>
        <w:ind w:left="2160" w:hanging="360"/>
      </w:pPr>
      <w:rPr>
        <w:rFonts w:ascii="Wingdings" w:hAnsi="Wingdings" w:hint="default"/>
      </w:rPr>
    </w:lvl>
    <w:lvl w:ilvl="3" w:tplc="458A52E4" w:tentative="1">
      <w:start w:val="1"/>
      <w:numFmt w:val="bullet"/>
      <w:lvlText w:val=""/>
      <w:lvlJc w:val="left"/>
      <w:pPr>
        <w:tabs>
          <w:tab w:val="num" w:pos="2880"/>
        </w:tabs>
        <w:ind w:left="2880" w:hanging="360"/>
      </w:pPr>
      <w:rPr>
        <w:rFonts w:ascii="Symbol" w:hAnsi="Symbol" w:hint="default"/>
      </w:rPr>
    </w:lvl>
    <w:lvl w:ilvl="4" w:tplc="685047E4" w:tentative="1">
      <w:start w:val="1"/>
      <w:numFmt w:val="bullet"/>
      <w:lvlText w:val="o"/>
      <w:lvlJc w:val="left"/>
      <w:pPr>
        <w:tabs>
          <w:tab w:val="num" w:pos="3600"/>
        </w:tabs>
        <w:ind w:left="3600" w:hanging="360"/>
      </w:pPr>
      <w:rPr>
        <w:rFonts w:ascii="Courier New" w:hAnsi="Courier New" w:hint="default"/>
      </w:rPr>
    </w:lvl>
    <w:lvl w:ilvl="5" w:tplc="480EAF32" w:tentative="1">
      <w:start w:val="1"/>
      <w:numFmt w:val="bullet"/>
      <w:lvlText w:val=""/>
      <w:lvlJc w:val="left"/>
      <w:pPr>
        <w:tabs>
          <w:tab w:val="num" w:pos="4320"/>
        </w:tabs>
        <w:ind w:left="4320" w:hanging="360"/>
      </w:pPr>
      <w:rPr>
        <w:rFonts w:ascii="Wingdings" w:hAnsi="Wingdings" w:hint="default"/>
      </w:rPr>
    </w:lvl>
    <w:lvl w:ilvl="6" w:tplc="9F1469AC" w:tentative="1">
      <w:start w:val="1"/>
      <w:numFmt w:val="bullet"/>
      <w:lvlText w:val=""/>
      <w:lvlJc w:val="left"/>
      <w:pPr>
        <w:tabs>
          <w:tab w:val="num" w:pos="5040"/>
        </w:tabs>
        <w:ind w:left="5040" w:hanging="360"/>
      </w:pPr>
      <w:rPr>
        <w:rFonts w:ascii="Symbol" w:hAnsi="Symbol" w:hint="default"/>
      </w:rPr>
    </w:lvl>
    <w:lvl w:ilvl="7" w:tplc="6E6CA9E8" w:tentative="1">
      <w:start w:val="1"/>
      <w:numFmt w:val="bullet"/>
      <w:lvlText w:val="o"/>
      <w:lvlJc w:val="left"/>
      <w:pPr>
        <w:tabs>
          <w:tab w:val="num" w:pos="5760"/>
        </w:tabs>
        <w:ind w:left="5760" w:hanging="360"/>
      </w:pPr>
      <w:rPr>
        <w:rFonts w:ascii="Courier New" w:hAnsi="Courier New" w:hint="default"/>
      </w:rPr>
    </w:lvl>
    <w:lvl w:ilvl="8" w:tplc="D6C61A2C" w:tentative="1">
      <w:start w:val="1"/>
      <w:numFmt w:val="bullet"/>
      <w:lvlText w:val=""/>
      <w:lvlJc w:val="left"/>
      <w:pPr>
        <w:tabs>
          <w:tab w:val="num" w:pos="6480"/>
        </w:tabs>
        <w:ind w:left="6480" w:hanging="360"/>
      </w:pPr>
      <w:rPr>
        <w:rFonts w:ascii="Wingdings" w:hAnsi="Wingdings" w:hint="default"/>
      </w:rPr>
    </w:lvl>
  </w:abstractNum>
  <w:abstractNum w:abstractNumId="1">
    <w:nsid w:val="2C737BDA"/>
    <w:multiLevelType w:val="multilevel"/>
    <w:tmpl w:val="EAF67812"/>
    <w:lvl w:ilvl="0">
      <w:start w:val="1"/>
      <w:numFmt w:val="bullet"/>
      <w:lvlText w:val=""/>
      <w:lvlJc w:val="left"/>
      <w:pPr>
        <w:tabs>
          <w:tab w:val="num" w:pos="504"/>
        </w:tabs>
        <w:ind w:left="432" w:hanging="288"/>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EEC4B2C"/>
    <w:multiLevelType w:val="hybridMultilevel"/>
    <w:tmpl w:val="E58CAF62"/>
    <w:lvl w:ilvl="0" w:tplc="46B28360">
      <w:start w:val="1"/>
      <w:numFmt w:val="bullet"/>
      <w:lvlText w:val=""/>
      <w:lvlJc w:val="left"/>
      <w:pPr>
        <w:tabs>
          <w:tab w:val="num" w:pos="288"/>
        </w:tabs>
        <w:ind w:left="288" w:hanging="288"/>
      </w:pPr>
      <w:rPr>
        <w:rFonts w:ascii="Symbol" w:hAnsi="Symbol" w:hint="default"/>
        <w:sz w:val="22"/>
      </w:rPr>
    </w:lvl>
    <w:lvl w:ilvl="1" w:tplc="5E6EF8C8" w:tentative="1">
      <w:start w:val="1"/>
      <w:numFmt w:val="bullet"/>
      <w:lvlText w:val="o"/>
      <w:lvlJc w:val="left"/>
      <w:pPr>
        <w:tabs>
          <w:tab w:val="num" w:pos="1440"/>
        </w:tabs>
        <w:ind w:left="1440" w:hanging="360"/>
      </w:pPr>
      <w:rPr>
        <w:rFonts w:ascii="Courier New" w:hAnsi="Courier New" w:hint="default"/>
      </w:rPr>
    </w:lvl>
    <w:lvl w:ilvl="2" w:tplc="AAC8488C" w:tentative="1">
      <w:start w:val="1"/>
      <w:numFmt w:val="bullet"/>
      <w:lvlText w:val=""/>
      <w:lvlJc w:val="left"/>
      <w:pPr>
        <w:tabs>
          <w:tab w:val="num" w:pos="2160"/>
        </w:tabs>
        <w:ind w:left="2160" w:hanging="360"/>
      </w:pPr>
      <w:rPr>
        <w:rFonts w:ascii="Wingdings" w:hAnsi="Wingdings" w:hint="default"/>
      </w:rPr>
    </w:lvl>
    <w:lvl w:ilvl="3" w:tplc="869A244A" w:tentative="1">
      <w:start w:val="1"/>
      <w:numFmt w:val="bullet"/>
      <w:lvlText w:val=""/>
      <w:lvlJc w:val="left"/>
      <w:pPr>
        <w:tabs>
          <w:tab w:val="num" w:pos="2880"/>
        </w:tabs>
        <w:ind w:left="2880" w:hanging="360"/>
      </w:pPr>
      <w:rPr>
        <w:rFonts w:ascii="Symbol" w:hAnsi="Symbol" w:hint="default"/>
      </w:rPr>
    </w:lvl>
    <w:lvl w:ilvl="4" w:tplc="AC001ABA" w:tentative="1">
      <w:start w:val="1"/>
      <w:numFmt w:val="bullet"/>
      <w:lvlText w:val="o"/>
      <w:lvlJc w:val="left"/>
      <w:pPr>
        <w:tabs>
          <w:tab w:val="num" w:pos="3600"/>
        </w:tabs>
        <w:ind w:left="3600" w:hanging="360"/>
      </w:pPr>
      <w:rPr>
        <w:rFonts w:ascii="Courier New" w:hAnsi="Courier New" w:hint="default"/>
      </w:rPr>
    </w:lvl>
    <w:lvl w:ilvl="5" w:tplc="B7C81CEE" w:tentative="1">
      <w:start w:val="1"/>
      <w:numFmt w:val="bullet"/>
      <w:lvlText w:val=""/>
      <w:lvlJc w:val="left"/>
      <w:pPr>
        <w:tabs>
          <w:tab w:val="num" w:pos="4320"/>
        </w:tabs>
        <w:ind w:left="4320" w:hanging="360"/>
      </w:pPr>
      <w:rPr>
        <w:rFonts w:ascii="Wingdings" w:hAnsi="Wingdings" w:hint="default"/>
      </w:rPr>
    </w:lvl>
    <w:lvl w:ilvl="6" w:tplc="3074296C" w:tentative="1">
      <w:start w:val="1"/>
      <w:numFmt w:val="bullet"/>
      <w:lvlText w:val=""/>
      <w:lvlJc w:val="left"/>
      <w:pPr>
        <w:tabs>
          <w:tab w:val="num" w:pos="5040"/>
        </w:tabs>
        <w:ind w:left="5040" w:hanging="360"/>
      </w:pPr>
      <w:rPr>
        <w:rFonts w:ascii="Symbol" w:hAnsi="Symbol" w:hint="default"/>
      </w:rPr>
    </w:lvl>
    <w:lvl w:ilvl="7" w:tplc="722471C0" w:tentative="1">
      <w:start w:val="1"/>
      <w:numFmt w:val="bullet"/>
      <w:lvlText w:val="o"/>
      <w:lvlJc w:val="left"/>
      <w:pPr>
        <w:tabs>
          <w:tab w:val="num" w:pos="5760"/>
        </w:tabs>
        <w:ind w:left="5760" w:hanging="360"/>
      </w:pPr>
      <w:rPr>
        <w:rFonts w:ascii="Courier New" w:hAnsi="Courier New" w:hint="default"/>
      </w:rPr>
    </w:lvl>
    <w:lvl w:ilvl="8" w:tplc="4A029D9C" w:tentative="1">
      <w:start w:val="1"/>
      <w:numFmt w:val="bullet"/>
      <w:lvlText w:val=""/>
      <w:lvlJc w:val="left"/>
      <w:pPr>
        <w:tabs>
          <w:tab w:val="num" w:pos="6480"/>
        </w:tabs>
        <w:ind w:left="6480" w:hanging="360"/>
      </w:pPr>
      <w:rPr>
        <w:rFonts w:ascii="Wingdings" w:hAnsi="Wingdings" w:hint="default"/>
      </w:rPr>
    </w:lvl>
  </w:abstractNum>
  <w:abstractNum w:abstractNumId="3">
    <w:nsid w:val="3C2A69B0"/>
    <w:multiLevelType w:val="multilevel"/>
    <w:tmpl w:val="6D224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8C02DF1"/>
    <w:multiLevelType w:val="hybridMultilevel"/>
    <w:tmpl w:val="6A9AFB78"/>
    <w:lvl w:ilvl="0" w:tplc="53D0A2D2">
      <w:start w:val="1"/>
      <w:numFmt w:val="bullet"/>
      <w:lvlText w:val=""/>
      <w:lvlJc w:val="left"/>
      <w:pPr>
        <w:tabs>
          <w:tab w:val="num" w:pos="360"/>
        </w:tabs>
        <w:ind w:left="360" w:hanging="360"/>
      </w:pPr>
      <w:rPr>
        <w:rFonts w:ascii="Wingdings" w:hAnsi="Wingdings" w:hint="default"/>
      </w:rPr>
    </w:lvl>
    <w:lvl w:ilvl="1" w:tplc="DABA8B0C" w:tentative="1">
      <w:start w:val="1"/>
      <w:numFmt w:val="bullet"/>
      <w:lvlText w:val="o"/>
      <w:lvlJc w:val="left"/>
      <w:pPr>
        <w:tabs>
          <w:tab w:val="num" w:pos="1440"/>
        </w:tabs>
        <w:ind w:left="1440" w:hanging="360"/>
      </w:pPr>
      <w:rPr>
        <w:rFonts w:ascii="Courier New" w:hAnsi="Courier New" w:hint="default"/>
      </w:rPr>
    </w:lvl>
    <w:lvl w:ilvl="2" w:tplc="DE18C508" w:tentative="1">
      <w:start w:val="1"/>
      <w:numFmt w:val="bullet"/>
      <w:lvlText w:val=""/>
      <w:lvlJc w:val="left"/>
      <w:pPr>
        <w:tabs>
          <w:tab w:val="num" w:pos="2160"/>
        </w:tabs>
        <w:ind w:left="2160" w:hanging="360"/>
      </w:pPr>
      <w:rPr>
        <w:rFonts w:ascii="Wingdings" w:hAnsi="Wingdings" w:hint="default"/>
      </w:rPr>
    </w:lvl>
    <w:lvl w:ilvl="3" w:tplc="7B0A8E4E" w:tentative="1">
      <w:start w:val="1"/>
      <w:numFmt w:val="bullet"/>
      <w:lvlText w:val=""/>
      <w:lvlJc w:val="left"/>
      <w:pPr>
        <w:tabs>
          <w:tab w:val="num" w:pos="2880"/>
        </w:tabs>
        <w:ind w:left="2880" w:hanging="360"/>
      </w:pPr>
      <w:rPr>
        <w:rFonts w:ascii="Symbol" w:hAnsi="Symbol" w:hint="default"/>
      </w:rPr>
    </w:lvl>
    <w:lvl w:ilvl="4" w:tplc="AD74ED10" w:tentative="1">
      <w:start w:val="1"/>
      <w:numFmt w:val="bullet"/>
      <w:lvlText w:val="o"/>
      <w:lvlJc w:val="left"/>
      <w:pPr>
        <w:tabs>
          <w:tab w:val="num" w:pos="3600"/>
        </w:tabs>
        <w:ind w:left="3600" w:hanging="360"/>
      </w:pPr>
      <w:rPr>
        <w:rFonts w:ascii="Courier New" w:hAnsi="Courier New" w:hint="default"/>
      </w:rPr>
    </w:lvl>
    <w:lvl w:ilvl="5" w:tplc="0FA8E164" w:tentative="1">
      <w:start w:val="1"/>
      <w:numFmt w:val="bullet"/>
      <w:lvlText w:val=""/>
      <w:lvlJc w:val="left"/>
      <w:pPr>
        <w:tabs>
          <w:tab w:val="num" w:pos="4320"/>
        </w:tabs>
        <w:ind w:left="4320" w:hanging="360"/>
      </w:pPr>
      <w:rPr>
        <w:rFonts w:ascii="Wingdings" w:hAnsi="Wingdings" w:hint="default"/>
      </w:rPr>
    </w:lvl>
    <w:lvl w:ilvl="6" w:tplc="3656D2D8" w:tentative="1">
      <w:start w:val="1"/>
      <w:numFmt w:val="bullet"/>
      <w:lvlText w:val=""/>
      <w:lvlJc w:val="left"/>
      <w:pPr>
        <w:tabs>
          <w:tab w:val="num" w:pos="5040"/>
        </w:tabs>
        <w:ind w:left="5040" w:hanging="360"/>
      </w:pPr>
      <w:rPr>
        <w:rFonts w:ascii="Symbol" w:hAnsi="Symbol" w:hint="default"/>
      </w:rPr>
    </w:lvl>
    <w:lvl w:ilvl="7" w:tplc="2A3C9522" w:tentative="1">
      <w:start w:val="1"/>
      <w:numFmt w:val="bullet"/>
      <w:lvlText w:val="o"/>
      <w:lvlJc w:val="left"/>
      <w:pPr>
        <w:tabs>
          <w:tab w:val="num" w:pos="5760"/>
        </w:tabs>
        <w:ind w:left="5760" w:hanging="360"/>
      </w:pPr>
      <w:rPr>
        <w:rFonts w:ascii="Courier New" w:hAnsi="Courier New" w:hint="default"/>
      </w:rPr>
    </w:lvl>
    <w:lvl w:ilvl="8" w:tplc="D0EA5502" w:tentative="1">
      <w:start w:val="1"/>
      <w:numFmt w:val="bullet"/>
      <w:lvlText w:val=""/>
      <w:lvlJc w:val="left"/>
      <w:pPr>
        <w:tabs>
          <w:tab w:val="num" w:pos="6480"/>
        </w:tabs>
        <w:ind w:left="6480" w:hanging="360"/>
      </w:pPr>
      <w:rPr>
        <w:rFonts w:ascii="Wingdings" w:hAnsi="Wingdings" w:hint="default"/>
      </w:rPr>
    </w:lvl>
  </w:abstractNum>
  <w:abstractNum w:abstractNumId="5">
    <w:nsid w:val="50A51A31"/>
    <w:multiLevelType w:val="hybridMultilevel"/>
    <w:tmpl w:val="8DBE5B0E"/>
    <w:lvl w:ilvl="0" w:tplc="27F419E2">
      <w:start w:val="1"/>
      <w:numFmt w:val="bullet"/>
      <w:pStyle w:val="ProfessionalExperienceContributionList"/>
      <w:lvlText w:val=""/>
      <w:lvlJc w:val="left"/>
      <w:pPr>
        <w:ind w:left="1080" w:hanging="360"/>
      </w:pPr>
      <w:rPr>
        <w:rFonts w:ascii="Symbol" w:hAnsi="Symbol" w:hint="default"/>
      </w:rPr>
    </w:lvl>
    <w:lvl w:ilvl="1" w:tplc="4CDC15B6" w:tentative="1">
      <w:start w:val="1"/>
      <w:numFmt w:val="bullet"/>
      <w:lvlText w:val="o"/>
      <w:lvlJc w:val="left"/>
      <w:pPr>
        <w:ind w:left="1800" w:hanging="360"/>
      </w:pPr>
      <w:rPr>
        <w:rFonts w:ascii="Courier New" w:hAnsi="Courier New" w:cs="Cambria" w:hint="default"/>
      </w:rPr>
    </w:lvl>
    <w:lvl w:ilvl="2" w:tplc="6772E67E" w:tentative="1">
      <w:start w:val="1"/>
      <w:numFmt w:val="bullet"/>
      <w:lvlText w:val=""/>
      <w:lvlJc w:val="left"/>
      <w:pPr>
        <w:ind w:left="2520" w:hanging="360"/>
      </w:pPr>
      <w:rPr>
        <w:rFonts w:ascii="Wingdings" w:hAnsi="Wingdings" w:hint="default"/>
      </w:rPr>
    </w:lvl>
    <w:lvl w:ilvl="3" w:tplc="FA6A4A6A" w:tentative="1">
      <w:start w:val="1"/>
      <w:numFmt w:val="bullet"/>
      <w:lvlText w:val=""/>
      <w:lvlJc w:val="left"/>
      <w:pPr>
        <w:ind w:left="3240" w:hanging="360"/>
      </w:pPr>
      <w:rPr>
        <w:rFonts w:ascii="Symbol" w:hAnsi="Symbol" w:hint="default"/>
      </w:rPr>
    </w:lvl>
    <w:lvl w:ilvl="4" w:tplc="1E1A22DA" w:tentative="1">
      <w:start w:val="1"/>
      <w:numFmt w:val="bullet"/>
      <w:lvlText w:val="o"/>
      <w:lvlJc w:val="left"/>
      <w:pPr>
        <w:ind w:left="3960" w:hanging="360"/>
      </w:pPr>
      <w:rPr>
        <w:rFonts w:ascii="Courier New" w:hAnsi="Courier New" w:cs="Cambria" w:hint="default"/>
      </w:rPr>
    </w:lvl>
    <w:lvl w:ilvl="5" w:tplc="6E74E7EA" w:tentative="1">
      <w:start w:val="1"/>
      <w:numFmt w:val="bullet"/>
      <w:lvlText w:val=""/>
      <w:lvlJc w:val="left"/>
      <w:pPr>
        <w:ind w:left="4680" w:hanging="360"/>
      </w:pPr>
      <w:rPr>
        <w:rFonts w:ascii="Wingdings" w:hAnsi="Wingdings" w:hint="default"/>
      </w:rPr>
    </w:lvl>
    <w:lvl w:ilvl="6" w:tplc="A7587AA6" w:tentative="1">
      <w:start w:val="1"/>
      <w:numFmt w:val="bullet"/>
      <w:lvlText w:val=""/>
      <w:lvlJc w:val="left"/>
      <w:pPr>
        <w:ind w:left="5400" w:hanging="360"/>
      </w:pPr>
      <w:rPr>
        <w:rFonts w:ascii="Symbol" w:hAnsi="Symbol" w:hint="default"/>
      </w:rPr>
    </w:lvl>
    <w:lvl w:ilvl="7" w:tplc="D7D2168C" w:tentative="1">
      <w:start w:val="1"/>
      <w:numFmt w:val="bullet"/>
      <w:lvlText w:val="o"/>
      <w:lvlJc w:val="left"/>
      <w:pPr>
        <w:ind w:left="6120" w:hanging="360"/>
      </w:pPr>
      <w:rPr>
        <w:rFonts w:ascii="Courier New" w:hAnsi="Courier New" w:cs="Cambria" w:hint="default"/>
      </w:rPr>
    </w:lvl>
    <w:lvl w:ilvl="8" w:tplc="820A1B0A" w:tentative="1">
      <w:start w:val="1"/>
      <w:numFmt w:val="bullet"/>
      <w:lvlText w:val=""/>
      <w:lvlJc w:val="left"/>
      <w:pPr>
        <w:ind w:left="6840" w:hanging="360"/>
      </w:pPr>
      <w:rPr>
        <w:rFonts w:ascii="Wingdings" w:hAnsi="Wingdings" w:hint="default"/>
      </w:rPr>
    </w:lvl>
  </w:abstractNum>
  <w:abstractNum w:abstractNumId="6">
    <w:nsid w:val="5AC16D60"/>
    <w:multiLevelType w:val="hybridMultilevel"/>
    <w:tmpl w:val="08AE4708"/>
    <w:lvl w:ilvl="0" w:tplc="04090001">
      <w:start w:val="1"/>
      <w:numFmt w:val="bullet"/>
      <w:lvlText w:val=""/>
      <w:lvlJc w:val="left"/>
      <w:pPr>
        <w:ind w:left="648" w:hanging="360"/>
      </w:pPr>
      <w:rPr>
        <w:rFonts w:ascii="Symbol" w:hAnsi="Symbol" w:hint="default"/>
      </w:rPr>
    </w:lvl>
    <w:lvl w:ilvl="1" w:tplc="A3EE81E6" w:tentative="1">
      <w:start w:val="1"/>
      <w:numFmt w:val="bullet"/>
      <w:lvlText w:val="o"/>
      <w:lvlJc w:val="left"/>
      <w:pPr>
        <w:tabs>
          <w:tab w:val="num" w:pos="1440"/>
        </w:tabs>
        <w:ind w:left="1440" w:hanging="360"/>
      </w:pPr>
      <w:rPr>
        <w:rFonts w:ascii="Courier New" w:hAnsi="Courier New" w:hint="default"/>
      </w:rPr>
    </w:lvl>
    <w:lvl w:ilvl="2" w:tplc="FD7AC7E6" w:tentative="1">
      <w:start w:val="1"/>
      <w:numFmt w:val="bullet"/>
      <w:lvlText w:val=""/>
      <w:lvlJc w:val="left"/>
      <w:pPr>
        <w:tabs>
          <w:tab w:val="num" w:pos="2160"/>
        </w:tabs>
        <w:ind w:left="2160" w:hanging="360"/>
      </w:pPr>
      <w:rPr>
        <w:rFonts w:ascii="Wingdings" w:hAnsi="Wingdings" w:hint="default"/>
      </w:rPr>
    </w:lvl>
    <w:lvl w:ilvl="3" w:tplc="3AF8899C" w:tentative="1">
      <w:start w:val="1"/>
      <w:numFmt w:val="bullet"/>
      <w:lvlText w:val=""/>
      <w:lvlJc w:val="left"/>
      <w:pPr>
        <w:tabs>
          <w:tab w:val="num" w:pos="2880"/>
        </w:tabs>
        <w:ind w:left="2880" w:hanging="360"/>
      </w:pPr>
      <w:rPr>
        <w:rFonts w:ascii="Symbol" w:hAnsi="Symbol" w:hint="default"/>
      </w:rPr>
    </w:lvl>
    <w:lvl w:ilvl="4" w:tplc="9C0CF9F0" w:tentative="1">
      <w:start w:val="1"/>
      <w:numFmt w:val="bullet"/>
      <w:lvlText w:val="o"/>
      <w:lvlJc w:val="left"/>
      <w:pPr>
        <w:tabs>
          <w:tab w:val="num" w:pos="3600"/>
        </w:tabs>
        <w:ind w:left="3600" w:hanging="360"/>
      </w:pPr>
      <w:rPr>
        <w:rFonts w:ascii="Courier New" w:hAnsi="Courier New" w:hint="default"/>
      </w:rPr>
    </w:lvl>
    <w:lvl w:ilvl="5" w:tplc="34285B0C" w:tentative="1">
      <w:start w:val="1"/>
      <w:numFmt w:val="bullet"/>
      <w:lvlText w:val=""/>
      <w:lvlJc w:val="left"/>
      <w:pPr>
        <w:tabs>
          <w:tab w:val="num" w:pos="4320"/>
        </w:tabs>
        <w:ind w:left="4320" w:hanging="360"/>
      </w:pPr>
      <w:rPr>
        <w:rFonts w:ascii="Wingdings" w:hAnsi="Wingdings" w:hint="default"/>
      </w:rPr>
    </w:lvl>
    <w:lvl w:ilvl="6" w:tplc="3C76FA8E" w:tentative="1">
      <w:start w:val="1"/>
      <w:numFmt w:val="bullet"/>
      <w:lvlText w:val=""/>
      <w:lvlJc w:val="left"/>
      <w:pPr>
        <w:tabs>
          <w:tab w:val="num" w:pos="5040"/>
        </w:tabs>
        <w:ind w:left="5040" w:hanging="360"/>
      </w:pPr>
      <w:rPr>
        <w:rFonts w:ascii="Symbol" w:hAnsi="Symbol" w:hint="default"/>
      </w:rPr>
    </w:lvl>
    <w:lvl w:ilvl="7" w:tplc="D26C10EA" w:tentative="1">
      <w:start w:val="1"/>
      <w:numFmt w:val="bullet"/>
      <w:lvlText w:val="o"/>
      <w:lvlJc w:val="left"/>
      <w:pPr>
        <w:tabs>
          <w:tab w:val="num" w:pos="5760"/>
        </w:tabs>
        <w:ind w:left="5760" w:hanging="360"/>
      </w:pPr>
      <w:rPr>
        <w:rFonts w:ascii="Courier New" w:hAnsi="Courier New" w:hint="default"/>
      </w:rPr>
    </w:lvl>
    <w:lvl w:ilvl="8" w:tplc="62D619AE" w:tentative="1">
      <w:start w:val="1"/>
      <w:numFmt w:val="bullet"/>
      <w:lvlText w:val=""/>
      <w:lvlJc w:val="left"/>
      <w:pPr>
        <w:tabs>
          <w:tab w:val="num" w:pos="6480"/>
        </w:tabs>
        <w:ind w:left="6480" w:hanging="360"/>
      </w:pPr>
      <w:rPr>
        <w:rFonts w:ascii="Wingdings" w:hAnsi="Wingdings" w:hint="default"/>
      </w:rPr>
    </w:lvl>
  </w:abstractNum>
  <w:abstractNum w:abstractNumId="7">
    <w:nsid w:val="6BBE3946"/>
    <w:multiLevelType w:val="multilevel"/>
    <w:tmpl w:val="A358153C"/>
    <w:lvl w:ilvl="0">
      <w:start w:val="1"/>
      <w:numFmt w:val="bullet"/>
      <w:lvlText w:val=""/>
      <w:lvlJc w:val="left"/>
      <w:pPr>
        <w:tabs>
          <w:tab w:val="num" w:pos="720"/>
        </w:tabs>
        <w:ind w:left="720" w:hanging="432"/>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0F94232"/>
    <w:multiLevelType w:val="hybridMultilevel"/>
    <w:tmpl w:val="6D22487E"/>
    <w:lvl w:ilvl="0" w:tplc="4844E506">
      <w:start w:val="1"/>
      <w:numFmt w:val="bullet"/>
      <w:lvlText w:val=""/>
      <w:lvlJc w:val="left"/>
      <w:pPr>
        <w:tabs>
          <w:tab w:val="num" w:pos="720"/>
        </w:tabs>
        <w:ind w:left="720" w:hanging="360"/>
      </w:pPr>
      <w:rPr>
        <w:rFonts w:ascii="Symbol" w:hAnsi="Symbol" w:hint="default"/>
      </w:rPr>
    </w:lvl>
    <w:lvl w:ilvl="1" w:tplc="AA0C1FE2" w:tentative="1">
      <w:start w:val="1"/>
      <w:numFmt w:val="bullet"/>
      <w:lvlText w:val="o"/>
      <w:lvlJc w:val="left"/>
      <w:pPr>
        <w:tabs>
          <w:tab w:val="num" w:pos="1440"/>
        </w:tabs>
        <w:ind w:left="1440" w:hanging="360"/>
      </w:pPr>
      <w:rPr>
        <w:rFonts w:ascii="Courier New" w:hAnsi="Courier New" w:hint="default"/>
      </w:rPr>
    </w:lvl>
    <w:lvl w:ilvl="2" w:tplc="7AB60536" w:tentative="1">
      <w:start w:val="1"/>
      <w:numFmt w:val="bullet"/>
      <w:lvlText w:val=""/>
      <w:lvlJc w:val="left"/>
      <w:pPr>
        <w:tabs>
          <w:tab w:val="num" w:pos="2160"/>
        </w:tabs>
        <w:ind w:left="2160" w:hanging="360"/>
      </w:pPr>
      <w:rPr>
        <w:rFonts w:ascii="Wingdings" w:hAnsi="Wingdings" w:hint="default"/>
      </w:rPr>
    </w:lvl>
    <w:lvl w:ilvl="3" w:tplc="60146AA2" w:tentative="1">
      <w:start w:val="1"/>
      <w:numFmt w:val="bullet"/>
      <w:lvlText w:val=""/>
      <w:lvlJc w:val="left"/>
      <w:pPr>
        <w:tabs>
          <w:tab w:val="num" w:pos="2880"/>
        </w:tabs>
        <w:ind w:left="2880" w:hanging="360"/>
      </w:pPr>
      <w:rPr>
        <w:rFonts w:ascii="Symbol" w:hAnsi="Symbol" w:hint="default"/>
      </w:rPr>
    </w:lvl>
    <w:lvl w:ilvl="4" w:tplc="43742106" w:tentative="1">
      <w:start w:val="1"/>
      <w:numFmt w:val="bullet"/>
      <w:lvlText w:val="o"/>
      <w:lvlJc w:val="left"/>
      <w:pPr>
        <w:tabs>
          <w:tab w:val="num" w:pos="3600"/>
        </w:tabs>
        <w:ind w:left="3600" w:hanging="360"/>
      </w:pPr>
      <w:rPr>
        <w:rFonts w:ascii="Courier New" w:hAnsi="Courier New" w:hint="default"/>
      </w:rPr>
    </w:lvl>
    <w:lvl w:ilvl="5" w:tplc="29DA189A" w:tentative="1">
      <w:start w:val="1"/>
      <w:numFmt w:val="bullet"/>
      <w:lvlText w:val=""/>
      <w:lvlJc w:val="left"/>
      <w:pPr>
        <w:tabs>
          <w:tab w:val="num" w:pos="4320"/>
        </w:tabs>
        <w:ind w:left="4320" w:hanging="360"/>
      </w:pPr>
      <w:rPr>
        <w:rFonts w:ascii="Wingdings" w:hAnsi="Wingdings" w:hint="default"/>
      </w:rPr>
    </w:lvl>
    <w:lvl w:ilvl="6" w:tplc="49060384" w:tentative="1">
      <w:start w:val="1"/>
      <w:numFmt w:val="bullet"/>
      <w:lvlText w:val=""/>
      <w:lvlJc w:val="left"/>
      <w:pPr>
        <w:tabs>
          <w:tab w:val="num" w:pos="5040"/>
        </w:tabs>
        <w:ind w:left="5040" w:hanging="360"/>
      </w:pPr>
      <w:rPr>
        <w:rFonts w:ascii="Symbol" w:hAnsi="Symbol" w:hint="default"/>
      </w:rPr>
    </w:lvl>
    <w:lvl w:ilvl="7" w:tplc="3A4E1DA0" w:tentative="1">
      <w:start w:val="1"/>
      <w:numFmt w:val="bullet"/>
      <w:lvlText w:val="o"/>
      <w:lvlJc w:val="left"/>
      <w:pPr>
        <w:tabs>
          <w:tab w:val="num" w:pos="5760"/>
        </w:tabs>
        <w:ind w:left="5760" w:hanging="360"/>
      </w:pPr>
      <w:rPr>
        <w:rFonts w:ascii="Courier New" w:hAnsi="Courier New" w:hint="default"/>
      </w:rPr>
    </w:lvl>
    <w:lvl w:ilvl="8" w:tplc="F1448024" w:tentative="1">
      <w:start w:val="1"/>
      <w:numFmt w:val="bullet"/>
      <w:lvlText w:val=""/>
      <w:lvlJc w:val="left"/>
      <w:pPr>
        <w:tabs>
          <w:tab w:val="num" w:pos="6480"/>
        </w:tabs>
        <w:ind w:left="6480" w:hanging="360"/>
      </w:pPr>
      <w:rPr>
        <w:rFonts w:ascii="Wingdings" w:hAnsi="Wingdings" w:hint="default"/>
      </w:rPr>
    </w:lvl>
  </w:abstractNum>
  <w:abstractNum w:abstractNumId="9">
    <w:nsid w:val="7DB97FD0"/>
    <w:multiLevelType w:val="hybridMultilevel"/>
    <w:tmpl w:val="3DB8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6"/>
  </w:num>
  <w:num w:numId="5">
    <w:abstractNumId w:val="0"/>
  </w:num>
  <w:num w:numId="6">
    <w:abstractNumId w:val="1"/>
  </w:num>
  <w:num w:numId="7">
    <w:abstractNumId w:val="2"/>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activeWritingStyle w:appName="MSWord" w:lang="en-US" w:vendorID="64" w:dllVersion="0" w:nlCheck="1" w:checkStyle="0"/>
  <w:activeWritingStyle w:appName="MSWord" w:lang="es-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5D6"/>
    <w:rsid w:val="00004699"/>
    <w:rsid w:val="00011D87"/>
    <w:rsid w:val="00012087"/>
    <w:rsid w:val="00015454"/>
    <w:rsid w:val="0003547E"/>
    <w:rsid w:val="00036EE1"/>
    <w:rsid w:val="000432FC"/>
    <w:rsid w:val="00046AC8"/>
    <w:rsid w:val="00051641"/>
    <w:rsid w:val="00051CAC"/>
    <w:rsid w:val="00051D38"/>
    <w:rsid w:val="00060911"/>
    <w:rsid w:val="00076ADD"/>
    <w:rsid w:val="00083F61"/>
    <w:rsid w:val="0009109D"/>
    <w:rsid w:val="00091C1A"/>
    <w:rsid w:val="000951CF"/>
    <w:rsid w:val="000A45B1"/>
    <w:rsid w:val="000B5947"/>
    <w:rsid w:val="000C5164"/>
    <w:rsid w:val="000E377D"/>
    <w:rsid w:val="000E4C9E"/>
    <w:rsid w:val="00102106"/>
    <w:rsid w:val="00107DC4"/>
    <w:rsid w:val="001142DC"/>
    <w:rsid w:val="00132516"/>
    <w:rsid w:val="001371F7"/>
    <w:rsid w:val="00140456"/>
    <w:rsid w:val="00182B9A"/>
    <w:rsid w:val="001A0CA6"/>
    <w:rsid w:val="001B3A08"/>
    <w:rsid w:val="001C09E8"/>
    <w:rsid w:val="001C28FA"/>
    <w:rsid w:val="001C422A"/>
    <w:rsid w:val="001C4689"/>
    <w:rsid w:val="001D7BE1"/>
    <w:rsid w:val="001F54BD"/>
    <w:rsid w:val="001F7A99"/>
    <w:rsid w:val="0020089B"/>
    <w:rsid w:val="00207CCE"/>
    <w:rsid w:val="00215FC2"/>
    <w:rsid w:val="00225C7D"/>
    <w:rsid w:val="002339D9"/>
    <w:rsid w:val="00235551"/>
    <w:rsid w:val="002415F8"/>
    <w:rsid w:val="002430FA"/>
    <w:rsid w:val="0024451B"/>
    <w:rsid w:val="00252D4D"/>
    <w:rsid w:val="00266B26"/>
    <w:rsid w:val="00270EF5"/>
    <w:rsid w:val="00271516"/>
    <w:rsid w:val="00275FCA"/>
    <w:rsid w:val="00276EF3"/>
    <w:rsid w:val="00286A2C"/>
    <w:rsid w:val="002917E9"/>
    <w:rsid w:val="002A3827"/>
    <w:rsid w:val="002B3997"/>
    <w:rsid w:val="002B7905"/>
    <w:rsid w:val="002C351A"/>
    <w:rsid w:val="002D2174"/>
    <w:rsid w:val="00315B6D"/>
    <w:rsid w:val="00315BFF"/>
    <w:rsid w:val="0032580D"/>
    <w:rsid w:val="00336A87"/>
    <w:rsid w:val="00342AFF"/>
    <w:rsid w:val="003439F7"/>
    <w:rsid w:val="0034648E"/>
    <w:rsid w:val="0034773A"/>
    <w:rsid w:val="00353ECD"/>
    <w:rsid w:val="0039129F"/>
    <w:rsid w:val="003A0855"/>
    <w:rsid w:val="003B7E59"/>
    <w:rsid w:val="003D0DA4"/>
    <w:rsid w:val="003D65AE"/>
    <w:rsid w:val="003D65DB"/>
    <w:rsid w:val="003D6AA1"/>
    <w:rsid w:val="003F2DC0"/>
    <w:rsid w:val="003F5885"/>
    <w:rsid w:val="003F73C0"/>
    <w:rsid w:val="00402044"/>
    <w:rsid w:val="00420878"/>
    <w:rsid w:val="004231ED"/>
    <w:rsid w:val="00425352"/>
    <w:rsid w:val="00445A07"/>
    <w:rsid w:val="00454A07"/>
    <w:rsid w:val="004550DB"/>
    <w:rsid w:val="00460EDA"/>
    <w:rsid w:val="00473D45"/>
    <w:rsid w:val="00482363"/>
    <w:rsid w:val="00490E34"/>
    <w:rsid w:val="004E611E"/>
    <w:rsid w:val="004F354C"/>
    <w:rsid w:val="004F7A49"/>
    <w:rsid w:val="00503C18"/>
    <w:rsid w:val="00510671"/>
    <w:rsid w:val="00522252"/>
    <w:rsid w:val="0054591D"/>
    <w:rsid w:val="00560F3A"/>
    <w:rsid w:val="0056581C"/>
    <w:rsid w:val="00566C2C"/>
    <w:rsid w:val="0057164D"/>
    <w:rsid w:val="005738FE"/>
    <w:rsid w:val="005A182A"/>
    <w:rsid w:val="005B0F81"/>
    <w:rsid w:val="005C6C9A"/>
    <w:rsid w:val="005E57A6"/>
    <w:rsid w:val="00612B2A"/>
    <w:rsid w:val="00614B24"/>
    <w:rsid w:val="006161D4"/>
    <w:rsid w:val="00651409"/>
    <w:rsid w:val="00653178"/>
    <w:rsid w:val="006560D4"/>
    <w:rsid w:val="00660FC2"/>
    <w:rsid w:val="00670A14"/>
    <w:rsid w:val="00674594"/>
    <w:rsid w:val="006847EF"/>
    <w:rsid w:val="00685892"/>
    <w:rsid w:val="00692A21"/>
    <w:rsid w:val="006940E2"/>
    <w:rsid w:val="006A4E9C"/>
    <w:rsid w:val="006A4FFD"/>
    <w:rsid w:val="006B3FEE"/>
    <w:rsid w:val="006B6F9F"/>
    <w:rsid w:val="006D0587"/>
    <w:rsid w:val="006D113A"/>
    <w:rsid w:val="006E22CC"/>
    <w:rsid w:val="006F1531"/>
    <w:rsid w:val="00712660"/>
    <w:rsid w:val="00712956"/>
    <w:rsid w:val="007205D2"/>
    <w:rsid w:val="0073180A"/>
    <w:rsid w:val="0074574A"/>
    <w:rsid w:val="0075731B"/>
    <w:rsid w:val="00763804"/>
    <w:rsid w:val="00773B78"/>
    <w:rsid w:val="007942A6"/>
    <w:rsid w:val="0079579D"/>
    <w:rsid w:val="007A1785"/>
    <w:rsid w:val="007A6C1A"/>
    <w:rsid w:val="007C40AD"/>
    <w:rsid w:val="007D1977"/>
    <w:rsid w:val="007D49F7"/>
    <w:rsid w:val="007D756D"/>
    <w:rsid w:val="007F6F73"/>
    <w:rsid w:val="0082515A"/>
    <w:rsid w:val="00843690"/>
    <w:rsid w:val="00850062"/>
    <w:rsid w:val="00850871"/>
    <w:rsid w:val="00855024"/>
    <w:rsid w:val="00862639"/>
    <w:rsid w:val="0086656A"/>
    <w:rsid w:val="00875135"/>
    <w:rsid w:val="00877899"/>
    <w:rsid w:val="008801FB"/>
    <w:rsid w:val="00884B6D"/>
    <w:rsid w:val="00884ED6"/>
    <w:rsid w:val="0088501F"/>
    <w:rsid w:val="0088697C"/>
    <w:rsid w:val="008943B4"/>
    <w:rsid w:val="008A5E4C"/>
    <w:rsid w:val="008B2480"/>
    <w:rsid w:val="008F1738"/>
    <w:rsid w:val="00905432"/>
    <w:rsid w:val="0090646B"/>
    <w:rsid w:val="00921EBF"/>
    <w:rsid w:val="00930456"/>
    <w:rsid w:val="00932F67"/>
    <w:rsid w:val="009333FD"/>
    <w:rsid w:val="00936178"/>
    <w:rsid w:val="0094681F"/>
    <w:rsid w:val="00951B06"/>
    <w:rsid w:val="00956CC7"/>
    <w:rsid w:val="00961BF2"/>
    <w:rsid w:val="00965C21"/>
    <w:rsid w:val="0098195C"/>
    <w:rsid w:val="00985213"/>
    <w:rsid w:val="00986E01"/>
    <w:rsid w:val="009A4A6A"/>
    <w:rsid w:val="009B4C3A"/>
    <w:rsid w:val="009B4E4B"/>
    <w:rsid w:val="009B6C60"/>
    <w:rsid w:val="009C4826"/>
    <w:rsid w:val="009C5998"/>
    <w:rsid w:val="009C69F4"/>
    <w:rsid w:val="009D0C51"/>
    <w:rsid w:val="009E237B"/>
    <w:rsid w:val="009E43F1"/>
    <w:rsid w:val="009E443D"/>
    <w:rsid w:val="009E4D40"/>
    <w:rsid w:val="009E6E01"/>
    <w:rsid w:val="009F1301"/>
    <w:rsid w:val="00A0245E"/>
    <w:rsid w:val="00A101A6"/>
    <w:rsid w:val="00A35699"/>
    <w:rsid w:val="00A359C6"/>
    <w:rsid w:val="00A568FD"/>
    <w:rsid w:val="00A64697"/>
    <w:rsid w:val="00A65818"/>
    <w:rsid w:val="00A72046"/>
    <w:rsid w:val="00A77893"/>
    <w:rsid w:val="00A84941"/>
    <w:rsid w:val="00AA16A7"/>
    <w:rsid w:val="00AA1930"/>
    <w:rsid w:val="00AA4714"/>
    <w:rsid w:val="00AA7B6E"/>
    <w:rsid w:val="00AB25A7"/>
    <w:rsid w:val="00AD09B6"/>
    <w:rsid w:val="00AD193E"/>
    <w:rsid w:val="00AD4014"/>
    <w:rsid w:val="00AE02FC"/>
    <w:rsid w:val="00AE3E20"/>
    <w:rsid w:val="00AF0693"/>
    <w:rsid w:val="00AF09A8"/>
    <w:rsid w:val="00B001D8"/>
    <w:rsid w:val="00B079CA"/>
    <w:rsid w:val="00B102E7"/>
    <w:rsid w:val="00B179E8"/>
    <w:rsid w:val="00B510EF"/>
    <w:rsid w:val="00B53648"/>
    <w:rsid w:val="00B6651F"/>
    <w:rsid w:val="00B67184"/>
    <w:rsid w:val="00B75769"/>
    <w:rsid w:val="00B75BFE"/>
    <w:rsid w:val="00B8126B"/>
    <w:rsid w:val="00B821C7"/>
    <w:rsid w:val="00B94E77"/>
    <w:rsid w:val="00BA3E6F"/>
    <w:rsid w:val="00BA4086"/>
    <w:rsid w:val="00BA5BAF"/>
    <w:rsid w:val="00BD0313"/>
    <w:rsid w:val="00BD0D03"/>
    <w:rsid w:val="00BD45BF"/>
    <w:rsid w:val="00BF1896"/>
    <w:rsid w:val="00BF1B21"/>
    <w:rsid w:val="00C0153A"/>
    <w:rsid w:val="00C137CE"/>
    <w:rsid w:val="00C14F05"/>
    <w:rsid w:val="00C175F2"/>
    <w:rsid w:val="00C6408F"/>
    <w:rsid w:val="00C70B03"/>
    <w:rsid w:val="00C76A5A"/>
    <w:rsid w:val="00C8064B"/>
    <w:rsid w:val="00C840C6"/>
    <w:rsid w:val="00CB4F23"/>
    <w:rsid w:val="00CB6275"/>
    <w:rsid w:val="00CD1E0E"/>
    <w:rsid w:val="00CE5842"/>
    <w:rsid w:val="00D0247A"/>
    <w:rsid w:val="00D03521"/>
    <w:rsid w:val="00D042AD"/>
    <w:rsid w:val="00D04307"/>
    <w:rsid w:val="00D04AF4"/>
    <w:rsid w:val="00D1387D"/>
    <w:rsid w:val="00D14941"/>
    <w:rsid w:val="00D162E5"/>
    <w:rsid w:val="00D2723E"/>
    <w:rsid w:val="00D566C1"/>
    <w:rsid w:val="00D57C09"/>
    <w:rsid w:val="00D60465"/>
    <w:rsid w:val="00D620FD"/>
    <w:rsid w:val="00D63D48"/>
    <w:rsid w:val="00D735FE"/>
    <w:rsid w:val="00D81370"/>
    <w:rsid w:val="00D85852"/>
    <w:rsid w:val="00D87ABA"/>
    <w:rsid w:val="00D9429E"/>
    <w:rsid w:val="00DC6865"/>
    <w:rsid w:val="00DD1108"/>
    <w:rsid w:val="00DD61B3"/>
    <w:rsid w:val="00DE22B4"/>
    <w:rsid w:val="00DF1A1F"/>
    <w:rsid w:val="00DF4AC2"/>
    <w:rsid w:val="00DF6FC8"/>
    <w:rsid w:val="00E068FE"/>
    <w:rsid w:val="00E0762D"/>
    <w:rsid w:val="00E206C8"/>
    <w:rsid w:val="00E216AC"/>
    <w:rsid w:val="00E33408"/>
    <w:rsid w:val="00E52A72"/>
    <w:rsid w:val="00E61AB0"/>
    <w:rsid w:val="00E77930"/>
    <w:rsid w:val="00E80D62"/>
    <w:rsid w:val="00EA2008"/>
    <w:rsid w:val="00EA35BA"/>
    <w:rsid w:val="00ED0A97"/>
    <w:rsid w:val="00ED5A8F"/>
    <w:rsid w:val="00ED7564"/>
    <w:rsid w:val="00EE35D6"/>
    <w:rsid w:val="00EE5FB0"/>
    <w:rsid w:val="00EE666A"/>
    <w:rsid w:val="00EF09A0"/>
    <w:rsid w:val="00F03BEB"/>
    <w:rsid w:val="00F06FAE"/>
    <w:rsid w:val="00F303AA"/>
    <w:rsid w:val="00F309A1"/>
    <w:rsid w:val="00F36650"/>
    <w:rsid w:val="00F47CDE"/>
    <w:rsid w:val="00F60537"/>
    <w:rsid w:val="00F801FC"/>
    <w:rsid w:val="00F830C7"/>
    <w:rsid w:val="00F87363"/>
    <w:rsid w:val="00F9491E"/>
    <w:rsid w:val="00FB429A"/>
    <w:rsid w:val="00FC048C"/>
    <w:rsid w:val="00FC4C42"/>
    <w:rsid w:val="00FC6282"/>
    <w:rsid w:val="00FE006F"/>
    <w:rsid w:val="00FF3A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481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57C09"/>
    <w:rPr>
      <w:sz w:val="24"/>
    </w:rPr>
  </w:style>
  <w:style w:type="paragraph" w:styleId="Heading1">
    <w:name w:val="heading 1"/>
    <w:basedOn w:val="Normal"/>
    <w:next w:val="Normal"/>
    <w:qFormat/>
    <w:pPr>
      <w:keepNext/>
      <w:pBdr>
        <w:bottom w:val="single" w:sz="4" w:space="6" w:color="auto"/>
      </w:pBdr>
      <w:spacing w:before="400" w:after="120"/>
      <w:outlineLvl w:val="0"/>
    </w:pPr>
    <w:rPr>
      <w:rFonts w:ascii="Copperplate Gothic Bold" w:hAnsi="Copperplate Gothic Bold"/>
      <w:sz w:val="28"/>
    </w:rPr>
  </w:style>
  <w:style w:type="paragraph" w:styleId="Heading2">
    <w:name w:val="heading 2"/>
    <w:basedOn w:val="Normal"/>
    <w:next w:val="Normal"/>
    <w:qFormat/>
    <w:pPr>
      <w:keepNext/>
      <w:outlineLvl w:val="1"/>
    </w:pPr>
    <w:rPr>
      <w:rFonts w:ascii="Helvetica" w:hAnsi="Helvetica"/>
      <w:b/>
      <w:sz w:val="18"/>
    </w:rPr>
  </w:style>
  <w:style w:type="paragraph" w:styleId="Heading3">
    <w:name w:val="heading 3"/>
    <w:basedOn w:val="Normal"/>
    <w:next w:val="Normal"/>
    <w:qFormat/>
    <w:pPr>
      <w:keepNext/>
      <w:outlineLvl w:val="2"/>
    </w:pPr>
    <w:rPr>
      <w:rFonts w:ascii="Helvetica" w:hAnsi="Helvetica"/>
      <w:b/>
      <w:sz w:val="22"/>
    </w:rPr>
  </w:style>
  <w:style w:type="paragraph" w:styleId="Heading4">
    <w:name w:val="heading 4"/>
    <w:basedOn w:val="Normal"/>
    <w:next w:val="Normal"/>
    <w:qFormat/>
    <w:pPr>
      <w:keepNext/>
      <w:spacing w:before="60"/>
      <w:outlineLvl w:val="3"/>
    </w:pPr>
    <w:rPr>
      <w:rFonts w:ascii="Helvetica" w:hAnsi="Helvetica"/>
      <w:b/>
      <w:sz w:val="20"/>
    </w:rPr>
  </w:style>
  <w:style w:type="paragraph" w:styleId="Heading6">
    <w:name w:val="heading 6"/>
    <w:basedOn w:val="Normal"/>
    <w:next w:val="Normal"/>
    <w:qFormat/>
    <w:pPr>
      <w:keepNext/>
      <w:jc w:val="center"/>
      <w:outlineLvl w:val="5"/>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itle">
    <w:name w:val="Title"/>
    <w:basedOn w:val="Normal"/>
    <w:qFormat/>
    <w:pPr>
      <w:pBdr>
        <w:bottom w:val="single" w:sz="4" w:space="1" w:color="auto"/>
      </w:pBdr>
      <w:spacing w:after="120"/>
      <w:jc w:val="center"/>
    </w:pPr>
    <w:rPr>
      <w:rFonts w:ascii="Gill Sans" w:hAnsi="Gill Sans"/>
      <w:caps/>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rPr>
      <w:rFonts w:ascii="Helvetica" w:hAnsi="Helvetica"/>
      <w:sz w:val="22"/>
    </w:rPr>
  </w:style>
  <w:style w:type="paragraph" w:styleId="BodyText2">
    <w:name w:val="Body Text 2"/>
    <w:basedOn w:val="Normal"/>
    <w:pPr>
      <w:spacing w:before="60"/>
    </w:pPr>
    <w:rPr>
      <w:rFonts w:ascii="Helvetica" w:hAnsi="Helvetica"/>
      <w:b/>
      <w:sz w:val="20"/>
    </w:rPr>
  </w:style>
  <w:style w:type="paragraph" w:styleId="BodyText3">
    <w:name w:val="Body Text 3"/>
    <w:basedOn w:val="Normal"/>
    <w:rPr>
      <w:rFonts w:ascii="Helvetica" w:hAnsi="Helvetica"/>
      <w:spacing w:val="-6"/>
      <w:sz w:val="20"/>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20089B"/>
  </w:style>
  <w:style w:type="table" w:styleId="TableGrid">
    <w:name w:val="Table Grid"/>
    <w:basedOn w:val="TableNormal"/>
    <w:rsid w:val="000609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fessionalExperienceContributionList">
    <w:name w:val="Professional Experience Contribution List"/>
    <w:basedOn w:val="BodyText"/>
    <w:qFormat/>
    <w:rsid w:val="00AA4714"/>
    <w:pPr>
      <w:numPr>
        <w:numId w:val="9"/>
      </w:numPr>
      <w:tabs>
        <w:tab w:val="right" w:pos="360"/>
      </w:tabs>
      <w:spacing w:before="60"/>
      <w:ind w:left="360" w:hanging="270"/>
    </w:pPr>
    <w:rPr>
      <w:rFonts w:asciiTheme="minorHAnsi" w:hAnsiTheme="minorHAnsi" w:cstheme="minorHAnsi"/>
      <w:bCs/>
      <w:sz w:val="21"/>
      <w:szCs w:val="21"/>
    </w:rPr>
  </w:style>
  <w:style w:type="paragraph" w:styleId="ListParagraph">
    <w:name w:val="List Paragraph"/>
    <w:basedOn w:val="Normal"/>
    <w:uiPriority w:val="34"/>
    <w:qFormat/>
    <w:rsid w:val="003D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024392">
      <w:bodyDiv w:val="1"/>
      <w:marLeft w:val="0"/>
      <w:marRight w:val="0"/>
      <w:marTop w:val="0"/>
      <w:marBottom w:val="0"/>
      <w:divBdr>
        <w:top w:val="none" w:sz="0" w:space="0" w:color="auto"/>
        <w:left w:val="none" w:sz="0" w:space="0" w:color="auto"/>
        <w:bottom w:val="none" w:sz="0" w:space="0" w:color="auto"/>
        <w:right w:val="none" w:sz="0" w:space="0" w:color="auto"/>
      </w:divBdr>
      <w:divsChild>
        <w:div w:id="357702397">
          <w:marLeft w:val="0"/>
          <w:marRight w:val="-15822"/>
          <w:marTop w:val="0"/>
          <w:marBottom w:val="0"/>
          <w:divBdr>
            <w:top w:val="none" w:sz="0" w:space="0" w:color="auto"/>
            <w:left w:val="none" w:sz="0" w:space="0" w:color="auto"/>
            <w:bottom w:val="none" w:sz="0" w:space="0" w:color="auto"/>
            <w:right w:val="none" w:sz="0" w:space="0" w:color="auto"/>
          </w:divBdr>
        </w:div>
        <w:div w:id="2101871739">
          <w:marLeft w:val="0"/>
          <w:marRight w:val="-15822"/>
          <w:marTop w:val="0"/>
          <w:marBottom w:val="0"/>
          <w:divBdr>
            <w:top w:val="none" w:sz="0" w:space="0" w:color="auto"/>
            <w:left w:val="none" w:sz="0" w:space="0" w:color="auto"/>
            <w:bottom w:val="none" w:sz="0" w:space="0" w:color="auto"/>
            <w:right w:val="none" w:sz="0" w:space="0" w:color="auto"/>
          </w:divBdr>
        </w:div>
        <w:div w:id="1633633754">
          <w:marLeft w:val="0"/>
          <w:marRight w:val="-15822"/>
          <w:marTop w:val="0"/>
          <w:marBottom w:val="0"/>
          <w:divBdr>
            <w:top w:val="none" w:sz="0" w:space="0" w:color="auto"/>
            <w:left w:val="none" w:sz="0" w:space="0" w:color="auto"/>
            <w:bottom w:val="none" w:sz="0" w:space="0" w:color="auto"/>
            <w:right w:val="none" w:sz="0" w:space="0" w:color="auto"/>
          </w:divBdr>
        </w:div>
        <w:div w:id="1687174667">
          <w:marLeft w:val="0"/>
          <w:marRight w:val="-15822"/>
          <w:marTop w:val="0"/>
          <w:marBottom w:val="0"/>
          <w:divBdr>
            <w:top w:val="none" w:sz="0" w:space="0" w:color="auto"/>
            <w:left w:val="none" w:sz="0" w:space="0" w:color="auto"/>
            <w:bottom w:val="none" w:sz="0" w:space="0" w:color="auto"/>
            <w:right w:val="none" w:sz="0" w:space="0" w:color="auto"/>
          </w:divBdr>
        </w:div>
        <w:div w:id="1388067334">
          <w:marLeft w:val="0"/>
          <w:marRight w:val="-15822"/>
          <w:marTop w:val="0"/>
          <w:marBottom w:val="0"/>
          <w:divBdr>
            <w:top w:val="none" w:sz="0" w:space="0" w:color="auto"/>
            <w:left w:val="none" w:sz="0" w:space="0" w:color="auto"/>
            <w:bottom w:val="none" w:sz="0" w:space="0" w:color="auto"/>
            <w:right w:val="none" w:sz="0" w:space="0" w:color="auto"/>
          </w:divBdr>
        </w:div>
        <w:div w:id="68381942">
          <w:marLeft w:val="0"/>
          <w:marRight w:val="-15822"/>
          <w:marTop w:val="0"/>
          <w:marBottom w:val="0"/>
          <w:divBdr>
            <w:top w:val="none" w:sz="0" w:space="0" w:color="auto"/>
            <w:left w:val="none" w:sz="0" w:space="0" w:color="auto"/>
            <w:bottom w:val="none" w:sz="0" w:space="0" w:color="auto"/>
            <w:right w:val="none" w:sz="0" w:space="0" w:color="auto"/>
          </w:divBdr>
        </w:div>
        <w:div w:id="878980052">
          <w:marLeft w:val="0"/>
          <w:marRight w:val="-15822"/>
          <w:marTop w:val="0"/>
          <w:marBottom w:val="0"/>
          <w:divBdr>
            <w:top w:val="none" w:sz="0" w:space="0" w:color="auto"/>
            <w:left w:val="none" w:sz="0" w:space="0" w:color="auto"/>
            <w:bottom w:val="none" w:sz="0" w:space="0" w:color="auto"/>
            <w:right w:val="none" w:sz="0" w:space="0" w:color="auto"/>
          </w:divBdr>
        </w:div>
        <w:div w:id="2141679009">
          <w:marLeft w:val="0"/>
          <w:marRight w:val="-15822"/>
          <w:marTop w:val="0"/>
          <w:marBottom w:val="0"/>
          <w:divBdr>
            <w:top w:val="none" w:sz="0" w:space="0" w:color="auto"/>
            <w:left w:val="none" w:sz="0" w:space="0" w:color="auto"/>
            <w:bottom w:val="none" w:sz="0" w:space="0" w:color="auto"/>
            <w:right w:val="none" w:sz="0" w:space="0" w:color="auto"/>
          </w:divBdr>
        </w:div>
        <w:div w:id="1738743698">
          <w:marLeft w:val="0"/>
          <w:marRight w:val="-15822"/>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Neha MUNDADA's Standard Resume</vt:lpstr>
    </vt:vector>
  </TitlesOfParts>
  <LinksUpToDate>false</LinksUpToDate>
  <CharactersWithSpaces>4542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Neha MUNDADA's Standard Resume</dc:title>
  <dc:creator/>
  <cp:lastModifiedBy/>
  <cp:revision>1</cp:revision>
  <dcterms:created xsi:type="dcterms:W3CDTF">2019-03-23T05:13:00Z</dcterms:created>
  <dcterms:modified xsi:type="dcterms:W3CDTF">2019-03-25T01:04:00Z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defo4pr-v1</vt:lpwstr>
  </property>
  <property fmtid="{D5CDD505-2E9C-101B-9397-08002B2CF9AE}" pid="3" name="tal_id">
    <vt:lpwstr>77a62b5aea7c7c61447456594020edde</vt:lpwstr>
  </property>
</Properties>
</file>