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Google Sans Text" w:hAnsi="Google Sans Text" w:eastAsia="Google Sans Text" w:cs="Google Sans Text"/>
          <w:i w:val="0"/>
          <w:caps w:val="0"/>
          <w:color w:val="202124"/>
          <w:spacing w:val="0"/>
          <w:kern w:val="0"/>
          <w:sz w:val="32"/>
          <w:szCs w:val="32"/>
          <w:shd w:val="clear" w:fill="FFFFFF"/>
          <w:lang w:val="en-US" w:eastAsia="zh-CN" w:bidi="ar"/>
        </w:rPr>
      </w:pPr>
      <w:r>
        <w:rPr>
          <w:rFonts w:hint="default" w:ascii="Google Sans Text" w:hAnsi="Google Sans Text" w:eastAsia="Google Sans Text" w:cs="Google Sans Text"/>
          <w:i w:val="0"/>
          <w:caps w:val="0"/>
          <w:color w:val="202124"/>
          <w:spacing w:val="0"/>
          <w:kern w:val="0"/>
          <w:sz w:val="32"/>
          <w:szCs w:val="32"/>
          <w:shd w:val="clear" w:fill="FFFFFF"/>
          <w:lang w:eastAsia="zh-CN" w:bidi="ar"/>
        </w:rPr>
        <w:t xml:space="preserve">1.) </w:t>
      </w:r>
      <w:r>
        <w:rPr>
          <w:rFonts w:hint="default" w:ascii="Google Sans Text" w:hAnsi="Google Sans Text" w:eastAsia="Google Sans Text" w:cs="Google Sans Text"/>
          <w:i w:val="0"/>
          <w:caps w:val="0"/>
          <w:color w:val="202124"/>
          <w:spacing w:val="0"/>
          <w:kern w:val="0"/>
          <w:sz w:val="32"/>
          <w:szCs w:val="32"/>
          <w:shd w:val="clear" w:fill="FFFFFF"/>
          <w:lang w:val="en-US" w:eastAsia="zh-CN" w:bidi="ar"/>
        </w:rPr>
        <w:t>what is garbage collector and how it works</w:t>
      </w:r>
      <w:r>
        <w:rPr>
          <w:rFonts w:hint="default" w:ascii="Google Sans Text" w:hAnsi="Google Sans Text" w:eastAsia="Google Sans Text" w:cs="Google Sans Text"/>
          <w:i w:val="0"/>
          <w:caps w:val="0"/>
          <w:color w:val="202124"/>
          <w:spacing w:val="0"/>
          <w:kern w:val="0"/>
          <w:sz w:val="32"/>
          <w:szCs w:val="32"/>
          <w:shd w:val="clear" w:fill="FFFFFF"/>
          <w:lang w:eastAsia="zh-CN" w:bidi="ar"/>
        </w:rPr>
        <w:t>?</w:t>
      </w:r>
    </w:p>
    <w:p>
      <w:pPr>
        <w:keepNext w:val="0"/>
        <w:keepLines w:val="0"/>
        <w:widowControl/>
        <w:suppressLineNumbers w:val="0"/>
        <w:jc w:val="left"/>
        <w:rPr>
          <w:rFonts w:hint="default" w:ascii="Google Sans Text" w:hAnsi="Google Sans Text" w:eastAsia="Google Sans Text" w:cs="Google Sans Text"/>
          <w:i w:val="0"/>
          <w:caps w:val="0"/>
          <w:color w:val="202124"/>
          <w:spacing w:val="0"/>
          <w:kern w:val="0"/>
          <w:sz w:val="32"/>
          <w:szCs w:val="32"/>
          <w:shd w:val="clear" w:fill="FFFFFF"/>
          <w:lang w:val="en-US" w:eastAsia="zh-CN" w:bidi="ar"/>
        </w:rPr>
      </w:pPr>
      <w:r>
        <w:rPr>
          <w:rFonts w:ascii="Google Sans Text" w:hAnsi="Google Sans Text" w:eastAsia="Google Sans Text" w:cs="Google Sans Text"/>
          <w:i w:val="0"/>
          <w:caps w:val="0"/>
          <w:color w:val="202124"/>
          <w:spacing w:val="0"/>
          <w:kern w:val="0"/>
          <w:sz w:val="32"/>
          <w:szCs w:val="32"/>
          <w:shd w:val="clear" w:fill="FFFFFF"/>
          <w:lang w:val="en-US" w:eastAsia="zh-CN" w:bidi="ar"/>
        </w:rPr>
        <w:t>All objects are allocated on the heap area managed by the JVM. ... As long as an object is being referenced, the JVM considers it alive. Once an object is no longer referenced and therefore is not reachable by the application code, the garbage collector</w:t>
      </w:r>
      <w:r>
        <w:rPr>
          <w:rFonts w:hint="default" w:ascii="Google Sans Text" w:hAnsi="Google Sans Text" w:eastAsia="Google Sans Text" w:cs="Google Sans Text"/>
          <w:i w:val="0"/>
          <w:caps w:val="0"/>
          <w:color w:val="202124"/>
          <w:spacing w:val="0"/>
          <w:kern w:val="0"/>
          <w:sz w:val="32"/>
          <w:szCs w:val="32"/>
          <w:shd w:val="clear" w:fill="FFFFFF"/>
          <w:lang w:val="en-US" w:eastAsia="zh-CN" w:bidi="ar"/>
        </w:rPr>
        <w:t> </w:t>
      </w:r>
      <w:r>
        <w:rPr>
          <w:rFonts w:hint="default" w:ascii="Google Sans Text" w:hAnsi="Google Sans Text" w:eastAsia="Google Sans Text" w:cs="Google Sans Text"/>
          <w:b/>
          <w:i w:val="0"/>
          <w:caps w:val="0"/>
          <w:color w:val="202124"/>
          <w:spacing w:val="0"/>
          <w:kern w:val="0"/>
          <w:sz w:val="32"/>
          <w:szCs w:val="32"/>
          <w:shd w:val="clear" w:fill="FFFFFF"/>
          <w:lang w:val="en-US" w:eastAsia="zh-CN" w:bidi="ar"/>
        </w:rPr>
        <w:t>removes it and reclaims the unused memory</w:t>
      </w:r>
      <w:r>
        <w:rPr>
          <w:rFonts w:hint="default" w:ascii="Google Sans Text" w:hAnsi="Google Sans Text" w:eastAsia="Google Sans Text" w:cs="Google Sans Text"/>
          <w:i w:val="0"/>
          <w:caps w:val="0"/>
          <w:color w:val="202124"/>
          <w:spacing w:val="0"/>
          <w:kern w:val="0"/>
          <w:sz w:val="32"/>
          <w:szCs w:val="32"/>
          <w:shd w:val="clear" w:fill="FFFFFF"/>
          <w:lang w:val="en-US" w:eastAsia="zh-CN" w:bidi="ar"/>
        </w:rPr>
        <w:t>.</w:t>
      </w:r>
    </w:p>
    <w:p>
      <w:pPr>
        <w:keepNext w:val="0"/>
        <w:keepLines w:val="0"/>
        <w:widowControl/>
        <w:numPr>
          <w:ilvl w:val="0"/>
          <w:numId w:val="1"/>
        </w:numPr>
        <w:suppressLineNumbers w:val="0"/>
        <w:ind w:left="0" w:firstLine="0"/>
        <w:jc w:val="left"/>
        <w:rPr>
          <w:rFonts w:hint="default" w:ascii="Segoe UI" w:hAnsi="Segoe UI" w:eastAsia="Segoe UI" w:cs="Segoe UI"/>
          <w:i w:val="0"/>
          <w:caps w:val="0"/>
          <w:spacing w:val="0"/>
          <w:kern w:val="0"/>
          <w:sz w:val="28"/>
          <w:szCs w:val="28"/>
          <w:lang w:eastAsia="zh-CN" w:bidi="ar"/>
        </w:rPr>
      </w:pPr>
      <w:r>
        <w:rPr>
          <w:rFonts w:hint="default" w:ascii="Google Sans Text" w:hAnsi="Google Sans Text" w:eastAsia="Google Sans Text" w:cs="Google Sans Text"/>
          <w:i w:val="0"/>
          <w:caps w:val="0"/>
          <w:color w:val="202124"/>
          <w:spacing w:val="0"/>
          <w:kern w:val="0"/>
          <w:sz w:val="32"/>
          <w:szCs w:val="32"/>
          <w:shd w:val="clear" w:fill="FFFFFF"/>
          <w:lang w:eastAsia="zh-CN" w:bidi="ar"/>
        </w:rPr>
        <w:t xml:space="preserve">) </w:t>
      </w:r>
      <w:r>
        <w:rPr>
          <w:rFonts w:hint="default" w:ascii="Segoe UI" w:hAnsi="Segoe UI" w:eastAsia="Segoe UI" w:cs="Segoe UI"/>
          <w:i w:val="0"/>
          <w:caps w:val="0"/>
          <w:spacing w:val="0"/>
          <w:kern w:val="0"/>
          <w:sz w:val="28"/>
          <w:szCs w:val="28"/>
          <w:lang w:val="en-US" w:eastAsia="zh-CN" w:bidi="ar"/>
        </w:rPr>
        <w:t>what is heap space</w:t>
      </w:r>
      <w:r>
        <w:rPr>
          <w:rFonts w:hint="default" w:ascii="Segoe UI" w:hAnsi="Segoe UI" w:eastAsia="Segoe UI" w:cs="Segoe UI"/>
          <w:i w:val="0"/>
          <w:caps w:val="0"/>
          <w:spacing w:val="0"/>
          <w:kern w:val="0"/>
          <w:sz w:val="28"/>
          <w:szCs w:val="28"/>
          <w:lang w:eastAsia="zh-CN" w:bidi="ar"/>
        </w:rPr>
        <w:t>?</w:t>
      </w:r>
    </w:p>
    <w:p>
      <w:pPr>
        <w:keepNext w:val="0"/>
        <w:keepLines w:val="0"/>
        <w:widowControl/>
        <w:suppressLineNumbers w:val="0"/>
        <w:jc w:val="left"/>
      </w:pPr>
      <w:r>
        <w:rPr>
          <w:rFonts w:ascii="Google Sans Text" w:hAnsi="Google Sans Text" w:eastAsia="Google Sans Text" w:cs="Google Sans Text"/>
          <w:i w:val="0"/>
          <w:caps w:val="0"/>
          <w:color w:val="202124"/>
          <w:spacing w:val="0"/>
          <w:kern w:val="0"/>
          <w:sz w:val="32"/>
          <w:szCs w:val="32"/>
          <w:shd w:val="clear" w:fill="FFFFFF"/>
          <w:lang w:val="en-US" w:eastAsia="zh-CN" w:bidi="ar"/>
        </w:rPr>
        <w:t>Heap space is</w:t>
      </w:r>
      <w:r>
        <w:rPr>
          <w:rFonts w:hint="default" w:ascii="Google Sans Text" w:hAnsi="Google Sans Text" w:eastAsia="Google Sans Text" w:cs="Google Sans Text"/>
          <w:i w:val="0"/>
          <w:caps w:val="0"/>
          <w:color w:val="202124"/>
          <w:spacing w:val="0"/>
          <w:kern w:val="0"/>
          <w:sz w:val="32"/>
          <w:szCs w:val="32"/>
          <w:shd w:val="clear" w:fill="FFFFFF"/>
          <w:lang w:val="en-US" w:eastAsia="zh-CN" w:bidi="ar"/>
        </w:rPr>
        <w:t> </w:t>
      </w:r>
      <w:r>
        <w:rPr>
          <w:rFonts w:hint="default" w:ascii="Google Sans Text" w:hAnsi="Google Sans Text" w:eastAsia="Google Sans Text" w:cs="Google Sans Text"/>
          <w:b/>
          <w:i w:val="0"/>
          <w:caps w:val="0"/>
          <w:color w:val="202124"/>
          <w:spacing w:val="0"/>
          <w:kern w:val="0"/>
          <w:sz w:val="32"/>
          <w:szCs w:val="32"/>
          <w:shd w:val="clear" w:fill="FFFFFF"/>
          <w:lang w:val="en-US" w:eastAsia="zh-CN" w:bidi="ar"/>
        </w:rPr>
        <w:t>used for the dynamic memory allocation of Java objects and JRE classes at runtime</w:t>
      </w:r>
      <w:r>
        <w:rPr>
          <w:rFonts w:hint="default" w:ascii="Google Sans Text" w:hAnsi="Google Sans Text" w:eastAsia="Google Sans Text" w:cs="Google Sans Text"/>
          <w:i w:val="0"/>
          <w:caps w:val="0"/>
          <w:color w:val="202124"/>
          <w:spacing w:val="0"/>
          <w:kern w:val="0"/>
          <w:sz w:val="32"/>
          <w:szCs w:val="32"/>
          <w:shd w:val="clear" w:fill="FFFFFF"/>
          <w:lang w:val="en-US" w:eastAsia="zh-CN" w:bidi="ar"/>
        </w:rPr>
        <w:t>. New objects are always created in heap space, and the references to these objects are stored in stack memory. These objects have global access and we can access them from anywhere in the application.</w:t>
      </w:r>
    </w:p>
    <w:p>
      <w:pPr>
        <w:keepNext w:val="0"/>
        <w:keepLines w:val="0"/>
        <w:widowControl/>
        <w:numPr>
          <w:ilvl w:val="0"/>
          <w:numId w:val="1"/>
        </w:numPr>
        <w:suppressLineNumbers w:val="0"/>
        <w:ind w:left="0" w:leftChars="0" w:firstLine="0" w:firstLineChars="0"/>
        <w:jc w:val="left"/>
        <w:rPr>
          <w:rFonts w:hint="default" w:ascii="Segoe UI" w:hAnsi="Segoe UI" w:eastAsia="Segoe UI" w:cs="Segoe UI"/>
          <w:i w:val="0"/>
          <w:caps w:val="0"/>
          <w:spacing w:val="0"/>
          <w:kern w:val="0"/>
          <w:sz w:val="28"/>
          <w:szCs w:val="28"/>
          <w:lang w:eastAsia="zh-CN" w:bidi="ar"/>
        </w:rPr>
      </w:pPr>
      <w:r>
        <w:rPr>
          <w:rFonts w:hint="default" w:ascii="Segoe UI" w:hAnsi="Segoe UI" w:eastAsia="Segoe UI" w:cs="Segoe UI"/>
          <w:i w:val="0"/>
          <w:caps w:val="0"/>
          <w:spacing w:val="0"/>
          <w:kern w:val="0"/>
          <w:sz w:val="28"/>
          <w:szCs w:val="28"/>
          <w:lang w:eastAsia="zh-CN" w:bidi="ar"/>
        </w:rPr>
        <w:t>)</w:t>
      </w:r>
    </w:p>
    <w:p>
      <w:pPr>
        <w:keepNext w:val="0"/>
        <w:keepLines w:val="0"/>
        <w:widowControl/>
        <w:suppressLineNumbers w:val="0"/>
        <w:jc w:val="left"/>
      </w:pPr>
      <w:r>
        <w:rPr>
          <w:rFonts w:ascii="Google Sans Text" w:hAnsi="Google Sans Text" w:eastAsia="Google Sans Text" w:cs="Google Sans Text"/>
          <w:i w:val="0"/>
          <w:caps w:val="0"/>
          <w:color w:val="202124"/>
          <w:spacing w:val="0"/>
          <w:kern w:val="0"/>
          <w:sz w:val="32"/>
          <w:szCs w:val="32"/>
          <w:shd w:val="clear" w:fill="FFFFFF"/>
          <w:lang w:val="en-US" w:eastAsia="zh-CN" w:bidi="ar"/>
        </w:rPr>
        <w:t>Metaspace is</w:t>
      </w:r>
      <w:r>
        <w:rPr>
          <w:rFonts w:hint="default" w:ascii="Google Sans Text" w:hAnsi="Google Sans Text" w:eastAsia="Google Sans Text" w:cs="Google Sans Text"/>
          <w:i w:val="0"/>
          <w:caps w:val="0"/>
          <w:color w:val="202124"/>
          <w:spacing w:val="0"/>
          <w:kern w:val="0"/>
          <w:sz w:val="32"/>
          <w:szCs w:val="32"/>
          <w:shd w:val="clear" w:fill="FFFFFF"/>
          <w:lang w:val="en-US" w:eastAsia="zh-CN" w:bidi="ar"/>
        </w:rPr>
        <w:t> </w:t>
      </w:r>
      <w:r>
        <w:rPr>
          <w:rFonts w:hint="default" w:ascii="Google Sans Text" w:hAnsi="Google Sans Text" w:eastAsia="Google Sans Text" w:cs="Google Sans Text"/>
          <w:b/>
          <w:i w:val="0"/>
          <w:caps w:val="0"/>
          <w:color w:val="202124"/>
          <w:spacing w:val="0"/>
          <w:kern w:val="0"/>
          <w:sz w:val="32"/>
          <w:szCs w:val="32"/>
          <w:shd w:val="clear" w:fill="FFFFFF"/>
          <w:lang w:val="en-US" w:eastAsia="zh-CN" w:bidi="ar"/>
        </w:rPr>
        <w:t>a new memory space</w:t>
      </w:r>
      <w:r>
        <w:rPr>
          <w:rFonts w:hint="default" w:ascii="Google Sans Text" w:hAnsi="Google Sans Text" w:eastAsia="Google Sans Text" w:cs="Google Sans Text"/>
          <w:i w:val="0"/>
          <w:caps w:val="0"/>
          <w:color w:val="202124"/>
          <w:spacing w:val="0"/>
          <w:kern w:val="0"/>
          <w:sz w:val="32"/>
          <w:szCs w:val="32"/>
          <w:shd w:val="clear" w:fill="FFFFFF"/>
          <w:lang w:val="en-US" w:eastAsia="zh-CN" w:bidi="ar"/>
        </w:rPr>
        <w:t> – starting from the Java 8 version; it has replaced the older PermGen memory space. The most significant difference is how it handles memory allocation. Specifically, this native memory region grows automatically by default.</w:t>
      </w:r>
    </w:p>
    <w:p>
      <w:pPr>
        <w:keepNext w:val="0"/>
        <w:keepLines w:val="0"/>
        <w:widowControl/>
        <w:numPr>
          <w:ilvl w:val="0"/>
          <w:numId w:val="1"/>
        </w:numPr>
        <w:suppressLineNumbers w:val="0"/>
        <w:ind w:left="0" w:leftChars="0" w:firstLine="0" w:firstLineChars="0"/>
        <w:jc w:val="left"/>
        <w:rPr>
          <w:rFonts w:hint="default" w:ascii="Segoe UI" w:hAnsi="Segoe UI" w:eastAsia="Segoe UI" w:cs="Segoe UI"/>
          <w:i w:val="0"/>
          <w:caps w:val="0"/>
          <w:spacing w:val="0"/>
          <w:kern w:val="0"/>
          <w:sz w:val="28"/>
          <w:szCs w:val="28"/>
          <w:lang w:eastAsia="zh-CN" w:bidi="ar"/>
        </w:rPr>
      </w:pPr>
      <w:r>
        <w:rPr>
          <w:rFonts w:hint="default" w:ascii="Segoe UI" w:hAnsi="Segoe UI" w:eastAsia="Segoe UI" w:cs="Segoe UI"/>
          <w:i w:val="0"/>
          <w:caps w:val="0"/>
          <w:spacing w:val="0"/>
          <w:kern w:val="0"/>
          <w:sz w:val="28"/>
          <w:szCs w:val="28"/>
          <w:lang w:eastAsia="zh-CN" w:bidi="ar"/>
        </w:rPr>
        <w:t xml:space="preserve">) </w:t>
      </w:r>
      <w:r>
        <w:rPr>
          <w:rFonts w:hint="default" w:ascii="Segoe UI" w:hAnsi="Segoe UI" w:eastAsia="Segoe UI" w:cs="Segoe UI"/>
          <w:i w:val="0"/>
          <w:caps w:val="0"/>
          <w:spacing w:val="0"/>
          <w:kern w:val="0"/>
          <w:sz w:val="28"/>
          <w:szCs w:val="28"/>
          <w:lang w:val="en-US" w:eastAsia="zh-CN" w:bidi="ar"/>
        </w:rPr>
        <w:t>what is java memory model</w:t>
      </w:r>
      <w:r>
        <w:rPr>
          <w:rFonts w:hint="default" w:ascii="Segoe UI" w:hAnsi="Segoe UI" w:eastAsia="Segoe UI" w:cs="Segoe UI"/>
          <w:i w:val="0"/>
          <w:caps w:val="0"/>
          <w:spacing w:val="0"/>
          <w:kern w:val="0"/>
          <w:sz w:val="28"/>
          <w:szCs w:val="28"/>
          <w:lang w:eastAsia="zh-CN" w:bidi="ar"/>
        </w:rPr>
        <w:t>?</w:t>
      </w:r>
    </w:p>
    <w:p>
      <w:pPr>
        <w:keepNext w:val="0"/>
        <w:keepLines w:val="0"/>
        <w:widowControl/>
        <w:suppressLineNumbers w:val="0"/>
        <w:jc w:val="left"/>
      </w:pPr>
      <w:r>
        <w:rPr>
          <w:rFonts w:ascii="Google Sans Text" w:hAnsi="Google Sans Text" w:eastAsia="Google Sans Text" w:cs="Google Sans Text"/>
          <w:i w:val="0"/>
          <w:caps w:val="0"/>
          <w:color w:val="202124"/>
          <w:spacing w:val="0"/>
          <w:kern w:val="0"/>
          <w:sz w:val="32"/>
          <w:szCs w:val="32"/>
          <w:shd w:val="clear" w:fill="FFFFFF"/>
          <w:lang w:val="en-US" w:eastAsia="zh-CN" w:bidi="ar"/>
        </w:rPr>
        <w:t>Java memory model is divided between Thread Stacks</w:t>
      </w:r>
      <w:r>
        <w:rPr>
          <w:rFonts w:hint="default" w:ascii="Google Sans Text" w:hAnsi="Google Sans Text" w:eastAsia="Google Sans Text" w:cs="Google Sans Text"/>
          <w:i w:val="0"/>
          <w:caps w:val="0"/>
          <w:color w:val="202124"/>
          <w:spacing w:val="0"/>
          <w:kern w:val="0"/>
          <w:sz w:val="32"/>
          <w:szCs w:val="32"/>
          <w:shd w:val="clear" w:fill="FFFFFF"/>
          <w:lang w:val="en-US" w:eastAsia="zh-CN" w:bidi="ar"/>
        </w:rPr>
        <w:t> </w:t>
      </w:r>
      <w:r>
        <w:rPr>
          <w:rFonts w:hint="default" w:ascii="Google Sans Text" w:hAnsi="Google Sans Text" w:eastAsia="Google Sans Text" w:cs="Google Sans Text"/>
          <w:b/>
          <w:i w:val="0"/>
          <w:caps w:val="0"/>
          <w:color w:val="202124"/>
          <w:spacing w:val="0"/>
          <w:kern w:val="0"/>
          <w:sz w:val="32"/>
          <w:szCs w:val="32"/>
          <w:shd w:val="clear" w:fill="FFFFFF"/>
          <w:lang w:val="en-US" w:eastAsia="zh-CN" w:bidi="ar"/>
        </w:rPr>
        <w:t>(One for each thread) and a heap area</w:t>
      </w:r>
      <w:r>
        <w:rPr>
          <w:rFonts w:hint="default" w:ascii="Google Sans Text" w:hAnsi="Google Sans Text" w:eastAsia="Google Sans Text" w:cs="Google Sans Text"/>
          <w:i w:val="0"/>
          <w:caps w:val="0"/>
          <w:color w:val="202124"/>
          <w:spacing w:val="0"/>
          <w:kern w:val="0"/>
          <w:sz w:val="32"/>
          <w:szCs w:val="32"/>
          <w:shd w:val="clear" w:fill="FFFFFF"/>
          <w:lang w:val="en-US" w:eastAsia="zh-CN" w:bidi="ar"/>
        </w:rPr>
        <w:t>. Thread Stack: It is a thread specific memory area and contains local variables, methods call information etc. JVM stacks could be of fixed size or variable size.</w:t>
      </w:r>
    </w:p>
    <w:p>
      <w:pPr>
        <w:keepNext w:val="0"/>
        <w:keepLines w:val="0"/>
        <w:widowControl/>
        <w:suppressLineNumbers w:val="0"/>
        <w:ind w:left="0" w:firstLine="0"/>
        <w:jc w:val="left"/>
        <w:rPr>
          <w:rFonts w:ascii="Segoe UI" w:hAnsi="Segoe UI" w:eastAsia="Segoe UI" w:cs="Segoe UI"/>
          <w:i w:val="0"/>
          <w:caps w:val="0"/>
          <w:spacing w:val="0"/>
          <w:sz w:val="28"/>
          <w:szCs w:val="28"/>
        </w:rPr>
      </w:pPr>
      <w:r>
        <w:rPr>
          <w:rFonts w:hint="default" w:ascii="Segoe UI" w:hAnsi="Segoe UI" w:eastAsia="Segoe UI" w:cs="Segoe UI"/>
          <w:i w:val="0"/>
          <w:caps w:val="0"/>
          <w:spacing w:val="0"/>
          <w:kern w:val="0"/>
          <w:sz w:val="28"/>
          <w:szCs w:val="28"/>
          <w:lang w:eastAsia="zh-CN" w:bidi="ar"/>
        </w:rPr>
        <w:t xml:space="preserve">5.) </w:t>
      </w:r>
      <w:r>
        <w:rPr>
          <w:rFonts w:hint="default" w:ascii="Segoe UI" w:hAnsi="Segoe UI" w:eastAsia="Segoe UI" w:cs="Segoe UI"/>
          <w:i w:val="0"/>
          <w:caps w:val="0"/>
          <w:spacing w:val="0"/>
          <w:kern w:val="0"/>
          <w:sz w:val="28"/>
          <w:szCs w:val="28"/>
          <w:lang w:val="en-US" w:eastAsia="zh-CN" w:bidi="ar"/>
        </w:rPr>
        <w:t>what is young and old generations</w:t>
      </w:r>
      <w:r>
        <w:rPr>
          <w:rFonts w:hint="default" w:ascii="Segoe UI" w:hAnsi="Segoe UI" w:eastAsia="Segoe UI" w:cs="Segoe UI"/>
          <w:i w:val="0"/>
          <w:caps w:val="0"/>
          <w:spacing w:val="0"/>
          <w:kern w:val="0"/>
          <w:sz w:val="28"/>
          <w:szCs w:val="28"/>
          <w:lang w:eastAsia="zh-CN" w:bidi="ar"/>
        </w:rPr>
        <w:t>?</w:t>
      </w:r>
      <w:bookmarkStart w:id="0" w:name="_GoBack"/>
      <w:bookmarkEnd w:id="0"/>
    </w:p>
    <w:p>
      <w:pPr>
        <w:keepNext w:val="0"/>
        <w:keepLines w:val="0"/>
        <w:widowControl/>
        <w:numPr>
          <w:numId w:val="0"/>
        </w:numPr>
        <w:suppressLineNumbers w:val="0"/>
        <w:ind w:leftChars="0"/>
        <w:jc w:val="left"/>
        <w:rPr>
          <w:rFonts w:hint="default" w:ascii="Segoe UI" w:hAnsi="Segoe UI" w:eastAsia="Segoe UI" w:cs="Segoe UI"/>
          <w:i w:val="0"/>
          <w:caps w:val="0"/>
          <w:spacing w:val="0"/>
          <w:kern w:val="0"/>
          <w:sz w:val="28"/>
          <w:szCs w:val="28"/>
          <w:lang w:eastAsia="zh-CN" w:bidi="ar"/>
        </w:rPr>
      </w:pPr>
    </w:p>
    <w:p>
      <w:pPr>
        <w:keepNext w:val="0"/>
        <w:keepLines w:val="0"/>
        <w:widowControl/>
        <w:suppressLineNumbers w:val="0"/>
        <w:jc w:val="left"/>
      </w:pPr>
      <w:r>
        <w:rPr>
          <w:rFonts w:ascii="Google Sans Text" w:hAnsi="Google Sans Text" w:eastAsia="Google Sans Text" w:cs="Google Sans Text"/>
          <w:i w:val="0"/>
          <w:caps w:val="0"/>
          <w:color w:val="202124"/>
          <w:spacing w:val="0"/>
          <w:kern w:val="0"/>
          <w:sz w:val="32"/>
          <w:szCs w:val="32"/>
          <w:shd w:val="clear" w:fill="FFFFFF"/>
          <w:lang w:val="en-US" w:eastAsia="zh-CN" w:bidi="ar"/>
        </w:rPr>
        <w:t>The young generation is</w:t>
      </w:r>
      <w:r>
        <w:rPr>
          <w:rFonts w:hint="default" w:ascii="Google Sans Text" w:hAnsi="Google Sans Text" w:eastAsia="Google Sans Text" w:cs="Google Sans Text"/>
          <w:i w:val="0"/>
          <w:caps w:val="0"/>
          <w:color w:val="202124"/>
          <w:spacing w:val="0"/>
          <w:kern w:val="0"/>
          <w:sz w:val="32"/>
          <w:szCs w:val="32"/>
          <w:shd w:val="clear" w:fill="FFFFFF"/>
          <w:lang w:val="en-US" w:eastAsia="zh-CN" w:bidi="ar"/>
        </w:rPr>
        <w:t> </w:t>
      </w:r>
      <w:r>
        <w:rPr>
          <w:rFonts w:hint="default" w:ascii="Google Sans Text" w:hAnsi="Google Sans Text" w:eastAsia="Google Sans Text" w:cs="Google Sans Text"/>
          <w:b/>
          <w:i w:val="0"/>
          <w:caps w:val="0"/>
          <w:color w:val="202124"/>
          <w:spacing w:val="0"/>
          <w:kern w:val="0"/>
          <w:sz w:val="32"/>
          <w:szCs w:val="32"/>
          <w:shd w:val="clear" w:fill="FFFFFF"/>
          <w:lang w:val="en-US" w:eastAsia="zh-CN" w:bidi="ar"/>
        </w:rPr>
        <w:t>the place where all the new objects are created</w:t>
      </w:r>
      <w:r>
        <w:rPr>
          <w:rFonts w:hint="default" w:ascii="Google Sans Text" w:hAnsi="Google Sans Text" w:eastAsia="Google Sans Text" w:cs="Google Sans Text"/>
          <w:i w:val="0"/>
          <w:caps w:val="0"/>
          <w:color w:val="202124"/>
          <w:spacing w:val="0"/>
          <w:kern w:val="0"/>
          <w:sz w:val="32"/>
          <w:szCs w:val="32"/>
          <w:shd w:val="clear" w:fill="FFFFFF"/>
          <w:lang w:val="en-US" w:eastAsia="zh-CN" w:bidi="ar"/>
        </w:rPr>
        <w:t>. When the young generation is filled, garbage collection is performed. This garbage collection is called Minor GC. Young Generation is divided into three parts – Eden Memory and two Survivor Memory spaces.</w:t>
      </w:r>
    </w:p>
    <w:p>
      <w:pPr>
        <w:keepNext w:val="0"/>
        <w:keepLines w:val="0"/>
        <w:widowControl/>
        <w:suppressLineNumbers w:val="0"/>
        <w:jc w:val="left"/>
      </w:pPr>
      <w:r>
        <w:rPr>
          <w:rFonts w:ascii="Google Sans Text" w:hAnsi="Google Sans Text" w:eastAsia="Google Sans Text" w:cs="Google Sans Text"/>
          <w:i w:val="0"/>
          <w:caps w:val="0"/>
          <w:color w:val="202124"/>
          <w:spacing w:val="0"/>
          <w:kern w:val="0"/>
          <w:sz w:val="32"/>
          <w:szCs w:val="32"/>
          <w:shd w:val="clear" w:fill="FFFFFF"/>
          <w:lang w:val="en-US" w:eastAsia="zh-CN" w:bidi="ar"/>
        </w:rPr>
        <w:t>The Old Generation is</w:t>
      </w:r>
      <w:r>
        <w:rPr>
          <w:rFonts w:hint="default" w:ascii="Google Sans Text" w:hAnsi="Google Sans Text" w:eastAsia="Google Sans Text" w:cs="Google Sans Text"/>
          <w:i w:val="0"/>
          <w:caps w:val="0"/>
          <w:color w:val="202124"/>
          <w:spacing w:val="0"/>
          <w:kern w:val="0"/>
          <w:sz w:val="32"/>
          <w:szCs w:val="32"/>
          <w:shd w:val="clear" w:fill="FFFFFF"/>
          <w:lang w:val="en-US" w:eastAsia="zh-CN" w:bidi="ar"/>
        </w:rPr>
        <w:t> </w:t>
      </w:r>
      <w:r>
        <w:rPr>
          <w:rFonts w:hint="default" w:ascii="Google Sans Text" w:hAnsi="Google Sans Text" w:eastAsia="Google Sans Text" w:cs="Google Sans Text"/>
          <w:b/>
          <w:i w:val="0"/>
          <w:caps w:val="0"/>
          <w:color w:val="202124"/>
          <w:spacing w:val="0"/>
          <w:kern w:val="0"/>
          <w:sz w:val="32"/>
          <w:szCs w:val="32"/>
          <w:shd w:val="clear" w:fill="FFFFFF"/>
          <w:lang w:val="en-US" w:eastAsia="zh-CN" w:bidi="ar"/>
        </w:rPr>
        <w:t>used to store long surviving objects</w:t>
      </w:r>
      <w:r>
        <w:rPr>
          <w:rFonts w:hint="default" w:ascii="Google Sans Text" w:hAnsi="Google Sans Text" w:eastAsia="Google Sans Text" w:cs="Google Sans Text"/>
          <w:i w:val="0"/>
          <w:caps w:val="0"/>
          <w:color w:val="202124"/>
          <w:spacing w:val="0"/>
          <w:kern w:val="0"/>
          <w:sz w:val="32"/>
          <w:szCs w:val="32"/>
          <w:shd w:val="clear" w:fill="FFFFFF"/>
          <w:lang w:val="en-US" w:eastAsia="zh-CN" w:bidi="ar"/>
        </w:rPr>
        <w:t>. Typically, a threshold is set for young generation object and when that age is met, the object gets moved to the old generation. Eventually the old generation needs to be collected. This event is called a major garbage collection.</w:t>
      </w:r>
    </w:p>
    <w:p>
      <w:pPr>
        <w:keepNext w:val="0"/>
        <w:keepLines w:val="0"/>
        <w:widowControl/>
        <w:suppressLineNumbers w:val="0"/>
        <w:ind w:left="0" w:firstLine="0"/>
        <w:jc w:val="left"/>
        <w:rPr>
          <w:rFonts w:ascii="Segoe UI" w:hAnsi="Segoe UI" w:eastAsia="Segoe UI" w:cs="Segoe UI"/>
          <w:i w:val="0"/>
          <w:caps w:val="0"/>
          <w:spacing w:val="0"/>
          <w:sz w:val="28"/>
          <w:szCs w:val="28"/>
        </w:rPr>
      </w:pPr>
      <w:r>
        <w:rPr>
          <w:rFonts w:hint="default" w:ascii="Segoe UI" w:hAnsi="Segoe UI" w:eastAsia="Segoe UI" w:cs="Segoe UI"/>
          <w:i w:val="0"/>
          <w:caps w:val="0"/>
          <w:spacing w:val="0"/>
          <w:kern w:val="0"/>
          <w:sz w:val="28"/>
          <w:szCs w:val="28"/>
          <w:lang w:eastAsia="zh-CN" w:bidi="ar"/>
        </w:rPr>
        <w:t xml:space="preserve">6.) </w:t>
      </w:r>
      <w:r>
        <w:rPr>
          <w:rFonts w:hint="default" w:ascii="Segoe UI" w:hAnsi="Segoe UI" w:eastAsia="Segoe UI" w:cs="Segoe UI"/>
          <w:i w:val="0"/>
          <w:caps w:val="0"/>
          <w:spacing w:val="0"/>
          <w:kern w:val="0"/>
          <w:sz w:val="28"/>
          <w:szCs w:val="28"/>
          <w:lang w:val="en-US" w:eastAsia="zh-CN" w:bidi="ar"/>
        </w:rPr>
        <w:t>what is eden and survivor space</w:t>
      </w:r>
      <w:r>
        <w:rPr>
          <w:rFonts w:hint="default" w:ascii="Segoe UI" w:hAnsi="Segoe UI" w:eastAsia="Segoe UI" w:cs="Segoe UI"/>
          <w:i w:val="0"/>
          <w:caps w:val="0"/>
          <w:spacing w:val="0"/>
          <w:kern w:val="0"/>
          <w:sz w:val="28"/>
          <w:szCs w:val="28"/>
          <w:lang w:eastAsia="zh-CN" w:bidi="ar"/>
        </w:rPr>
        <w:t>?</w:t>
      </w:r>
    </w:p>
    <w:p>
      <w:pPr>
        <w:keepNext w:val="0"/>
        <w:keepLines w:val="0"/>
        <w:widowControl/>
        <w:suppressLineNumbers w:val="0"/>
        <w:ind w:left="0" w:firstLine="0"/>
        <w:jc w:val="left"/>
        <w:rPr>
          <w:rFonts w:hint="default" w:ascii="Segoe UI" w:hAnsi="Segoe UI" w:eastAsia="Segoe UI" w:cs="Segoe UI"/>
          <w:i w:val="0"/>
          <w:caps w:val="0"/>
          <w:spacing w:val="0"/>
          <w:kern w:val="0"/>
          <w:sz w:val="28"/>
          <w:szCs w:val="28"/>
          <w:lang w:eastAsia="zh-CN" w:bidi="ar"/>
        </w:rPr>
      </w:pPr>
    </w:p>
    <w:p>
      <w:pPr>
        <w:keepNext w:val="0"/>
        <w:keepLines w:val="0"/>
        <w:widowControl/>
        <w:suppressLineNumbers w:val="0"/>
        <w:jc w:val="left"/>
      </w:pPr>
      <w:r>
        <w:rPr>
          <w:rFonts w:ascii="Google Sans Text" w:hAnsi="Google Sans Text" w:eastAsia="Google Sans Text" w:cs="Google Sans Text"/>
          <w:i w:val="0"/>
          <w:caps w:val="0"/>
          <w:color w:val="202124"/>
          <w:spacing w:val="0"/>
          <w:kern w:val="0"/>
          <w:sz w:val="32"/>
          <w:szCs w:val="32"/>
          <w:shd w:val="clear" w:fill="FFFFFF"/>
          <w:lang w:val="en-US" w:eastAsia="zh-CN" w:bidi="ar"/>
        </w:rPr>
        <w:t>Eden Space: The pool from which memory is initially allocated for most objects. Survivor Space:</w:t>
      </w:r>
      <w:r>
        <w:rPr>
          <w:rFonts w:hint="default" w:ascii="Google Sans Text" w:hAnsi="Google Sans Text" w:eastAsia="Google Sans Text" w:cs="Google Sans Text"/>
          <w:i w:val="0"/>
          <w:caps w:val="0"/>
          <w:color w:val="202124"/>
          <w:spacing w:val="0"/>
          <w:kern w:val="0"/>
          <w:sz w:val="32"/>
          <w:szCs w:val="32"/>
          <w:shd w:val="clear" w:fill="FFFFFF"/>
          <w:lang w:val="en-US" w:eastAsia="zh-CN" w:bidi="ar"/>
        </w:rPr>
        <w:t> </w:t>
      </w:r>
      <w:r>
        <w:rPr>
          <w:rFonts w:hint="default" w:ascii="Google Sans Text" w:hAnsi="Google Sans Text" w:eastAsia="Google Sans Text" w:cs="Google Sans Text"/>
          <w:b/>
          <w:i w:val="0"/>
          <w:caps w:val="0"/>
          <w:color w:val="202124"/>
          <w:spacing w:val="0"/>
          <w:kern w:val="0"/>
          <w:sz w:val="32"/>
          <w:szCs w:val="32"/>
          <w:shd w:val="clear" w:fill="FFFFFF"/>
          <w:lang w:val="en-US" w:eastAsia="zh-CN" w:bidi="ar"/>
        </w:rPr>
        <w:t>The pool containing objects that have survived the garbage collection of the</w:t>
      </w:r>
      <w:r>
        <w:rPr>
          <w:rFonts w:hint="default" w:ascii="Google Sans Text" w:hAnsi="Google Sans Text" w:eastAsia="Google Sans Text" w:cs="Google Sans Text"/>
          <w:i w:val="0"/>
          <w:caps w:val="0"/>
          <w:color w:val="202124"/>
          <w:spacing w:val="0"/>
          <w:kern w:val="0"/>
          <w:sz w:val="32"/>
          <w:szCs w:val="32"/>
          <w:shd w:val="clear" w:fill="FFFFFF"/>
          <w:lang w:val="en-US" w:eastAsia="zh-CN" w:bidi="ar"/>
        </w:rPr>
        <w:t> Eden space. Tenured Generation or Old Gen: The pool containing objects that have existed for some time in the survivor space.</w:t>
      </w:r>
    </w:p>
    <w:p>
      <w:pPr>
        <w:keepNext w:val="0"/>
        <w:keepLines w:val="0"/>
        <w:widowControl/>
        <w:numPr>
          <w:numId w:val="0"/>
        </w:numPr>
        <w:suppressLineNumbers w:val="0"/>
        <w:ind w:leftChars="0"/>
        <w:jc w:val="left"/>
        <w:rPr>
          <w:rFonts w:hint="default" w:ascii="Segoe UI" w:hAnsi="Segoe UI" w:eastAsia="Segoe UI" w:cs="Segoe UI"/>
          <w:i w:val="0"/>
          <w:caps w:val="0"/>
          <w:spacing w:val="0"/>
          <w:kern w:val="0"/>
          <w:sz w:val="28"/>
          <w:szCs w:val="28"/>
          <w:lang w:eastAsia="zh-CN" w:bidi="ar"/>
        </w:rPr>
      </w:pPr>
    </w:p>
    <w:p>
      <w:pPr>
        <w:keepNext w:val="0"/>
        <w:keepLines w:val="0"/>
        <w:widowControl/>
        <w:numPr>
          <w:numId w:val="0"/>
        </w:numPr>
        <w:suppressLineNumbers w:val="0"/>
        <w:ind w:leftChars="0"/>
        <w:jc w:val="left"/>
        <w:rPr>
          <w:rFonts w:hint="default" w:ascii="Segoe UI" w:hAnsi="Segoe UI" w:eastAsia="Segoe UI" w:cs="Segoe UI"/>
          <w:i w:val="0"/>
          <w:caps w:val="0"/>
          <w:spacing w:val="0"/>
          <w:kern w:val="0"/>
          <w:sz w:val="28"/>
          <w:szCs w:val="28"/>
          <w:lang w:eastAsia="zh-CN" w:bidi="ar"/>
        </w:rPr>
      </w:pPr>
    </w:p>
    <w:p>
      <w:pPr>
        <w:keepNext w:val="0"/>
        <w:keepLines w:val="0"/>
        <w:widowControl/>
        <w:numPr>
          <w:numId w:val="0"/>
        </w:numPr>
        <w:suppressLineNumbers w:val="0"/>
        <w:ind w:leftChars="0"/>
        <w:jc w:val="left"/>
        <w:rPr>
          <w:rFonts w:hint="default" w:ascii="Segoe UI" w:hAnsi="Segoe UI" w:eastAsia="Segoe UI" w:cs="Segoe UI"/>
          <w:i w:val="0"/>
          <w:caps w:val="0"/>
          <w:spacing w:val="0"/>
          <w:kern w:val="0"/>
          <w:sz w:val="28"/>
          <w:szCs w:val="28"/>
          <w:lang w:eastAsia="zh-CN" w:bidi="ar"/>
        </w:rPr>
      </w:pPr>
    </w:p>
    <w:p>
      <w:pPr>
        <w:keepNext w:val="0"/>
        <w:keepLines w:val="0"/>
        <w:widowControl/>
        <w:numPr>
          <w:numId w:val="0"/>
        </w:numPr>
        <w:suppressLineNumbers w:val="0"/>
        <w:jc w:val="left"/>
        <w:rPr>
          <w:rFonts w:hint="default" w:ascii="Google Sans Text" w:hAnsi="Google Sans Text" w:eastAsia="Google Sans Text" w:cs="Google Sans Text"/>
          <w:i w:val="0"/>
          <w:caps w:val="0"/>
          <w:color w:val="202124"/>
          <w:spacing w:val="0"/>
          <w:kern w:val="0"/>
          <w:sz w:val="32"/>
          <w:szCs w:val="32"/>
          <w:shd w:val="clear" w:fill="FFFFFF"/>
          <w:lang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urw-din">
    <w:altName w:val="苹方-简"/>
    <w:panose1 w:val="00000000000000000000"/>
    <w:charset w:val="00"/>
    <w:family w:val="auto"/>
    <w:pitch w:val="default"/>
    <w:sig w:usb0="00000000" w:usb1="00000000" w:usb2="00000000" w:usb3="00000000" w:csb0="00000000" w:csb1="00000000"/>
  </w:font>
  <w:font w:name="Google Sans Text">
    <w:altName w:val="苹方-简"/>
    <w:panose1 w:val="00000000000000000000"/>
    <w:charset w:val="00"/>
    <w:family w:val="auto"/>
    <w:pitch w:val="default"/>
    <w:sig w:usb0="00000000" w:usb1="00000000" w:usb2="00000000" w:usb3="00000000" w:csb0="00000000" w:csb1="00000000"/>
  </w:font>
  <w:font w:name="Segoe UI">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D06D0"/>
    <w:multiLevelType w:val="singleLevel"/>
    <w:tmpl w:val="61FD06D0"/>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E57E7F"/>
    <w:rsid w:val="F7E57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2022-02-04T16:09:00Z</dcterms:created>
  <dc:creator>prajakta</dc:creator>
  <cp:lastModifiedBy>prajakta</cp:lastModifiedBy>
  <dcterms:modified xsi:type="dcterms:W3CDTF">2022-02-04T16:20:20Z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