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6371D" w14:textId="77777777" w:rsidR="00282B3E" w:rsidRDefault="003C07F8">
      <w:pPr>
        <w:jc w:val="center"/>
      </w:pPr>
      <w:r>
        <w:rPr>
          <w:noProof/>
        </w:rPr>
        <w:drawing>
          <wp:inline distT="0" distB="0" distL="0" distR="0" wp14:anchorId="6EF6EAA0" wp14:editId="1193EAA6">
            <wp:extent cx="3931920" cy="113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23DD0284" w14:textId="77777777" w:rsidR="00282B3E" w:rsidRDefault="003C07F8">
      <w:pPr>
        <w:jc w:val="center"/>
      </w:pPr>
      <w:r>
        <w:rPr>
          <w:b/>
        </w:rPr>
        <w:t>Department of Computer Engineering and Technology</w:t>
      </w:r>
    </w:p>
    <w:p w14:paraId="70B65785" w14:textId="77777777" w:rsidR="00282B3E" w:rsidRDefault="003C07F8">
      <w:pPr>
        <w:jc w:val="center"/>
      </w:pPr>
      <w:r>
        <w:rPr>
          <w:b/>
          <w:sz w:val="32"/>
        </w:rPr>
        <w:t>MINI PROJECT REPORT</w:t>
      </w:r>
    </w:p>
    <w:p w14:paraId="1E4873CB" w14:textId="77777777" w:rsidR="00282B3E" w:rsidRDefault="003C07F8">
      <w:pPr>
        <w:jc w:val="center"/>
        <w:rPr>
          <w:b/>
          <w:sz w:val="28"/>
        </w:rPr>
      </w:pPr>
      <w:r>
        <w:rPr>
          <w:b/>
          <w:sz w:val="28"/>
        </w:rPr>
        <w:t>Computer Networks Laboratory</w:t>
      </w:r>
    </w:p>
    <w:p w14:paraId="5C8EEA91" w14:textId="77777777" w:rsidR="00714E33" w:rsidRDefault="00714E33">
      <w:pPr>
        <w:jc w:val="center"/>
      </w:pPr>
      <w:r>
        <w:t>(CSE20110)</w:t>
      </w:r>
    </w:p>
    <w:p w14:paraId="71C9A2E0" w14:textId="77777777" w:rsidR="00282B3E" w:rsidRDefault="003C07F8">
      <w:pPr>
        <w:jc w:val="center"/>
      </w:pPr>
      <w:r>
        <w:t>Laboratory Continuous Assessment 3</w:t>
      </w:r>
    </w:p>
    <w:p w14:paraId="5F7A6249" w14:textId="77777777" w:rsidR="00282B3E" w:rsidRDefault="00282B3E"/>
    <w:p w14:paraId="75196E8C" w14:textId="77777777" w:rsidR="00282B3E" w:rsidRDefault="003C07F8">
      <w:pPr>
        <w:jc w:val="center"/>
      </w:pPr>
      <w:r>
        <w:rPr>
          <w:b/>
          <w:sz w:val="36"/>
        </w:rPr>
        <w:t>LAN-Based Collaborative Whiteboard</w:t>
      </w:r>
    </w:p>
    <w:p w14:paraId="6BB2DD81" w14:textId="77777777" w:rsidR="00282B3E" w:rsidRDefault="00282B3E"/>
    <w:p w14:paraId="47E88663" w14:textId="77777777" w:rsidR="00282B3E" w:rsidRDefault="003C07F8">
      <w:pPr>
        <w:jc w:val="center"/>
      </w:pPr>
      <w:r>
        <w:rPr>
          <w:b/>
        </w:rPr>
        <w:t>Submitted by</w:t>
      </w:r>
    </w:p>
    <w:tbl>
      <w:tblPr>
        <w:tblW w:w="9328" w:type="dxa"/>
        <w:tblLayout w:type="fixed"/>
        <w:tblLook w:val="04A0" w:firstRow="1" w:lastRow="0" w:firstColumn="1" w:lastColumn="0" w:noHBand="0" w:noVBand="1"/>
      </w:tblPr>
      <w:tblGrid>
        <w:gridCol w:w="892"/>
        <w:gridCol w:w="5356"/>
        <w:gridCol w:w="3080"/>
      </w:tblGrid>
      <w:tr w:rsidR="00282B3E" w14:paraId="2438A92E" w14:textId="77777777" w:rsidTr="001F51D5">
        <w:trPr>
          <w:cantSplit/>
          <w:trHeight w:val="856"/>
          <w:tblHeader/>
        </w:trPr>
        <w:tc>
          <w:tcPr>
            <w:tcW w:w="892" w:type="dxa"/>
            <w:tcBorders>
              <w:top w:val="single" w:sz="4" w:space="0" w:color="D9D9D9"/>
              <w:left w:val="single" w:sz="4" w:space="0" w:color="D9D9D9"/>
              <w:bottom w:val="single" w:sz="4" w:space="0" w:color="D9D9D9"/>
              <w:right w:val="single" w:sz="4" w:space="0" w:color="D9D9D9"/>
            </w:tcBorders>
            <w:shd w:val="clear" w:color="auto" w:fill="EEEEEE"/>
          </w:tcPr>
          <w:p w14:paraId="3E786CCA" w14:textId="77777777" w:rsidR="00282B3E" w:rsidRDefault="003C07F8">
            <w:pPr>
              <w:spacing w:before="80" w:after="80" w:line="264" w:lineRule="auto"/>
              <w:jc w:val="left"/>
            </w:pPr>
            <w:r>
              <w:rPr>
                <w:b/>
                <w:sz w:val="22"/>
              </w:rPr>
              <w:t>Sr. No.</w:t>
            </w:r>
          </w:p>
        </w:tc>
        <w:tc>
          <w:tcPr>
            <w:tcW w:w="5356" w:type="dxa"/>
            <w:tcBorders>
              <w:top w:val="single" w:sz="4" w:space="0" w:color="D9D9D9"/>
              <w:left w:val="single" w:sz="4" w:space="0" w:color="D9D9D9"/>
              <w:bottom w:val="single" w:sz="4" w:space="0" w:color="D9D9D9"/>
              <w:right w:val="single" w:sz="4" w:space="0" w:color="D9D9D9"/>
            </w:tcBorders>
            <w:shd w:val="clear" w:color="auto" w:fill="EEEEEE"/>
          </w:tcPr>
          <w:p w14:paraId="2CF25FA5" w14:textId="77777777" w:rsidR="00282B3E" w:rsidRDefault="003C07F8">
            <w:pPr>
              <w:spacing w:before="80" w:after="80" w:line="264" w:lineRule="auto"/>
              <w:jc w:val="left"/>
            </w:pPr>
            <w:r>
              <w:rPr>
                <w:b/>
                <w:sz w:val="22"/>
              </w:rPr>
              <w:t>Student Name</w:t>
            </w:r>
          </w:p>
        </w:tc>
        <w:tc>
          <w:tcPr>
            <w:tcW w:w="3080" w:type="dxa"/>
            <w:tcBorders>
              <w:top w:val="single" w:sz="4" w:space="0" w:color="D9D9D9"/>
              <w:left w:val="single" w:sz="4" w:space="0" w:color="D9D9D9"/>
              <w:bottom w:val="single" w:sz="4" w:space="0" w:color="D9D9D9"/>
              <w:right w:val="single" w:sz="4" w:space="0" w:color="D9D9D9"/>
            </w:tcBorders>
            <w:shd w:val="clear" w:color="auto" w:fill="EEEEEE"/>
          </w:tcPr>
          <w:p w14:paraId="694C03BF" w14:textId="77777777" w:rsidR="00282B3E" w:rsidRDefault="003C07F8">
            <w:pPr>
              <w:spacing w:before="80" w:after="80" w:line="264" w:lineRule="auto"/>
              <w:jc w:val="left"/>
            </w:pPr>
            <w:r>
              <w:rPr>
                <w:b/>
                <w:sz w:val="22"/>
              </w:rPr>
              <w:t>PRN</w:t>
            </w:r>
          </w:p>
        </w:tc>
      </w:tr>
      <w:tr w:rsidR="00282B3E" w14:paraId="280189ED" w14:textId="77777777" w:rsidTr="001F51D5">
        <w:trPr>
          <w:cantSplit/>
          <w:trHeight w:val="525"/>
        </w:trPr>
        <w:tc>
          <w:tcPr>
            <w:tcW w:w="892" w:type="dxa"/>
            <w:tcBorders>
              <w:top w:val="single" w:sz="4" w:space="0" w:color="D9D9D9"/>
              <w:left w:val="single" w:sz="4" w:space="0" w:color="D9D9D9"/>
              <w:bottom w:val="single" w:sz="4" w:space="0" w:color="D9D9D9"/>
              <w:right w:val="single" w:sz="4" w:space="0" w:color="D9D9D9"/>
            </w:tcBorders>
          </w:tcPr>
          <w:p w14:paraId="2CBF07AE" w14:textId="77777777" w:rsidR="00282B3E" w:rsidRDefault="003C07F8">
            <w:pPr>
              <w:spacing w:before="80" w:after="80" w:line="264" w:lineRule="auto"/>
              <w:jc w:val="left"/>
            </w:pPr>
            <w:r>
              <w:rPr>
                <w:sz w:val="22"/>
              </w:rPr>
              <w:t>1</w:t>
            </w:r>
          </w:p>
        </w:tc>
        <w:tc>
          <w:tcPr>
            <w:tcW w:w="5356" w:type="dxa"/>
            <w:tcBorders>
              <w:top w:val="single" w:sz="4" w:space="0" w:color="D9D9D9"/>
              <w:left w:val="single" w:sz="4" w:space="0" w:color="D9D9D9"/>
              <w:bottom w:val="single" w:sz="4" w:space="0" w:color="D9D9D9"/>
              <w:right w:val="single" w:sz="4" w:space="0" w:color="D9D9D9"/>
            </w:tcBorders>
          </w:tcPr>
          <w:p w14:paraId="37965A01" w14:textId="77777777" w:rsidR="00282B3E" w:rsidRDefault="003C07F8">
            <w:pPr>
              <w:spacing w:before="80" w:after="80" w:line="264" w:lineRule="auto"/>
              <w:jc w:val="left"/>
            </w:pPr>
            <w:r>
              <w:rPr>
                <w:sz w:val="22"/>
              </w:rPr>
              <w:t>Vedant Pawaskar</w:t>
            </w:r>
          </w:p>
        </w:tc>
        <w:tc>
          <w:tcPr>
            <w:tcW w:w="3080" w:type="dxa"/>
            <w:tcBorders>
              <w:top w:val="single" w:sz="4" w:space="0" w:color="D9D9D9"/>
              <w:left w:val="single" w:sz="4" w:space="0" w:color="D9D9D9"/>
              <w:bottom w:val="single" w:sz="4" w:space="0" w:color="D9D9D9"/>
              <w:right w:val="single" w:sz="4" w:space="0" w:color="D9D9D9"/>
            </w:tcBorders>
          </w:tcPr>
          <w:p w14:paraId="1E07B042" w14:textId="77777777" w:rsidR="00282B3E" w:rsidRDefault="003C07F8">
            <w:pPr>
              <w:spacing w:before="80" w:after="80" w:line="264" w:lineRule="auto"/>
              <w:jc w:val="left"/>
            </w:pPr>
            <w:r>
              <w:rPr>
                <w:sz w:val="22"/>
              </w:rPr>
              <w:t>1262242102</w:t>
            </w:r>
          </w:p>
        </w:tc>
      </w:tr>
      <w:tr w:rsidR="00282B3E" w14:paraId="4A4F5394" w14:textId="77777777" w:rsidTr="001F51D5">
        <w:trPr>
          <w:cantSplit/>
          <w:trHeight w:val="525"/>
        </w:trPr>
        <w:tc>
          <w:tcPr>
            <w:tcW w:w="892" w:type="dxa"/>
            <w:tcBorders>
              <w:top w:val="single" w:sz="4" w:space="0" w:color="D9D9D9"/>
              <w:left w:val="single" w:sz="4" w:space="0" w:color="D9D9D9"/>
              <w:bottom w:val="single" w:sz="4" w:space="0" w:color="D9D9D9"/>
              <w:right w:val="single" w:sz="4" w:space="0" w:color="D9D9D9"/>
            </w:tcBorders>
          </w:tcPr>
          <w:p w14:paraId="5E151A8B" w14:textId="77777777" w:rsidR="00282B3E" w:rsidRDefault="003C07F8">
            <w:pPr>
              <w:spacing w:before="80" w:after="80" w:line="264" w:lineRule="auto"/>
              <w:jc w:val="left"/>
            </w:pPr>
            <w:r>
              <w:rPr>
                <w:sz w:val="22"/>
              </w:rPr>
              <w:t>2</w:t>
            </w:r>
          </w:p>
        </w:tc>
        <w:tc>
          <w:tcPr>
            <w:tcW w:w="5356" w:type="dxa"/>
            <w:tcBorders>
              <w:top w:val="single" w:sz="4" w:space="0" w:color="D9D9D9"/>
              <w:left w:val="single" w:sz="4" w:space="0" w:color="D9D9D9"/>
              <w:bottom w:val="single" w:sz="4" w:space="0" w:color="D9D9D9"/>
              <w:right w:val="single" w:sz="4" w:space="0" w:color="D9D9D9"/>
            </w:tcBorders>
          </w:tcPr>
          <w:p w14:paraId="6AA83157" w14:textId="77777777" w:rsidR="00282B3E" w:rsidRDefault="003C07F8">
            <w:pPr>
              <w:spacing w:before="80" w:after="80" w:line="264" w:lineRule="auto"/>
              <w:jc w:val="left"/>
            </w:pPr>
            <w:r>
              <w:rPr>
                <w:sz w:val="22"/>
              </w:rPr>
              <w:t>Prajakta Choughule</w:t>
            </w:r>
          </w:p>
        </w:tc>
        <w:tc>
          <w:tcPr>
            <w:tcW w:w="3080" w:type="dxa"/>
            <w:tcBorders>
              <w:top w:val="single" w:sz="4" w:space="0" w:color="D9D9D9"/>
              <w:left w:val="single" w:sz="4" w:space="0" w:color="D9D9D9"/>
              <w:bottom w:val="single" w:sz="4" w:space="0" w:color="D9D9D9"/>
              <w:right w:val="single" w:sz="4" w:space="0" w:color="D9D9D9"/>
            </w:tcBorders>
          </w:tcPr>
          <w:p w14:paraId="5179D78E" w14:textId="77777777" w:rsidR="00282B3E" w:rsidRDefault="003C07F8">
            <w:pPr>
              <w:spacing w:before="80" w:after="80" w:line="264" w:lineRule="auto"/>
              <w:jc w:val="left"/>
            </w:pPr>
            <w:r>
              <w:rPr>
                <w:sz w:val="22"/>
              </w:rPr>
              <w:t>1262241465</w:t>
            </w:r>
          </w:p>
        </w:tc>
      </w:tr>
      <w:tr w:rsidR="00282B3E" w14:paraId="289873C8" w14:textId="77777777" w:rsidTr="001F51D5">
        <w:trPr>
          <w:cantSplit/>
          <w:trHeight w:val="510"/>
        </w:trPr>
        <w:tc>
          <w:tcPr>
            <w:tcW w:w="892" w:type="dxa"/>
            <w:tcBorders>
              <w:top w:val="single" w:sz="4" w:space="0" w:color="D9D9D9"/>
              <w:left w:val="single" w:sz="4" w:space="0" w:color="D9D9D9"/>
              <w:bottom w:val="single" w:sz="4" w:space="0" w:color="D9D9D9"/>
              <w:right w:val="single" w:sz="4" w:space="0" w:color="D9D9D9"/>
            </w:tcBorders>
          </w:tcPr>
          <w:p w14:paraId="60462B4E" w14:textId="77777777" w:rsidR="00282B3E" w:rsidRDefault="003C07F8">
            <w:pPr>
              <w:spacing w:before="80" w:after="80" w:line="264" w:lineRule="auto"/>
              <w:jc w:val="left"/>
            </w:pPr>
            <w:r>
              <w:rPr>
                <w:sz w:val="22"/>
              </w:rPr>
              <w:t>3</w:t>
            </w:r>
          </w:p>
        </w:tc>
        <w:tc>
          <w:tcPr>
            <w:tcW w:w="5356" w:type="dxa"/>
            <w:tcBorders>
              <w:top w:val="single" w:sz="4" w:space="0" w:color="D9D9D9"/>
              <w:left w:val="single" w:sz="4" w:space="0" w:color="D9D9D9"/>
              <w:bottom w:val="single" w:sz="4" w:space="0" w:color="D9D9D9"/>
              <w:right w:val="single" w:sz="4" w:space="0" w:color="D9D9D9"/>
            </w:tcBorders>
          </w:tcPr>
          <w:p w14:paraId="7EF847AB" w14:textId="77777777" w:rsidR="00282B3E" w:rsidRDefault="003C07F8">
            <w:pPr>
              <w:spacing w:before="80" w:after="80" w:line="264" w:lineRule="auto"/>
              <w:jc w:val="left"/>
            </w:pPr>
            <w:r>
              <w:rPr>
                <w:sz w:val="22"/>
              </w:rPr>
              <w:t>Yashraj Agale</w:t>
            </w:r>
          </w:p>
        </w:tc>
        <w:tc>
          <w:tcPr>
            <w:tcW w:w="3080" w:type="dxa"/>
            <w:tcBorders>
              <w:top w:val="single" w:sz="4" w:space="0" w:color="D9D9D9"/>
              <w:left w:val="single" w:sz="4" w:space="0" w:color="D9D9D9"/>
              <w:bottom w:val="single" w:sz="4" w:space="0" w:color="D9D9D9"/>
              <w:right w:val="single" w:sz="4" w:space="0" w:color="D9D9D9"/>
            </w:tcBorders>
          </w:tcPr>
          <w:p w14:paraId="15E26063" w14:textId="77777777" w:rsidR="00282B3E" w:rsidRDefault="003C07F8">
            <w:pPr>
              <w:spacing w:before="80" w:after="80" w:line="264" w:lineRule="auto"/>
              <w:jc w:val="left"/>
            </w:pPr>
            <w:r>
              <w:rPr>
                <w:sz w:val="22"/>
              </w:rPr>
              <w:t>1262242073</w:t>
            </w:r>
          </w:p>
        </w:tc>
      </w:tr>
      <w:tr w:rsidR="00282B3E" w14:paraId="2885D3BF" w14:textId="77777777" w:rsidTr="001F51D5">
        <w:trPr>
          <w:cantSplit/>
          <w:trHeight w:val="525"/>
        </w:trPr>
        <w:tc>
          <w:tcPr>
            <w:tcW w:w="892" w:type="dxa"/>
            <w:tcBorders>
              <w:top w:val="single" w:sz="4" w:space="0" w:color="D9D9D9"/>
              <w:left w:val="single" w:sz="4" w:space="0" w:color="D9D9D9"/>
              <w:bottom w:val="single" w:sz="4" w:space="0" w:color="D9D9D9"/>
              <w:right w:val="single" w:sz="4" w:space="0" w:color="D9D9D9"/>
            </w:tcBorders>
          </w:tcPr>
          <w:p w14:paraId="7B9E93DF" w14:textId="77777777" w:rsidR="00282B3E" w:rsidRDefault="003C07F8">
            <w:pPr>
              <w:spacing w:before="80" w:after="80" w:line="264" w:lineRule="auto"/>
              <w:jc w:val="left"/>
            </w:pPr>
            <w:r>
              <w:rPr>
                <w:sz w:val="22"/>
              </w:rPr>
              <w:t>4</w:t>
            </w:r>
          </w:p>
        </w:tc>
        <w:tc>
          <w:tcPr>
            <w:tcW w:w="5356" w:type="dxa"/>
            <w:tcBorders>
              <w:top w:val="single" w:sz="4" w:space="0" w:color="D9D9D9"/>
              <w:left w:val="single" w:sz="4" w:space="0" w:color="D9D9D9"/>
              <w:bottom w:val="single" w:sz="4" w:space="0" w:color="D9D9D9"/>
              <w:right w:val="single" w:sz="4" w:space="0" w:color="D9D9D9"/>
            </w:tcBorders>
          </w:tcPr>
          <w:p w14:paraId="0D9BD883" w14:textId="77777777" w:rsidR="00282B3E" w:rsidRDefault="003C07F8">
            <w:pPr>
              <w:spacing w:before="80" w:after="80" w:line="264" w:lineRule="auto"/>
              <w:jc w:val="left"/>
            </w:pPr>
            <w:r>
              <w:rPr>
                <w:sz w:val="22"/>
              </w:rPr>
              <w:t>Bhavya Maisuria</w:t>
            </w:r>
          </w:p>
        </w:tc>
        <w:tc>
          <w:tcPr>
            <w:tcW w:w="3080" w:type="dxa"/>
            <w:tcBorders>
              <w:top w:val="single" w:sz="4" w:space="0" w:color="D9D9D9"/>
              <w:left w:val="single" w:sz="4" w:space="0" w:color="D9D9D9"/>
              <w:bottom w:val="single" w:sz="4" w:space="0" w:color="D9D9D9"/>
              <w:right w:val="single" w:sz="4" w:space="0" w:color="D9D9D9"/>
            </w:tcBorders>
          </w:tcPr>
          <w:p w14:paraId="2ECDCEDE" w14:textId="77777777" w:rsidR="00282B3E" w:rsidRDefault="003C07F8">
            <w:pPr>
              <w:spacing w:before="80" w:after="80" w:line="264" w:lineRule="auto"/>
              <w:jc w:val="left"/>
            </w:pPr>
            <w:r>
              <w:rPr>
                <w:sz w:val="22"/>
              </w:rPr>
              <w:t>1262243418</w:t>
            </w:r>
          </w:p>
        </w:tc>
      </w:tr>
    </w:tbl>
    <w:p w14:paraId="31190999" w14:textId="77777777" w:rsidR="00282B3E" w:rsidRDefault="00282B3E"/>
    <w:p w14:paraId="289209CD" w14:textId="78493EC7" w:rsidR="00282B3E" w:rsidRDefault="003C07F8">
      <w:pPr>
        <w:jc w:val="center"/>
      </w:pPr>
      <w:r>
        <w:t xml:space="preserve">Group No. </w:t>
      </w:r>
      <w:r w:rsidR="00FB2A81">
        <w:t>18</w:t>
      </w:r>
      <w:r>
        <w:t xml:space="preserve">     Panel </w:t>
      </w:r>
      <w:r w:rsidR="00FB2A81">
        <w:t>K</w:t>
      </w:r>
      <w:r>
        <w:t xml:space="preserve">    </w:t>
      </w:r>
      <w:proofErr w:type="gramStart"/>
      <w:r>
        <w:t xml:space="preserve">Batch </w:t>
      </w:r>
      <w:r w:rsidR="00FB2A81">
        <w:t>:</w:t>
      </w:r>
      <w:proofErr w:type="gramEnd"/>
      <w:r w:rsidR="00FB2A81">
        <w:t xml:space="preserve"> 1 and 2</w:t>
      </w:r>
    </w:p>
    <w:p w14:paraId="058EC170" w14:textId="77777777" w:rsidR="00282B3E" w:rsidRDefault="003C07F8">
      <w:pPr>
        <w:jc w:val="center"/>
      </w:pPr>
      <w:r>
        <w:t>Third Year B.Tech. Computer Engineering</w:t>
      </w:r>
      <w:r w:rsidR="00A76DDF">
        <w:t xml:space="preserve"> and Technology</w:t>
      </w:r>
    </w:p>
    <w:p w14:paraId="509F8F7F" w14:textId="77777777" w:rsidR="00282B3E" w:rsidRDefault="003C07F8">
      <w:pPr>
        <w:jc w:val="center"/>
      </w:pPr>
      <w:r>
        <w:t>Under the guidance of</w:t>
      </w:r>
    </w:p>
    <w:p w14:paraId="1450E29E" w14:textId="5B9F5872" w:rsidR="00282B3E" w:rsidRDefault="00FB2A81">
      <w:pPr>
        <w:jc w:val="center"/>
      </w:pPr>
      <w:r>
        <w:rPr>
          <w:b/>
        </w:rPr>
        <w:t xml:space="preserve">Dr. Uma </w:t>
      </w:r>
      <w:proofErr w:type="spellStart"/>
      <w:r>
        <w:rPr>
          <w:b/>
        </w:rPr>
        <w:t>Pujeri</w:t>
      </w:r>
      <w:proofErr w:type="spellEnd"/>
    </w:p>
    <w:p w14:paraId="7E1274F4" w14:textId="77777777" w:rsidR="00282B3E" w:rsidRDefault="003C07F8">
      <w:pPr>
        <w:jc w:val="center"/>
      </w:pPr>
      <w:r>
        <w:rPr>
          <w:b/>
        </w:rPr>
        <w:t>Academic Year 2026–2027</w:t>
      </w:r>
    </w:p>
    <w:p w14:paraId="251D9F44" w14:textId="5B9909AA" w:rsidR="00282B3E" w:rsidRDefault="003C07F8">
      <w:pPr>
        <w:jc w:val="center"/>
      </w:pPr>
      <w:r>
        <w:t xml:space="preserve">Submission Date </w:t>
      </w:r>
      <w:r w:rsidR="00FB2A81">
        <w:t>22</w:t>
      </w:r>
      <w:r>
        <w:t xml:space="preserve"> October 2026</w:t>
      </w:r>
    </w:p>
    <w:p w14:paraId="7E9EC1D3" w14:textId="38BF43E1" w:rsidR="00282B3E" w:rsidRDefault="003C07F8" w:rsidP="001F51D5">
      <w:r>
        <w:br w:type="page"/>
      </w:r>
      <w:r>
        <w:rPr>
          <w:noProof/>
        </w:rPr>
        <w:lastRenderedPageBreak/>
        <w:drawing>
          <wp:inline distT="0" distB="0" distL="0" distR="0" wp14:anchorId="729D92C8" wp14:editId="2214F081">
            <wp:extent cx="3931920" cy="1131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2B7EB377" w14:textId="77777777" w:rsidR="00282B3E" w:rsidRDefault="003C07F8">
      <w:pPr>
        <w:jc w:val="center"/>
      </w:pPr>
      <w:r>
        <w:rPr>
          <w:b/>
        </w:rPr>
        <w:t>Department of Computer Engineering and Technology</w:t>
      </w:r>
    </w:p>
    <w:p w14:paraId="36B7A0CA" w14:textId="77777777" w:rsidR="00282B3E" w:rsidRDefault="003C07F8">
      <w:pPr>
        <w:jc w:val="center"/>
      </w:pPr>
      <w:r>
        <w:rPr>
          <w:b/>
          <w:sz w:val="32"/>
        </w:rPr>
        <w:t>CERTIFICATE</w:t>
      </w:r>
    </w:p>
    <w:p w14:paraId="3DA046F1" w14:textId="77777777" w:rsidR="00282B3E" w:rsidRDefault="00282B3E"/>
    <w:p w14:paraId="48CE520F" w14:textId="5B9B2170" w:rsidR="00282B3E" w:rsidRDefault="003C07F8">
      <w:r>
        <w:t xml:space="preserve">This is to certify that the mini-project entitled “LAN-Based Collaborative Whiteboard” has been carried out by the following students of Third Year B.Tech. Computer Science and Engineering, Panel </w:t>
      </w:r>
      <w:proofErr w:type="gramStart"/>
      <w:r w:rsidR="00FB2A81">
        <w:t xml:space="preserve">k </w:t>
      </w:r>
      <w:r>
        <w:t>,</w:t>
      </w:r>
      <w:proofErr w:type="gramEnd"/>
      <w:r>
        <w:t xml:space="preserve"> Batch </w:t>
      </w:r>
      <w:r w:rsidR="00FB2A81">
        <w:t>1 and 2</w:t>
      </w:r>
      <w:r>
        <w:t xml:space="preserve">, Group No. </w:t>
      </w:r>
      <w:r w:rsidR="00FB2A81">
        <w:t>18</w:t>
      </w:r>
      <w:r>
        <w:t>, under my guidance during the academic year 2026–2027.</w:t>
      </w:r>
    </w:p>
    <w:tbl>
      <w:tblPr>
        <w:tblW w:w="0" w:type="auto"/>
        <w:tblLayout w:type="fixed"/>
        <w:tblLook w:val="04A0" w:firstRow="1" w:lastRow="0" w:firstColumn="1" w:lastColumn="0" w:noHBand="0" w:noVBand="1"/>
      </w:tblPr>
      <w:tblGrid>
        <w:gridCol w:w="6048"/>
        <w:gridCol w:w="2981"/>
      </w:tblGrid>
      <w:tr w:rsidR="00282B3E" w14:paraId="6FEE823D" w14:textId="77777777">
        <w:trPr>
          <w:cantSplit/>
          <w:tblHeader/>
        </w:trPr>
        <w:tc>
          <w:tcPr>
            <w:tcW w:w="6048" w:type="dxa"/>
            <w:tcBorders>
              <w:top w:val="single" w:sz="4" w:space="0" w:color="D9D9D9"/>
              <w:left w:val="single" w:sz="4" w:space="0" w:color="D9D9D9"/>
              <w:bottom w:val="single" w:sz="4" w:space="0" w:color="D9D9D9"/>
              <w:right w:val="single" w:sz="4" w:space="0" w:color="D9D9D9"/>
            </w:tcBorders>
            <w:shd w:val="clear" w:color="auto" w:fill="EEEEEE"/>
          </w:tcPr>
          <w:p w14:paraId="2E2EE05E" w14:textId="77777777"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14:paraId="57624499" w14:textId="77777777" w:rsidR="00282B3E" w:rsidRDefault="003C07F8">
            <w:pPr>
              <w:spacing w:before="80" w:after="80" w:line="264" w:lineRule="auto"/>
              <w:jc w:val="left"/>
            </w:pPr>
            <w:r>
              <w:rPr>
                <w:b/>
                <w:sz w:val="22"/>
              </w:rPr>
              <w:t>PRN</w:t>
            </w:r>
          </w:p>
        </w:tc>
      </w:tr>
      <w:tr w:rsidR="00282B3E" w14:paraId="4C696708"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2C074424" w14:textId="77777777" w:rsidR="00282B3E" w:rsidRDefault="003C07F8">
            <w:pPr>
              <w:spacing w:before="80" w:after="80" w:line="264" w:lineRule="auto"/>
              <w:jc w:val="left"/>
            </w:pPr>
            <w:r>
              <w:rPr>
                <w:sz w:val="22"/>
              </w:rPr>
              <w:t>Vedant Pawaskar</w:t>
            </w:r>
          </w:p>
        </w:tc>
        <w:tc>
          <w:tcPr>
            <w:tcW w:w="2981" w:type="dxa"/>
            <w:tcBorders>
              <w:top w:val="single" w:sz="4" w:space="0" w:color="D9D9D9"/>
              <w:left w:val="single" w:sz="4" w:space="0" w:color="D9D9D9"/>
              <w:bottom w:val="single" w:sz="4" w:space="0" w:color="D9D9D9"/>
              <w:right w:val="single" w:sz="4" w:space="0" w:color="D9D9D9"/>
            </w:tcBorders>
          </w:tcPr>
          <w:p w14:paraId="2DCDD4CC" w14:textId="77777777" w:rsidR="00282B3E" w:rsidRDefault="003C07F8">
            <w:pPr>
              <w:spacing w:before="80" w:after="80" w:line="264" w:lineRule="auto"/>
              <w:jc w:val="left"/>
            </w:pPr>
            <w:r>
              <w:rPr>
                <w:sz w:val="22"/>
              </w:rPr>
              <w:t>1262242102</w:t>
            </w:r>
          </w:p>
        </w:tc>
      </w:tr>
      <w:tr w:rsidR="00282B3E" w14:paraId="5481FB38"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02A27E58" w14:textId="77777777" w:rsidR="00282B3E" w:rsidRDefault="003C07F8">
            <w:pPr>
              <w:spacing w:before="80" w:after="80" w:line="264" w:lineRule="auto"/>
              <w:jc w:val="left"/>
            </w:pPr>
            <w:r>
              <w:rPr>
                <w:sz w:val="22"/>
              </w:rPr>
              <w:t>Prajakta Choughule</w:t>
            </w:r>
          </w:p>
        </w:tc>
        <w:tc>
          <w:tcPr>
            <w:tcW w:w="2981" w:type="dxa"/>
            <w:tcBorders>
              <w:top w:val="single" w:sz="4" w:space="0" w:color="D9D9D9"/>
              <w:left w:val="single" w:sz="4" w:space="0" w:color="D9D9D9"/>
              <w:bottom w:val="single" w:sz="4" w:space="0" w:color="D9D9D9"/>
              <w:right w:val="single" w:sz="4" w:space="0" w:color="D9D9D9"/>
            </w:tcBorders>
          </w:tcPr>
          <w:p w14:paraId="2ED5A0AE" w14:textId="77777777" w:rsidR="00282B3E" w:rsidRDefault="003C07F8">
            <w:pPr>
              <w:spacing w:before="80" w:after="80" w:line="264" w:lineRule="auto"/>
              <w:jc w:val="left"/>
            </w:pPr>
            <w:r>
              <w:rPr>
                <w:sz w:val="22"/>
              </w:rPr>
              <w:t>1262241465</w:t>
            </w:r>
          </w:p>
        </w:tc>
      </w:tr>
      <w:tr w:rsidR="00282B3E" w14:paraId="221F1108"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198F732E" w14:textId="77777777" w:rsidR="00282B3E" w:rsidRDefault="003C07F8">
            <w:pPr>
              <w:spacing w:before="80" w:after="80" w:line="264" w:lineRule="auto"/>
              <w:jc w:val="left"/>
            </w:pPr>
            <w:r>
              <w:rPr>
                <w:sz w:val="22"/>
              </w:rPr>
              <w:t>Yashraj Agale</w:t>
            </w:r>
          </w:p>
        </w:tc>
        <w:tc>
          <w:tcPr>
            <w:tcW w:w="2981" w:type="dxa"/>
            <w:tcBorders>
              <w:top w:val="single" w:sz="4" w:space="0" w:color="D9D9D9"/>
              <w:left w:val="single" w:sz="4" w:space="0" w:color="D9D9D9"/>
              <w:bottom w:val="single" w:sz="4" w:space="0" w:color="D9D9D9"/>
              <w:right w:val="single" w:sz="4" w:space="0" w:color="D9D9D9"/>
            </w:tcBorders>
          </w:tcPr>
          <w:p w14:paraId="2F426B67" w14:textId="77777777" w:rsidR="00282B3E" w:rsidRDefault="003C07F8">
            <w:pPr>
              <w:spacing w:before="80" w:after="80" w:line="264" w:lineRule="auto"/>
              <w:jc w:val="left"/>
            </w:pPr>
            <w:r>
              <w:rPr>
                <w:sz w:val="22"/>
              </w:rPr>
              <w:t>1262242073</w:t>
            </w:r>
          </w:p>
        </w:tc>
      </w:tr>
      <w:tr w:rsidR="00282B3E" w14:paraId="20397609"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1CDD25BE" w14:textId="77777777" w:rsidR="00282B3E" w:rsidRDefault="003C07F8">
            <w:pPr>
              <w:spacing w:before="80" w:after="80" w:line="264" w:lineRule="auto"/>
              <w:jc w:val="left"/>
            </w:pPr>
            <w:r>
              <w:rPr>
                <w:sz w:val="22"/>
              </w:rPr>
              <w:t>Bhavya Maisuria</w:t>
            </w:r>
          </w:p>
        </w:tc>
        <w:tc>
          <w:tcPr>
            <w:tcW w:w="2981" w:type="dxa"/>
            <w:tcBorders>
              <w:top w:val="single" w:sz="4" w:space="0" w:color="D9D9D9"/>
              <w:left w:val="single" w:sz="4" w:space="0" w:color="D9D9D9"/>
              <w:bottom w:val="single" w:sz="4" w:space="0" w:color="D9D9D9"/>
              <w:right w:val="single" w:sz="4" w:space="0" w:color="D9D9D9"/>
            </w:tcBorders>
          </w:tcPr>
          <w:p w14:paraId="6AFDA896" w14:textId="77777777" w:rsidR="00282B3E" w:rsidRDefault="003C07F8">
            <w:pPr>
              <w:spacing w:before="80" w:after="80" w:line="264" w:lineRule="auto"/>
              <w:jc w:val="left"/>
            </w:pPr>
            <w:r>
              <w:rPr>
                <w:sz w:val="22"/>
              </w:rPr>
              <w:t>1262243418</w:t>
            </w:r>
          </w:p>
        </w:tc>
      </w:tr>
    </w:tbl>
    <w:p w14:paraId="5771EE57" w14:textId="77777777" w:rsidR="00282B3E" w:rsidRDefault="00282B3E"/>
    <w:p w14:paraId="48D16CDA" w14:textId="77777777" w:rsidR="00282B3E" w:rsidRDefault="003C07F8">
      <w:r>
        <w:t>The report is submitted towards the mini-project component of Laboratory Continuous Assessment 3 for the Computer Networks Laboratory course.</w:t>
      </w:r>
    </w:p>
    <w:p w14:paraId="2549BA98" w14:textId="77777777" w:rsidR="00282B3E" w:rsidRDefault="00282B3E"/>
    <w:p w14:paraId="18881311" w14:textId="77777777" w:rsidR="00282B3E" w:rsidRDefault="003C07F8">
      <w:r>
        <w:t>Faculty Signature __________________________</w:t>
      </w:r>
    </w:p>
    <w:p w14:paraId="37502F58" w14:textId="60ADE6D7" w:rsidR="00282B3E" w:rsidRDefault="00FB2A81">
      <w:pPr>
        <w:jc w:val="left"/>
      </w:pPr>
      <w:r>
        <w:t xml:space="preserve">Dr. Uma </w:t>
      </w:r>
      <w:proofErr w:type="spellStart"/>
      <w:r>
        <w:t>Pujeri</w:t>
      </w:r>
      <w:proofErr w:type="spellEnd"/>
      <w:r w:rsidR="003C07F8">
        <w:br/>
        <w:t>Project Guide and Course Faculty</w:t>
      </w:r>
    </w:p>
    <w:p w14:paraId="1A351757" w14:textId="77777777" w:rsidR="00282B3E" w:rsidRDefault="003C07F8">
      <w:r>
        <w:t>Date ____________________     Place</w:t>
      </w:r>
      <w:r w:rsidR="00A76DDF">
        <w:t>:</w:t>
      </w:r>
      <w:r>
        <w:t xml:space="preserve"> Pune</w:t>
      </w:r>
    </w:p>
    <w:p w14:paraId="01CD2C51" w14:textId="77777777" w:rsidR="00282B3E" w:rsidRDefault="003C07F8">
      <w:r>
        <w:br w:type="page"/>
      </w:r>
    </w:p>
    <w:p w14:paraId="3729CC62" w14:textId="77777777" w:rsidR="00C35CB1" w:rsidRDefault="00B76617">
      <w:pPr>
        <w:pStyle w:val="Heading1"/>
        <w:pageBreakBefore/>
      </w:pPr>
      <w:r>
        <w:lastRenderedPageBreak/>
        <w:t>Acknowledgement</w:t>
      </w:r>
    </w:p>
    <w:p w14:paraId="5992A4D8" w14:textId="325E9848" w:rsidR="00C35CB1" w:rsidRDefault="00B76617">
      <w:r>
        <w:t xml:space="preserve">We express our sincere gratitude to our faculty guide, </w:t>
      </w:r>
      <w:r w:rsidR="00FB2A81">
        <w:t xml:space="preserve">Dr. Uma </w:t>
      </w:r>
      <w:proofErr w:type="spellStart"/>
      <w:r w:rsidR="00FB2A81">
        <w:t>Pujeri</w:t>
      </w:r>
      <w:proofErr w:type="spellEnd"/>
      <w:r>
        <w:t>, for the guidance, feedback and encouragement we received throughout this Computer Networks Laboratory mini-project.</w:t>
      </w:r>
    </w:p>
    <w:p w14:paraId="69CAC9C2" w14:textId="77777777" w:rsidR="00C35CB1" w:rsidRDefault="00B76617">
      <w:r>
        <w:t>We thank the Department of Computer Engineering and Technology, MIT World Peace University, Pune, for the laboratory facilities that allowed us to build and test the application. We also acknowledge the technical resources on which the work relied: the IETF specifications for TCP, HTTP and WebSocket, and the FastAPI, Uvicorn, MDN Web Docs and Python documentation listed in the references.</w:t>
      </w:r>
    </w:p>
    <w:p w14:paraId="737C399E" w14:textId="4E0F575B" w:rsidR="00C35CB1" w:rsidRDefault="00B76617">
      <w:pPr>
        <w:spacing w:before="240"/>
      </w:pPr>
      <w:r>
        <w:t xml:space="preserve">Group No. </w:t>
      </w:r>
      <w:r w:rsidR="00FB2A81">
        <w:t>18</w:t>
      </w:r>
    </w:p>
    <w:p w14:paraId="7FBB4A3F" w14:textId="77777777" w:rsidR="00C35CB1" w:rsidRDefault="00B76617">
      <w:pPr>
        <w:pStyle w:val="Heading1"/>
        <w:pageBreakBefore/>
      </w:pPr>
      <w:r>
        <w:lastRenderedPageBreak/>
        <w:t>Abstract</w:t>
      </w:r>
    </w:p>
    <w:p w14:paraId="4F1C49CC" w14:textId="77777777" w:rsidR="00C35CB1" w:rsidRDefault="00B76617">
      <w:r>
        <w:t>Shared drawing over a network usually depends on cloud tools. This mini-project builds a LAN-based collaborative whiteboard that lets several users on one local network draw on a single canvas using only a web browser. One computer runs a Python FastAPI server on Uvicorn; clients load the page over HTTP and then open a persistent WebSocket connection, carried over TCP on port 8000. Every draw, erase and clear action is sent as a small JSON message; the server stores it, broadcasts it to all connected clients and replays the stored drawing to any client that joins or reconnects.</w:t>
      </w:r>
    </w:p>
    <w:p w14:paraId="0B47FB24" w14:textId="77777777" w:rsidR="00C35CB1" w:rsidRDefault="00B76617">
      <w:r>
        <w:t>The objectives were to apply local addressing, the client–server model, HTTP, WebSocket and TCP in a working system and to test it. All nine test cases, covering connection, drawing, erasing, clearing, late joining, disconnection, server restart and load, passed. On a loopback connection with up to twelve simultaneous clients, the mean delivery delay was 0.21 ms and all 500 events of a broadcast test reached each of nine receivers. The main limitations are in-memory state, no authentication or encryption, and tests that exclude real Wi-Fi delay. The prototype suits classroom demonstration of networking concepts.</w:t>
      </w:r>
    </w:p>
    <w:p w14:paraId="637A5A5C" w14:textId="77777777" w:rsidR="00C35CB1" w:rsidRDefault="00B76617">
      <w:r>
        <w:rPr>
          <w:b/>
        </w:rPr>
        <w:t>Keywords:</w:t>
      </w:r>
      <w:r>
        <w:t xml:space="preserve"> Computer Networks, LAN, Client–Server, HTTP, WebSocket, TCP/IP, JSON, FastAPI, Real-time Collaboration.</w:t>
      </w:r>
    </w:p>
    <w:p w14:paraId="67E963CB" w14:textId="77777777" w:rsidR="00C35CB1" w:rsidRDefault="00B76617">
      <w:pPr>
        <w:pStyle w:val="Heading1"/>
        <w:pageBreakBefore/>
      </w:pPr>
      <w:r>
        <w:lastRenderedPageBreak/>
        <w:t>Table of Contents</w:t>
      </w:r>
    </w:p>
    <w:p w14:paraId="7FA663EB" w14:textId="77777777" w:rsidR="00C35CB1" w:rsidRDefault="00B76617">
      <w:pPr>
        <w:tabs>
          <w:tab w:val="right" w:leader="dot" w:pos="9026"/>
        </w:tabs>
        <w:spacing w:before="80" w:after="80" w:line="240" w:lineRule="auto"/>
        <w:jc w:val="left"/>
      </w:pPr>
      <w:r>
        <w:fldChar w:fldCharType="begin"/>
      </w:r>
      <w:r>
        <w:instrText xml:space="preserve"> TOC \o "1-2" \h \z \u </w:instrText>
      </w:r>
      <w:r>
        <w:fldChar w:fldCharType="separate"/>
      </w:r>
      <w:r>
        <w:rPr>
          <w:b/>
          <w:sz w:val="22"/>
        </w:rPr>
        <w:t>Acknowledgement</w:t>
      </w:r>
      <w:r>
        <w:rPr>
          <w:b/>
          <w:sz w:val="22"/>
        </w:rPr>
        <w:tab/>
        <w:t>3</w:t>
      </w:r>
    </w:p>
    <w:p w14:paraId="2D543445" w14:textId="77777777" w:rsidR="00C35CB1" w:rsidRDefault="00B76617">
      <w:pPr>
        <w:tabs>
          <w:tab w:val="right" w:leader="dot" w:pos="9026"/>
        </w:tabs>
        <w:spacing w:before="80" w:after="80" w:line="240" w:lineRule="auto"/>
        <w:jc w:val="left"/>
      </w:pPr>
      <w:r>
        <w:rPr>
          <w:b/>
          <w:sz w:val="22"/>
        </w:rPr>
        <w:t>Abstract</w:t>
      </w:r>
      <w:r>
        <w:rPr>
          <w:b/>
          <w:sz w:val="22"/>
        </w:rPr>
        <w:tab/>
        <w:t>4</w:t>
      </w:r>
    </w:p>
    <w:p w14:paraId="12660553" w14:textId="77777777" w:rsidR="00C35CB1" w:rsidRDefault="00B76617">
      <w:pPr>
        <w:tabs>
          <w:tab w:val="right" w:leader="dot" w:pos="9026"/>
        </w:tabs>
        <w:spacing w:before="80" w:after="80" w:line="240" w:lineRule="auto"/>
        <w:jc w:val="left"/>
      </w:pPr>
      <w:r>
        <w:rPr>
          <w:b/>
          <w:sz w:val="22"/>
        </w:rPr>
        <w:t>1 Introduction and Project Objectives</w:t>
      </w:r>
      <w:r>
        <w:rPr>
          <w:b/>
          <w:sz w:val="22"/>
        </w:rPr>
        <w:tab/>
        <w:t>7</w:t>
      </w:r>
    </w:p>
    <w:p w14:paraId="6EE6F4DA" w14:textId="77777777" w:rsidR="00C35CB1" w:rsidRDefault="00B76617">
      <w:pPr>
        <w:tabs>
          <w:tab w:val="right" w:leader="dot" w:pos="9026"/>
        </w:tabs>
        <w:spacing w:after="60" w:line="240" w:lineRule="auto"/>
        <w:ind w:left="432"/>
        <w:jc w:val="left"/>
      </w:pPr>
      <w:r>
        <w:rPr>
          <w:sz w:val="22"/>
        </w:rPr>
        <w:t>1.1 Introduction and Background</w:t>
      </w:r>
      <w:r>
        <w:rPr>
          <w:sz w:val="22"/>
        </w:rPr>
        <w:tab/>
        <w:t>7</w:t>
      </w:r>
    </w:p>
    <w:p w14:paraId="2D4C35C6" w14:textId="77777777" w:rsidR="00C35CB1" w:rsidRDefault="00B76617">
      <w:pPr>
        <w:tabs>
          <w:tab w:val="right" w:leader="dot" w:pos="9026"/>
        </w:tabs>
        <w:spacing w:after="60" w:line="240" w:lineRule="auto"/>
        <w:ind w:left="432"/>
        <w:jc w:val="left"/>
      </w:pPr>
      <w:r>
        <w:rPr>
          <w:sz w:val="22"/>
        </w:rPr>
        <w:t>1.2 Problem Statement</w:t>
      </w:r>
      <w:r>
        <w:rPr>
          <w:sz w:val="22"/>
        </w:rPr>
        <w:tab/>
        <w:t>8</w:t>
      </w:r>
    </w:p>
    <w:p w14:paraId="5FB7BA07" w14:textId="77777777" w:rsidR="00C35CB1" w:rsidRDefault="00B76617">
      <w:pPr>
        <w:tabs>
          <w:tab w:val="right" w:leader="dot" w:pos="9026"/>
        </w:tabs>
        <w:spacing w:after="60" w:line="240" w:lineRule="auto"/>
        <w:ind w:left="432"/>
        <w:jc w:val="left"/>
      </w:pPr>
      <w:r>
        <w:rPr>
          <w:sz w:val="22"/>
        </w:rPr>
        <w:t>1.3 Scope</w:t>
      </w:r>
      <w:r>
        <w:rPr>
          <w:sz w:val="22"/>
        </w:rPr>
        <w:tab/>
        <w:t>8</w:t>
      </w:r>
    </w:p>
    <w:p w14:paraId="26689B3A" w14:textId="77777777" w:rsidR="00C35CB1" w:rsidRDefault="00B76617">
      <w:pPr>
        <w:tabs>
          <w:tab w:val="right" w:leader="dot" w:pos="9026"/>
        </w:tabs>
        <w:spacing w:after="60" w:line="240" w:lineRule="auto"/>
        <w:ind w:left="432"/>
        <w:jc w:val="left"/>
      </w:pPr>
      <w:r>
        <w:rPr>
          <w:sz w:val="22"/>
        </w:rPr>
        <w:t>1.4 Objectives</w:t>
      </w:r>
      <w:r>
        <w:rPr>
          <w:sz w:val="22"/>
        </w:rPr>
        <w:tab/>
        <w:t>9</w:t>
      </w:r>
    </w:p>
    <w:p w14:paraId="1617BD24" w14:textId="77777777" w:rsidR="00C35CB1" w:rsidRDefault="00B76617">
      <w:pPr>
        <w:tabs>
          <w:tab w:val="right" w:leader="dot" w:pos="9026"/>
        </w:tabs>
        <w:spacing w:before="80" w:after="80" w:line="240" w:lineRule="auto"/>
        <w:jc w:val="left"/>
      </w:pPr>
      <w:r>
        <w:rPr>
          <w:b/>
          <w:sz w:val="22"/>
        </w:rPr>
        <w:t>2 Proposed Design and Requirements</w:t>
      </w:r>
      <w:r>
        <w:rPr>
          <w:b/>
          <w:sz w:val="22"/>
        </w:rPr>
        <w:tab/>
        <w:t>10</w:t>
      </w:r>
    </w:p>
    <w:p w14:paraId="27BFC2FB" w14:textId="77777777" w:rsidR="00C35CB1" w:rsidRDefault="00B76617">
      <w:pPr>
        <w:tabs>
          <w:tab w:val="right" w:leader="dot" w:pos="9026"/>
        </w:tabs>
        <w:spacing w:after="60" w:line="240" w:lineRule="auto"/>
        <w:ind w:left="432"/>
        <w:jc w:val="left"/>
      </w:pPr>
      <w:r>
        <w:rPr>
          <w:sz w:val="22"/>
        </w:rPr>
        <w:t>2.1 Architecture and Network Topology</w:t>
      </w:r>
      <w:r>
        <w:rPr>
          <w:sz w:val="22"/>
        </w:rPr>
        <w:tab/>
        <w:t>10</w:t>
      </w:r>
    </w:p>
    <w:p w14:paraId="02A7D3CE" w14:textId="77777777" w:rsidR="00C35CB1" w:rsidRDefault="00B76617">
      <w:pPr>
        <w:tabs>
          <w:tab w:val="right" w:leader="dot" w:pos="9026"/>
        </w:tabs>
        <w:spacing w:after="60" w:line="240" w:lineRule="auto"/>
        <w:ind w:left="432"/>
        <w:jc w:val="left"/>
      </w:pPr>
      <w:r>
        <w:rPr>
          <w:sz w:val="22"/>
        </w:rPr>
        <w:t>2.2 Tools and System Requirements</w:t>
      </w:r>
      <w:r>
        <w:rPr>
          <w:sz w:val="22"/>
        </w:rPr>
        <w:tab/>
        <w:t>11</w:t>
      </w:r>
    </w:p>
    <w:p w14:paraId="7B753749" w14:textId="77777777" w:rsidR="00C35CB1" w:rsidRDefault="00B76617">
      <w:pPr>
        <w:tabs>
          <w:tab w:val="right" w:leader="dot" w:pos="9026"/>
        </w:tabs>
        <w:spacing w:after="60" w:line="240" w:lineRule="auto"/>
        <w:ind w:left="432"/>
        <w:jc w:val="left"/>
      </w:pPr>
      <w:r>
        <w:rPr>
          <w:sz w:val="22"/>
        </w:rPr>
        <w:t>2.3 Addressing and Protocol Selection</w:t>
      </w:r>
      <w:r>
        <w:rPr>
          <w:sz w:val="22"/>
        </w:rPr>
        <w:tab/>
        <w:t>11</w:t>
      </w:r>
    </w:p>
    <w:p w14:paraId="5AD6E73A" w14:textId="77777777" w:rsidR="00C35CB1" w:rsidRDefault="00B76617">
      <w:pPr>
        <w:tabs>
          <w:tab w:val="right" w:leader="dot" w:pos="9026"/>
        </w:tabs>
        <w:spacing w:before="80" w:after="80" w:line="240" w:lineRule="auto"/>
        <w:jc w:val="left"/>
      </w:pPr>
      <w:r>
        <w:rPr>
          <w:b/>
          <w:sz w:val="22"/>
        </w:rPr>
        <w:t>3 Implementation and Technical Working</w:t>
      </w:r>
      <w:r>
        <w:rPr>
          <w:b/>
          <w:sz w:val="22"/>
        </w:rPr>
        <w:tab/>
        <w:t>14</w:t>
      </w:r>
    </w:p>
    <w:p w14:paraId="017188A5" w14:textId="77777777" w:rsidR="00C35CB1" w:rsidRDefault="00B76617">
      <w:pPr>
        <w:tabs>
          <w:tab w:val="right" w:leader="dot" w:pos="9026"/>
        </w:tabs>
        <w:spacing w:after="60" w:line="240" w:lineRule="auto"/>
        <w:ind w:left="432"/>
        <w:jc w:val="left"/>
      </w:pPr>
      <w:r>
        <w:rPr>
          <w:sz w:val="22"/>
        </w:rPr>
        <w:t>3.1 Methodology</w:t>
      </w:r>
      <w:r>
        <w:rPr>
          <w:sz w:val="22"/>
        </w:rPr>
        <w:tab/>
        <w:t>14</w:t>
      </w:r>
    </w:p>
    <w:p w14:paraId="7B93DCFB" w14:textId="77777777" w:rsidR="00C35CB1" w:rsidRDefault="00B76617">
      <w:pPr>
        <w:tabs>
          <w:tab w:val="right" w:leader="dot" w:pos="9026"/>
        </w:tabs>
        <w:spacing w:after="60" w:line="240" w:lineRule="auto"/>
        <w:ind w:left="432"/>
        <w:jc w:val="left"/>
      </w:pPr>
      <w:r>
        <w:rPr>
          <w:sz w:val="22"/>
        </w:rPr>
        <w:t>3.2 Configuration or Code Implementation</w:t>
      </w:r>
      <w:r>
        <w:rPr>
          <w:sz w:val="22"/>
        </w:rPr>
        <w:tab/>
        <w:t>15</w:t>
      </w:r>
    </w:p>
    <w:p w14:paraId="72918E7B" w14:textId="77777777" w:rsidR="00C35CB1" w:rsidRDefault="00B76617">
      <w:pPr>
        <w:tabs>
          <w:tab w:val="right" w:leader="dot" w:pos="9026"/>
        </w:tabs>
        <w:spacing w:after="60" w:line="240" w:lineRule="auto"/>
        <w:ind w:left="432"/>
        <w:jc w:val="left"/>
      </w:pPr>
      <w:r>
        <w:rPr>
          <w:sz w:val="22"/>
        </w:rPr>
        <w:t>3.3 Protocols and Technical Working</w:t>
      </w:r>
      <w:r>
        <w:rPr>
          <w:sz w:val="22"/>
        </w:rPr>
        <w:tab/>
        <w:t>16</w:t>
      </w:r>
    </w:p>
    <w:p w14:paraId="5513EF75" w14:textId="77777777" w:rsidR="00C35CB1" w:rsidRDefault="00B76617">
      <w:pPr>
        <w:tabs>
          <w:tab w:val="right" w:leader="dot" w:pos="9026"/>
        </w:tabs>
        <w:spacing w:after="60" w:line="240" w:lineRule="auto"/>
        <w:ind w:left="432"/>
        <w:jc w:val="left"/>
      </w:pPr>
      <w:r>
        <w:rPr>
          <w:sz w:val="22"/>
        </w:rPr>
        <w:t>3.4 Execution Procedure</w:t>
      </w:r>
      <w:r>
        <w:rPr>
          <w:sz w:val="22"/>
        </w:rPr>
        <w:tab/>
        <w:t>18</w:t>
      </w:r>
    </w:p>
    <w:p w14:paraId="78D62F32" w14:textId="77777777" w:rsidR="00C35CB1" w:rsidRDefault="00B76617">
      <w:pPr>
        <w:tabs>
          <w:tab w:val="right" w:leader="dot" w:pos="9026"/>
        </w:tabs>
        <w:spacing w:before="80" w:after="80" w:line="240" w:lineRule="auto"/>
        <w:jc w:val="left"/>
      </w:pPr>
      <w:r>
        <w:rPr>
          <w:b/>
          <w:sz w:val="22"/>
        </w:rPr>
        <w:t>4 Testing and Results</w:t>
      </w:r>
      <w:r>
        <w:rPr>
          <w:b/>
          <w:sz w:val="22"/>
        </w:rPr>
        <w:tab/>
        <w:t>19</w:t>
      </w:r>
    </w:p>
    <w:p w14:paraId="4BDD8D3F" w14:textId="77777777" w:rsidR="00C35CB1" w:rsidRDefault="00B76617">
      <w:pPr>
        <w:tabs>
          <w:tab w:val="right" w:leader="dot" w:pos="9026"/>
        </w:tabs>
        <w:spacing w:after="60" w:line="240" w:lineRule="auto"/>
        <w:ind w:left="432"/>
        <w:jc w:val="left"/>
      </w:pPr>
      <w:r>
        <w:rPr>
          <w:sz w:val="22"/>
        </w:rPr>
        <w:t>4.1 Test Plan</w:t>
      </w:r>
      <w:r>
        <w:rPr>
          <w:sz w:val="22"/>
        </w:rPr>
        <w:tab/>
        <w:t>19</w:t>
      </w:r>
    </w:p>
    <w:p w14:paraId="0D807BF0" w14:textId="77777777" w:rsidR="00C35CB1" w:rsidRDefault="00B76617">
      <w:pPr>
        <w:tabs>
          <w:tab w:val="right" w:leader="dot" w:pos="9026"/>
        </w:tabs>
        <w:spacing w:after="60" w:line="240" w:lineRule="auto"/>
        <w:ind w:left="432"/>
        <w:jc w:val="left"/>
      </w:pPr>
      <w:r>
        <w:rPr>
          <w:sz w:val="22"/>
        </w:rPr>
        <w:t>4.2 Results and Execution Evidence</w:t>
      </w:r>
      <w:r>
        <w:rPr>
          <w:sz w:val="22"/>
        </w:rPr>
        <w:tab/>
        <w:t>20</w:t>
      </w:r>
    </w:p>
    <w:p w14:paraId="151F55B2" w14:textId="77777777" w:rsidR="00C35CB1" w:rsidRDefault="00B76617">
      <w:pPr>
        <w:tabs>
          <w:tab w:val="right" w:leader="dot" w:pos="9026"/>
        </w:tabs>
        <w:spacing w:after="60" w:line="240" w:lineRule="auto"/>
        <w:ind w:left="432"/>
        <w:jc w:val="left"/>
      </w:pPr>
      <w:r>
        <w:rPr>
          <w:sz w:val="22"/>
        </w:rPr>
        <w:t>4.3 Objective Achievement</w:t>
      </w:r>
      <w:r>
        <w:rPr>
          <w:sz w:val="22"/>
        </w:rPr>
        <w:tab/>
        <w:t>22</w:t>
      </w:r>
    </w:p>
    <w:p w14:paraId="6E274748" w14:textId="77777777" w:rsidR="00C35CB1" w:rsidRDefault="00B76617">
      <w:pPr>
        <w:tabs>
          <w:tab w:val="right" w:leader="dot" w:pos="9026"/>
        </w:tabs>
        <w:spacing w:before="80" w:after="80" w:line="240" w:lineRule="auto"/>
        <w:jc w:val="left"/>
      </w:pPr>
      <w:r>
        <w:rPr>
          <w:b/>
          <w:sz w:val="22"/>
        </w:rPr>
        <w:t>5 Discussion and Conclusion</w:t>
      </w:r>
      <w:r>
        <w:rPr>
          <w:b/>
          <w:sz w:val="22"/>
        </w:rPr>
        <w:tab/>
        <w:t>23</w:t>
      </w:r>
    </w:p>
    <w:p w14:paraId="73E68924" w14:textId="77777777" w:rsidR="00C35CB1" w:rsidRDefault="00B76617">
      <w:pPr>
        <w:tabs>
          <w:tab w:val="right" w:leader="dot" w:pos="9026"/>
        </w:tabs>
        <w:spacing w:after="60" w:line="240" w:lineRule="auto"/>
        <w:ind w:left="432"/>
        <w:jc w:val="left"/>
      </w:pPr>
      <w:r>
        <w:rPr>
          <w:sz w:val="22"/>
        </w:rPr>
        <w:t>5.1 Discussion and Comparative Analysis</w:t>
      </w:r>
      <w:r>
        <w:rPr>
          <w:sz w:val="22"/>
        </w:rPr>
        <w:tab/>
        <w:t>23</w:t>
      </w:r>
    </w:p>
    <w:p w14:paraId="6E28312C" w14:textId="77777777" w:rsidR="00C35CB1" w:rsidRDefault="00B76617">
      <w:pPr>
        <w:tabs>
          <w:tab w:val="right" w:leader="dot" w:pos="9026"/>
        </w:tabs>
        <w:spacing w:after="60" w:line="240" w:lineRule="auto"/>
        <w:ind w:left="432"/>
        <w:jc w:val="left"/>
      </w:pPr>
      <w:r>
        <w:rPr>
          <w:sz w:val="22"/>
        </w:rPr>
        <w:t>5.2 Advantages and Applications</w:t>
      </w:r>
      <w:r>
        <w:rPr>
          <w:sz w:val="22"/>
        </w:rPr>
        <w:tab/>
        <w:t>23</w:t>
      </w:r>
    </w:p>
    <w:p w14:paraId="16F35202" w14:textId="77777777" w:rsidR="00C35CB1" w:rsidRDefault="00B76617">
      <w:pPr>
        <w:tabs>
          <w:tab w:val="right" w:leader="dot" w:pos="9026"/>
        </w:tabs>
        <w:spacing w:after="60" w:line="240" w:lineRule="auto"/>
        <w:ind w:left="432"/>
        <w:jc w:val="left"/>
      </w:pPr>
      <w:r>
        <w:rPr>
          <w:sz w:val="22"/>
        </w:rPr>
        <w:t>5.3 Limitations</w:t>
      </w:r>
      <w:r>
        <w:rPr>
          <w:sz w:val="22"/>
        </w:rPr>
        <w:tab/>
        <w:t>24</w:t>
      </w:r>
    </w:p>
    <w:p w14:paraId="0F9DD54C" w14:textId="77777777" w:rsidR="00C35CB1" w:rsidRDefault="00B76617">
      <w:pPr>
        <w:tabs>
          <w:tab w:val="right" w:leader="dot" w:pos="9026"/>
        </w:tabs>
        <w:spacing w:after="60" w:line="240" w:lineRule="auto"/>
        <w:ind w:left="432"/>
        <w:jc w:val="left"/>
      </w:pPr>
      <w:r>
        <w:rPr>
          <w:sz w:val="22"/>
        </w:rPr>
        <w:t>5.4 Challenges and Troubleshooting</w:t>
      </w:r>
      <w:r>
        <w:rPr>
          <w:sz w:val="22"/>
        </w:rPr>
        <w:tab/>
        <w:t>25</w:t>
      </w:r>
    </w:p>
    <w:p w14:paraId="350C6B6C" w14:textId="77777777" w:rsidR="00C35CB1" w:rsidRDefault="00B76617">
      <w:pPr>
        <w:tabs>
          <w:tab w:val="right" w:leader="dot" w:pos="9026"/>
        </w:tabs>
        <w:spacing w:after="60" w:line="240" w:lineRule="auto"/>
        <w:ind w:left="432"/>
        <w:jc w:val="left"/>
      </w:pPr>
      <w:r>
        <w:rPr>
          <w:sz w:val="22"/>
        </w:rPr>
        <w:t>5.5 Future Scope</w:t>
      </w:r>
      <w:r>
        <w:rPr>
          <w:sz w:val="22"/>
        </w:rPr>
        <w:tab/>
        <w:t>25</w:t>
      </w:r>
    </w:p>
    <w:p w14:paraId="3881EB85" w14:textId="77777777" w:rsidR="00C35CB1" w:rsidRDefault="00B76617">
      <w:pPr>
        <w:tabs>
          <w:tab w:val="right" w:leader="dot" w:pos="9026"/>
        </w:tabs>
        <w:spacing w:after="60" w:line="240" w:lineRule="auto"/>
        <w:ind w:left="432"/>
        <w:jc w:val="left"/>
      </w:pPr>
      <w:r>
        <w:rPr>
          <w:sz w:val="22"/>
        </w:rPr>
        <w:t>5.6 Conclusion</w:t>
      </w:r>
      <w:r>
        <w:rPr>
          <w:sz w:val="22"/>
        </w:rPr>
        <w:tab/>
        <w:t>26</w:t>
      </w:r>
    </w:p>
    <w:p w14:paraId="6B352C9F" w14:textId="77777777" w:rsidR="00C35CB1" w:rsidRDefault="00B76617">
      <w:pPr>
        <w:tabs>
          <w:tab w:val="right" w:leader="dot" w:pos="9026"/>
        </w:tabs>
        <w:spacing w:before="80" w:after="80" w:line="240" w:lineRule="auto"/>
        <w:jc w:val="left"/>
      </w:pPr>
      <w:r>
        <w:rPr>
          <w:b/>
          <w:sz w:val="22"/>
        </w:rPr>
        <w:t>References</w:t>
      </w:r>
      <w:r>
        <w:rPr>
          <w:b/>
          <w:sz w:val="22"/>
        </w:rPr>
        <w:tab/>
        <w:t>27</w:t>
      </w:r>
    </w:p>
    <w:p w14:paraId="71FDD1C2" w14:textId="77777777" w:rsidR="00C35CB1" w:rsidRDefault="00B76617">
      <w:pPr>
        <w:tabs>
          <w:tab w:val="right" w:leader="dot" w:pos="9026"/>
        </w:tabs>
        <w:spacing w:before="80" w:after="80" w:line="240" w:lineRule="auto"/>
        <w:jc w:val="left"/>
      </w:pPr>
      <w:r>
        <w:rPr>
          <w:b/>
          <w:sz w:val="22"/>
        </w:rPr>
        <w:t>AI Usage Declaration</w:t>
      </w:r>
      <w:r>
        <w:rPr>
          <w:b/>
          <w:sz w:val="22"/>
        </w:rPr>
        <w:tab/>
        <w:t>28</w:t>
      </w:r>
    </w:p>
    <w:p w14:paraId="31650560" w14:textId="77777777" w:rsidR="00C35CB1" w:rsidRDefault="00B76617">
      <w:pPr>
        <w:tabs>
          <w:tab w:val="right" w:leader="dot" w:pos="9026"/>
        </w:tabs>
        <w:spacing w:before="80" w:after="80" w:line="240" w:lineRule="auto"/>
        <w:jc w:val="left"/>
      </w:pPr>
      <w:r>
        <w:rPr>
          <w:b/>
          <w:sz w:val="22"/>
        </w:rPr>
        <w:t>Appendices</w:t>
      </w:r>
      <w:r>
        <w:rPr>
          <w:b/>
          <w:sz w:val="22"/>
        </w:rPr>
        <w:tab/>
        <w:t>29</w:t>
      </w:r>
    </w:p>
    <w:p w14:paraId="0B8BFE22" w14:textId="77777777" w:rsidR="00C35CB1" w:rsidRDefault="00B76617">
      <w:pPr>
        <w:tabs>
          <w:tab w:val="right" w:leader="dot" w:pos="9026"/>
        </w:tabs>
        <w:spacing w:after="60" w:line="240" w:lineRule="auto"/>
        <w:ind w:left="432"/>
        <w:jc w:val="left"/>
      </w:pPr>
      <w:r>
        <w:rPr>
          <w:sz w:val="22"/>
        </w:rPr>
        <w:t>Appendix A Code and Configuration</w:t>
      </w:r>
      <w:r>
        <w:rPr>
          <w:sz w:val="22"/>
        </w:rPr>
        <w:tab/>
        <w:t>29</w:t>
      </w:r>
    </w:p>
    <w:p w14:paraId="14A1120E" w14:textId="77777777" w:rsidR="00C35CB1" w:rsidRDefault="00B76617">
      <w:pPr>
        <w:tabs>
          <w:tab w:val="right" w:leader="dot" w:pos="9026"/>
        </w:tabs>
        <w:spacing w:after="60" w:line="240" w:lineRule="auto"/>
        <w:ind w:left="432"/>
        <w:jc w:val="left"/>
      </w:pPr>
      <w:r>
        <w:rPr>
          <w:sz w:val="22"/>
        </w:rPr>
        <w:t>Appendix B Additional Evidence</w:t>
      </w:r>
      <w:r>
        <w:rPr>
          <w:sz w:val="22"/>
        </w:rPr>
        <w:tab/>
        <w:t>30</w:t>
      </w:r>
    </w:p>
    <w:p w14:paraId="023E634E" w14:textId="77777777" w:rsidR="00C35CB1" w:rsidRDefault="00B76617">
      <w:pPr>
        <w:tabs>
          <w:tab w:val="right" w:leader="dot" w:pos="9026"/>
        </w:tabs>
        <w:spacing w:after="60" w:line="240" w:lineRule="auto"/>
        <w:ind w:left="432"/>
        <w:jc w:val="left"/>
      </w:pPr>
      <w:r>
        <w:rPr>
          <w:sz w:val="22"/>
        </w:rPr>
        <w:t>Appendix C Individual Contributions</w:t>
      </w:r>
      <w:r>
        <w:rPr>
          <w:sz w:val="22"/>
        </w:rPr>
        <w:tab/>
        <w:t>30</w:t>
      </w:r>
      <w:r>
        <w:fldChar w:fldCharType="end"/>
      </w:r>
    </w:p>
    <w:p w14:paraId="2E744E00" w14:textId="77777777" w:rsidR="00C35CB1" w:rsidRDefault="00B76617">
      <w:pPr>
        <w:pStyle w:val="Heading1"/>
        <w:pageBreakBefore/>
      </w:pPr>
      <w:r>
        <w:lastRenderedPageBreak/>
        <w:t>List of Figures</w:t>
      </w:r>
    </w:p>
    <w:p w14:paraId="3EE1255A" w14:textId="77777777" w:rsidR="00C35CB1" w:rsidRDefault="00B76617">
      <w:pPr>
        <w:tabs>
          <w:tab w:val="right" w:leader="dot" w:pos="9026"/>
        </w:tabs>
        <w:spacing w:after="60" w:line="240" w:lineRule="auto"/>
        <w:jc w:val="left"/>
      </w:pPr>
      <w:r>
        <w:rPr>
          <w:sz w:val="22"/>
        </w:rPr>
        <w:t>Figure 2.1  System architecture of the LAN-based collaborative whiteboard</w:t>
      </w:r>
      <w:r>
        <w:rPr>
          <w:sz w:val="22"/>
        </w:rPr>
        <w:tab/>
        <w:t>10</w:t>
      </w:r>
    </w:p>
    <w:p w14:paraId="5E62C5E2" w14:textId="77777777" w:rsidR="00C35CB1" w:rsidRDefault="00B76617">
      <w:pPr>
        <w:tabs>
          <w:tab w:val="right" w:leader="dot" w:pos="9026"/>
        </w:tabs>
        <w:spacing w:after="60" w:line="240" w:lineRule="auto"/>
        <w:jc w:val="left"/>
      </w:pPr>
      <w:r>
        <w:rPr>
          <w:sz w:val="22"/>
        </w:rPr>
        <w:t>Figure 3.1  Message sequence between two clients and the server</w:t>
      </w:r>
      <w:r>
        <w:rPr>
          <w:sz w:val="22"/>
        </w:rPr>
        <w:tab/>
        <w:t>14</w:t>
      </w:r>
    </w:p>
    <w:p w14:paraId="0E4E674A" w14:textId="77777777" w:rsidR="00C35CB1" w:rsidRDefault="00B76617">
      <w:pPr>
        <w:tabs>
          <w:tab w:val="right" w:leader="dot" w:pos="9026"/>
        </w:tabs>
        <w:spacing w:after="60" w:line="240" w:lineRule="auto"/>
        <w:jc w:val="left"/>
      </w:pPr>
      <w:r>
        <w:rPr>
          <w:sz w:val="22"/>
        </w:rPr>
        <w:t>Figure 3.2  Server console output (Uvicorn started; HTTP requests followed by WebSocket connections)</w:t>
      </w:r>
      <w:r>
        <w:rPr>
          <w:sz w:val="22"/>
        </w:rPr>
        <w:tab/>
        <w:t>18</w:t>
      </w:r>
    </w:p>
    <w:p w14:paraId="70DD42D8" w14:textId="77777777" w:rsidR="00C35CB1" w:rsidRDefault="00B76617">
      <w:pPr>
        <w:tabs>
          <w:tab w:val="right" w:leader="dot" w:pos="9026"/>
        </w:tabs>
        <w:spacing w:after="60" w:line="240" w:lineRule="auto"/>
        <w:jc w:val="left"/>
      </w:pPr>
      <w:r>
        <w:rPr>
          <w:sz w:val="22"/>
        </w:rPr>
        <w:t>Figure 4.1  Whiteboard open in the host browser (connected, one user)</w:t>
      </w:r>
      <w:r>
        <w:rPr>
          <w:sz w:val="22"/>
        </w:rPr>
        <w:tab/>
        <w:t>20</w:t>
      </w:r>
    </w:p>
    <w:p w14:paraId="735A44D0" w14:textId="77777777" w:rsidR="00C35CB1" w:rsidRDefault="00B76617">
      <w:pPr>
        <w:tabs>
          <w:tab w:val="right" w:leader="dot" w:pos="9026"/>
        </w:tabs>
        <w:spacing w:after="60" w:line="240" w:lineRule="auto"/>
        <w:jc w:val="left"/>
      </w:pPr>
      <w:r>
        <w:rPr>
          <w:sz w:val="22"/>
        </w:rPr>
        <w:t>Figure 4.2  Three clients connected to the same session (“Users Online: 3”)</w:t>
      </w:r>
      <w:r>
        <w:rPr>
          <w:sz w:val="22"/>
        </w:rPr>
        <w:tab/>
        <w:t>20</w:t>
      </w:r>
    </w:p>
    <w:p w14:paraId="690ED293" w14:textId="77777777" w:rsidR="00C35CB1" w:rsidRDefault="00B76617">
      <w:pPr>
        <w:tabs>
          <w:tab w:val="right" w:leader="dot" w:pos="9026"/>
        </w:tabs>
        <w:spacing w:after="60" w:line="240" w:lineRule="auto"/>
        <w:jc w:val="left"/>
      </w:pPr>
      <w:r>
        <w:rPr>
          <w:sz w:val="22"/>
        </w:rPr>
        <w:t>Figure 4.3  Drawing as seen by Client A</w:t>
      </w:r>
      <w:r>
        <w:rPr>
          <w:sz w:val="22"/>
        </w:rPr>
        <w:tab/>
        <w:t>20</w:t>
      </w:r>
    </w:p>
    <w:p w14:paraId="78B14AB5" w14:textId="77777777" w:rsidR="00C35CB1" w:rsidRDefault="00B76617">
      <w:pPr>
        <w:tabs>
          <w:tab w:val="right" w:leader="dot" w:pos="9026"/>
        </w:tabs>
        <w:spacing w:after="60" w:line="240" w:lineRule="auto"/>
        <w:jc w:val="left"/>
      </w:pPr>
      <w:r>
        <w:rPr>
          <w:sz w:val="22"/>
        </w:rPr>
        <w:t>Figure 4.4  The same drawing on Client C</w:t>
      </w:r>
      <w:r>
        <w:rPr>
          <w:sz w:val="22"/>
        </w:rPr>
        <w:tab/>
        <w:t>20</w:t>
      </w:r>
    </w:p>
    <w:p w14:paraId="448C04E1" w14:textId="77777777" w:rsidR="00C35CB1" w:rsidRDefault="00B76617">
      <w:pPr>
        <w:tabs>
          <w:tab w:val="right" w:leader="dot" w:pos="9026"/>
        </w:tabs>
        <w:spacing w:after="60" w:line="240" w:lineRule="auto"/>
        <w:jc w:val="left"/>
      </w:pPr>
      <w:r>
        <w:rPr>
          <w:sz w:val="22"/>
        </w:rPr>
        <w:t>Figure 4.5  Erase by Client B is reflected on Client A</w:t>
      </w:r>
      <w:r>
        <w:rPr>
          <w:sz w:val="22"/>
        </w:rPr>
        <w:tab/>
        <w:t>21</w:t>
      </w:r>
    </w:p>
    <w:p w14:paraId="4AA400C8" w14:textId="77777777" w:rsidR="00C35CB1" w:rsidRDefault="00B76617">
      <w:pPr>
        <w:tabs>
          <w:tab w:val="right" w:leader="dot" w:pos="9026"/>
        </w:tabs>
        <w:spacing w:after="60" w:line="240" w:lineRule="auto"/>
        <w:jc w:val="left"/>
      </w:pPr>
      <w:r>
        <w:rPr>
          <w:sz w:val="22"/>
        </w:rPr>
        <w:t>Figure 4.6  A late joiner receives the existing drawing</w:t>
      </w:r>
      <w:r>
        <w:rPr>
          <w:sz w:val="22"/>
        </w:rPr>
        <w:tab/>
        <w:t>21</w:t>
      </w:r>
    </w:p>
    <w:p w14:paraId="10BED8B8" w14:textId="77777777" w:rsidR="00C35CB1" w:rsidRDefault="00B76617">
      <w:pPr>
        <w:tabs>
          <w:tab w:val="right" w:leader="dot" w:pos="9026"/>
        </w:tabs>
        <w:spacing w:after="60" w:line="240" w:lineRule="auto"/>
        <w:jc w:val="left"/>
      </w:pPr>
      <w:r>
        <w:rPr>
          <w:sz w:val="22"/>
        </w:rPr>
        <w:t>Figure 4.7  After one client closes, the count returns to 3</w:t>
      </w:r>
      <w:r>
        <w:rPr>
          <w:sz w:val="22"/>
        </w:rPr>
        <w:tab/>
        <w:t>21</w:t>
      </w:r>
    </w:p>
    <w:p w14:paraId="048CB914" w14:textId="77777777" w:rsidR="00C35CB1" w:rsidRDefault="00B76617">
      <w:pPr>
        <w:tabs>
          <w:tab w:val="right" w:leader="dot" w:pos="9026"/>
        </w:tabs>
        <w:spacing w:after="60" w:line="240" w:lineRule="auto"/>
        <w:jc w:val="left"/>
      </w:pPr>
      <w:r>
        <w:rPr>
          <w:sz w:val="22"/>
        </w:rPr>
        <w:t>Figure 4.8  After CLEAR every canvas is empty</w:t>
      </w:r>
      <w:r>
        <w:rPr>
          <w:sz w:val="22"/>
        </w:rPr>
        <w:tab/>
        <w:t>21</w:t>
      </w:r>
    </w:p>
    <w:p w14:paraId="25A4EA84" w14:textId="77777777" w:rsidR="00C35CB1" w:rsidRDefault="00B76617">
      <w:pPr>
        <w:pStyle w:val="Heading1"/>
      </w:pPr>
      <w:r>
        <w:t>List of Tables</w:t>
      </w:r>
    </w:p>
    <w:p w14:paraId="42C590E9" w14:textId="77777777" w:rsidR="00C35CB1" w:rsidRDefault="00B76617">
      <w:pPr>
        <w:tabs>
          <w:tab w:val="right" w:leader="dot" w:pos="9026"/>
        </w:tabs>
        <w:spacing w:after="60" w:line="240" w:lineRule="auto"/>
        <w:jc w:val="left"/>
      </w:pPr>
      <w:r>
        <w:rPr>
          <w:sz w:val="22"/>
        </w:rPr>
        <w:t>Table 1.1  Objectives and verification methods</w:t>
      </w:r>
      <w:r>
        <w:rPr>
          <w:sz w:val="22"/>
        </w:rPr>
        <w:tab/>
        <w:t>9</w:t>
      </w:r>
    </w:p>
    <w:p w14:paraId="30551502" w14:textId="77777777" w:rsidR="00C35CB1" w:rsidRDefault="00B76617">
      <w:pPr>
        <w:tabs>
          <w:tab w:val="right" w:leader="dot" w:pos="9026"/>
        </w:tabs>
        <w:spacing w:after="60" w:line="240" w:lineRule="auto"/>
        <w:jc w:val="left"/>
      </w:pPr>
      <w:r>
        <w:rPr>
          <w:sz w:val="22"/>
        </w:rPr>
        <w:t>Table 2.1  Architecture components and responsibilities</w:t>
      </w:r>
      <w:r>
        <w:rPr>
          <w:sz w:val="22"/>
        </w:rPr>
        <w:tab/>
        <w:t>10</w:t>
      </w:r>
    </w:p>
    <w:p w14:paraId="4B13C9D0" w14:textId="77777777" w:rsidR="00C35CB1" w:rsidRDefault="00B76617">
      <w:pPr>
        <w:tabs>
          <w:tab w:val="right" w:leader="dot" w:pos="9026"/>
        </w:tabs>
        <w:spacing w:after="60" w:line="240" w:lineRule="auto"/>
        <w:jc w:val="left"/>
      </w:pPr>
      <w:r>
        <w:rPr>
          <w:sz w:val="22"/>
        </w:rPr>
        <w:t>Table 2.2  Tools and system requirements</w:t>
      </w:r>
      <w:r>
        <w:rPr>
          <w:sz w:val="22"/>
        </w:rPr>
        <w:tab/>
        <w:t>11</w:t>
      </w:r>
    </w:p>
    <w:p w14:paraId="51321378" w14:textId="77777777" w:rsidR="00C35CB1" w:rsidRDefault="00B76617">
      <w:pPr>
        <w:tabs>
          <w:tab w:val="right" w:leader="dot" w:pos="9026"/>
        </w:tabs>
        <w:spacing w:after="60" w:line="240" w:lineRule="auto"/>
        <w:jc w:val="left"/>
      </w:pPr>
      <w:r>
        <w:rPr>
          <w:sz w:val="22"/>
        </w:rPr>
        <w:t>Table 2.3  Addressing and ports</w:t>
      </w:r>
      <w:r>
        <w:rPr>
          <w:sz w:val="22"/>
        </w:rPr>
        <w:tab/>
        <w:t>12</w:t>
      </w:r>
    </w:p>
    <w:p w14:paraId="0921B372" w14:textId="77777777" w:rsidR="00C35CB1" w:rsidRDefault="00B76617">
      <w:pPr>
        <w:tabs>
          <w:tab w:val="right" w:leader="dot" w:pos="9026"/>
        </w:tabs>
        <w:spacing w:after="60" w:line="240" w:lineRule="auto"/>
        <w:jc w:val="left"/>
      </w:pPr>
      <w:r>
        <w:rPr>
          <w:sz w:val="22"/>
        </w:rPr>
        <w:t>Table 2.4  Protocol stack view</w:t>
      </w:r>
      <w:r>
        <w:rPr>
          <w:sz w:val="22"/>
        </w:rPr>
        <w:tab/>
        <w:t>12</w:t>
      </w:r>
    </w:p>
    <w:p w14:paraId="6CEDCF83" w14:textId="77777777" w:rsidR="00C35CB1" w:rsidRDefault="00B76617">
      <w:pPr>
        <w:tabs>
          <w:tab w:val="right" w:leader="dot" w:pos="9026"/>
        </w:tabs>
        <w:spacing w:after="60" w:line="240" w:lineRule="auto"/>
        <w:jc w:val="left"/>
      </w:pPr>
      <w:r>
        <w:rPr>
          <w:sz w:val="22"/>
        </w:rPr>
        <w:t>Table 2.5  Main event types</w:t>
      </w:r>
      <w:r>
        <w:rPr>
          <w:sz w:val="22"/>
        </w:rPr>
        <w:tab/>
        <w:t>13</w:t>
      </w:r>
    </w:p>
    <w:p w14:paraId="7A3ED025" w14:textId="77777777" w:rsidR="00C35CB1" w:rsidRDefault="00B76617">
      <w:pPr>
        <w:tabs>
          <w:tab w:val="right" w:leader="dot" w:pos="9026"/>
        </w:tabs>
        <w:spacing w:after="60" w:line="240" w:lineRule="auto"/>
        <w:jc w:val="left"/>
      </w:pPr>
      <w:r>
        <w:rPr>
          <w:sz w:val="22"/>
        </w:rPr>
        <w:t>Table 4.1  Test cases and observed results</w:t>
      </w:r>
      <w:r>
        <w:rPr>
          <w:sz w:val="22"/>
        </w:rPr>
        <w:tab/>
        <w:t>19</w:t>
      </w:r>
    </w:p>
    <w:p w14:paraId="56C40983" w14:textId="77777777" w:rsidR="00C35CB1" w:rsidRDefault="00B76617">
      <w:pPr>
        <w:tabs>
          <w:tab w:val="right" w:leader="dot" w:pos="9026"/>
        </w:tabs>
        <w:spacing w:after="60" w:line="240" w:lineRule="auto"/>
        <w:jc w:val="left"/>
      </w:pPr>
      <w:r>
        <w:rPr>
          <w:sz w:val="22"/>
        </w:rPr>
        <w:t>Table 4.2  Performance measurements (loopback, n = 200 unless stated)</w:t>
      </w:r>
      <w:r>
        <w:rPr>
          <w:sz w:val="22"/>
        </w:rPr>
        <w:tab/>
        <w:t>22</w:t>
      </w:r>
    </w:p>
    <w:p w14:paraId="39ADB9FC" w14:textId="77777777" w:rsidR="00C35CB1" w:rsidRDefault="00B76617">
      <w:pPr>
        <w:tabs>
          <w:tab w:val="right" w:leader="dot" w:pos="9026"/>
        </w:tabs>
        <w:spacing w:after="60" w:line="240" w:lineRule="auto"/>
        <w:jc w:val="left"/>
      </w:pPr>
      <w:r>
        <w:rPr>
          <w:sz w:val="22"/>
        </w:rPr>
        <w:t>Table 4.3  Objective achievement</w:t>
      </w:r>
      <w:r>
        <w:rPr>
          <w:sz w:val="22"/>
        </w:rPr>
        <w:tab/>
        <w:t>22</w:t>
      </w:r>
    </w:p>
    <w:p w14:paraId="58C4D8C1" w14:textId="77777777" w:rsidR="00C35CB1" w:rsidRDefault="00B76617">
      <w:pPr>
        <w:tabs>
          <w:tab w:val="right" w:leader="dot" w:pos="9026"/>
        </w:tabs>
        <w:spacing w:after="60" w:line="240" w:lineRule="auto"/>
        <w:jc w:val="left"/>
      </w:pPr>
      <w:r>
        <w:rPr>
          <w:sz w:val="22"/>
        </w:rPr>
        <w:t>Table 5.1  Design choices compared with alternatives</w:t>
      </w:r>
      <w:r>
        <w:rPr>
          <w:sz w:val="22"/>
        </w:rPr>
        <w:tab/>
        <w:t>23</w:t>
      </w:r>
    </w:p>
    <w:p w14:paraId="12BC46A6" w14:textId="77777777" w:rsidR="00C35CB1" w:rsidRDefault="00B76617">
      <w:pPr>
        <w:tabs>
          <w:tab w:val="right" w:leader="dot" w:pos="9026"/>
        </w:tabs>
        <w:spacing w:after="60" w:line="240" w:lineRule="auto"/>
        <w:jc w:val="left"/>
      </w:pPr>
      <w:r>
        <w:rPr>
          <w:sz w:val="22"/>
        </w:rPr>
        <w:t>Table 5.2  Challenges and troubleshooting</w:t>
      </w:r>
      <w:r>
        <w:rPr>
          <w:sz w:val="22"/>
        </w:rPr>
        <w:tab/>
        <w:t>25</w:t>
      </w:r>
    </w:p>
    <w:p w14:paraId="5BEEFC4F" w14:textId="77777777" w:rsidR="00C35CB1" w:rsidRDefault="00B76617">
      <w:pPr>
        <w:tabs>
          <w:tab w:val="right" w:leader="dot" w:pos="9026"/>
        </w:tabs>
        <w:spacing w:after="60" w:line="240" w:lineRule="auto"/>
        <w:jc w:val="left"/>
      </w:pPr>
      <w:r>
        <w:rPr>
          <w:sz w:val="22"/>
        </w:rPr>
        <w:t>Table A.1  Project files and modules</w:t>
      </w:r>
      <w:r>
        <w:rPr>
          <w:sz w:val="22"/>
        </w:rPr>
        <w:tab/>
        <w:t>29</w:t>
      </w:r>
    </w:p>
    <w:p w14:paraId="7A5250C4" w14:textId="77777777" w:rsidR="00C35CB1" w:rsidRDefault="00B76617">
      <w:pPr>
        <w:tabs>
          <w:tab w:val="right" w:leader="dot" w:pos="9026"/>
        </w:tabs>
        <w:spacing w:after="60" w:line="240" w:lineRule="auto"/>
        <w:jc w:val="left"/>
      </w:pPr>
      <w:r>
        <w:rPr>
          <w:sz w:val="22"/>
        </w:rPr>
        <w:t>Table B.1  Mapping of the syllabus to the project</w:t>
      </w:r>
      <w:r>
        <w:rPr>
          <w:sz w:val="22"/>
        </w:rPr>
        <w:tab/>
        <w:t>30</w:t>
      </w:r>
    </w:p>
    <w:p w14:paraId="42F168E3" w14:textId="77777777" w:rsidR="00C35CB1" w:rsidRDefault="00B76617">
      <w:pPr>
        <w:tabs>
          <w:tab w:val="right" w:leader="dot" w:pos="9026"/>
        </w:tabs>
        <w:spacing w:after="60" w:line="240" w:lineRule="auto"/>
        <w:jc w:val="left"/>
      </w:pPr>
      <w:r>
        <w:rPr>
          <w:sz w:val="22"/>
        </w:rPr>
        <w:t>Table C.1  Individual contributions</w:t>
      </w:r>
      <w:r>
        <w:rPr>
          <w:sz w:val="22"/>
        </w:rPr>
        <w:tab/>
        <w:t>30</w:t>
      </w:r>
    </w:p>
    <w:p w14:paraId="4251A5B4" w14:textId="77777777" w:rsidR="00C35CB1" w:rsidRDefault="00B76617">
      <w:pPr>
        <w:pStyle w:val="Heading1"/>
        <w:pageBreakBefore/>
      </w:pPr>
      <w:r>
        <w:lastRenderedPageBreak/>
        <w:t>1 Introduction and Project Objectives</w:t>
      </w:r>
    </w:p>
    <w:p w14:paraId="514ED10B" w14:textId="77777777" w:rsidR="00C35CB1" w:rsidRDefault="00B76617">
      <w:pPr>
        <w:pStyle w:val="Heading2"/>
      </w:pPr>
      <w:r>
        <w:t>1.1 Introduction and Background</w:t>
      </w:r>
    </w:p>
    <w:p w14:paraId="57B666FD" w14:textId="77777777" w:rsidR="00C35CB1" w:rsidRDefault="00B76617">
      <w:r>
        <w:t>Computer networks allow devices to exchange information using agreed protocols. A local area network (LAN) connects devices within a limited area such as a laboratory, classroom, office or home. Applications built on a LAN can share resources and services without depending on the public Internet, which makes a LAN a convenient environment for studying how protocols behave.</w:t>
      </w:r>
    </w:p>
    <w:p w14:paraId="0B99E981" w14:textId="77777777" w:rsidR="00C35CB1" w:rsidRDefault="00B76617">
      <w:r>
        <w:t>A collaborative whiteboard is a good example because the user action is visual, yet the application must transmit that action as data. The network does not carry a screenshot of the screen; it carries compact messages (coordinates, colour and brush width) that each browser turns back into a drawing. This shows clearly how an application-layer protocol is layered on top of TCP/IP.</w:t>
      </w:r>
    </w:p>
    <w:p w14:paraId="2A9FBB6D" w14:textId="77777777" w:rsidR="00C35CB1" w:rsidRDefault="00B76617">
      <w:pPr>
        <w:pStyle w:val="Heading3"/>
      </w:pPr>
      <w:r>
        <w:t>1.1.1 Local Area Network (LAN)</w:t>
      </w:r>
    </w:p>
    <w:p w14:paraId="4CE61BF7" w14:textId="77777777" w:rsidR="00C35CB1" w:rsidRDefault="00B76617">
      <w:r>
        <w:t>A LAN connects devices through a Wi-Fi access point or an Ethernet switch, forming a star topology. In this project the host computer and all client devices must be on the same LAN so that clients can reach the host directly. A shared Wi-Fi name alone does not guarantee communication: guest Wi-Fi, client (AP) isolation, firewall rules or institutional policies may block device-to-host traffic.</w:t>
      </w:r>
    </w:p>
    <w:p w14:paraId="32CBA4A1" w14:textId="77777777" w:rsidR="00C35CB1" w:rsidRDefault="00B76617">
      <w:pPr>
        <w:pStyle w:val="Heading3"/>
      </w:pPr>
      <w:r>
        <w:t>1.1.2 IP Addressing and Ports</w:t>
      </w:r>
    </w:p>
    <w:p w14:paraId="49777C6B" w14:textId="77777777" w:rsidR="00C35CB1" w:rsidRDefault="00B76617">
      <w:r>
        <w:t xml:space="preserve">An IP address identifies a network interface at the network layer; on a home or campus LAN it is usually a private IPv4 address such as 192.168.x.x. A port identifies the application endpoint on a host: the IP address selects the machine and the port selects the program. The server listens on TCP port 8000, and clients reach it at </w:t>
      </w:r>
      <w:r>
        <w:rPr>
          <w:rFonts w:ascii="Courier New" w:hAnsi="Courier New"/>
          <w:sz w:val="21"/>
        </w:rPr>
        <w:t>http://&lt;HOST-LAN-IP&gt;:8000</w:t>
      </w:r>
      <w:r>
        <w:t>.</w:t>
      </w:r>
    </w:p>
    <w:p w14:paraId="07ECFD1A" w14:textId="77777777" w:rsidR="00C35CB1" w:rsidRDefault="00B76617">
      <w:pPr>
        <w:pStyle w:val="Heading3"/>
      </w:pPr>
      <w:r>
        <w:t>1.1.3 Client–Server Architecture</w:t>
      </w:r>
    </w:p>
    <w:p w14:paraId="29B674F6" w14:textId="77777777" w:rsidR="00C35CB1" w:rsidRDefault="00B76617">
      <w:r>
        <w:t>The server is the central coordinator. Each browser is a client that sends user actions and receives events produced by other clients. Because every client talks only to the server, no client needs to discover or connect to any other client. The trade-off is that the server becomes a single point of failure for live collaboration.</w:t>
      </w:r>
    </w:p>
    <w:p w14:paraId="57B1C2C7" w14:textId="77777777" w:rsidR="00C35CB1" w:rsidRDefault="00B76617">
      <w:pPr>
        <w:pStyle w:val="Heading3"/>
      </w:pPr>
      <w:r>
        <w:lastRenderedPageBreak/>
        <w:t>1.1.4 TCP and Reliability</w:t>
      </w:r>
    </w:p>
    <w:p w14:paraId="598A3C16" w14:textId="77777777" w:rsidR="00C35CB1" w:rsidRDefault="00B76617">
      <w:r>
        <w:t>TCP provides a reliable, ordered byte stream between two endpoints for as long as the connection stays open: lost segments are retransmitted and data is delivered in order [1]. TCP does not know that a JSON message means “draw a line”; the application defines message boundaries and meaning. If the connection breaks, the application must detect it and recover, which this project does with an automatic reconnect in the client.</w:t>
      </w:r>
    </w:p>
    <w:p w14:paraId="272FF222" w14:textId="77777777" w:rsidR="00C35CB1" w:rsidRDefault="00B76617">
      <w:pPr>
        <w:pStyle w:val="Heading3"/>
      </w:pPr>
      <w:r>
        <w:t>1.1.5 HTTP and WebSocket</w:t>
      </w:r>
    </w:p>
    <w:p w14:paraId="7568C988" w14:textId="77777777" w:rsidR="00C35CB1" w:rsidRDefault="00B76617">
      <w:r>
        <w:t xml:space="preserve">HTTP is the request–response protocol used when a browser asks for the page and its files [2]. WebSocket starts with an HTTP-based opening handshake (an Upgrade request answered with 101 Switching Protocols) and then keeps the same TCP connection open for messages in both directions [3]. This avoids repeatedly polling the server and lets the server push an update at the moment it happens. The client chooses </w:t>
      </w:r>
      <w:r>
        <w:rPr>
          <w:rFonts w:ascii="Courier New" w:hAnsi="Courier New"/>
          <w:sz w:val="21"/>
        </w:rPr>
        <w:t>ws://</w:t>
      </w:r>
      <w:r>
        <w:t xml:space="preserve"> or </w:t>
      </w:r>
      <w:r>
        <w:rPr>
          <w:rFonts w:ascii="Courier New" w:hAnsi="Courier New"/>
          <w:sz w:val="21"/>
        </w:rPr>
        <w:t>wss://</w:t>
      </w:r>
      <w:r>
        <w:t xml:space="preserve"> automatically, depending on whether the page was loaded over http or https.</w:t>
      </w:r>
    </w:p>
    <w:p w14:paraId="500855AD" w14:textId="77777777" w:rsidR="00C35CB1" w:rsidRDefault="00B76617">
      <w:pPr>
        <w:pStyle w:val="Heading3"/>
      </w:pPr>
      <w:r>
        <w:t>1.1.6 Review of Relevant Sources</w:t>
      </w:r>
    </w:p>
    <w:p w14:paraId="6ACB9DA5" w14:textId="77777777" w:rsidR="00C35CB1" w:rsidRDefault="00B76617">
      <w:r>
        <w:t>The FastAPI documentation [4] describes how a WebSocket endpoint is declared and how messages are received and sent, and Uvicorn [5] is the ASGI server that runs the application and listens on the chosen host and port. The MDN references for the browser WebSocket API [6] and the Canvas API [7] describe the client-side calls used to open the connection and to draw line segments. The Python socket programming HOWTO [8] gives the background on sockets, the endpoint abstraction on which TCP-based client–server programs are built. Appendix B relates these topics to the course syllabus.</w:t>
      </w:r>
    </w:p>
    <w:p w14:paraId="206BADF1" w14:textId="77777777" w:rsidR="00C35CB1" w:rsidRDefault="00B76617">
      <w:pPr>
        <w:pStyle w:val="Heading2"/>
      </w:pPr>
      <w:r>
        <w:t>1.2 Problem Statement</w:t>
      </w:r>
    </w:p>
    <w:p w14:paraId="5DFCB8B6" w14:textId="77777777" w:rsidR="00C35CB1" w:rsidRDefault="00B76617">
      <w:r>
        <w:t>In a group discussion, students often need to explain diagrams, algorithms, network topologies or calculations together. A physical board is not always available, and sending separate screenshots does not give a shared, live view. The project therefore creates a shared canvas that works across any device on the same LAN, using nothing more than a browser on the client side.</w:t>
      </w:r>
    </w:p>
    <w:p w14:paraId="434706DE" w14:textId="77777777" w:rsidR="00C35CB1" w:rsidRDefault="00B76617">
      <w:pPr>
        <w:pStyle w:val="Heading2"/>
      </w:pPr>
      <w:r>
        <w:t>1.3 Scope</w:t>
      </w:r>
    </w:p>
    <w:p w14:paraId="16DF49F1" w14:textId="77777777" w:rsidR="00C35CB1" w:rsidRDefault="00B76617">
      <w:r>
        <w:t>The system is intended for students and laboratory or classroom groups working together on one local network. The scope and boundaries are:</w:t>
      </w:r>
    </w:p>
    <w:p w14:paraId="0F246D7B" w14:textId="77777777" w:rsidR="00C35CB1" w:rsidRDefault="00B76617">
      <w:pPr>
        <w:pStyle w:val="ListBullet"/>
      </w:pPr>
      <w:r>
        <w:rPr>
          <w:b/>
        </w:rPr>
        <w:lastRenderedPageBreak/>
        <w:t>Covered:</w:t>
      </w:r>
      <w:r>
        <w:t xml:space="preserve"> freehand drawing, erasing and clearing on a shared canvas; a live count of users online; late joiners and reconnecting clients receive the current drawing.</w:t>
      </w:r>
    </w:p>
    <w:p w14:paraId="0388D3BD" w14:textId="77777777" w:rsidR="00C35CB1" w:rsidRDefault="00B76617">
      <w:pPr>
        <w:pStyle w:val="ListBullet"/>
      </w:pPr>
      <w:r>
        <w:rPr>
          <w:b/>
        </w:rPr>
        <w:t>Network:</w:t>
      </w:r>
      <w:r>
        <w:t xml:space="preserve"> a single trusted LAN (Wi-Fi access point or Ethernet switch) with one host computer running the server and any number of browser clients.</w:t>
      </w:r>
    </w:p>
    <w:p w14:paraId="332FBB26" w14:textId="77777777" w:rsidR="00C35CB1" w:rsidRDefault="00B76617">
      <w:pPr>
        <w:pStyle w:val="ListBullet"/>
      </w:pPr>
      <w:r>
        <w:rPr>
          <w:b/>
        </w:rPr>
        <w:t>Assumptions:</w:t>
      </w:r>
      <w:r>
        <w:t xml:space="preserve"> all devices are on the same network with no client isolation, the chosen TCP port is allowed by the host firewall, and clients use a modern browser with HTML5 Canvas support.</w:t>
      </w:r>
    </w:p>
    <w:p w14:paraId="492B7134" w14:textId="77777777" w:rsidR="00C35CB1" w:rsidRDefault="00B76617">
      <w:pPr>
        <w:pStyle w:val="ListBullet"/>
      </w:pPr>
      <w:r>
        <w:rPr>
          <w:b/>
        </w:rPr>
        <w:t>Not covered:</w:t>
      </w:r>
      <w:r>
        <w:t xml:space="preserve"> user accounts, encryption, persistent storage and deployment on the public Internet.</w:t>
      </w:r>
    </w:p>
    <w:p w14:paraId="22A2ADE9" w14:textId="77777777" w:rsidR="00C35CB1" w:rsidRDefault="00B76617">
      <w:pPr>
        <w:pStyle w:val="Heading2"/>
      </w:pPr>
      <w:r>
        <w:t>1.4 Objectives</w:t>
      </w:r>
    </w:p>
    <w:p w14:paraId="55F68B33" w14:textId="77777777" w:rsidR="00C35CB1" w:rsidRDefault="00B76617">
      <w:r>
        <w:t>The aim is to develop a browser-based whiteboard that demonstrates core Computer Networks concepts in a working multi-user system. Each objective below can be checked through implementation and testing; the test identifiers refer to Table 4.1.</w:t>
      </w:r>
    </w:p>
    <w:p w14:paraId="6E470F46" w14:textId="77777777" w:rsidR="00C35CB1" w:rsidRDefault="00B76617">
      <w:pPr>
        <w:keepNext/>
        <w:spacing w:before="120" w:after="80" w:line="240" w:lineRule="auto"/>
        <w:jc w:val="center"/>
      </w:pPr>
      <w:r>
        <w:rPr>
          <w:b/>
          <w:sz w:val="22"/>
        </w:rPr>
        <w:t>Table 1.1</w:t>
      </w:r>
      <w:r>
        <w:rPr>
          <w:sz w:val="22"/>
        </w:rPr>
        <w:t xml:space="preserve"> Objectives and verification methods</w:t>
      </w:r>
    </w:p>
    <w:tbl>
      <w:tblPr>
        <w:tblW w:w="9026" w:type="dxa"/>
        <w:tblLayout w:type="fixed"/>
        <w:tblLook w:val="04A0" w:firstRow="1" w:lastRow="0" w:firstColumn="1" w:lastColumn="0" w:noHBand="0" w:noVBand="1"/>
      </w:tblPr>
      <w:tblGrid>
        <w:gridCol w:w="1100"/>
        <w:gridCol w:w="4626"/>
        <w:gridCol w:w="3300"/>
      </w:tblGrid>
      <w:tr w:rsidR="00C35CB1" w14:paraId="01697586" w14:textId="77777777">
        <w:trPr>
          <w:cantSplit/>
          <w:tblHeader/>
        </w:trPr>
        <w:tc>
          <w:tcPr>
            <w:tcW w:w="1100" w:type="dxa"/>
            <w:tcBorders>
              <w:top w:val="single" w:sz="4" w:space="0" w:color="D9D9D9"/>
              <w:left w:val="single" w:sz="4" w:space="0" w:color="D9D9D9"/>
              <w:bottom w:val="single" w:sz="4" w:space="0" w:color="D9D9D9"/>
              <w:right w:val="single" w:sz="4" w:space="0" w:color="D9D9D9"/>
            </w:tcBorders>
            <w:shd w:val="clear" w:color="auto" w:fill="EEEEEE"/>
          </w:tcPr>
          <w:p w14:paraId="3721D1EA" w14:textId="77777777" w:rsidR="00C35CB1" w:rsidRDefault="00B76617">
            <w:pPr>
              <w:spacing w:before="80" w:after="80" w:line="264" w:lineRule="auto"/>
              <w:jc w:val="left"/>
            </w:pPr>
            <w:r>
              <w:rPr>
                <w:b/>
                <w:sz w:val="21"/>
              </w:rPr>
              <w:t>Objective ID</w:t>
            </w:r>
          </w:p>
        </w:tc>
        <w:tc>
          <w:tcPr>
            <w:tcW w:w="4626" w:type="dxa"/>
            <w:tcBorders>
              <w:top w:val="single" w:sz="4" w:space="0" w:color="D9D9D9"/>
              <w:left w:val="single" w:sz="4" w:space="0" w:color="D9D9D9"/>
              <w:bottom w:val="single" w:sz="4" w:space="0" w:color="D9D9D9"/>
              <w:right w:val="single" w:sz="4" w:space="0" w:color="D9D9D9"/>
            </w:tcBorders>
            <w:shd w:val="clear" w:color="auto" w:fill="EEEEEE"/>
          </w:tcPr>
          <w:p w14:paraId="277EBDA0" w14:textId="77777777" w:rsidR="00C35CB1" w:rsidRDefault="00B76617">
            <w:pPr>
              <w:spacing w:before="80" w:after="80" w:line="264" w:lineRule="auto"/>
              <w:jc w:val="left"/>
            </w:pPr>
            <w:r>
              <w:rPr>
                <w:b/>
                <w:sz w:val="21"/>
              </w:rPr>
              <w:t>Objective</w:t>
            </w:r>
          </w:p>
        </w:tc>
        <w:tc>
          <w:tcPr>
            <w:tcW w:w="3300" w:type="dxa"/>
            <w:tcBorders>
              <w:top w:val="single" w:sz="4" w:space="0" w:color="D9D9D9"/>
              <w:left w:val="single" w:sz="4" w:space="0" w:color="D9D9D9"/>
              <w:bottom w:val="single" w:sz="4" w:space="0" w:color="D9D9D9"/>
              <w:right w:val="single" w:sz="4" w:space="0" w:color="D9D9D9"/>
            </w:tcBorders>
            <w:shd w:val="clear" w:color="auto" w:fill="EEEEEE"/>
          </w:tcPr>
          <w:p w14:paraId="443D5EC5" w14:textId="77777777" w:rsidR="00C35CB1" w:rsidRDefault="00B76617">
            <w:pPr>
              <w:spacing w:before="80" w:after="80" w:line="264" w:lineRule="auto"/>
              <w:jc w:val="left"/>
            </w:pPr>
            <w:r>
              <w:rPr>
                <w:b/>
                <w:sz w:val="21"/>
              </w:rPr>
              <w:t>Verification Method</w:t>
            </w:r>
          </w:p>
        </w:tc>
      </w:tr>
      <w:tr w:rsidR="00C35CB1" w14:paraId="61AC8297" w14:textId="77777777">
        <w:trPr>
          <w:cantSplit/>
        </w:trPr>
        <w:tc>
          <w:tcPr>
            <w:tcW w:w="1100" w:type="dxa"/>
            <w:tcBorders>
              <w:top w:val="single" w:sz="4" w:space="0" w:color="D9D9D9"/>
              <w:left w:val="single" w:sz="4" w:space="0" w:color="D9D9D9"/>
              <w:bottom w:val="single" w:sz="4" w:space="0" w:color="D9D9D9"/>
              <w:right w:val="single" w:sz="4" w:space="0" w:color="D9D9D9"/>
            </w:tcBorders>
          </w:tcPr>
          <w:p w14:paraId="45CE53DF" w14:textId="77777777" w:rsidR="00C35CB1" w:rsidRDefault="00B76617">
            <w:pPr>
              <w:spacing w:before="80" w:after="80" w:line="264" w:lineRule="auto"/>
              <w:jc w:val="left"/>
            </w:pPr>
            <w:r>
              <w:rPr>
                <w:sz w:val="21"/>
              </w:rPr>
              <w:t>O1</w:t>
            </w:r>
          </w:p>
        </w:tc>
        <w:tc>
          <w:tcPr>
            <w:tcW w:w="4626" w:type="dxa"/>
            <w:tcBorders>
              <w:top w:val="single" w:sz="4" w:space="0" w:color="D9D9D9"/>
              <w:left w:val="single" w:sz="4" w:space="0" w:color="D9D9D9"/>
              <w:bottom w:val="single" w:sz="4" w:space="0" w:color="D9D9D9"/>
              <w:right w:val="single" w:sz="4" w:space="0" w:color="D9D9D9"/>
            </w:tcBorders>
          </w:tcPr>
          <w:p w14:paraId="177462B7" w14:textId="77777777" w:rsidR="00C35CB1" w:rsidRDefault="00B76617">
            <w:pPr>
              <w:spacing w:before="80" w:after="80" w:line="264" w:lineRule="auto"/>
              <w:jc w:val="left"/>
            </w:pPr>
            <w:r>
              <w:rPr>
                <w:sz w:val="21"/>
              </w:rPr>
              <w:t>Develop a browser-based whiteboard accessible to multiple devices on a local network.</w:t>
            </w:r>
          </w:p>
        </w:tc>
        <w:tc>
          <w:tcPr>
            <w:tcW w:w="3300" w:type="dxa"/>
            <w:tcBorders>
              <w:top w:val="single" w:sz="4" w:space="0" w:color="D9D9D9"/>
              <w:left w:val="single" w:sz="4" w:space="0" w:color="D9D9D9"/>
              <w:bottom w:val="single" w:sz="4" w:space="0" w:color="D9D9D9"/>
              <w:right w:val="single" w:sz="4" w:space="0" w:color="D9D9D9"/>
            </w:tcBorders>
          </w:tcPr>
          <w:p w14:paraId="66FBB71B" w14:textId="77777777" w:rsidR="00C35CB1" w:rsidRDefault="00B76617">
            <w:pPr>
              <w:spacing w:before="80" w:after="80" w:line="264" w:lineRule="auto"/>
              <w:jc w:val="left"/>
            </w:pPr>
            <w:r>
              <w:rPr>
                <w:sz w:val="21"/>
              </w:rPr>
              <w:t>T1, T2: page loads and several clients connect</w:t>
            </w:r>
          </w:p>
        </w:tc>
      </w:tr>
      <w:tr w:rsidR="00C35CB1" w14:paraId="6B4F1A60" w14:textId="77777777">
        <w:trPr>
          <w:cantSplit/>
        </w:trPr>
        <w:tc>
          <w:tcPr>
            <w:tcW w:w="1100" w:type="dxa"/>
            <w:tcBorders>
              <w:top w:val="single" w:sz="4" w:space="0" w:color="D9D9D9"/>
              <w:left w:val="single" w:sz="4" w:space="0" w:color="D9D9D9"/>
              <w:bottom w:val="single" w:sz="4" w:space="0" w:color="D9D9D9"/>
              <w:right w:val="single" w:sz="4" w:space="0" w:color="D9D9D9"/>
            </w:tcBorders>
          </w:tcPr>
          <w:p w14:paraId="321AB765" w14:textId="77777777" w:rsidR="00C35CB1" w:rsidRDefault="00B76617">
            <w:pPr>
              <w:spacing w:before="80" w:after="80" w:line="264" w:lineRule="auto"/>
              <w:jc w:val="left"/>
            </w:pPr>
            <w:r>
              <w:rPr>
                <w:sz w:val="21"/>
              </w:rPr>
              <w:t>O2</w:t>
            </w:r>
          </w:p>
        </w:tc>
        <w:tc>
          <w:tcPr>
            <w:tcW w:w="4626" w:type="dxa"/>
            <w:tcBorders>
              <w:top w:val="single" w:sz="4" w:space="0" w:color="D9D9D9"/>
              <w:left w:val="single" w:sz="4" w:space="0" w:color="D9D9D9"/>
              <w:bottom w:val="single" w:sz="4" w:space="0" w:color="D9D9D9"/>
              <w:right w:val="single" w:sz="4" w:space="0" w:color="D9D9D9"/>
            </w:tcBorders>
          </w:tcPr>
          <w:p w14:paraId="45FA5DAE" w14:textId="77777777" w:rsidR="00C35CB1" w:rsidRDefault="00B76617">
            <w:pPr>
              <w:spacing w:before="80" w:after="80" w:line="264" w:lineRule="auto"/>
              <w:jc w:val="left"/>
            </w:pPr>
            <w:r>
              <w:rPr>
                <w:sz w:val="21"/>
              </w:rPr>
              <w:t>Use a central server that receives drawing events and broadcasts them to every connected client.</w:t>
            </w:r>
          </w:p>
        </w:tc>
        <w:tc>
          <w:tcPr>
            <w:tcW w:w="3300" w:type="dxa"/>
            <w:tcBorders>
              <w:top w:val="single" w:sz="4" w:space="0" w:color="D9D9D9"/>
              <w:left w:val="single" w:sz="4" w:space="0" w:color="D9D9D9"/>
              <w:bottom w:val="single" w:sz="4" w:space="0" w:color="D9D9D9"/>
              <w:right w:val="single" w:sz="4" w:space="0" w:color="D9D9D9"/>
            </w:tcBorders>
          </w:tcPr>
          <w:p w14:paraId="30E8BAB2" w14:textId="77777777" w:rsidR="00C35CB1" w:rsidRDefault="00B76617">
            <w:pPr>
              <w:spacing w:before="80" w:after="80" w:line="264" w:lineRule="auto"/>
              <w:jc w:val="left"/>
            </w:pPr>
            <w:r>
              <w:rPr>
                <w:sz w:val="21"/>
              </w:rPr>
              <w:t>T3, T4, T5: strokes, erase and clear seen on all clients</w:t>
            </w:r>
          </w:p>
        </w:tc>
      </w:tr>
      <w:tr w:rsidR="00C35CB1" w14:paraId="0B5EA922" w14:textId="77777777">
        <w:trPr>
          <w:cantSplit/>
        </w:trPr>
        <w:tc>
          <w:tcPr>
            <w:tcW w:w="1100" w:type="dxa"/>
            <w:tcBorders>
              <w:top w:val="single" w:sz="4" w:space="0" w:color="D9D9D9"/>
              <w:left w:val="single" w:sz="4" w:space="0" w:color="D9D9D9"/>
              <w:bottom w:val="single" w:sz="4" w:space="0" w:color="D9D9D9"/>
              <w:right w:val="single" w:sz="4" w:space="0" w:color="D9D9D9"/>
            </w:tcBorders>
          </w:tcPr>
          <w:p w14:paraId="54B3BB4D" w14:textId="77777777" w:rsidR="00C35CB1" w:rsidRDefault="00B76617">
            <w:pPr>
              <w:spacing w:before="80" w:after="80" w:line="264" w:lineRule="auto"/>
              <w:jc w:val="left"/>
            </w:pPr>
            <w:r>
              <w:rPr>
                <w:sz w:val="21"/>
              </w:rPr>
              <w:t>O3</w:t>
            </w:r>
          </w:p>
        </w:tc>
        <w:tc>
          <w:tcPr>
            <w:tcW w:w="4626" w:type="dxa"/>
            <w:tcBorders>
              <w:top w:val="single" w:sz="4" w:space="0" w:color="D9D9D9"/>
              <w:left w:val="single" w:sz="4" w:space="0" w:color="D9D9D9"/>
              <w:bottom w:val="single" w:sz="4" w:space="0" w:color="D9D9D9"/>
              <w:right w:val="single" w:sz="4" w:space="0" w:color="D9D9D9"/>
            </w:tcBorders>
          </w:tcPr>
          <w:p w14:paraId="0E255E81" w14:textId="77777777" w:rsidR="00C35CB1" w:rsidRDefault="00B76617">
            <w:pPr>
              <w:spacing w:before="80" w:after="80" w:line="264" w:lineRule="auto"/>
              <w:jc w:val="left"/>
            </w:pPr>
            <w:r>
              <w:rPr>
                <w:sz w:val="21"/>
              </w:rPr>
              <w:t>Apply HTTP for delivering the page and WebSocket for two-way, low-latency live updates.</w:t>
            </w:r>
          </w:p>
        </w:tc>
        <w:tc>
          <w:tcPr>
            <w:tcW w:w="3300" w:type="dxa"/>
            <w:tcBorders>
              <w:top w:val="single" w:sz="4" w:space="0" w:color="D9D9D9"/>
              <w:left w:val="single" w:sz="4" w:space="0" w:color="D9D9D9"/>
              <w:bottom w:val="single" w:sz="4" w:space="0" w:color="D9D9D9"/>
              <w:right w:val="single" w:sz="4" w:space="0" w:color="D9D9D9"/>
            </w:tcBorders>
          </w:tcPr>
          <w:p w14:paraId="4AA7330F" w14:textId="77777777" w:rsidR="00C35CB1" w:rsidRDefault="00B76617">
            <w:pPr>
              <w:spacing w:before="80" w:after="80" w:line="264" w:lineRule="auto"/>
              <w:jc w:val="left"/>
            </w:pPr>
            <w:r>
              <w:rPr>
                <w:sz w:val="21"/>
              </w:rPr>
              <w:t>T1 (HTTP 200), T2–T3 (live WebSocket updates), delay measurements</w:t>
            </w:r>
          </w:p>
        </w:tc>
      </w:tr>
      <w:tr w:rsidR="00C35CB1" w14:paraId="277636CE" w14:textId="77777777">
        <w:trPr>
          <w:cantSplit/>
        </w:trPr>
        <w:tc>
          <w:tcPr>
            <w:tcW w:w="1100" w:type="dxa"/>
            <w:tcBorders>
              <w:top w:val="single" w:sz="4" w:space="0" w:color="D9D9D9"/>
              <w:left w:val="single" w:sz="4" w:space="0" w:color="D9D9D9"/>
              <w:bottom w:val="single" w:sz="4" w:space="0" w:color="D9D9D9"/>
              <w:right w:val="single" w:sz="4" w:space="0" w:color="D9D9D9"/>
            </w:tcBorders>
          </w:tcPr>
          <w:p w14:paraId="498B394B" w14:textId="77777777" w:rsidR="00C35CB1" w:rsidRDefault="00B76617">
            <w:pPr>
              <w:spacing w:before="80" w:after="80" w:line="264" w:lineRule="auto"/>
              <w:jc w:val="left"/>
            </w:pPr>
            <w:r>
              <w:rPr>
                <w:sz w:val="21"/>
              </w:rPr>
              <w:t>O4</w:t>
            </w:r>
          </w:p>
        </w:tc>
        <w:tc>
          <w:tcPr>
            <w:tcW w:w="4626" w:type="dxa"/>
            <w:tcBorders>
              <w:top w:val="single" w:sz="4" w:space="0" w:color="D9D9D9"/>
              <w:left w:val="single" w:sz="4" w:space="0" w:color="D9D9D9"/>
              <w:bottom w:val="single" w:sz="4" w:space="0" w:color="D9D9D9"/>
              <w:right w:val="single" w:sz="4" w:space="0" w:color="D9D9D9"/>
            </w:tcBorders>
          </w:tcPr>
          <w:p w14:paraId="7D21D812" w14:textId="77777777" w:rsidR="00C35CB1" w:rsidRDefault="00B76617">
            <w:pPr>
              <w:spacing w:before="80" w:after="80" w:line="264" w:lineRule="auto"/>
              <w:jc w:val="left"/>
            </w:pPr>
            <w:r>
              <w:rPr>
                <w:sz w:val="21"/>
              </w:rPr>
              <w:t>Represent actions as structured JSON messages (DRAW, ERASE, CLEAR, SYNC, etc.) and process them consistently.</w:t>
            </w:r>
          </w:p>
        </w:tc>
        <w:tc>
          <w:tcPr>
            <w:tcW w:w="3300" w:type="dxa"/>
            <w:tcBorders>
              <w:top w:val="single" w:sz="4" w:space="0" w:color="D9D9D9"/>
              <w:left w:val="single" w:sz="4" w:space="0" w:color="D9D9D9"/>
              <w:bottom w:val="single" w:sz="4" w:space="0" w:color="D9D9D9"/>
              <w:right w:val="single" w:sz="4" w:space="0" w:color="D9D9D9"/>
            </w:tcBorders>
          </w:tcPr>
          <w:p w14:paraId="166B24FA" w14:textId="77777777" w:rsidR="00C35CB1" w:rsidRDefault="00B76617">
            <w:pPr>
              <w:spacing w:before="80" w:after="80" w:line="264" w:lineRule="auto"/>
              <w:jc w:val="left"/>
            </w:pPr>
            <w:r>
              <w:rPr>
                <w:sz w:val="21"/>
              </w:rPr>
              <w:t>T3–T6: identical drawing on all canvases</w:t>
            </w:r>
          </w:p>
        </w:tc>
      </w:tr>
      <w:tr w:rsidR="00C35CB1" w14:paraId="639C7DB7" w14:textId="77777777">
        <w:trPr>
          <w:cantSplit/>
        </w:trPr>
        <w:tc>
          <w:tcPr>
            <w:tcW w:w="1100" w:type="dxa"/>
            <w:tcBorders>
              <w:top w:val="single" w:sz="4" w:space="0" w:color="D9D9D9"/>
              <w:left w:val="single" w:sz="4" w:space="0" w:color="D9D9D9"/>
              <w:bottom w:val="single" w:sz="4" w:space="0" w:color="D9D9D9"/>
              <w:right w:val="single" w:sz="4" w:space="0" w:color="D9D9D9"/>
            </w:tcBorders>
          </w:tcPr>
          <w:p w14:paraId="7D214836" w14:textId="77777777" w:rsidR="00C35CB1" w:rsidRDefault="00B76617">
            <w:pPr>
              <w:spacing w:before="80" w:after="80" w:line="264" w:lineRule="auto"/>
              <w:jc w:val="left"/>
            </w:pPr>
            <w:r>
              <w:rPr>
                <w:sz w:val="21"/>
              </w:rPr>
              <w:t>O5</w:t>
            </w:r>
          </w:p>
        </w:tc>
        <w:tc>
          <w:tcPr>
            <w:tcW w:w="4626" w:type="dxa"/>
            <w:tcBorders>
              <w:top w:val="single" w:sz="4" w:space="0" w:color="D9D9D9"/>
              <w:left w:val="single" w:sz="4" w:space="0" w:color="D9D9D9"/>
              <w:bottom w:val="single" w:sz="4" w:space="0" w:color="D9D9D9"/>
              <w:right w:val="single" w:sz="4" w:space="0" w:color="D9D9D9"/>
            </w:tcBorders>
          </w:tcPr>
          <w:p w14:paraId="00DC357C" w14:textId="77777777" w:rsidR="00C35CB1" w:rsidRDefault="00B76617">
            <w:pPr>
              <w:spacing w:before="80" w:after="80" w:line="264" w:lineRule="auto"/>
              <w:jc w:val="left"/>
            </w:pPr>
            <w:r>
              <w:rPr>
                <w:sz w:val="21"/>
              </w:rPr>
              <w:t>Support joining, leaving and re-joining clients, with the current drawing replayed to every new client.</w:t>
            </w:r>
          </w:p>
        </w:tc>
        <w:tc>
          <w:tcPr>
            <w:tcW w:w="3300" w:type="dxa"/>
            <w:tcBorders>
              <w:top w:val="single" w:sz="4" w:space="0" w:color="D9D9D9"/>
              <w:left w:val="single" w:sz="4" w:space="0" w:color="D9D9D9"/>
              <w:bottom w:val="single" w:sz="4" w:space="0" w:color="D9D9D9"/>
              <w:right w:val="single" w:sz="4" w:space="0" w:color="D9D9D9"/>
            </w:tcBorders>
          </w:tcPr>
          <w:p w14:paraId="1AFC7EE3" w14:textId="77777777" w:rsidR="00C35CB1" w:rsidRDefault="00B76617">
            <w:pPr>
              <w:spacing w:before="80" w:after="80" w:line="264" w:lineRule="auto"/>
              <w:jc w:val="left"/>
            </w:pPr>
            <w:r>
              <w:rPr>
                <w:sz w:val="21"/>
              </w:rPr>
              <w:t>T6, T7, T8: late join, disconnect and restart</w:t>
            </w:r>
          </w:p>
        </w:tc>
      </w:tr>
      <w:tr w:rsidR="00C35CB1" w14:paraId="15E5DD7E" w14:textId="77777777">
        <w:trPr>
          <w:cantSplit/>
        </w:trPr>
        <w:tc>
          <w:tcPr>
            <w:tcW w:w="1100" w:type="dxa"/>
            <w:tcBorders>
              <w:top w:val="single" w:sz="4" w:space="0" w:color="D9D9D9"/>
              <w:left w:val="single" w:sz="4" w:space="0" w:color="D9D9D9"/>
              <w:bottom w:val="single" w:sz="4" w:space="0" w:color="D9D9D9"/>
              <w:right w:val="single" w:sz="4" w:space="0" w:color="D9D9D9"/>
            </w:tcBorders>
          </w:tcPr>
          <w:p w14:paraId="058FC41E" w14:textId="77777777" w:rsidR="00C35CB1" w:rsidRDefault="00B76617">
            <w:pPr>
              <w:spacing w:before="80" w:after="80" w:line="264" w:lineRule="auto"/>
              <w:jc w:val="left"/>
            </w:pPr>
            <w:r>
              <w:rPr>
                <w:sz w:val="21"/>
              </w:rPr>
              <w:t>O6</w:t>
            </w:r>
          </w:p>
        </w:tc>
        <w:tc>
          <w:tcPr>
            <w:tcW w:w="4626" w:type="dxa"/>
            <w:tcBorders>
              <w:top w:val="single" w:sz="4" w:space="0" w:color="D9D9D9"/>
              <w:left w:val="single" w:sz="4" w:space="0" w:color="D9D9D9"/>
              <w:bottom w:val="single" w:sz="4" w:space="0" w:color="D9D9D9"/>
              <w:right w:val="single" w:sz="4" w:space="0" w:color="D9D9D9"/>
            </w:tcBorders>
          </w:tcPr>
          <w:p w14:paraId="77635A9B" w14:textId="77777777" w:rsidR="00C35CB1" w:rsidRDefault="00B76617">
            <w:pPr>
              <w:spacing w:before="80" w:after="80" w:line="264" w:lineRule="auto"/>
              <w:jc w:val="left"/>
            </w:pPr>
            <w:r>
              <w:rPr>
                <w:sz w:val="21"/>
              </w:rPr>
              <w:t>Test connection, drawing, erasing, clearing, joining, disconnection and multi-client load, and relate the results to Computer Networks theory.</w:t>
            </w:r>
          </w:p>
        </w:tc>
        <w:tc>
          <w:tcPr>
            <w:tcW w:w="3300" w:type="dxa"/>
            <w:tcBorders>
              <w:top w:val="single" w:sz="4" w:space="0" w:color="D9D9D9"/>
              <w:left w:val="single" w:sz="4" w:space="0" w:color="D9D9D9"/>
              <w:bottom w:val="single" w:sz="4" w:space="0" w:color="D9D9D9"/>
              <w:right w:val="single" w:sz="4" w:space="0" w:color="D9D9D9"/>
            </w:tcBorders>
          </w:tcPr>
          <w:p w14:paraId="3997F6DA" w14:textId="77777777" w:rsidR="00C35CB1" w:rsidRDefault="00B76617">
            <w:pPr>
              <w:spacing w:before="80" w:after="80" w:line="264" w:lineRule="auto"/>
              <w:jc w:val="left"/>
            </w:pPr>
            <w:r>
              <w:rPr>
                <w:sz w:val="21"/>
              </w:rPr>
              <w:t>T1–T9 and the performance measurements in Section 4.2</w:t>
            </w:r>
          </w:p>
        </w:tc>
      </w:tr>
    </w:tbl>
    <w:p w14:paraId="2E6EEB83" w14:textId="77777777" w:rsidR="00C35CB1" w:rsidRDefault="00C35CB1">
      <w:pPr>
        <w:spacing w:line="240" w:lineRule="auto"/>
      </w:pPr>
    </w:p>
    <w:p w14:paraId="704DD807" w14:textId="77777777" w:rsidR="00C35CB1" w:rsidRDefault="00B76617">
      <w:pPr>
        <w:pStyle w:val="Heading1"/>
        <w:pageBreakBefore/>
      </w:pPr>
      <w:r>
        <w:lastRenderedPageBreak/>
        <w:t>2 Proposed Design and Requirements</w:t>
      </w:r>
    </w:p>
    <w:p w14:paraId="756583C5" w14:textId="77777777" w:rsidR="00C35CB1" w:rsidRDefault="00B76617">
      <w:pPr>
        <w:pStyle w:val="Heading2"/>
      </w:pPr>
      <w:r>
        <w:t>2.1 Architecture and Network Topology</w:t>
      </w:r>
    </w:p>
    <w:p w14:paraId="527D06E4" w14:textId="77777777" w:rsidR="00C35CB1" w:rsidRDefault="00B76617">
      <w:r>
        <w:t xml:space="preserve">The system follows a client–server model on a star-topology LAN. The host computer runs the FastAPI application under Uvicorn. Browser clients on other devices (and on the host itself) load the page over HTTP and then keep a WebSocket connection to the </w:t>
      </w:r>
      <w:r>
        <w:rPr>
          <w:rFonts w:ascii="Courier New" w:hAnsi="Courier New"/>
          <w:sz w:val="21"/>
        </w:rPr>
        <w:t>/ws</w:t>
      </w:r>
      <w:r>
        <w:t xml:space="preserve"> endpoint. The server keeps the list of connected clients and the list of drawing operations in memory, which it uses for broadcasting and for synchronising late joiners. Figure 2.1 shows the components and Table 2.1 lists their responsibilities.</w:t>
      </w:r>
    </w:p>
    <w:p w14:paraId="217E2914" w14:textId="77777777" w:rsidR="00C35CB1" w:rsidRDefault="00B76617">
      <w:pPr>
        <w:keepNext/>
        <w:spacing w:before="120" w:after="80" w:line="240" w:lineRule="auto"/>
        <w:jc w:val="center"/>
      </w:pPr>
      <w:r>
        <w:rPr>
          <w:noProof/>
        </w:rPr>
        <w:drawing>
          <wp:inline distT="0" distB="0" distL="0" distR="0" wp14:anchorId="185B436E" wp14:editId="0036A024">
            <wp:extent cx="5029200" cy="28214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029200" cy="2821413"/>
                    </a:xfrm>
                    <a:prstGeom prst="rect">
                      <a:avLst/>
                    </a:prstGeom>
                  </pic:spPr>
                </pic:pic>
              </a:graphicData>
            </a:graphic>
          </wp:inline>
        </w:drawing>
      </w:r>
    </w:p>
    <w:p w14:paraId="7FFAAC58" w14:textId="77777777" w:rsidR="00C35CB1" w:rsidRDefault="00B76617">
      <w:pPr>
        <w:spacing w:after="200" w:line="240" w:lineRule="auto"/>
        <w:jc w:val="center"/>
      </w:pPr>
      <w:r>
        <w:rPr>
          <w:b/>
          <w:sz w:val="22"/>
        </w:rPr>
        <w:t>Figure 2.1</w:t>
      </w:r>
      <w:r>
        <w:rPr>
          <w:sz w:val="22"/>
        </w:rPr>
        <w:t xml:space="preserve"> System architecture of the LAN-based collaborative whiteboard</w:t>
      </w:r>
    </w:p>
    <w:p w14:paraId="4EB2A221" w14:textId="77777777" w:rsidR="00C35CB1" w:rsidRDefault="00B76617">
      <w:pPr>
        <w:keepNext/>
        <w:spacing w:before="120" w:after="80" w:line="240" w:lineRule="auto"/>
        <w:jc w:val="center"/>
      </w:pPr>
      <w:r>
        <w:rPr>
          <w:b/>
          <w:sz w:val="22"/>
        </w:rPr>
        <w:t>Table 2.1</w:t>
      </w:r>
      <w:r>
        <w:rPr>
          <w:sz w:val="22"/>
        </w:rPr>
        <w:t xml:space="preserve"> Architecture components and responsibilities</w:t>
      </w:r>
    </w:p>
    <w:tbl>
      <w:tblPr>
        <w:tblW w:w="9026" w:type="dxa"/>
        <w:tblLayout w:type="fixed"/>
        <w:tblLook w:val="04A0" w:firstRow="1" w:lastRow="0" w:firstColumn="1" w:lastColumn="0" w:noHBand="0" w:noVBand="1"/>
      </w:tblPr>
      <w:tblGrid>
        <w:gridCol w:w="1900"/>
        <w:gridCol w:w="2400"/>
        <w:gridCol w:w="4726"/>
      </w:tblGrid>
      <w:tr w:rsidR="00C35CB1" w14:paraId="0A142761" w14:textId="77777777">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EEEEEE"/>
          </w:tcPr>
          <w:p w14:paraId="3602B710" w14:textId="77777777" w:rsidR="00C35CB1" w:rsidRDefault="00B76617">
            <w:pPr>
              <w:spacing w:before="80" w:after="80" w:line="264" w:lineRule="auto"/>
              <w:jc w:val="left"/>
            </w:pPr>
            <w:r>
              <w:rPr>
                <w:b/>
                <w:sz w:val="21"/>
              </w:rPr>
              <w:t>Component</w:t>
            </w:r>
          </w:p>
        </w:tc>
        <w:tc>
          <w:tcPr>
            <w:tcW w:w="2400" w:type="dxa"/>
            <w:tcBorders>
              <w:top w:val="single" w:sz="4" w:space="0" w:color="D9D9D9"/>
              <w:left w:val="single" w:sz="4" w:space="0" w:color="D9D9D9"/>
              <w:bottom w:val="single" w:sz="4" w:space="0" w:color="D9D9D9"/>
              <w:right w:val="single" w:sz="4" w:space="0" w:color="D9D9D9"/>
            </w:tcBorders>
            <w:shd w:val="clear" w:color="auto" w:fill="EEEEEE"/>
          </w:tcPr>
          <w:p w14:paraId="2135A9F2" w14:textId="77777777" w:rsidR="00C35CB1" w:rsidRDefault="00B76617">
            <w:pPr>
              <w:spacing w:before="80" w:after="80" w:line="264" w:lineRule="auto"/>
              <w:jc w:val="left"/>
            </w:pPr>
            <w:r>
              <w:rPr>
                <w:b/>
                <w:sz w:val="21"/>
              </w:rPr>
              <w:t>Technology / role</w:t>
            </w:r>
          </w:p>
        </w:tc>
        <w:tc>
          <w:tcPr>
            <w:tcW w:w="4726" w:type="dxa"/>
            <w:tcBorders>
              <w:top w:val="single" w:sz="4" w:space="0" w:color="D9D9D9"/>
              <w:left w:val="single" w:sz="4" w:space="0" w:color="D9D9D9"/>
              <w:bottom w:val="single" w:sz="4" w:space="0" w:color="D9D9D9"/>
              <w:right w:val="single" w:sz="4" w:space="0" w:color="D9D9D9"/>
            </w:tcBorders>
            <w:shd w:val="clear" w:color="auto" w:fill="EEEEEE"/>
          </w:tcPr>
          <w:p w14:paraId="22C5672E" w14:textId="77777777" w:rsidR="00C35CB1" w:rsidRDefault="00B76617">
            <w:pPr>
              <w:spacing w:before="80" w:after="80" w:line="264" w:lineRule="auto"/>
              <w:jc w:val="left"/>
            </w:pPr>
            <w:r>
              <w:rPr>
                <w:b/>
                <w:sz w:val="21"/>
              </w:rPr>
              <w:t>Responsibility</w:t>
            </w:r>
          </w:p>
        </w:tc>
      </w:tr>
      <w:tr w:rsidR="00C35CB1" w14:paraId="6769901C"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42377BA5" w14:textId="77777777" w:rsidR="00C35CB1" w:rsidRDefault="00B76617">
            <w:pPr>
              <w:spacing w:before="80" w:after="80" w:line="264" w:lineRule="auto"/>
              <w:jc w:val="left"/>
            </w:pPr>
            <w:r>
              <w:rPr>
                <w:sz w:val="21"/>
              </w:rPr>
              <w:t>Client browser</w:t>
            </w:r>
          </w:p>
        </w:tc>
        <w:tc>
          <w:tcPr>
            <w:tcW w:w="2400" w:type="dxa"/>
            <w:tcBorders>
              <w:top w:val="single" w:sz="4" w:space="0" w:color="D9D9D9"/>
              <w:left w:val="single" w:sz="4" w:space="0" w:color="D9D9D9"/>
              <w:bottom w:val="single" w:sz="4" w:space="0" w:color="D9D9D9"/>
              <w:right w:val="single" w:sz="4" w:space="0" w:color="D9D9D9"/>
            </w:tcBorders>
          </w:tcPr>
          <w:p w14:paraId="658F46C0" w14:textId="77777777" w:rsidR="00C35CB1" w:rsidRDefault="00B76617">
            <w:pPr>
              <w:spacing w:before="80" w:after="80" w:line="264" w:lineRule="auto"/>
              <w:jc w:val="left"/>
            </w:pPr>
            <w:r>
              <w:rPr>
                <w:sz w:val="21"/>
              </w:rPr>
              <w:t>HTML, CSS, JavaScript, Canvas</w:t>
            </w:r>
          </w:p>
        </w:tc>
        <w:tc>
          <w:tcPr>
            <w:tcW w:w="4726" w:type="dxa"/>
            <w:tcBorders>
              <w:top w:val="single" w:sz="4" w:space="0" w:color="D9D9D9"/>
              <w:left w:val="single" w:sz="4" w:space="0" w:color="D9D9D9"/>
              <w:bottom w:val="single" w:sz="4" w:space="0" w:color="D9D9D9"/>
              <w:right w:val="single" w:sz="4" w:space="0" w:color="D9D9D9"/>
            </w:tcBorders>
          </w:tcPr>
          <w:p w14:paraId="449A1D79" w14:textId="77777777" w:rsidR="00C35CB1" w:rsidRDefault="00B76617">
            <w:pPr>
              <w:spacing w:before="80" w:after="80" w:line="264" w:lineRule="auto"/>
              <w:jc w:val="left"/>
            </w:pPr>
            <w:r>
              <w:rPr>
                <w:sz w:val="21"/>
              </w:rPr>
              <w:t>Shows the drawing area and toolbar; captures pointer movement; sends events; renders received events</w:t>
            </w:r>
          </w:p>
        </w:tc>
      </w:tr>
      <w:tr w:rsidR="00C35CB1" w14:paraId="0A46D5F7"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57CA6440" w14:textId="77777777" w:rsidR="00C35CB1" w:rsidRDefault="00B76617">
            <w:pPr>
              <w:spacing w:before="80" w:after="80" w:line="264" w:lineRule="auto"/>
              <w:jc w:val="left"/>
            </w:pPr>
            <w:r>
              <w:rPr>
                <w:sz w:val="21"/>
              </w:rPr>
              <w:t>HTTP application</w:t>
            </w:r>
          </w:p>
        </w:tc>
        <w:tc>
          <w:tcPr>
            <w:tcW w:w="2400" w:type="dxa"/>
            <w:tcBorders>
              <w:top w:val="single" w:sz="4" w:space="0" w:color="D9D9D9"/>
              <w:left w:val="single" w:sz="4" w:space="0" w:color="D9D9D9"/>
              <w:bottom w:val="single" w:sz="4" w:space="0" w:color="D9D9D9"/>
              <w:right w:val="single" w:sz="4" w:space="0" w:color="D9D9D9"/>
            </w:tcBorders>
          </w:tcPr>
          <w:p w14:paraId="0A74E28A" w14:textId="77777777" w:rsidR="00C35CB1" w:rsidRDefault="00B76617">
            <w:pPr>
              <w:spacing w:before="80" w:after="80" w:line="264" w:lineRule="auto"/>
              <w:jc w:val="left"/>
            </w:pPr>
            <w:r>
              <w:rPr>
                <w:sz w:val="21"/>
              </w:rPr>
              <w:t>FastAPI / Uvicorn</w:t>
            </w:r>
          </w:p>
        </w:tc>
        <w:tc>
          <w:tcPr>
            <w:tcW w:w="4726" w:type="dxa"/>
            <w:tcBorders>
              <w:top w:val="single" w:sz="4" w:space="0" w:color="D9D9D9"/>
              <w:left w:val="single" w:sz="4" w:space="0" w:color="D9D9D9"/>
              <w:bottom w:val="single" w:sz="4" w:space="0" w:color="D9D9D9"/>
              <w:right w:val="single" w:sz="4" w:space="0" w:color="D9D9D9"/>
            </w:tcBorders>
          </w:tcPr>
          <w:p w14:paraId="41238234" w14:textId="77777777" w:rsidR="00C35CB1" w:rsidRDefault="00B76617">
            <w:pPr>
              <w:spacing w:before="80" w:after="80" w:line="264" w:lineRule="auto"/>
              <w:jc w:val="left"/>
            </w:pPr>
            <w:r>
              <w:rPr>
                <w:sz w:val="21"/>
              </w:rPr>
              <w:t>Serves index.html and static assets (/static) and the /status information endpoint over HTTP</w:t>
            </w:r>
          </w:p>
        </w:tc>
      </w:tr>
      <w:tr w:rsidR="00C35CB1" w14:paraId="3D2AF432"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5A8B2CBC" w14:textId="77777777" w:rsidR="00C35CB1" w:rsidRDefault="00B76617">
            <w:pPr>
              <w:spacing w:before="80" w:after="80" w:line="264" w:lineRule="auto"/>
              <w:jc w:val="left"/>
            </w:pPr>
            <w:r>
              <w:rPr>
                <w:sz w:val="21"/>
              </w:rPr>
              <w:t>WebSocket endpoint</w:t>
            </w:r>
          </w:p>
        </w:tc>
        <w:tc>
          <w:tcPr>
            <w:tcW w:w="2400" w:type="dxa"/>
            <w:tcBorders>
              <w:top w:val="single" w:sz="4" w:space="0" w:color="D9D9D9"/>
              <w:left w:val="single" w:sz="4" w:space="0" w:color="D9D9D9"/>
              <w:bottom w:val="single" w:sz="4" w:space="0" w:color="D9D9D9"/>
              <w:right w:val="single" w:sz="4" w:space="0" w:color="D9D9D9"/>
            </w:tcBorders>
          </w:tcPr>
          <w:p w14:paraId="2840177E" w14:textId="77777777" w:rsidR="00C35CB1" w:rsidRDefault="00B76617">
            <w:pPr>
              <w:spacing w:before="80" w:after="80" w:line="264" w:lineRule="auto"/>
              <w:jc w:val="left"/>
            </w:pPr>
            <w:r>
              <w:rPr>
                <w:sz w:val="21"/>
              </w:rPr>
              <w:t>/ws</w:t>
            </w:r>
          </w:p>
        </w:tc>
        <w:tc>
          <w:tcPr>
            <w:tcW w:w="4726" w:type="dxa"/>
            <w:tcBorders>
              <w:top w:val="single" w:sz="4" w:space="0" w:color="D9D9D9"/>
              <w:left w:val="single" w:sz="4" w:space="0" w:color="D9D9D9"/>
              <w:bottom w:val="single" w:sz="4" w:space="0" w:color="D9D9D9"/>
              <w:right w:val="single" w:sz="4" w:space="0" w:color="D9D9D9"/>
            </w:tcBorders>
          </w:tcPr>
          <w:p w14:paraId="3DD20587" w14:textId="77777777" w:rsidR="00C35CB1" w:rsidRDefault="00B76617">
            <w:pPr>
              <w:spacing w:before="80" w:after="80" w:line="264" w:lineRule="auto"/>
              <w:jc w:val="left"/>
            </w:pPr>
            <w:r>
              <w:rPr>
                <w:sz w:val="21"/>
              </w:rPr>
              <w:t>Accepts persistent client connections, receives events and broadcasts them</w:t>
            </w:r>
          </w:p>
        </w:tc>
      </w:tr>
      <w:tr w:rsidR="00C35CB1" w14:paraId="221899B0"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33E6E813" w14:textId="77777777" w:rsidR="00C35CB1" w:rsidRDefault="00B76617">
            <w:pPr>
              <w:spacing w:before="80" w:after="80" w:line="264" w:lineRule="auto"/>
              <w:jc w:val="left"/>
            </w:pPr>
            <w:r>
              <w:rPr>
                <w:sz w:val="21"/>
              </w:rPr>
              <w:t>Connection manager</w:t>
            </w:r>
          </w:p>
        </w:tc>
        <w:tc>
          <w:tcPr>
            <w:tcW w:w="2400" w:type="dxa"/>
            <w:tcBorders>
              <w:top w:val="single" w:sz="4" w:space="0" w:color="D9D9D9"/>
              <w:left w:val="single" w:sz="4" w:space="0" w:color="D9D9D9"/>
              <w:bottom w:val="single" w:sz="4" w:space="0" w:color="D9D9D9"/>
              <w:right w:val="single" w:sz="4" w:space="0" w:color="D9D9D9"/>
            </w:tcBorders>
          </w:tcPr>
          <w:p w14:paraId="3C61E670" w14:textId="77777777" w:rsidR="00C35CB1" w:rsidRDefault="00B76617">
            <w:pPr>
              <w:spacing w:before="80" w:after="80" w:line="264" w:lineRule="auto"/>
              <w:jc w:val="left"/>
            </w:pPr>
            <w:r>
              <w:rPr>
                <w:sz w:val="21"/>
              </w:rPr>
              <w:t>connected_clients dictionary</w:t>
            </w:r>
          </w:p>
        </w:tc>
        <w:tc>
          <w:tcPr>
            <w:tcW w:w="4726" w:type="dxa"/>
            <w:tcBorders>
              <w:top w:val="single" w:sz="4" w:space="0" w:color="D9D9D9"/>
              <w:left w:val="single" w:sz="4" w:space="0" w:color="D9D9D9"/>
              <w:bottom w:val="single" w:sz="4" w:space="0" w:color="D9D9D9"/>
              <w:right w:val="single" w:sz="4" w:space="0" w:color="D9D9D9"/>
            </w:tcBorders>
          </w:tcPr>
          <w:p w14:paraId="12D21FBF" w14:textId="77777777" w:rsidR="00C35CB1" w:rsidRDefault="00B76617">
            <w:pPr>
              <w:spacing w:before="80" w:after="80" w:line="264" w:lineRule="auto"/>
              <w:jc w:val="left"/>
            </w:pPr>
            <w:r>
              <w:rPr>
                <w:sz w:val="21"/>
              </w:rPr>
              <w:t>Maps each client_id to its WebSocket; used for broadcasting and counting users online</w:t>
            </w:r>
          </w:p>
        </w:tc>
      </w:tr>
      <w:tr w:rsidR="00C35CB1" w14:paraId="0EDD7AF2"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24CCAA5D" w14:textId="77777777" w:rsidR="00C35CB1" w:rsidRDefault="00B76617">
            <w:pPr>
              <w:spacing w:before="80" w:after="80" w:line="264" w:lineRule="auto"/>
              <w:jc w:val="left"/>
            </w:pPr>
            <w:r>
              <w:rPr>
                <w:sz w:val="21"/>
              </w:rPr>
              <w:t>Drawing state</w:t>
            </w:r>
          </w:p>
        </w:tc>
        <w:tc>
          <w:tcPr>
            <w:tcW w:w="2400" w:type="dxa"/>
            <w:tcBorders>
              <w:top w:val="single" w:sz="4" w:space="0" w:color="D9D9D9"/>
              <w:left w:val="single" w:sz="4" w:space="0" w:color="D9D9D9"/>
              <w:bottom w:val="single" w:sz="4" w:space="0" w:color="D9D9D9"/>
              <w:right w:val="single" w:sz="4" w:space="0" w:color="D9D9D9"/>
            </w:tcBorders>
          </w:tcPr>
          <w:p w14:paraId="5AB078D1" w14:textId="77777777" w:rsidR="00C35CB1" w:rsidRDefault="00B76617">
            <w:pPr>
              <w:spacing w:before="80" w:after="80" w:line="264" w:lineRule="auto"/>
              <w:jc w:val="left"/>
            </w:pPr>
            <w:r>
              <w:rPr>
                <w:sz w:val="21"/>
              </w:rPr>
              <w:t>canvas_operations list (in memory)</w:t>
            </w:r>
          </w:p>
        </w:tc>
        <w:tc>
          <w:tcPr>
            <w:tcW w:w="4726" w:type="dxa"/>
            <w:tcBorders>
              <w:top w:val="single" w:sz="4" w:space="0" w:color="D9D9D9"/>
              <w:left w:val="single" w:sz="4" w:space="0" w:color="D9D9D9"/>
              <w:bottom w:val="single" w:sz="4" w:space="0" w:color="D9D9D9"/>
              <w:right w:val="single" w:sz="4" w:space="0" w:color="D9D9D9"/>
            </w:tcBorders>
          </w:tcPr>
          <w:p w14:paraId="3F17CB42" w14:textId="77777777" w:rsidR="00C35CB1" w:rsidRDefault="00B76617">
            <w:pPr>
              <w:spacing w:before="80" w:after="80" w:line="264" w:lineRule="auto"/>
              <w:jc w:val="left"/>
            </w:pPr>
            <w:r>
              <w:rPr>
                <w:sz w:val="21"/>
              </w:rPr>
              <w:t>Stores DRAW/ERASE operations so that a joining client can be synchronised; emptied by CLEAR</w:t>
            </w:r>
          </w:p>
        </w:tc>
      </w:tr>
    </w:tbl>
    <w:p w14:paraId="61C252D4" w14:textId="77777777" w:rsidR="00C35CB1" w:rsidRDefault="00C35CB1">
      <w:pPr>
        <w:spacing w:line="240" w:lineRule="auto"/>
      </w:pPr>
    </w:p>
    <w:p w14:paraId="76F082B4" w14:textId="77777777" w:rsidR="00C35CB1" w:rsidRDefault="00B76617">
      <w:pPr>
        <w:pStyle w:val="Heading3"/>
      </w:pPr>
      <w:r>
        <w:lastRenderedPageBreak/>
        <w:t>2.1.1 Why Use a Central Server?</w:t>
      </w:r>
    </w:p>
    <w:p w14:paraId="03D31E9E" w14:textId="77777777" w:rsidR="00C35CB1" w:rsidRDefault="00B76617">
      <w:r>
        <w:t>With N clients, direct peer-to-peer sharing would require every client to discover and maintain connections to the other N−1 clients (up to N(N−1)/2 connections in total) and to handle NAT or firewall issues for each. A central server needs only N connections, keeps the shared drawing for late joiners in one place and keeps the client code simple. Its drawbacks are that it is a single point of failure and a possible bottleneck for very large groups.</w:t>
      </w:r>
    </w:p>
    <w:p w14:paraId="554A442D" w14:textId="77777777" w:rsidR="00C35CB1" w:rsidRDefault="00B76617">
      <w:pPr>
        <w:pStyle w:val="Heading2"/>
      </w:pPr>
      <w:r>
        <w:t>2.2 Tools and System Requirements</w:t>
      </w:r>
    </w:p>
    <w:p w14:paraId="1D2655B4" w14:textId="77777777" w:rsidR="00C35CB1" w:rsidRDefault="00B76617">
      <w:r>
        <w:t>Table 2.2 lists the software, hardware and network resources used. The implementation files are listed in reference [9].</w:t>
      </w:r>
    </w:p>
    <w:p w14:paraId="62B2AEAF" w14:textId="77777777" w:rsidR="00C35CB1" w:rsidRDefault="00B76617">
      <w:pPr>
        <w:keepNext/>
        <w:spacing w:before="120" w:after="80" w:line="240" w:lineRule="auto"/>
        <w:jc w:val="center"/>
      </w:pPr>
      <w:r>
        <w:rPr>
          <w:b/>
          <w:sz w:val="22"/>
        </w:rPr>
        <w:t>Table 2.2</w:t>
      </w:r>
      <w:r>
        <w:rPr>
          <w:sz w:val="22"/>
        </w:rPr>
        <w:t xml:space="preserve"> Tools and system requirements</w:t>
      </w:r>
    </w:p>
    <w:tbl>
      <w:tblPr>
        <w:tblW w:w="9026" w:type="dxa"/>
        <w:tblLayout w:type="fixed"/>
        <w:tblLook w:val="04A0" w:firstRow="1" w:lastRow="0" w:firstColumn="1" w:lastColumn="0" w:noHBand="0" w:noVBand="1"/>
      </w:tblPr>
      <w:tblGrid>
        <w:gridCol w:w="1900"/>
        <w:gridCol w:w="3600"/>
        <w:gridCol w:w="3526"/>
      </w:tblGrid>
      <w:tr w:rsidR="00C35CB1" w14:paraId="5D21CE6F" w14:textId="77777777">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EEEEEE"/>
          </w:tcPr>
          <w:p w14:paraId="7BE456AC" w14:textId="77777777" w:rsidR="00C35CB1" w:rsidRDefault="00B76617">
            <w:pPr>
              <w:spacing w:before="80" w:after="80" w:line="264" w:lineRule="auto"/>
              <w:jc w:val="left"/>
            </w:pPr>
            <w:r>
              <w:rPr>
                <w:b/>
                <w:sz w:val="21"/>
              </w:rPr>
              <w:t>Tool or Resource</w:t>
            </w:r>
          </w:p>
        </w:tc>
        <w:tc>
          <w:tcPr>
            <w:tcW w:w="3600" w:type="dxa"/>
            <w:tcBorders>
              <w:top w:val="single" w:sz="4" w:space="0" w:color="D9D9D9"/>
              <w:left w:val="single" w:sz="4" w:space="0" w:color="D9D9D9"/>
              <w:bottom w:val="single" w:sz="4" w:space="0" w:color="D9D9D9"/>
              <w:right w:val="single" w:sz="4" w:space="0" w:color="D9D9D9"/>
            </w:tcBorders>
            <w:shd w:val="clear" w:color="auto" w:fill="EEEEEE"/>
          </w:tcPr>
          <w:p w14:paraId="01DE024B" w14:textId="77777777" w:rsidR="00C35CB1" w:rsidRDefault="00B76617">
            <w:pPr>
              <w:spacing w:before="80" w:after="80" w:line="264" w:lineRule="auto"/>
              <w:jc w:val="left"/>
            </w:pPr>
            <w:r>
              <w:rPr>
                <w:b/>
                <w:sz w:val="21"/>
              </w:rPr>
              <w:t>Version or Specification</w:t>
            </w:r>
          </w:p>
        </w:tc>
        <w:tc>
          <w:tcPr>
            <w:tcW w:w="3526" w:type="dxa"/>
            <w:tcBorders>
              <w:top w:val="single" w:sz="4" w:space="0" w:color="D9D9D9"/>
              <w:left w:val="single" w:sz="4" w:space="0" w:color="D9D9D9"/>
              <w:bottom w:val="single" w:sz="4" w:space="0" w:color="D9D9D9"/>
              <w:right w:val="single" w:sz="4" w:space="0" w:color="D9D9D9"/>
            </w:tcBorders>
            <w:shd w:val="clear" w:color="auto" w:fill="EEEEEE"/>
          </w:tcPr>
          <w:p w14:paraId="3D0AA9D3" w14:textId="77777777" w:rsidR="00C35CB1" w:rsidRDefault="00B76617">
            <w:pPr>
              <w:spacing w:before="80" w:after="80" w:line="264" w:lineRule="auto"/>
              <w:jc w:val="left"/>
            </w:pPr>
            <w:r>
              <w:rPr>
                <w:b/>
                <w:sz w:val="21"/>
              </w:rPr>
              <w:t>Purpose</w:t>
            </w:r>
          </w:p>
        </w:tc>
      </w:tr>
      <w:tr w:rsidR="00C35CB1" w14:paraId="4815C984"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74F94D71" w14:textId="77777777" w:rsidR="00C35CB1" w:rsidRDefault="00B76617">
            <w:pPr>
              <w:spacing w:before="80" w:after="80" w:line="264" w:lineRule="auto"/>
              <w:jc w:val="left"/>
            </w:pPr>
            <w:r>
              <w:rPr>
                <w:sz w:val="21"/>
              </w:rPr>
              <w:t>Host computer</w:t>
            </w:r>
          </w:p>
        </w:tc>
        <w:tc>
          <w:tcPr>
            <w:tcW w:w="3600" w:type="dxa"/>
            <w:tcBorders>
              <w:top w:val="single" w:sz="4" w:space="0" w:color="D9D9D9"/>
              <w:left w:val="single" w:sz="4" w:space="0" w:color="D9D9D9"/>
              <w:bottom w:val="single" w:sz="4" w:space="0" w:color="D9D9D9"/>
              <w:right w:val="single" w:sz="4" w:space="0" w:color="D9D9D9"/>
            </w:tcBorders>
          </w:tcPr>
          <w:p w14:paraId="1B1CCF14" w14:textId="77777777" w:rsidR="00C35CB1" w:rsidRDefault="00B76617">
            <w:pPr>
              <w:spacing w:before="80" w:after="80" w:line="264" w:lineRule="auto"/>
              <w:jc w:val="left"/>
            </w:pPr>
            <w:r>
              <w:rPr>
                <w:sz w:val="21"/>
              </w:rPr>
              <w:t>Windows, macOS or Linux with Python 3 (tested with Python 3.13)</w:t>
            </w:r>
          </w:p>
        </w:tc>
        <w:tc>
          <w:tcPr>
            <w:tcW w:w="3526" w:type="dxa"/>
            <w:tcBorders>
              <w:top w:val="single" w:sz="4" w:space="0" w:color="D9D9D9"/>
              <w:left w:val="single" w:sz="4" w:space="0" w:color="D9D9D9"/>
              <w:bottom w:val="single" w:sz="4" w:space="0" w:color="D9D9D9"/>
              <w:right w:val="single" w:sz="4" w:space="0" w:color="D9D9D9"/>
            </w:tcBorders>
          </w:tcPr>
          <w:p w14:paraId="3B4102D0" w14:textId="77777777" w:rsidR="00C35CB1" w:rsidRDefault="00B76617">
            <w:pPr>
              <w:spacing w:before="80" w:after="80" w:line="264" w:lineRule="auto"/>
              <w:jc w:val="left"/>
            </w:pPr>
            <w:r>
              <w:rPr>
                <w:sz w:val="21"/>
              </w:rPr>
              <w:t>Runs the server and, optionally, a browser client</w:t>
            </w:r>
          </w:p>
        </w:tc>
      </w:tr>
      <w:tr w:rsidR="00C35CB1" w14:paraId="014995AE"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06E0B2A2" w14:textId="77777777" w:rsidR="00C35CB1" w:rsidRDefault="00B76617">
            <w:pPr>
              <w:spacing w:before="80" w:after="80" w:line="264" w:lineRule="auto"/>
              <w:jc w:val="left"/>
            </w:pPr>
            <w:r>
              <w:rPr>
                <w:sz w:val="21"/>
              </w:rPr>
              <w:t>FastAPI [4]</w:t>
            </w:r>
          </w:p>
        </w:tc>
        <w:tc>
          <w:tcPr>
            <w:tcW w:w="3600" w:type="dxa"/>
            <w:tcBorders>
              <w:top w:val="single" w:sz="4" w:space="0" w:color="D9D9D9"/>
              <w:left w:val="single" w:sz="4" w:space="0" w:color="D9D9D9"/>
              <w:bottom w:val="single" w:sz="4" w:space="0" w:color="D9D9D9"/>
              <w:right w:val="single" w:sz="4" w:space="0" w:color="D9D9D9"/>
            </w:tcBorders>
          </w:tcPr>
          <w:p w14:paraId="7531B6FB" w14:textId="77777777" w:rsidR="00C35CB1" w:rsidRDefault="00B76617">
            <w:pPr>
              <w:spacing w:before="80" w:after="80" w:line="264" w:lineRule="auto"/>
              <w:jc w:val="left"/>
            </w:pPr>
            <w:r>
              <w:rPr>
                <w:sz w:val="21"/>
              </w:rPr>
              <w:t>As pinned in requirements.txt [9]</w:t>
            </w:r>
          </w:p>
        </w:tc>
        <w:tc>
          <w:tcPr>
            <w:tcW w:w="3526" w:type="dxa"/>
            <w:tcBorders>
              <w:top w:val="single" w:sz="4" w:space="0" w:color="D9D9D9"/>
              <w:left w:val="single" w:sz="4" w:space="0" w:color="D9D9D9"/>
              <w:bottom w:val="single" w:sz="4" w:space="0" w:color="D9D9D9"/>
              <w:right w:val="single" w:sz="4" w:space="0" w:color="D9D9D9"/>
            </w:tcBorders>
          </w:tcPr>
          <w:p w14:paraId="0F45BBFD" w14:textId="77777777" w:rsidR="00C35CB1" w:rsidRDefault="00B76617">
            <w:pPr>
              <w:spacing w:before="80" w:after="80" w:line="264" w:lineRule="auto"/>
              <w:jc w:val="left"/>
            </w:pPr>
            <w:r>
              <w:rPr>
                <w:sz w:val="21"/>
              </w:rPr>
              <w:t>HTTP routes and the WebSocket endpoint</w:t>
            </w:r>
          </w:p>
        </w:tc>
      </w:tr>
      <w:tr w:rsidR="00C35CB1" w14:paraId="02619E3C"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7EFFF399" w14:textId="77777777" w:rsidR="00C35CB1" w:rsidRDefault="00B76617">
            <w:pPr>
              <w:spacing w:before="80" w:after="80" w:line="264" w:lineRule="auto"/>
              <w:jc w:val="left"/>
            </w:pPr>
            <w:r>
              <w:rPr>
                <w:sz w:val="21"/>
              </w:rPr>
              <w:t>Uvicorn [5]</w:t>
            </w:r>
          </w:p>
        </w:tc>
        <w:tc>
          <w:tcPr>
            <w:tcW w:w="3600" w:type="dxa"/>
            <w:tcBorders>
              <w:top w:val="single" w:sz="4" w:space="0" w:color="D9D9D9"/>
              <w:left w:val="single" w:sz="4" w:space="0" w:color="D9D9D9"/>
              <w:bottom w:val="single" w:sz="4" w:space="0" w:color="D9D9D9"/>
              <w:right w:val="single" w:sz="4" w:space="0" w:color="D9D9D9"/>
            </w:tcBorders>
          </w:tcPr>
          <w:p w14:paraId="3C31280C" w14:textId="77777777" w:rsidR="00C35CB1" w:rsidRDefault="00B76617">
            <w:pPr>
              <w:spacing w:before="80" w:after="80" w:line="264" w:lineRule="auto"/>
              <w:jc w:val="left"/>
            </w:pPr>
            <w:r>
              <w:rPr>
                <w:sz w:val="21"/>
              </w:rPr>
              <w:t>uvicorn[standard], as in requirements.txt</w:t>
            </w:r>
          </w:p>
        </w:tc>
        <w:tc>
          <w:tcPr>
            <w:tcW w:w="3526" w:type="dxa"/>
            <w:tcBorders>
              <w:top w:val="single" w:sz="4" w:space="0" w:color="D9D9D9"/>
              <w:left w:val="single" w:sz="4" w:space="0" w:color="D9D9D9"/>
              <w:bottom w:val="single" w:sz="4" w:space="0" w:color="D9D9D9"/>
              <w:right w:val="single" w:sz="4" w:space="0" w:color="D9D9D9"/>
            </w:tcBorders>
          </w:tcPr>
          <w:p w14:paraId="44DA364A" w14:textId="77777777" w:rsidR="00C35CB1" w:rsidRDefault="00B76617">
            <w:pPr>
              <w:spacing w:before="80" w:after="80" w:line="264" w:lineRule="auto"/>
              <w:jc w:val="left"/>
            </w:pPr>
            <w:r>
              <w:rPr>
                <w:sz w:val="21"/>
              </w:rPr>
              <w:t>ASGI server listening on 0.0.0.0, TCP port 8000</w:t>
            </w:r>
          </w:p>
        </w:tc>
      </w:tr>
      <w:tr w:rsidR="00C35CB1" w14:paraId="3D89C05C"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7600261B" w14:textId="77777777" w:rsidR="00C35CB1" w:rsidRDefault="00B76617">
            <w:pPr>
              <w:spacing w:before="80" w:after="80" w:line="264" w:lineRule="auto"/>
              <w:jc w:val="left"/>
            </w:pPr>
            <w:r>
              <w:rPr>
                <w:sz w:val="21"/>
              </w:rPr>
              <w:t>Client devices</w:t>
            </w:r>
          </w:p>
        </w:tc>
        <w:tc>
          <w:tcPr>
            <w:tcW w:w="3600" w:type="dxa"/>
            <w:tcBorders>
              <w:top w:val="single" w:sz="4" w:space="0" w:color="D9D9D9"/>
              <w:left w:val="single" w:sz="4" w:space="0" w:color="D9D9D9"/>
              <w:bottom w:val="single" w:sz="4" w:space="0" w:color="D9D9D9"/>
              <w:right w:val="single" w:sz="4" w:space="0" w:color="D9D9D9"/>
            </w:tcBorders>
          </w:tcPr>
          <w:p w14:paraId="7EC2D07E" w14:textId="77777777" w:rsidR="00C35CB1" w:rsidRDefault="00B76617">
            <w:pPr>
              <w:spacing w:before="80" w:after="80" w:line="264" w:lineRule="auto"/>
              <w:jc w:val="left"/>
            </w:pPr>
            <w:r>
              <w:rPr>
                <w:sz w:val="21"/>
              </w:rPr>
              <w:t>Computers, tablets or phones with a modern browser (Chromium used in testing)</w:t>
            </w:r>
          </w:p>
        </w:tc>
        <w:tc>
          <w:tcPr>
            <w:tcW w:w="3526" w:type="dxa"/>
            <w:tcBorders>
              <w:top w:val="single" w:sz="4" w:space="0" w:color="D9D9D9"/>
              <w:left w:val="single" w:sz="4" w:space="0" w:color="D9D9D9"/>
              <w:bottom w:val="single" w:sz="4" w:space="0" w:color="D9D9D9"/>
              <w:right w:val="single" w:sz="4" w:space="0" w:color="D9D9D9"/>
            </w:tcBorders>
          </w:tcPr>
          <w:p w14:paraId="12C57E44" w14:textId="77777777" w:rsidR="00C35CB1" w:rsidRDefault="00B76617">
            <w:pPr>
              <w:spacing w:before="80" w:after="80" w:line="264" w:lineRule="auto"/>
              <w:jc w:val="left"/>
            </w:pPr>
            <w:r>
              <w:rPr>
                <w:sz w:val="21"/>
              </w:rPr>
              <w:t>Run the whiteboard page and draw on the shared canvas</w:t>
            </w:r>
          </w:p>
        </w:tc>
      </w:tr>
      <w:tr w:rsidR="00C35CB1" w14:paraId="17E9C57A"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68A5521A" w14:textId="77777777" w:rsidR="00C35CB1" w:rsidRDefault="00B76617">
            <w:pPr>
              <w:spacing w:before="80" w:after="80" w:line="264" w:lineRule="auto"/>
              <w:jc w:val="left"/>
            </w:pPr>
            <w:r>
              <w:rPr>
                <w:sz w:val="21"/>
              </w:rPr>
              <w:t>Frontend</w:t>
            </w:r>
          </w:p>
        </w:tc>
        <w:tc>
          <w:tcPr>
            <w:tcW w:w="3600" w:type="dxa"/>
            <w:tcBorders>
              <w:top w:val="single" w:sz="4" w:space="0" w:color="D9D9D9"/>
              <w:left w:val="single" w:sz="4" w:space="0" w:color="D9D9D9"/>
              <w:bottom w:val="single" w:sz="4" w:space="0" w:color="D9D9D9"/>
              <w:right w:val="single" w:sz="4" w:space="0" w:color="D9D9D9"/>
            </w:tcBorders>
          </w:tcPr>
          <w:p w14:paraId="294B90A1" w14:textId="77777777" w:rsidR="00C35CB1" w:rsidRDefault="00B76617">
            <w:pPr>
              <w:spacing w:before="80" w:after="80" w:line="264" w:lineRule="auto"/>
              <w:jc w:val="left"/>
            </w:pPr>
            <w:r>
              <w:rPr>
                <w:sz w:val="21"/>
              </w:rPr>
              <w:t>HTML5, CSS, JavaScript; Canvas API [7] and WebSocket API [6]</w:t>
            </w:r>
          </w:p>
        </w:tc>
        <w:tc>
          <w:tcPr>
            <w:tcW w:w="3526" w:type="dxa"/>
            <w:tcBorders>
              <w:top w:val="single" w:sz="4" w:space="0" w:color="D9D9D9"/>
              <w:left w:val="single" w:sz="4" w:space="0" w:color="D9D9D9"/>
              <w:bottom w:val="single" w:sz="4" w:space="0" w:color="D9D9D9"/>
              <w:right w:val="single" w:sz="4" w:space="0" w:color="D9D9D9"/>
            </w:tcBorders>
          </w:tcPr>
          <w:p w14:paraId="52F83A84" w14:textId="77777777" w:rsidR="00C35CB1" w:rsidRDefault="00B76617">
            <w:pPr>
              <w:spacing w:before="80" w:after="80" w:line="264" w:lineRule="auto"/>
              <w:jc w:val="left"/>
            </w:pPr>
            <w:r>
              <w:rPr>
                <w:sz w:val="21"/>
              </w:rPr>
              <w:t>User interface, pointer capture, rendering and messaging</w:t>
            </w:r>
          </w:p>
        </w:tc>
      </w:tr>
      <w:tr w:rsidR="00C35CB1" w14:paraId="30A02F62"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7E49A5E5" w14:textId="77777777" w:rsidR="00C35CB1" w:rsidRDefault="00B76617">
            <w:pPr>
              <w:spacing w:before="80" w:after="80" w:line="264" w:lineRule="auto"/>
              <w:jc w:val="left"/>
            </w:pPr>
            <w:r>
              <w:rPr>
                <w:sz w:val="21"/>
              </w:rPr>
              <w:t>Network</w:t>
            </w:r>
          </w:p>
        </w:tc>
        <w:tc>
          <w:tcPr>
            <w:tcW w:w="3600" w:type="dxa"/>
            <w:tcBorders>
              <w:top w:val="single" w:sz="4" w:space="0" w:color="D9D9D9"/>
              <w:left w:val="single" w:sz="4" w:space="0" w:color="D9D9D9"/>
              <w:bottom w:val="single" w:sz="4" w:space="0" w:color="D9D9D9"/>
              <w:right w:val="single" w:sz="4" w:space="0" w:color="D9D9D9"/>
            </w:tcBorders>
          </w:tcPr>
          <w:p w14:paraId="6A6E3474" w14:textId="77777777" w:rsidR="00C35CB1" w:rsidRDefault="00B76617">
            <w:pPr>
              <w:spacing w:before="80" w:after="80" w:line="264" w:lineRule="auto"/>
              <w:jc w:val="left"/>
            </w:pPr>
            <w:r>
              <w:rPr>
                <w:sz w:val="21"/>
              </w:rPr>
              <w:t>Shared Wi-Fi or wired LAN without client isolation; TCP port 8000 allowed</w:t>
            </w:r>
          </w:p>
        </w:tc>
        <w:tc>
          <w:tcPr>
            <w:tcW w:w="3526" w:type="dxa"/>
            <w:tcBorders>
              <w:top w:val="single" w:sz="4" w:space="0" w:color="D9D9D9"/>
              <w:left w:val="single" w:sz="4" w:space="0" w:color="D9D9D9"/>
              <w:bottom w:val="single" w:sz="4" w:space="0" w:color="D9D9D9"/>
              <w:right w:val="single" w:sz="4" w:space="0" w:color="D9D9D9"/>
            </w:tcBorders>
          </w:tcPr>
          <w:p w14:paraId="20DF467F" w14:textId="77777777" w:rsidR="00C35CB1" w:rsidRDefault="00B76617">
            <w:pPr>
              <w:spacing w:before="80" w:after="80" w:line="264" w:lineRule="auto"/>
              <w:jc w:val="left"/>
            </w:pPr>
            <w:r>
              <w:rPr>
                <w:sz w:val="21"/>
              </w:rPr>
              <w:t>Carries HTTP and WebSocket traffic between clients and host</w:t>
            </w:r>
          </w:p>
        </w:tc>
      </w:tr>
      <w:tr w:rsidR="00C35CB1" w14:paraId="7C553A48"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0C4693C1" w14:textId="77777777" w:rsidR="00C35CB1" w:rsidRDefault="00B76617">
            <w:pPr>
              <w:spacing w:before="80" w:after="80" w:line="264" w:lineRule="auto"/>
              <w:jc w:val="left"/>
            </w:pPr>
            <w:r>
              <w:rPr>
                <w:sz w:val="21"/>
              </w:rPr>
              <w:t>Start scripts</w:t>
            </w:r>
          </w:p>
        </w:tc>
        <w:tc>
          <w:tcPr>
            <w:tcW w:w="3600" w:type="dxa"/>
            <w:tcBorders>
              <w:top w:val="single" w:sz="4" w:space="0" w:color="D9D9D9"/>
              <w:left w:val="single" w:sz="4" w:space="0" w:color="D9D9D9"/>
              <w:bottom w:val="single" w:sz="4" w:space="0" w:color="D9D9D9"/>
              <w:right w:val="single" w:sz="4" w:space="0" w:color="D9D9D9"/>
            </w:tcBorders>
          </w:tcPr>
          <w:p w14:paraId="0A9EFBBA" w14:textId="77777777" w:rsidR="00C35CB1" w:rsidRDefault="00B76617">
            <w:pPr>
              <w:spacing w:before="80" w:after="80" w:line="264" w:lineRule="auto"/>
              <w:jc w:val="left"/>
            </w:pPr>
            <w:r>
              <w:rPr>
                <w:sz w:val="21"/>
              </w:rPr>
              <w:t>START_WINDOWS.bat, START_MAC_LINUX.sh</w:t>
            </w:r>
          </w:p>
        </w:tc>
        <w:tc>
          <w:tcPr>
            <w:tcW w:w="3526" w:type="dxa"/>
            <w:tcBorders>
              <w:top w:val="single" w:sz="4" w:space="0" w:color="D9D9D9"/>
              <w:left w:val="single" w:sz="4" w:space="0" w:color="D9D9D9"/>
              <w:bottom w:val="single" w:sz="4" w:space="0" w:color="D9D9D9"/>
              <w:right w:val="single" w:sz="4" w:space="0" w:color="D9D9D9"/>
            </w:tcBorders>
          </w:tcPr>
          <w:p w14:paraId="102BD348" w14:textId="77777777" w:rsidR="00C35CB1" w:rsidRDefault="00B76617">
            <w:pPr>
              <w:spacing w:before="80" w:after="80" w:line="264" w:lineRule="auto"/>
              <w:jc w:val="left"/>
            </w:pPr>
            <w:r>
              <w:rPr>
                <w:sz w:val="21"/>
              </w:rPr>
              <w:t>Create a virtual environment, install requirements and start the server</w:t>
            </w:r>
          </w:p>
        </w:tc>
      </w:tr>
    </w:tbl>
    <w:p w14:paraId="6CA9E725" w14:textId="77777777" w:rsidR="00C35CB1" w:rsidRDefault="00C35CB1">
      <w:pPr>
        <w:spacing w:line="240" w:lineRule="auto"/>
      </w:pPr>
    </w:p>
    <w:p w14:paraId="4D15748C" w14:textId="77777777" w:rsidR="00C35CB1" w:rsidRDefault="00B76617">
      <w:pPr>
        <w:pStyle w:val="Heading2"/>
      </w:pPr>
      <w:r>
        <w:t>2.3 Addressing and Protocol Selection</w:t>
      </w:r>
    </w:p>
    <w:p w14:paraId="4B24ED4F" w14:textId="77777777" w:rsidR="00C35CB1" w:rsidRDefault="00B76617">
      <w:pPr>
        <w:pStyle w:val="Heading3"/>
      </w:pPr>
      <w:r>
        <w:t>2.3.1 Addressing</w:t>
      </w:r>
    </w:p>
    <w:p w14:paraId="62B0D05B" w14:textId="77777777" w:rsidR="00C35CB1" w:rsidRDefault="00B76617">
      <w:r>
        <w:t xml:space="preserve">This is a socket-based application rather than a device-configuration project, so the addressing table lists the host and client endpoints. The server is started with the options </w:t>
      </w:r>
      <w:r>
        <w:rPr>
          <w:rFonts w:ascii="Courier New" w:hAnsi="Courier New"/>
          <w:sz w:val="21"/>
        </w:rPr>
        <w:t>--host 0.0.0.0 --port 8000</w:t>
      </w:r>
      <w:r>
        <w:t xml:space="preserve">, which means it listens on all available IPv4 interfaces of the host on TCP port 8000. The address 0.0.0.0 is only a bind address and is not what clients type: clients use the host’s actual LAN IP address (found with </w:t>
      </w:r>
      <w:r>
        <w:rPr>
          <w:rFonts w:ascii="Courier New" w:hAnsi="Courier New"/>
          <w:sz w:val="21"/>
        </w:rPr>
        <w:t>ipconfig</w:t>
      </w:r>
      <w:r>
        <w:t xml:space="preserve"> on Windows or </w:t>
      </w:r>
      <w:r>
        <w:rPr>
          <w:rFonts w:ascii="Courier New" w:hAnsi="Courier New"/>
          <w:sz w:val="21"/>
        </w:rPr>
        <w:t xml:space="preserve">ipconfig getifaddr </w:t>
      </w:r>
      <w:r>
        <w:rPr>
          <w:rFonts w:ascii="Courier New" w:hAnsi="Courier New"/>
          <w:sz w:val="21"/>
        </w:rPr>
        <w:lastRenderedPageBreak/>
        <w:t>en0</w:t>
      </w:r>
      <w:r>
        <w:t xml:space="preserve"> on macOS). The address may change if the computer joins another network or receives a new DHCP lease.</w:t>
      </w:r>
    </w:p>
    <w:p w14:paraId="34361909" w14:textId="77777777" w:rsidR="00C35CB1" w:rsidRDefault="00B76617">
      <w:pPr>
        <w:keepNext/>
        <w:spacing w:before="120" w:after="80" w:line="240" w:lineRule="auto"/>
        <w:jc w:val="center"/>
      </w:pPr>
      <w:r>
        <w:rPr>
          <w:b/>
          <w:sz w:val="22"/>
        </w:rPr>
        <w:t>Table 2.3</w:t>
      </w:r>
      <w:r>
        <w:rPr>
          <w:sz w:val="22"/>
        </w:rPr>
        <w:t xml:space="preserve"> Addressing and ports</w:t>
      </w:r>
    </w:p>
    <w:tbl>
      <w:tblPr>
        <w:tblW w:w="9026" w:type="dxa"/>
        <w:tblLayout w:type="fixed"/>
        <w:tblLook w:val="04A0" w:firstRow="1" w:lastRow="0" w:firstColumn="1" w:lastColumn="0" w:noHBand="0" w:noVBand="1"/>
      </w:tblPr>
      <w:tblGrid>
        <w:gridCol w:w="1800"/>
        <w:gridCol w:w="2700"/>
        <w:gridCol w:w="2000"/>
        <w:gridCol w:w="2526"/>
      </w:tblGrid>
      <w:tr w:rsidR="00C35CB1" w14:paraId="5FE924C7"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EEEEE"/>
          </w:tcPr>
          <w:p w14:paraId="1A6B5047" w14:textId="77777777" w:rsidR="00C35CB1" w:rsidRDefault="00B76617">
            <w:pPr>
              <w:spacing w:before="80" w:after="80" w:line="264" w:lineRule="auto"/>
              <w:jc w:val="left"/>
            </w:pPr>
            <w:r>
              <w:rPr>
                <w:b/>
                <w:sz w:val="20"/>
              </w:rPr>
              <w:t>Device / Interface</w:t>
            </w:r>
          </w:p>
        </w:tc>
        <w:tc>
          <w:tcPr>
            <w:tcW w:w="2700" w:type="dxa"/>
            <w:tcBorders>
              <w:top w:val="single" w:sz="4" w:space="0" w:color="D9D9D9"/>
              <w:left w:val="single" w:sz="4" w:space="0" w:color="D9D9D9"/>
              <w:bottom w:val="single" w:sz="4" w:space="0" w:color="D9D9D9"/>
              <w:right w:val="single" w:sz="4" w:space="0" w:color="D9D9D9"/>
            </w:tcBorders>
            <w:shd w:val="clear" w:color="auto" w:fill="EEEEEE"/>
          </w:tcPr>
          <w:p w14:paraId="21F37DC0" w14:textId="77777777" w:rsidR="00C35CB1" w:rsidRDefault="00B76617">
            <w:pPr>
              <w:spacing w:before="80" w:after="80" w:line="264" w:lineRule="auto"/>
              <w:jc w:val="left"/>
            </w:pPr>
            <w:r>
              <w:rPr>
                <w:b/>
                <w:sz w:val="20"/>
              </w:rPr>
              <w:t>IP / Prefix</w:t>
            </w:r>
          </w:p>
        </w:tc>
        <w:tc>
          <w:tcPr>
            <w:tcW w:w="2000" w:type="dxa"/>
            <w:tcBorders>
              <w:top w:val="single" w:sz="4" w:space="0" w:color="D9D9D9"/>
              <w:left w:val="single" w:sz="4" w:space="0" w:color="D9D9D9"/>
              <w:bottom w:val="single" w:sz="4" w:space="0" w:color="D9D9D9"/>
              <w:right w:val="single" w:sz="4" w:space="0" w:color="D9D9D9"/>
            </w:tcBorders>
            <w:shd w:val="clear" w:color="auto" w:fill="EEEEEE"/>
          </w:tcPr>
          <w:p w14:paraId="152BECF2" w14:textId="77777777" w:rsidR="00C35CB1" w:rsidRDefault="00B76617">
            <w:pPr>
              <w:spacing w:before="80" w:after="80" w:line="264" w:lineRule="auto"/>
              <w:jc w:val="left"/>
            </w:pPr>
            <w:r>
              <w:rPr>
                <w:b/>
                <w:sz w:val="20"/>
              </w:rPr>
              <w:t>Gateway</w:t>
            </w:r>
          </w:p>
        </w:tc>
        <w:tc>
          <w:tcPr>
            <w:tcW w:w="2526" w:type="dxa"/>
            <w:tcBorders>
              <w:top w:val="single" w:sz="4" w:space="0" w:color="D9D9D9"/>
              <w:left w:val="single" w:sz="4" w:space="0" w:color="D9D9D9"/>
              <w:bottom w:val="single" w:sz="4" w:space="0" w:color="D9D9D9"/>
              <w:right w:val="single" w:sz="4" w:space="0" w:color="D9D9D9"/>
            </w:tcBorders>
            <w:shd w:val="clear" w:color="auto" w:fill="EEEEEE"/>
          </w:tcPr>
          <w:p w14:paraId="512DAA3F" w14:textId="77777777" w:rsidR="00C35CB1" w:rsidRDefault="00B76617">
            <w:pPr>
              <w:spacing w:before="80" w:after="80" w:line="264" w:lineRule="auto"/>
              <w:jc w:val="left"/>
            </w:pPr>
            <w:r>
              <w:rPr>
                <w:b/>
                <w:sz w:val="20"/>
              </w:rPr>
              <w:t>Role</w:t>
            </w:r>
          </w:p>
        </w:tc>
      </w:tr>
      <w:tr w:rsidR="00C35CB1" w14:paraId="761B3A2A"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0E34C3BB" w14:textId="77777777" w:rsidR="00C35CB1" w:rsidRDefault="00B76617">
            <w:pPr>
              <w:spacing w:before="80" w:after="80" w:line="264" w:lineRule="auto"/>
              <w:jc w:val="left"/>
            </w:pPr>
            <w:r>
              <w:rPr>
                <w:sz w:val="20"/>
              </w:rPr>
              <w:t>Host computer (server)</w:t>
            </w:r>
          </w:p>
        </w:tc>
        <w:tc>
          <w:tcPr>
            <w:tcW w:w="2700" w:type="dxa"/>
            <w:tcBorders>
              <w:top w:val="single" w:sz="4" w:space="0" w:color="D9D9D9"/>
              <w:left w:val="single" w:sz="4" w:space="0" w:color="D9D9D9"/>
              <w:bottom w:val="single" w:sz="4" w:space="0" w:color="D9D9D9"/>
              <w:right w:val="single" w:sz="4" w:space="0" w:color="D9D9D9"/>
            </w:tcBorders>
          </w:tcPr>
          <w:p w14:paraId="1945A3D2" w14:textId="77777777" w:rsidR="00C35CB1" w:rsidRDefault="00B76617">
            <w:pPr>
              <w:spacing w:before="80" w:after="80" w:line="264" w:lineRule="auto"/>
              <w:jc w:val="left"/>
            </w:pPr>
            <w:r>
              <w:rPr>
                <w:sz w:val="20"/>
              </w:rPr>
              <w:t>Private LAN IPv4, e.g. 192.168.x.x; bind address 0.0.0.0; TCP port 8000</w:t>
            </w:r>
          </w:p>
        </w:tc>
        <w:tc>
          <w:tcPr>
            <w:tcW w:w="2000" w:type="dxa"/>
            <w:tcBorders>
              <w:top w:val="single" w:sz="4" w:space="0" w:color="D9D9D9"/>
              <w:left w:val="single" w:sz="4" w:space="0" w:color="D9D9D9"/>
              <w:bottom w:val="single" w:sz="4" w:space="0" w:color="D9D9D9"/>
              <w:right w:val="single" w:sz="4" w:space="0" w:color="D9D9D9"/>
            </w:tcBorders>
          </w:tcPr>
          <w:p w14:paraId="1FAA5C53" w14:textId="77777777" w:rsidR="00C35CB1" w:rsidRDefault="00B76617">
            <w:pPr>
              <w:spacing w:before="80" w:after="80" w:line="264" w:lineRule="auto"/>
              <w:jc w:val="left"/>
            </w:pPr>
            <w:r>
              <w:rPr>
                <w:sz w:val="20"/>
              </w:rPr>
              <w:t>LAN router / access point (not configured by the project)</w:t>
            </w:r>
          </w:p>
        </w:tc>
        <w:tc>
          <w:tcPr>
            <w:tcW w:w="2526" w:type="dxa"/>
            <w:tcBorders>
              <w:top w:val="single" w:sz="4" w:space="0" w:color="D9D9D9"/>
              <w:left w:val="single" w:sz="4" w:space="0" w:color="D9D9D9"/>
              <w:bottom w:val="single" w:sz="4" w:space="0" w:color="D9D9D9"/>
              <w:right w:val="single" w:sz="4" w:space="0" w:color="D9D9D9"/>
            </w:tcBorders>
          </w:tcPr>
          <w:p w14:paraId="65A495FF" w14:textId="77777777" w:rsidR="00C35CB1" w:rsidRDefault="00B76617">
            <w:pPr>
              <w:spacing w:before="80" w:after="80" w:line="264" w:lineRule="auto"/>
              <w:jc w:val="left"/>
            </w:pPr>
            <w:r>
              <w:rPr>
                <w:sz w:val="20"/>
              </w:rPr>
              <w:t>Serves the page over HTTP and accepts WebSocket connections at /ws</w:t>
            </w:r>
          </w:p>
        </w:tc>
      </w:tr>
      <w:tr w:rsidR="00C35CB1" w14:paraId="1CB94C81"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0D9357FE" w14:textId="77777777" w:rsidR="00C35CB1" w:rsidRDefault="00B76617">
            <w:pPr>
              <w:spacing w:before="80" w:after="80" w:line="264" w:lineRule="auto"/>
              <w:jc w:val="left"/>
            </w:pPr>
            <w:r>
              <w:rPr>
                <w:sz w:val="20"/>
              </w:rPr>
              <w:t>Client devices</w:t>
            </w:r>
          </w:p>
        </w:tc>
        <w:tc>
          <w:tcPr>
            <w:tcW w:w="2700" w:type="dxa"/>
            <w:tcBorders>
              <w:top w:val="single" w:sz="4" w:space="0" w:color="D9D9D9"/>
              <w:left w:val="single" w:sz="4" w:space="0" w:color="D9D9D9"/>
              <w:bottom w:val="single" w:sz="4" w:space="0" w:color="D9D9D9"/>
              <w:right w:val="single" w:sz="4" w:space="0" w:color="D9D9D9"/>
            </w:tcBorders>
          </w:tcPr>
          <w:p w14:paraId="68A37321" w14:textId="77777777" w:rsidR="00C35CB1" w:rsidRDefault="00B76617">
            <w:pPr>
              <w:spacing w:before="80" w:after="80" w:line="264" w:lineRule="auto"/>
              <w:jc w:val="left"/>
            </w:pPr>
            <w:r>
              <w:rPr>
                <w:sz w:val="20"/>
              </w:rPr>
              <w:t>Private LAN IPv4 from DHCP, same subnet as the host; ephemeral source port</w:t>
            </w:r>
          </w:p>
        </w:tc>
        <w:tc>
          <w:tcPr>
            <w:tcW w:w="2000" w:type="dxa"/>
            <w:tcBorders>
              <w:top w:val="single" w:sz="4" w:space="0" w:color="D9D9D9"/>
              <w:left w:val="single" w:sz="4" w:space="0" w:color="D9D9D9"/>
              <w:bottom w:val="single" w:sz="4" w:space="0" w:color="D9D9D9"/>
              <w:right w:val="single" w:sz="4" w:space="0" w:color="D9D9D9"/>
            </w:tcBorders>
          </w:tcPr>
          <w:p w14:paraId="61849A3E" w14:textId="77777777" w:rsidR="00C35CB1" w:rsidRDefault="00B76617">
            <w:pPr>
              <w:spacing w:before="80" w:after="80" w:line="264" w:lineRule="auto"/>
              <w:jc w:val="left"/>
            </w:pPr>
            <w:r>
              <w:rPr>
                <w:sz w:val="20"/>
              </w:rPr>
              <w:t>LAN router / access point</w:t>
            </w:r>
          </w:p>
        </w:tc>
        <w:tc>
          <w:tcPr>
            <w:tcW w:w="2526" w:type="dxa"/>
            <w:tcBorders>
              <w:top w:val="single" w:sz="4" w:space="0" w:color="D9D9D9"/>
              <w:left w:val="single" w:sz="4" w:space="0" w:color="D9D9D9"/>
              <w:bottom w:val="single" w:sz="4" w:space="0" w:color="D9D9D9"/>
              <w:right w:val="single" w:sz="4" w:space="0" w:color="D9D9D9"/>
            </w:tcBorders>
          </w:tcPr>
          <w:p w14:paraId="371E33E3" w14:textId="77777777" w:rsidR="00C35CB1" w:rsidRDefault="00B76617">
            <w:pPr>
              <w:spacing w:before="80" w:after="80" w:line="264" w:lineRule="auto"/>
              <w:jc w:val="left"/>
            </w:pPr>
            <w:r>
              <w:rPr>
                <w:sz w:val="20"/>
              </w:rPr>
              <w:t>Open http://&lt;HOST-LAN-IP&gt;:8000 in a browser</w:t>
            </w:r>
          </w:p>
        </w:tc>
      </w:tr>
      <w:tr w:rsidR="00C35CB1" w14:paraId="282F842F"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0BB8BDD1" w14:textId="77777777" w:rsidR="00C35CB1" w:rsidRDefault="00B76617">
            <w:pPr>
              <w:spacing w:before="80" w:after="80" w:line="264" w:lineRule="auto"/>
              <w:jc w:val="left"/>
            </w:pPr>
            <w:r>
              <w:rPr>
                <w:sz w:val="20"/>
              </w:rPr>
              <w:t>Host loopback (testing)</w:t>
            </w:r>
          </w:p>
        </w:tc>
        <w:tc>
          <w:tcPr>
            <w:tcW w:w="2700" w:type="dxa"/>
            <w:tcBorders>
              <w:top w:val="single" w:sz="4" w:space="0" w:color="D9D9D9"/>
              <w:left w:val="single" w:sz="4" w:space="0" w:color="D9D9D9"/>
              <w:bottom w:val="single" w:sz="4" w:space="0" w:color="D9D9D9"/>
              <w:right w:val="single" w:sz="4" w:space="0" w:color="D9D9D9"/>
            </w:tcBorders>
          </w:tcPr>
          <w:p w14:paraId="4956C34E" w14:textId="77777777" w:rsidR="00C35CB1" w:rsidRDefault="00B76617">
            <w:pPr>
              <w:spacing w:before="80" w:after="80" w:line="264" w:lineRule="auto"/>
              <w:jc w:val="left"/>
            </w:pPr>
            <w:r>
              <w:rPr>
                <w:sz w:val="20"/>
              </w:rPr>
              <w:t>127.0.0.1 / localhost, port 8000</w:t>
            </w:r>
          </w:p>
        </w:tc>
        <w:tc>
          <w:tcPr>
            <w:tcW w:w="2000" w:type="dxa"/>
            <w:tcBorders>
              <w:top w:val="single" w:sz="4" w:space="0" w:color="D9D9D9"/>
              <w:left w:val="single" w:sz="4" w:space="0" w:color="D9D9D9"/>
              <w:bottom w:val="single" w:sz="4" w:space="0" w:color="D9D9D9"/>
              <w:right w:val="single" w:sz="4" w:space="0" w:color="D9D9D9"/>
            </w:tcBorders>
          </w:tcPr>
          <w:p w14:paraId="208F7303" w14:textId="77777777" w:rsidR="00C35CB1" w:rsidRDefault="00B76617">
            <w:pPr>
              <w:spacing w:before="80" w:after="80" w:line="264" w:lineRule="auto"/>
              <w:jc w:val="left"/>
            </w:pPr>
            <w:r>
              <w:rPr>
                <w:sz w:val="20"/>
              </w:rPr>
              <w:t>Not applicable</w:t>
            </w:r>
          </w:p>
        </w:tc>
        <w:tc>
          <w:tcPr>
            <w:tcW w:w="2526" w:type="dxa"/>
            <w:tcBorders>
              <w:top w:val="single" w:sz="4" w:space="0" w:color="D9D9D9"/>
              <w:left w:val="single" w:sz="4" w:space="0" w:color="D9D9D9"/>
              <w:bottom w:val="single" w:sz="4" w:space="0" w:color="D9D9D9"/>
              <w:right w:val="single" w:sz="4" w:space="0" w:color="D9D9D9"/>
            </w:tcBorders>
          </w:tcPr>
          <w:p w14:paraId="3A3BEE3E" w14:textId="77777777" w:rsidR="00C35CB1" w:rsidRDefault="00B76617">
            <w:pPr>
              <w:spacing w:before="80" w:after="80" w:line="264" w:lineRule="auto"/>
              <w:jc w:val="left"/>
            </w:pPr>
            <w:r>
              <w:rPr>
                <w:sz w:val="20"/>
              </w:rPr>
              <w:t>Used for local access and for the measurements in Chapter 4</w:t>
            </w:r>
          </w:p>
        </w:tc>
      </w:tr>
    </w:tbl>
    <w:p w14:paraId="41EED9BD" w14:textId="77777777" w:rsidR="00C35CB1" w:rsidRDefault="00C35CB1">
      <w:pPr>
        <w:spacing w:line="240" w:lineRule="auto"/>
      </w:pPr>
    </w:p>
    <w:p w14:paraId="0323F943" w14:textId="77777777" w:rsidR="00C35CB1" w:rsidRDefault="00B76617">
      <w:pPr>
        <w:pStyle w:val="Heading3"/>
      </w:pPr>
      <w:r>
        <w:t>2.3.2 Protocol Stack and Choice of Protocols</w:t>
      </w:r>
    </w:p>
    <w:p w14:paraId="161E2B67" w14:textId="77777777" w:rsidR="00C35CB1" w:rsidRDefault="00B76617">
      <w:r>
        <w:t>HTTP delivers the page and its files. For the live drawing channel, WebSocket was chosen instead of repeated HTTP polling: it starts with an HTTP handshake and then keeps one TCP connection open for messages in both directions, so the server can push an update the moment it happens, without a new request and a full set of HTTP headers for every update. TCP gives reliable, ordered delivery, so every JSON message arrives complete and strokes are drawn in the sequence they were made. Table 2.4 shows how the layers are used.</w:t>
      </w:r>
    </w:p>
    <w:p w14:paraId="1E73BA68" w14:textId="77777777" w:rsidR="00C35CB1" w:rsidRDefault="00B76617">
      <w:pPr>
        <w:keepNext/>
        <w:spacing w:before="120" w:after="80" w:line="240" w:lineRule="auto"/>
        <w:jc w:val="center"/>
      </w:pPr>
      <w:r>
        <w:rPr>
          <w:b/>
          <w:sz w:val="22"/>
        </w:rPr>
        <w:t>Table 2.4</w:t>
      </w:r>
      <w:r>
        <w:rPr>
          <w:sz w:val="22"/>
        </w:rPr>
        <w:t xml:space="preserve"> Protocol stack view</w:t>
      </w:r>
    </w:p>
    <w:tbl>
      <w:tblPr>
        <w:tblW w:w="9026" w:type="dxa"/>
        <w:tblLayout w:type="fixed"/>
        <w:tblLook w:val="04A0" w:firstRow="1" w:lastRow="0" w:firstColumn="1" w:lastColumn="0" w:noHBand="0" w:noVBand="1"/>
      </w:tblPr>
      <w:tblGrid>
        <w:gridCol w:w="1900"/>
        <w:gridCol w:w="4126"/>
        <w:gridCol w:w="3000"/>
      </w:tblGrid>
      <w:tr w:rsidR="00C35CB1" w14:paraId="14A8CB02" w14:textId="77777777">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EEEEEE"/>
          </w:tcPr>
          <w:p w14:paraId="58C2E3CC" w14:textId="77777777" w:rsidR="00C35CB1" w:rsidRDefault="00B76617">
            <w:pPr>
              <w:spacing w:before="80" w:after="80" w:line="264" w:lineRule="auto"/>
              <w:jc w:val="left"/>
            </w:pPr>
            <w:r>
              <w:rPr>
                <w:b/>
                <w:sz w:val="21"/>
              </w:rPr>
              <w:t>Layer / concept</w:t>
            </w:r>
          </w:p>
        </w:tc>
        <w:tc>
          <w:tcPr>
            <w:tcW w:w="4126" w:type="dxa"/>
            <w:tcBorders>
              <w:top w:val="single" w:sz="4" w:space="0" w:color="D9D9D9"/>
              <w:left w:val="single" w:sz="4" w:space="0" w:color="D9D9D9"/>
              <w:bottom w:val="single" w:sz="4" w:space="0" w:color="D9D9D9"/>
              <w:right w:val="single" w:sz="4" w:space="0" w:color="D9D9D9"/>
            </w:tcBorders>
            <w:shd w:val="clear" w:color="auto" w:fill="EEEEEE"/>
          </w:tcPr>
          <w:p w14:paraId="47A9F5E8" w14:textId="77777777" w:rsidR="00C35CB1" w:rsidRDefault="00B76617">
            <w:pPr>
              <w:spacing w:before="80" w:after="80" w:line="264" w:lineRule="auto"/>
              <w:jc w:val="left"/>
            </w:pPr>
            <w:r>
              <w:rPr>
                <w:b/>
                <w:sz w:val="21"/>
              </w:rPr>
              <w:t>Role in this project</w:t>
            </w:r>
          </w:p>
        </w:tc>
        <w:tc>
          <w:tcPr>
            <w:tcW w:w="3000" w:type="dxa"/>
            <w:tcBorders>
              <w:top w:val="single" w:sz="4" w:space="0" w:color="D9D9D9"/>
              <w:left w:val="single" w:sz="4" w:space="0" w:color="D9D9D9"/>
              <w:bottom w:val="single" w:sz="4" w:space="0" w:color="D9D9D9"/>
              <w:right w:val="single" w:sz="4" w:space="0" w:color="D9D9D9"/>
            </w:tcBorders>
            <w:shd w:val="clear" w:color="auto" w:fill="EEEEEE"/>
          </w:tcPr>
          <w:p w14:paraId="5E4B953A" w14:textId="77777777" w:rsidR="00C35CB1" w:rsidRDefault="00B76617">
            <w:pPr>
              <w:spacing w:before="80" w:after="80" w:line="264" w:lineRule="auto"/>
              <w:jc w:val="left"/>
            </w:pPr>
            <w:r>
              <w:rPr>
                <w:b/>
                <w:sz w:val="21"/>
              </w:rPr>
              <w:t>Example</w:t>
            </w:r>
          </w:p>
        </w:tc>
      </w:tr>
      <w:tr w:rsidR="00C35CB1" w14:paraId="6390890D"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2A80C5A6" w14:textId="77777777" w:rsidR="00C35CB1" w:rsidRDefault="00B76617">
            <w:pPr>
              <w:spacing w:before="80" w:after="80" w:line="264" w:lineRule="auto"/>
              <w:jc w:val="left"/>
            </w:pPr>
            <w:r>
              <w:rPr>
                <w:sz w:val="21"/>
              </w:rPr>
              <w:t>Application</w:t>
            </w:r>
          </w:p>
        </w:tc>
        <w:tc>
          <w:tcPr>
            <w:tcW w:w="4126" w:type="dxa"/>
            <w:tcBorders>
              <w:top w:val="single" w:sz="4" w:space="0" w:color="D9D9D9"/>
              <w:left w:val="single" w:sz="4" w:space="0" w:color="D9D9D9"/>
              <w:bottom w:val="single" w:sz="4" w:space="0" w:color="D9D9D9"/>
              <w:right w:val="single" w:sz="4" w:space="0" w:color="D9D9D9"/>
            </w:tcBorders>
          </w:tcPr>
          <w:p w14:paraId="292B3471" w14:textId="77777777" w:rsidR="00C35CB1" w:rsidRDefault="00B76617">
            <w:pPr>
              <w:spacing w:before="80" w:after="80" w:line="264" w:lineRule="auto"/>
              <w:jc w:val="left"/>
            </w:pPr>
            <w:r>
              <w:rPr>
                <w:sz w:val="21"/>
              </w:rPr>
              <w:t>Defines drawing commands and synchronisation messages (JSON)</w:t>
            </w:r>
          </w:p>
        </w:tc>
        <w:tc>
          <w:tcPr>
            <w:tcW w:w="3000" w:type="dxa"/>
            <w:tcBorders>
              <w:top w:val="single" w:sz="4" w:space="0" w:color="D9D9D9"/>
              <w:left w:val="single" w:sz="4" w:space="0" w:color="D9D9D9"/>
              <w:bottom w:val="single" w:sz="4" w:space="0" w:color="D9D9D9"/>
              <w:right w:val="single" w:sz="4" w:space="0" w:color="D9D9D9"/>
            </w:tcBorders>
          </w:tcPr>
          <w:p w14:paraId="7987A34C" w14:textId="77777777" w:rsidR="00C35CB1" w:rsidRDefault="00B76617">
            <w:pPr>
              <w:spacing w:before="80" w:after="80" w:line="264" w:lineRule="auto"/>
              <w:jc w:val="left"/>
            </w:pPr>
            <w:r>
              <w:rPr>
                <w:sz w:val="21"/>
              </w:rPr>
              <w:t>DRAW, ERASE, CLEAR, SYNC, WELCOME</w:t>
            </w:r>
          </w:p>
        </w:tc>
      </w:tr>
      <w:tr w:rsidR="00C35CB1" w14:paraId="3D5DA077"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3AE6AE09" w14:textId="77777777" w:rsidR="00C35CB1" w:rsidRDefault="00B76617">
            <w:pPr>
              <w:spacing w:before="80" w:after="80" w:line="264" w:lineRule="auto"/>
              <w:jc w:val="left"/>
            </w:pPr>
            <w:r>
              <w:rPr>
                <w:sz w:val="21"/>
              </w:rPr>
              <w:t>WebSocket / HTTP</w:t>
            </w:r>
          </w:p>
        </w:tc>
        <w:tc>
          <w:tcPr>
            <w:tcW w:w="4126" w:type="dxa"/>
            <w:tcBorders>
              <w:top w:val="single" w:sz="4" w:space="0" w:color="D9D9D9"/>
              <w:left w:val="single" w:sz="4" w:space="0" w:color="D9D9D9"/>
              <w:bottom w:val="single" w:sz="4" w:space="0" w:color="D9D9D9"/>
              <w:right w:val="single" w:sz="4" w:space="0" w:color="D9D9D9"/>
            </w:tcBorders>
          </w:tcPr>
          <w:p w14:paraId="3EAF61D7" w14:textId="77777777" w:rsidR="00C35CB1" w:rsidRDefault="00B76617">
            <w:pPr>
              <w:spacing w:before="80" w:after="80" w:line="264" w:lineRule="auto"/>
              <w:jc w:val="left"/>
            </w:pPr>
            <w:r>
              <w:rPr>
                <w:sz w:val="21"/>
              </w:rPr>
              <w:t>HTTP serves the page; WebSocket carries bidirectional application messages</w:t>
            </w:r>
          </w:p>
        </w:tc>
        <w:tc>
          <w:tcPr>
            <w:tcW w:w="3000" w:type="dxa"/>
            <w:tcBorders>
              <w:top w:val="single" w:sz="4" w:space="0" w:color="D9D9D9"/>
              <w:left w:val="single" w:sz="4" w:space="0" w:color="D9D9D9"/>
              <w:bottom w:val="single" w:sz="4" w:space="0" w:color="D9D9D9"/>
              <w:right w:val="single" w:sz="4" w:space="0" w:color="D9D9D9"/>
            </w:tcBorders>
          </w:tcPr>
          <w:p w14:paraId="69495563" w14:textId="77777777" w:rsidR="00C35CB1" w:rsidRDefault="00B76617">
            <w:pPr>
              <w:spacing w:before="80" w:after="80" w:line="264" w:lineRule="auto"/>
              <w:jc w:val="left"/>
            </w:pPr>
            <w:r>
              <w:rPr>
                <w:sz w:val="21"/>
              </w:rPr>
              <w:t>GET / ; persistent /ws connection</w:t>
            </w:r>
          </w:p>
        </w:tc>
      </w:tr>
      <w:tr w:rsidR="00C35CB1" w14:paraId="190A3D00"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4BE1C57A" w14:textId="77777777" w:rsidR="00C35CB1" w:rsidRDefault="00B76617">
            <w:pPr>
              <w:spacing w:before="80" w:after="80" w:line="264" w:lineRule="auto"/>
              <w:jc w:val="left"/>
            </w:pPr>
            <w:r>
              <w:rPr>
                <w:sz w:val="21"/>
              </w:rPr>
              <w:t>TCP</w:t>
            </w:r>
          </w:p>
        </w:tc>
        <w:tc>
          <w:tcPr>
            <w:tcW w:w="4126" w:type="dxa"/>
            <w:tcBorders>
              <w:top w:val="single" w:sz="4" w:space="0" w:color="D9D9D9"/>
              <w:left w:val="single" w:sz="4" w:space="0" w:color="D9D9D9"/>
              <w:bottom w:val="single" w:sz="4" w:space="0" w:color="D9D9D9"/>
              <w:right w:val="single" w:sz="4" w:space="0" w:color="D9D9D9"/>
            </w:tcBorders>
          </w:tcPr>
          <w:p w14:paraId="2F61C7C4" w14:textId="77777777" w:rsidR="00C35CB1" w:rsidRDefault="00B76617">
            <w:pPr>
              <w:spacing w:before="80" w:after="80" w:line="264" w:lineRule="auto"/>
              <w:jc w:val="left"/>
            </w:pPr>
            <w:r>
              <w:rPr>
                <w:sz w:val="21"/>
              </w:rPr>
              <w:t>Reliable, ordered transport while the connection remains open</w:t>
            </w:r>
          </w:p>
        </w:tc>
        <w:tc>
          <w:tcPr>
            <w:tcW w:w="3000" w:type="dxa"/>
            <w:tcBorders>
              <w:top w:val="single" w:sz="4" w:space="0" w:color="D9D9D9"/>
              <w:left w:val="single" w:sz="4" w:space="0" w:color="D9D9D9"/>
              <w:bottom w:val="single" w:sz="4" w:space="0" w:color="D9D9D9"/>
              <w:right w:val="single" w:sz="4" w:space="0" w:color="D9D9D9"/>
            </w:tcBorders>
          </w:tcPr>
          <w:p w14:paraId="55397A00" w14:textId="77777777" w:rsidR="00C35CB1" w:rsidRDefault="00B76617">
            <w:pPr>
              <w:spacing w:before="80" w:after="80" w:line="264" w:lineRule="auto"/>
              <w:jc w:val="left"/>
            </w:pPr>
            <w:r>
              <w:rPr>
                <w:sz w:val="21"/>
              </w:rPr>
              <w:t>Browser ↔ host, destination port 8000</w:t>
            </w:r>
          </w:p>
        </w:tc>
      </w:tr>
      <w:tr w:rsidR="00C35CB1" w14:paraId="258641BA"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38D2EB2A" w14:textId="77777777" w:rsidR="00C35CB1" w:rsidRDefault="00B76617">
            <w:pPr>
              <w:spacing w:before="80" w:after="80" w:line="264" w:lineRule="auto"/>
              <w:jc w:val="left"/>
            </w:pPr>
            <w:r>
              <w:rPr>
                <w:sz w:val="21"/>
              </w:rPr>
              <w:t>IP</w:t>
            </w:r>
          </w:p>
        </w:tc>
        <w:tc>
          <w:tcPr>
            <w:tcW w:w="4126" w:type="dxa"/>
            <w:tcBorders>
              <w:top w:val="single" w:sz="4" w:space="0" w:color="D9D9D9"/>
              <w:left w:val="single" w:sz="4" w:space="0" w:color="D9D9D9"/>
              <w:bottom w:val="single" w:sz="4" w:space="0" w:color="D9D9D9"/>
              <w:right w:val="single" w:sz="4" w:space="0" w:color="D9D9D9"/>
            </w:tcBorders>
          </w:tcPr>
          <w:p w14:paraId="0E946CA6" w14:textId="77777777" w:rsidR="00C35CB1" w:rsidRDefault="00B76617">
            <w:pPr>
              <w:spacing w:before="80" w:after="80" w:line="264" w:lineRule="auto"/>
              <w:jc w:val="left"/>
            </w:pPr>
            <w:r>
              <w:rPr>
                <w:sz w:val="21"/>
              </w:rPr>
              <w:t>Routes packets between network interfaces on the LAN</w:t>
            </w:r>
          </w:p>
        </w:tc>
        <w:tc>
          <w:tcPr>
            <w:tcW w:w="3000" w:type="dxa"/>
            <w:tcBorders>
              <w:top w:val="single" w:sz="4" w:space="0" w:color="D9D9D9"/>
              <w:left w:val="single" w:sz="4" w:space="0" w:color="D9D9D9"/>
              <w:bottom w:val="single" w:sz="4" w:space="0" w:color="D9D9D9"/>
              <w:right w:val="single" w:sz="4" w:space="0" w:color="D9D9D9"/>
            </w:tcBorders>
          </w:tcPr>
          <w:p w14:paraId="6F18CD3B" w14:textId="77777777" w:rsidR="00C35CB1" w:rsidRDefault="00B76617">
            <w:pPr>
              <w:spacing w:before="80" w:after="80" w:line="264" w:lineRule="auto"/>
              <w:jc w:val="left"/>
            </w:pPr>
            <w:r>
              <w:rPr>
                <w:sz w:val="21"/>
              </w:rPr>
              <w:t>Host LAN IP and client IP addresses</w:t>
            </w:r>
          </w:p>
        </w:tc>
      </w:tr>
      <w:tr w:rsidR="00C35CB1" w14:paraId="54464E57"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2A9448A0" w14:textId="77777777" w:rsidR="00C35CB1" w:rsidRDefault="00B76617">
            <w:pPr>
              <w:spacing w:before="80" w:after="80" w:line="264" w:lineRule="auto"/>
              <w:jc w:val="left"/>
            </w:pPr>
            <w:r>
              <w:rPr>
                <w:sz w:val="21"/>
              </w:rPr>
              <w:t>Link / Wi-Fi or Ethernet</w:t>
            </w:r>
          </w:p>
        </w:tc>
        <w:tc>
          <w:tcPr>
            <w:tcW w:w="4126" w:type="dxa"/>
            <w:tcBorders>
              <w:top w:val="single" w:sz="4" w:space="0" w:color="D9D9D9"/>
              <w:left w:val="single" w:sz="4" w:space="0" w:color="D9D9D9"/>
              <w:bottom w:val="single" w:sz="4" w:space="0" w:color="D9D9D9"/>
              <w:right w:val="single" w:sz="4" w:space="0" w:color="D9D9D9"/>
            </w:tcBorders>
          </w:tcPr>
          <w:p w14:paraId="15B2E39E" w14:textId="77777777" w:rsidR="00C35CB1" w:rsidRDefault="00B76617">
            <w:pPr>
              <w:spacing w:before="80" w:after="80" w:line="264" w:lineRule="auto"/>
              <w:jc w:val="left"/>
            </w:pPr>
            <w:r>
              <w:rPr>
                <w:sz w:val="21"/>
              </w:rPr>
              <w:t>Moves frames across the local network</w:t>
            </w:r>
          </w:p>
        </w:tc>
        <w:tc>
          <w:tcPr>
            <w:tcW w:w="3000" w:type="dxa"/>
            <w:tcBorders>
              <w:top w:val="single" w:sz="4" w:space="0" w:color="D9D9D9"/>
              <w:left w:val="single" w:sz="4" w:space="0" w:color="D9D9D9"/>
              <w:bottom w:val="single" w:sz="4" w:space="0" w:color="D9D9D9"/>
              <w:right w:val="single" w:sz="4" w:space="0" w:color="D9D9D9"/>
            </w:tcBorders>
          </w:tcPr>
          <w:p w14:paraId="0AD2CE70" w14:textId="77777777" w:rsidR="00C35CB1" w:rsidRDefault="00B76617">
            <w:pPr>
              <w:spacing w:before="80" w:after="80" w:line="264" w:lineRule="auto"/>
              <w:jc w:val="left"/>
            </w:pPr>
            <w:r>
              <w:rPr>
                <w:sz w:val="21"/>
              </w:rPr>
              <w:t>Access point / switch and the wireless or wired link</w:t>
            </w:r>
          </w:p>
        </w:tc>
      </w:tr>
    </w:tbl>
    <w:p w14:paraId="28384D87" w14:textId="77777777" w:rsidR="00C35CB1" w:rsidRDefault="00C35CB1">
      <w:pPr>
        <w:spacing w:line="240" w:lineRule="auto"/>
      </w:pPr>
    </w:p>
    <w:p w14:paraId="1302F96E" w14:textId="77777777" w:rsidR="00C35CB1" w:rsidRDefault="00B76617">
      <w:pPr>
        <w:pStyle w:val="Heading3"/>
      </w:pPr>
      <w:r>
        <w:t>2.3.3 Message Format and Event Types</w:t>
      </w:r>
    </w:p>
    <w:p w14:paraId="7427AC14" w14:textId="77777777" w:rsidR="00C35CB1" w:rsidRDefault="00B76617">
      <w:r>
        <w:t xml:space="preserve">JSON is easy to produce and parse in both JavaScript (browser) and Python (server). The DRAW message below is sent while the user drags the pointer: </w:t>
      </w:r>
      <w:r>
        <w:rPr>
          <w:rFonts w:ascii="Courier New" w:hAnsi="Courier New"/>
          <w:sz w:val="21"/>
        </w:rPr>
        <w:t>x</w:t>
      </w:r>
      <w:r>
        <w:t xml:space="preserve"> and </w:t>
      </w:r>
      <w:r>
        <w:rPr>
          <w:rFonts w:ascii="Courier New" w:hAnsi="Courier New"/>
          <w:sz w:val="21"/>
        </w:rPr>
        <w:t>y</w:t>
      </w:r>
      <w:r>
        <w:t xml:space="preserve"> are the current canvas </w:t>
      </w:r>
      <w:r>
        <w:lastRenderedPageBreak/>
        <w:t xml:space="preserve">coordinates and </w:t>
      </w:r>
      <w:r>
        <w:rPr>
          <w:rFonts w:ascii="Courier New" w:hAnsi="Courier New"/>
          <w:sz w:val="21"/>
        </w:rPr>
        <w:t>prev_x</w:t>
      </w:r>
      <w:r>
        <w:t xml:space="preserve">, </w:t>
      </w:r>
      <w:r>
        <w:rPr>
          <w:rFonts w:ascii="Courier New" w:hAnsi="Courier New"/>
          <w:sz w:val="21"/>
        </w:rPr>
        <w:t>prev_y</w:t>
      </w:r>
      <w:r>
        <w:t xml:space="preserve"> the previous ones, so the receiver can draw a line segment. The server copies these fields into its own record, adds a timestamp and broadcasts it. Table 2.5 lists the event types.</w:t>
      </w:r>
    </w:p>
    <w:p w14:paraId="3101612B" w14:textId="77777777" w:rsidR="00C35CB1" w:rsidRDefault="00B76617">
      <w:pPr>
        <w:keepNext/>
        <w:shd w:val="clear" w:color="auto" w:fill="F2F2F2"/>
        <w:spacing w:after="0" w:line="240" w:lineRule="auto"/>
        <w:ind w:left="288" w:right="288"/>
        <w:jc w:val="left"/>
      </w:pPr>
      <w:r>
        <w:rPr>
          <w:rFonts w:ascii="Courier New" w:hAnsi="Courier New" w:cs="Courier New"/>
          <w:sz w:val="19"/>
        </w:rPr>
        <w:t>{</w:t>
      </w:r>
    </w:p>
    <w:p w14:paraId="1CF989A9" w14:textId="77777777" w:rsidR="00C35CB1" w:rsidRDefault="00B76617">
      <w:pPr>
        <w:keepNext/>
        <w:shd w:val="clear" w:color="auto" w:fill="F2F2F2"/>
        <w:spacing w:after="0" w:line="240" w:lineRule="auto"/>
        <w:ind w:left="288" w:right="288"/>
        <w:jc w:val="left"/>
      </w:pPr>
      <w:r>
        <w:rPr>
          <w:rFonts w:ascii="Courier New" w:hAnsi="Courier New" w:cs="Courier New"/>
          <w:sz w:val="19"/>
        </w:rPr>
        <w:t>  "type": "DRAW",</w:t>
      </w:r>
    </w:p>
    <w:p w14:paraId="2C22E679" w14:textId="77777777" w:rsidR="00C35CB1" w:rsidRDefault="00B76617">
      <w:pPr>
        <w:keepNext/>
        <w:shd w:val="clear" w:color="auto" w:fill="F2F2F2"/>
        <w:spacing w:after="0" w:line="240" w:lineRule="auto"/>
        <w:ind w:left="288" w:right="288"/>
        <w:jc w:val="left"/>
      </w:pPr>
      <w:r>
        <w:rPr>
          <w:rFonts w:ascii="Courier New" w:hAnsi="Courier New" w:cs="Courier New"/>
          <w:sz w:val="19"/>
        </w:rPr>
        <w:t>  "user_id": "a3f9c1d2",</w:t>
      </w:r>
    </w:p>
    <w:p w14:paraId="51F06DC6" w14:textId="77777777" w:rsidR="00C35CB1" w:rsidRDefault="00B76617">
      <w:pPr>
        <w:keepNext/>
        <w:shd w:val="clear" w:color="auto" w:fill="F2F2F2"/>
        <w:spacing w:after="0" w:line="240" w:lineRule="auto"/>
        <w:ind w:left="288" w:right="288"/>
        <w:jc w:val="left"/>
      </w:pPr>
      <w:r>
        <w:rPr>
          <w:rFonts w:ascii="Courier New" w:hAnsi="Courier New" w:cs="Courier New"/>
          <w:sz w:val="19"/>
        </w:rPr>
        <w:t>  "x": 125, "y": 210,</w:t>
      </w:r>
    </w:p>
    <w:p w14:paraId="0FB01927" w14:textId="77777777" w:rsidR="00C35CB1" w:rsidRDefault="00B76617">
      <w:pPr>
        <w:keepNext/>
        <w:shd w:val="clear" w:color="auto" w:fill="F2F2F2"/>
        <w:spacing w:after="0" w:line="240" w:lineRule="auto"/>
        <w:ind w:left="288" w:right="288"/>
        <w:jc w:val="left"/>
      </w:pPr>
      <w:r>
        <w:rPr>
          <w:rFonts w:ascii="Courier New" w:hAnsi="Courier New" w:cs="Courier New"/>
          <w:sz w:val="19"/>
        </w:rPr>
        <w:t>  "prev_x": 118, "prev_y": 203,</w:t>
      </w:r>
    </w:p>
    <w:p w14:paraId="71C1A6EF" w14:textId="77777777" w:rsidR="00C35CB1" w:rsidRDefault="00B76617">
      <w:pPr>
        <w:keepNext/>
        <w:shd w:val="clear" w:color="auto" w:fill="F2F2F2"/>
        <w:spacing w:after="0" w:line="240" w:lineRule="auto"/>
        <w:ind w:left="288" w:right="288"/>
        <w:jc w:val="left"/>
      </w:pPr>
      <w:r>
        <w:rPr>
          <w:rFonts w:ascii="Courier New" w:hAnsi="Courier New" w:cs="Courier New"/>
          <w:sz w:val="19"/>
        </w:rPr>
        <w:t>  "color": "#111111",</w:t>
      </w:r>
    </w:p>
    <w:p w14:paraId="2D2E20C0" w14:textId="77777777" w:rsidR="00C35CB1" w:rsidRDefault="00B76617">
      <w:pPr>
        <w:keepNext/>
        <w:shd w:val="clear" w:color="auto" w:fill="F2F2F2"/>
        <w:spacing w:after="0" w:line="240" w:lineRule="auto"/>
        <w:ind w:left="288" w:right="288"/>
        <w:jc w:val="left"/>
      </w:pPr>
      <w:r>
        <w:rPr>
          <w:rFonts w:ascii="Courier New" w:hAnsi="Courier New" w:cs="Courier New"/>
          <w:sz w:val="19"/>
        </w:rPr>
        <w:t>  "width": 4</w:t>
      </w:r>
    </w:p>
    <w:p w14:paraId="5DAB3E64" w14:textId="77777777" w:rsidR="00C35CB1" w:rsidRDefault="00B76617">
      <w:pPr>
        <w:shd w:val="clear" w:color="auto" w:fill="F2F2F2"/>
        <w:spacing w:after="0" w:line="240" w:lineRule="auto"/>
        <w:ind w:left="288" w:right="288"/>
        <w:jc w:val="left"/>
      </w:pPr>
      <w:r>
        <w:rPr>
          <w:rFonts w:ascii="Courier New" w:hAnsi="Courier New" w:cs="Courier New"/>
          <w:sz w:val="19"/>
        </w:rPr>
        <w:t>}</w:t>
      </w:r>
    </w:p>
    <w:p w14:paraId="0D85579A" w14:textId="77777777" w:rsidR="00C35CB1" w:rsidRDefault="00C35CB1">
      <w:pPr>
        <w:spacing w:after="80" w:line="240" w:lineRule="auto"/>
      </w:pPr>
    </w:p>
    <w:p w14:paraId="4F7E572E" w14:textId="77777777" w:rsidR="00C35CB1" w:rsidRDefault="00B76617">
      <w:pPr>
        <w:keepNext/>
        <w:spacing w:before="120" w:after="80" w:line="240" w:lineRule="auto"/>
        <w:jc w:val="center"/>
      </w:pPr>
      <w:r>
        <w:rPr>
          <w:b/>
          <w:sz w:val="22"/>
        </w:rPr>
        <w:t>Table 2.5</w:t>
      </w:r>
      <w:r>
        <w:rPr>
          <w:sz w:val="22"/>
        </w:rPr>
        <w:t xml:space="preserve"> Main event types</w:t>
      </w:r>
    </w:p>
    <w:tbl>
      <w:tblPr>
        <w:tblW w:w="9026" w:type="dxa"/>
        <w:tblLayout w:type="fixed"/>
        <w:tblLook w:val="04A0" w:firstRow="1" w:lastRow="0" w:firstColumn="1" w:lastColumn="0" w:noHBand="0" w:noVBand="1"/>
      </w:tblPr>
      <w:tblGrid>
        <w:gridCol w:w="1800"/>
        <w:gridCol w:w="3200"/>
        <w:gridCol w:w="4026"/>
      </w:tblGrid>
      <w:tr w:rsidR="00C35CB1" w14:paraId="215DEBAC"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EEEEE"/>
          </w:tcPr>
          <w:p w14:paraId="3CE36E4E" w14:textId="77777777" w:rsidR="00C35CB1" w:rsidRDefault="00B76617">
            <w:pPr>
              <w:spacing w:before="80" w:after="80" w:line="264" w:lineRule="auto"/>
              <w:jc w:val="left"/>
            </w:pPr>
            <w:r>
              <w:rPr>
                <w:b/>
                <w:sz w:val="21"/>
              </w:rPr>
              <w:t>Event</w:t>
            </w:r>
          </w:p>
        </w:tc>
        <w:tc>
          <w:tcPr>
            <w:tcW w:w="3200" w:type="dxa"/>
            <w:tcBorders>
              <w:top w:val="single" w:sz="4" w:space="0" w:color="D9D9D9"/>
              <w:left w:val="single" w:sz="4" w:space="0" w:color="D9D9D9"/>
              <w:bottom w:val="single" w:sz="4" w:space="0" w:color="D9D9D9"/>
              <w:right w:val="single" w:sz="4" w:space="0" w:color="D9D9D9"/>
            </w:tcBorders>
            <w:shd w:val="clear" w:color="auto" w:fill="EEEEEE"/>
          </w:tcPr>
          <w:p w14:paraId="7C0B8411" w14:textId="77777777" w:rsidR="00C35CB1" w:rsidRDefault="00B76617">
            <w:pPr>
              <w:spacing w:before="80" w:after="80" w:line="264" w:lineRule="auto"/>
              <w:jc w:val="left"/>
            </w:pPr>
            <w:r>
              <w:rPr>
                <w:b/>
                <w:sz w:val="21"/>
              </w:rPr>
              <w:t>Direction and meaning</w:t>
            </w:r>
          </w:p>
        </w:tc>
        <w:tc>
          <w:tcPr>
            <w:tcW w:w="4026" w:type="dxa"/>
            <w:tcBorders>
              <w:top w:val="single" w:sz="4" w:space="0" w:color="D9D9D9"/>
              <w:left w:val="single" w:sz="4" w:space="0" w:color="D9D9D9"/>
              <w:bottom w:val="single" w:sz="4" w:space="0" w:color="D9D9D9"/>
              <w:right w:val="single" w:sz="4" w:space="0" w:color="D9D9D9"/>
            </w:tcBorders>
            <w:shd w:val="clear" w:color="auto" w:fill="EEEEEE"/>
          </w:tcPr>
          <w:p w14:paraId="60D6894B" w14:textId="77777777" w:rsidR="00C35CB1" w:rsidRDefault="00B76617">
            <w:pPr>
              <w:spacing w:before="80" w:after="80" w:line="264" w:lineRule="auto"/>
              <w:jc w:val="left"/>
            </w:pPr>
            <w:r>
              <w:rPr>
                <w:b/>
                <w:sz w:val="21"/>
              </w:rPr>
              <w:t>Behaviour</w:t>
            </w:r>
          </w:p>
        </w:tc>
      </w:tr>
      <w:tr w:rsidR="00C35CB1" w14:paraId="21F0D369"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2B26EEC4" w14:textId="77777777" w:rsidR="00C35CB1" w:rsidRDefault="00B76617">
            <w:pPr>
              <w:spacing w:before="80" w:after="80" w:line="264" w:lineRule="auto"/>
              <w:jc w:val="left"/>
            </w:pPr>
            <w:r>
              <w:rPr>
                <w:sz w:val="21"/>
              </w:rPr>
              <w:t>DRAW</w:t>
            </w:r>
          </w:p>
        </w:tc>
        <w:tc>
          <w:tcPr>
            <w:tcW w:w="3200" w:type="dxa"/>
            <w:tcBorders>
              <w:top w:val="single" w:sz="4" w:space="0" w:color="D9D9D9"/>
              <w:left w:val="single" w:sz="4" w:space="0" w:color="D9D9D9"/>
              <w:bottom w:val="single" w:sz="4" w:space="0" w:color="D9D9D9"/>
              <w:right w:val="single" w:sz="4" w:space="0" w:color="D9D9D9"/>
            </w:tcBorders>
          </w:tcPr>
          <w:p w14:paraId="0FA2A169" w14:textId="77777777" w:rsidR="00C35CB1" w:rsidRDefault="00B76617">
            <w:pPr>
              <w:spacing w:before="80" w:after="80" w:line="264" w:lineRule="auto"/>
              <w:jc w:val="left"/>
            </w:pPr>
            <w:r>
              <w:rPr>
                <w:sz w:val="21"/>
              </w:rPr>
              <w:t>Client → server → all clients. One line segment was drawn.</w:t>
            </w:r>
          </w:p>
        </w:tc>
        <w:tc>
          <w:tcPr>
            <w:tcW w:w="4026" w:type="dxa"/>
            <w:tcBorders>
              <w:top w:val="single" w:sz="4" w:space="0" w:color="D9D9D9"/>
              <w:left w:val="single" w:sz="4" w:space="0" w:color="D9D9D9"/>
              <w:bottom w:val="single" w:sz="4" w:space="0" w:color="D9D9D9"/>
              <w:right w:val="single" w:sz="4" w:space="0" w:color="D9D9D9"/>
            </w:tcBorders>
          </w:tcPr>
          <w:p w14:paraId="6D16E234" w14:textId="77777777" w:rsidR="00C35CB1" w:rsidRDefault="00B76617">
            <w:pPr>
              <w:spacing w:before="80" w:after="80" w:line="264" w:lineRule="auto"/>
              <w:jc w:val="left"/>
            </w:pPr>
            <w:r>
              <w:rPr>
                <w:sz w:val="21"/>
              </w:rPr>
              <w:t>Server stores it in canvas_operations and broadcasts; clients draw the segment with the received colour and width.</w:t>
            </w:r>
          </w:p>
        </w:tc>
      </w:tr>
      <w:tr w:rsidR="00C35CB1" w14:paraId="1831C46A"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2EEB39FD" w14:textId="77777777" w:rsidR="00C35CB1" w:rsidRDefault="00B76617">
            <w:pPr>
              <w:spacing w:before="80" w:after="80" w:line="264" w:lineRule="auto"/>
              <w:jc w:val="left"/>
            </w:pPr>
            <w:r>
              <w:rPr>
                <w:sz w:val="21"/>
              </w:rPr>
              <w:t>ERASE</w:t>
            </w:r>
          </w:p>
        </w:tc>
        <w:tc>
          <w:tcPr>
            <w:tcW w:w="3200" w:type="dxa"/>
            <w:tcBorders>
              <w:top w:val="single" w:sz="4" w:space="0" w:color="D9D9D9"/>
              <w:left w:val="single" w:sz="4" w:space="0" w:color="D9D9D9"/>
              <w:bottom w:val="single" w:sz="4" w:space="0" w:color="D9D9D9"/>
              <w:right w:val="single" w:sz="4" w:space="0" w:color="D9D9D9"/>
            </w:tcBorders>
          </w:tcPr>
          <w:p w14:paraId="111C6665" w14:textId="77777777" w:rsidR="00C35CB1" w:rsidRDefault="00B76617">
            <w:pPr>
              <w:spacing w:before="80" w:after="80" w:line="264" w:lineRule="auto"/>
              <w:jc w:val="left"/>
            </w:pPr>
            <w:r>
              <w:rPr>
                <w:sz w:val="21"/>
              </w:rPr>
              <w:t>Client → server → all clients. One erased segment.</w:t>
            </w:r>
          </w:p>
        </w:tc>
        <w:tc>
          <w:tcPr>
            <w:tcW w:w="4026" w:type="dxa"/>
            <w:tcBorders>
              <w:top w:val="single" w:sz="4" w:space="0" w:color="D9D9D9"/>
              <w:left w:val="single" w:sz="4" w:space="0" w:color="D9D9D9"/>
              <w:bottom w:val="single" w:sz="4" w:space="0" w:color="D9D9D9"/>
              <w:right w:val="single" w:sz="4" w:space="0" w:color="D9D9D9"/>
            </w:tcBorders>
          </w:tcPr>
          <w:p w14:paraId="0990EF1C" w14:textId="77777777" w:rsidR="00C35CB1" w:rsidRDefault="00B76617">
            <w:pPr>
              <w:spacing w:before="80" w:after="80" w:line="264" w:lineRule="auto"/>
              <w:jc w:val="left"/>
            </w:pPr>
            <w:r>
              <w:rPr>
                <w:sz w:val="21"/>
              </w:rPr>
              <w:t>Stored and broadcast; clients paint the segment in white with a wider stroke (4 × brush size).</w:t>
            </w:r>
          </w:p>
        </w:tc>
      </w:tr>
      <w:tr w:rsidR="00C35CB1" w14:paraId="6A9AED27"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4848D5AC" w14:textId="77777777" w:rsidR="00C35CB1" w:rsidRDefault="00B76617">
            <w:pPr>
              <w:spacing w:before="80" w:after="80" w:line="264" w:lineRule="auto"/>
              <w:jc w:val="left"/>
            </w:pPr>
            <w:r>
              <w:rPr>
                <w:sz w:val="21"/>
              </w:rPr>
              <w:t>CLEAR</w:t>
            </w:r>
          </w:p>
        </w:tc>
        <w:tc>
          <w:tcPr>
            <w:tcW w:w="3200" w:type="dxa"/>
            <w:tcBorders>
              <w:top w:val="single" w:sz="4" w:space="0" w:color="D9D9D9"/>
              <w:left w:val="single" w:sz="4" w:space="0" w:color="D9D9D9"/>
              <w:bottom w:val="single" w:sz="4" w:space="0" w:color="D9D9D9"/>
              <w:right w:val="single" w:sz="4" w:space="0" w:color="D9D9D9"/>
            </w:tcBorders>
          </w:tcPr>
          <w:p w14:paraId="2D3A060C" w14:textId="77777777" w:rsidR="00C35CB1" w:rsidRDefault="00B76617">
            <w:pPr>
              <w:spacing w:before="80" w:after="80" w:line="264" w:lineRule="auto"/>
              <w:jc w:val="left"/>
            </w:pPr>
            <w:r>
              <w:rPr>
                <w:sz w:val="21"/>
              </w:rPr>
              <w:t>Client → server → all clients. Board cleared.</w:t>
            </w:r>
          </w:p>
        </w:tc>
        <w:tc>
          <w:tcPr>
            <w:tcW w:w="4026" w:type="dxa"/>
            <w:tcBorders>
              <w:top w:val="single" w:sz="4" w:space="0" w:color="D9D9D9"/>
              <w:left w:val="single" w:sz="4" w:space="0" w:color="D9D9D9"/>
              <w:bottom w:val="single" w:sz="4" w:space="0" w:color="D9D9D9"/>
              <w:right w:val="single" w:sz="4" w:space="0" w:color="D9D9D9"/>
            </w:tcBorders>
          </w:tcPr>
          <w:p w14:paraId="2606B6AE" w14:textId="77777777" w:rsidR="00C35CB1" w:rsidRDefault="00B76617">
            <w:pPr>
              <w:spacing w:before="80" w:after="80" w:line="264" w:lineRule="auto"/>
              <w:jc w:val="left"/>
            </w:pPr>
            <w:r>
              <w:rPr>
                <w:sz w:val="21"/>
              </w:rPr>
              <w:t>Server empties canvas_operations; every client clears its canvas.</w:t>
            </w:r>
          </w:p>
        </w:tc>
      </w:tr>
      <w:tr w:rsidR="00C35CB1" w14:paraId="55CAE315"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5488D6FF" w14:textId="77777777" w:rsidR="00C35CB1" w:rsidRDefault="00B76617">
            <w:pPr>
              <w:spacing w:before="80" w:after="80" w:line="264" w:lineRule="auto"/>
              <w:jc w:val="left"/>
            </w:pPr>
            <w:r>
              <w:rPr>
                <w:sz w:val="21"/>
              </w:rPr>
              <w:t>SYNC</w:t>
            </w:r>
          </w:p>
        </w:tc>
        <w:tc>
          <w:tcPr>
            <w:tcW w:w="3200" w:type="dxa"/>
            <w:tcBorders>
              <w:top w:val="single" w:sz="4" w:space="0" w:color="D9D9D9"/>
              <w:left w:val="single" w:sz="4" w:space="0" w:color="D9D9D9"/>
              <w:bottom w:val="single" w:sz="4" w:space="0" w:color="D9D9D9"/>
              <w:right w:val="single" w:sz="4" w:space="0" w:color="D9D9D9"/>
            </w:tcBorders>
          </w:tcPr>
          <w:p w14:paraId="20ACC8B5" w14:textId="77777777" w:rsidR="00C35CB1" w:rsidRDefault="00B76617">
            <w:pPr>
              <w:spacing w:before="80" w:after="80" w:line="264" w:lineRule="auto"/>
              <w:jc w:val="left"/>
            </w:pPr>
            <w:r>
              <w:rPr>
                <w:sz w:val="21"/>
              </w:rPr>
              <w:t>Server → joining client. All stored operations.</w:t>
            </w:r>
          </w:p>
        </w:tc>
        <w:tc>
          <w:tcPr>
            <w:tcW w:w="4026" w:type="dxa"/>
            <w:tcBorders>
              <w:top w:val="single" w:sz="4" w:space="0" w:color="D9D9D9"/>
              <w:left w:val="single" w:sz="4" w:space="0" w:color="D9D9D9"/>
              <w:bottom w:val="single" w:sz="4" w:space="0" w:color="D9D9D9"/>
              <w:right w:val="single" w:sz="4" w:space="0" w:color="D9D9D9"/>
            </w:tcBorders>
          </w:tcPr>
          <w:p w14:paraId="1F9C99F4" w14:textId="77777777" w:rsidR="00C35CB1" w:rsidRDefault="00B76617">
            <w:pPr>
              <w:spacing w:before="80" w:after="80" w:line="264" w:lineRule="auto"/>
              <w:jc w:val="left"/>
            </w:pPr>
            <w:r>
              <w:rPr>
                <w:sz w:val="21"/>
              </w:rPr>
              <w:t>Client clears its canvas and replays every operation in order.</w:t>
            </w:r>
          </w:p>
        </w:tc>
      </w:tr>
      <w:tr w:rsidR="00C35CB1" w14:paraId="3C9A8644"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6376745E" w14:textId="77777777" w:rsidR="00C35CB1" w:rsidRDefault="00B76617">
            <w:pPr>
              <w:spacing w:before="80" w:after="80" w:line="264" w:lineRule="auto"/>
              <w:jc w:val="left"/>
            </w:pPr>
            <w:r>
              <w:rPr>
                <w:sz w:val="21"/>
              </w:rPr>
              <w:t>WELCOME</w:t>
            </w:r>
          </w:p>
        </w:tc>
        <w:tc>
          <w:tcPr>
            <w:tcW w:w="3200" w:type="dxa"/>
            <w:tcBorders>
              <w:top w:val="single" w:sz="4" w:space="0" w:color="D9D9D9"/>
              <w:left w:val="single" w:sz="4" w:space="0" w:color="D9D9D9"/>
              <w:bottom w:val="single" w:sz="4" w:space="0" w:color="D9D9D9"/>
              <w:right w:val="single" w:sz="4" w:space="0" w:color="D9D9D9"/>
            </w:tcBorders>
          </w:tcPr>
          <w:p w14:paraId="525B2EE3" w14:textId="77777777" w:rsidR="00C35CB1" w:rsidRDefault="00B76617">
            <w:pPr>
              <w:spacing w:before="80" w:after="80" w:line="264" w:lineRule="auto"/>
              <w:jc w:val="left"/>
            </w:pPr>
            <w:r>
              <w:rPr>
                <w:sz w:val="21"/>
              </w:rPr>
              <w:t>Server → joining client. client_id and users_online.</w:t>
            </w:r>
          </w:p>
        </w:tc>
        <w:tc>
          <w:tcPr>
            <w:tcW w:w="4026" w:type="dxa"/>
            <w:tcBorders>
              <w:top w:val="single" w:sz="4" w:space="0" w:color="D9D9D9"/>
              <w:left w:val="single" w:sz="4" w:space="0" w:color="D9D9D9"/>
              <w:bottom w:val="single" w:sz="4" w:space="0" w:color="D9D9D9"/>
              <w:right w:val="single" w:sz="4" w:space="0" w:color="D9D9D9"/>
            </w:tcBorders>
          </w:tcPr>
          <w:p w14:paraId="0F229428" w14:textId="77777777" w:rsidR="00C35CB1" w:rsidRDefault="00B76617">
            <w:pPr>
              <w:spacing w:before="80" w:after="80" w:line="264" w:lineRule="auto"/>
              <w:jc w:val="left"/>
            </w:pPr>
            <w:r>
              <w:rPr>
                <w:sz w:val="21"/>
              </w:rPr>
              <w:t>Client stores its user id and shows the number of users online.</w:t>
            </w:r>
          </w:p>
        </w:tc>
      </w:tr>
      <w:tr w:rsidR="00C35CB1" w14:paraId="4F800367"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0F1DC057" w14:textId="77777777" w:rsidR="00C35CB1" w:rsidRDefault="00B76617">
            <w:pPr>
              <w:spacing w:before="80" w:after="80" w:line="264" w:lineRule="auto"/>
              <w:jc w:val="left"/>
            </w:pPr>
            <w:r>
              <w:rPr>
                <w:sz w:val="21"/>
              </w:rPr>
              <w:t>USER_JOINED / USER_LEFT</w:t>
            </w:r>
          </w:p>
        </w:tc>
        <w:tc>
          <w:tcPr>
            <w:tcW w:w="3200" w:type="dxa"/>
            <w:tcBorders>
              <w:top w:val="single" w:sz="4" w:space="0" w:color="D9D9D9"/>
              <w:left w:val="single" w:sz="4" w:space="0" w:color="D9D9D9"/>
              <w:bottom w:val="single" w:sz="4" w:space="0" w:color="D9D9D9"/>
              <w:right w:val="single" w:sz="4" w:space="0" w:color="D9D9D9"/>
            </w:tcBorders>
          </w:tcPr>
          <w:p w14:paraId="036870B9" w14:textId="77777777" w:rsidR="00C35CB1" w:rsidRDefault="00B76617">
            <w:pPr>
              <w:spacing w:before="80" w:after="80" w:line="264" w:lineRule="auto"/>
              <w:jc w:val="left"/>
            </w:pPr>
            <w:r>
              <w:rPr>
                <w:sz w:val="21"/>
              </w:rPr>
              <w:t>Server → other clients. A client connected or disconnected.</w:t>
            </w:r>
          </w:p>
        </w:tc>
        <w:tc>
          <w:tcPr>
            <w:tcW w:w="4026" w:type="dxa"/>
            <w:tcBorders>
              <w:top w:val="single" w:sz="4" w:space="0" w:color="D9D9D9"/>
              <w:left w:val="single" w:sz="4" w:space="0" w:color="D9D9D9"/>
              <w:bottom w:val="single" w:sz="4" w:space="0" w:color="D9D9D9"/>
              <w:right w:val="single" w:sz="4" w:space="0" w:color="D9D9D9"/>
            </w:tcBorders>
          </w:tcPr>
          <w:p w14:paraId="58B915A3" w14:textId="77777777" w:rsidR="00C35CB1" w:rsidRDefault="00B76617">
            <w:pPr>
              <w:spacing w:before="80" w:after="80" w:line="264" w:lineRule="auto"/>
              <w:jc w:val="left"/>
            </w:pPr>
            <w:r>
              <w:rPr>
                <w:sz w:val="21"/>
              </w:rPr>
              <w:t>Clients update the “Users Online” counter and show a status message.</w:t>
            </w:r>
          </w:p>
        </w:tc>
      </w:tr>
      <w:tr w:rsidR="00C35CB1" w14:paraId="4A37358D" w14:textId="77777777">
        <w:trPr>
          <w:cantSplit/>
        </w:trPr>
        <w:tc>
          <w:tcPr>
            <w:tcW w:w="1800" w:type="dxa"/>
            <w:tcBorders>
              <w:top w:val="single" w:sz="4" w:space="0" w:color="D9D9D9"/>
              <w:left w:val="single" w:sz="4" w:space="0" w:color="D9D9D9"/>
              <w:bottom w:val="single" w:sz="4" w:space="0" w:color="D9D9D9"/>
              <w:right w:val="single" w:sz="4" w:space="0" w:color="D9D9D9"/>
            </w:tcBorders>
          </w:tcPr>
          <w:p w14:paraId="7D0F638D" w14:textId="77777777" w:rsidR="00C35CB1" w:rsidRDefault="00B76617">
            <w:pPr>
              <w:spacing w:before="80" w:after="80" w:line="264" w:lineRule="auto"/>
              <w:jc w:val="left"/>
            </w:pPr>
            <w:r>
              <w:rPr>
                <w:sz w:val="21"/>
              </w:rPr>
              <w:t>PING / PONG</w:t>
            </w:r>
          </w:p>
        </w:tc>
        <w:tc>
          <w:tcPr>
            <w:tcW w:w="3200" w:type="dxa"/>
            <w:tcBorders>
              <w:top w:val="single" w:sz="4" w:space="0" w:color="D9D9D9"/>
              <w:left w:val="single" w:sz="4" w:space="0" w:color="D9D9D9"/>
              <w:bottom w:val="single" w:sz="4" w:space="0" w:color="D9D9D9"/>
              <w:right w:val="single" w:sz="4" w:space="0" w:color="D9D9D9"/>
            </w:tcBorders>
          </w:tcPr>
          <w:p w14:paraId="526B0FF5" w14:textId="77777777" w:rsidR="00C35CB1" w:rsidRDefault="00B76617">
            <w:pPr>
              <w:spacing w:before="80" w:after="80" w:line="264" w:lineRule="auto"/>
              <w:jc w:val="left"/>
            </w:pPr>
            <w:r>
              <w:rPr>
                <w:sz w:val="21"/>
              </w:rPr>
              <w:t>Client → server → client. Latency probe.</w:t>
            </w:r>
          </w:p>
        </w:tc>
        <w:tc>
          <w:tcPr>
            <w:tcW w:w="4026" w:type="dxa"/>
            <w:tcBorders>
              <w:top w:val="single" w:sz="4" w:space="0" w:color="D9D9D9"/>
              <w:left w:val="single" w:sz="4" w:space="0" w:color="D9D9D9"/>
              <w:bottom w:val="single" w:sz="4" w:space="0" w:color="D9D9D9"/>
              <w:right w:val="single" w:sz="4" w:space="0" w:color="D9D9D9"/>
            </w:tcBorders>
          </w:tcPr>
          <w:p w14:paraId="70500E08" w14:textId="77777777" w:rsidR="00C35CB1" w:rsidRDefault="00B76617">
            <w:pPr>
              <w:spacing w:before="80" w:after="80" w:line="264" w:lineRule="auto"/>
              <w:jc w:val="left"/>
            </w:pPr>
            <w:r>
              <w:rPr>
                <w:sz w:val="21"/>
              </w:rPr>
              <w:t>Server replies PONG carrying both timestamps; used to measure round-trip time.</w:t>
            </w:r>
          </w:p>
        </w:tc>
      </w:tr>
    </w:tbl>
    <w:p w14:paraId="430E4ABF" w14:textId="77777777" w:rsidR="00C35CB1" w:rsidRDefault="00C35CB1">
      <w:pPr>
        <w:spacing w:line="240" w:lineRule="auto"/>
      </w:pPr>
    </w:p>
    <w:p w14:paraId="16566A24" w14:textId="77777777" w:rsidR="00C35CB1" w:rsidRDefault="00B76617">
      <w:pPr>
        <w:pStyle w:val="Heading3"/>
      </w:pPr>
      <w:r>
        <w:t>2.3.4 Message Delivery and Ordering</w:t>
      </w:r>
    </w:p>
    <w:p w14:paraId="0C329803" w14:textId="77777777" w:rsidR="00C35CB1" w:rsidRDefault="00B76617">
      <w:r>
        <w:t>TCP preserves byte order on an established connection and WebSocket defines message framing on top of it, so each JSON message arrives complete and in the order sent by one client. Events from different users are applied in the order in which the server processes them, so strict global ordering is not enforced; overlapping strokes from different users may appear in slightly different order on different screens, which is visually negligible.</w:t>
      </w:r>
    </w:p>
    <w:p w14:paraId="0BFE4FA9" w14:textId="77777777" w:rsidR="00C35CB1" w:rsidRDefault="00B76617">
      <w:pPr>
        <w:pStyle w:val="Heading1"/>
        <w:pageBreakBefore/>
      </w:pPr>
      <w:r>
        <w:lastRenderedPageBreak/>
        <w:t>3 Implementation and Technical Working</w:t>
      </w:r>
    </w:p>
    <w:p w14:paraId="3642AC16" w14:textId="77777777" w:rsidR="00C35CB1" w:rsidRDefault="00B76617">
      <w:pPr>
        <w:pStyle w:val="Heading2"/>
      </w:pPr>
      <w:r>
        <w:t>3.1 Methodology</w:t>
      </w:r>
    </w:p>
    <w:p w14:paraId="36D0897B" w14:textId="77777777" w:rsidR="00C35CB1" w:rsidRDefault="00B76617">
      <w:r>
        <w:t>The application was implemented in the following sequence, moving from the shared protocol to the server, then the client, and finally testing:</w:t>
      </w:r>
    </w:p>
    <w:p w14:paraId="79370414" w14:textId="77777777" w:rsidR="00C35CB1" w:rsidRDefault="00B76617">
      <w:pPr>
        <w:pStyle w:val="ListNumber"/>
        <w:numPr>
          <w:ilvl w:val="0"/>
          <w:numId w:val="10"/>
        </w:numPr>
      </w:pPr>
      <w:r>
        <w:t>Define the JSON message types and fields (Section 2.3.3) that both server and client use.</w:t>
      </w:r>
    </w:p>
    <w:p w14:paraId="4EA46FA5" w14:textId="77777777" w:rsidR="00C35CB1" w:rsidRDefault="00B76617">
      <w:pPr>
        <w:pStyle w:val="ListNumber"/>
        <w:numPr>
          <w:ilvl w:val="0"/>
          <w:numId w:val="10"/>
        </w:numPr>
      </w:pPr>
      <w:r>
        <w:t xml:space="preserve">Create the FastAPI application, serve the page and static files over HTTP, and add the </w:t>
      </w:r>
      <w:r>
        <w:rPr>
          <w:rFonts w:ascii="Courier New" w:hAnsi="Courier New"/>
          <w:sz w:val="21"/>
        </w:rPr>
        <w:t>/status</w:t>
      </w:r>
      <w:r>
        <w:t xml:space="preserve"> information endpoint.</w:t>
      </w:r>
    </w:p>
    <w:p w14:paraId="155BFADD" w14:textId="77777777" w:rsidR="00C35CB1" w:rsidRDefault="00B76617">
      <w:pPr>
        <w:pStyle w:val="ListNumber"/>
        <w:numPr>
          <w:ilvl w:val="0"/>
          <w:numId w:val="10"/>
        </w:numPr>
      </w:pPr>
      <w:r>
        <w:t xml:space="preserve">Add the </w:t>
      </w:r>
      <w:r>
        <w:rPr>
          <w:rFonts w:ascii="Courier New" w:hAnsi="Courier New"/>
          <w:sz w:val="21"/>
        </w:rPr>
        <w:t>/ws</w:t>
      </w:r>
      <w:r>
        <w:t xml:space="preserve"> WebSocket endpoint with a registry of connected clients (connected_clients) and a list of stored drawing operations (canvas_operations).</w:t>
      </w:r>
    </w:p>
    <w:p w14:paraId="04B3B5AC" w14:textId="77777777" w:rsidR="00C35CB1" w:rsidRDefault="00B76617">
      <w:pPr>
        <w:pStyle w:val="ListNumber"/>
        <w:numPr>
          <w:ilvl w:val="0"/>
          <w:numId w:val="10"/>
        </w:numPr>
      </w:pPr>
      <w:r>
        <w:t>Implement broadcasting, the SYNC and WELCOME messages for joining clients, and USER_JOINED / USER_LEFT notifications.</w:t>
      </w:r>
    </w:p>
    <w:p w14:paraId="7D4D4299" w14:textId="77777777" w:rsidR="00C35CB1" w:rsidRDefault="00B76617">
      <w:pPr>
        <w:pStyle w:val="ListNumber"/>
        <w:numPr>
          <w:ilvl w:val="0"/>
          <w:numId w:val="10"/>
        </w:numPr>
      </w:pPr>
      <w:r>
        <w:t>Build the client: canvas, toolbar, pointer capture, JSON event creation, rendering of received events and automatic reconnection.</w:t>
      </w:r>
    </w:p>
    <w:p w14:paraId="1800F3DA" w14:textId="77777777" w:rsidR="00C35CB1" w:rsidRDefault="00B76617">
      <w:pPr>
        <w:pStyle w:val="ListNumber"/>
        <w:numPr>
          <w:ilvl w:val="0"/>
          <w:numId w:val="10"/>
        </w:numPr>
      </w:pPr>
      <w:r>
        <w:t>Write the start scripts and test the system with multiple clients (Chapter 4).</w:t>
      </w:r>
    </w:p>
    <w:p w14:paraId="7797A6DE" w14:textId="77777777" w:rsidR="00C35CB1" w:rsidRDefault="00B76617">
      <w:r>
        <w:t>Figure 3.1 shows the resulting message flow between two clients and the server.</w:t>
      </w:r>
    </w:p>
    <w:p w14:paraId="0FE98717" w14:textId="77777777" w:rsidR="00C35CB1" w:rsidRDefault="00B76617">
      <w:pPr>
        <w:keepNext/>
        <w:spacing w:before="120" w:after="80" w:line="240" w:lineRule="auto"/>
        <w:jc w:val="center"/>
      </w:pPr>
      <w:r>
        <w:rPr>
          <w:noProof/>
        </w:rPr>
        <w:drawing>
          <wp:inline distT="0" distB="0" distL="0" distR="0" wp14:anchorId="4AAA3C00" wp14:editId="7FCCAB4F">
            <wp:extent cx="4480560" cy="33223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4480560" cy="3322378"/>
                    </a:xfrm>
                    <a:prstGeom prst="rect">
                      <a:avLst/>
                    </a:prstGeom>
                  </pic:spPr>
                </pic:pic>
              </a:graphicData>
            </a:graphic>
          </wp:inline>
        </w:drawing>
      </w:r>
    </w:p>
    <w:p w14:paraId="0CF03B53" w14:textId="77777777" w:rsidR="00C35CB1" w:rsidRDefault="00B76617">
      <w:pPr>
        <w:spacing w:after="200" w:line="240" w:lineRule="auto"/>
        <w:jc w:val="center"/>
      </w:pPr>
      <w:r>
        <w:rPr>
          <w:b/>
          <w:sz w:val="22"/>
        </w:rPr>
        <w:t>Figure 3.1</w:t>
      </w:r>
      <w:r>
        <w:rPr>
          <w:sz w:val="22"/>
        </w:rPr>
        <w:t xml:space="preserve"> Message sequence between two clients and the server</w:t>
      </w:r>
    </w:p>
    <w:p w14:paraId="77209AF1" w14:textId="77777777" w:rsidR="00C35CB1" w:rsidRDefault="00B76617">
      <w:pPr>
        <w:pStyle w:val="Heading2"/>
      </w:pPr>
      <w:r>
        <w:lastRenderedPageBreak/>
        <w:t>3.2 Configuration or Code Implementation</w:t>
      </w:r>
    </w:p>
    <w:p w14:paraId="38E50DCE" w14:textId="77777777" w:rsidR="00C35CB1" w:rsidRDefault="00B76617">
      <w:r>
        <w:t>The project consists of a server module (</w:t>
      </w:r>
      <w:r>
        <w:rPr>
          <w:rFonts w:ascii="Courier New" w:hAnsi="Courier New"/>
          <w:sz w:val="21"/>
        </w:rPr>
        <w:t>main.py</w:t>
      </w:r>
      <w:r>
        <w:t>), a requirements file and three client files (</w:t>
      </w:r>
      <w:r>
        <w:rPr>
          <w:rFonts w:ascii="Courier New" w:hAnsi="Courier New"/>
          <w:sz w:val="21"/>
        </w:rPr>
        <w:t>index.html</w:t>
      </w:r>
      <w:r>
        <w:t xml:space="preserve">, </w:t>
      </w:r>
      <w:r>
        <w:rPr>
          <w:rFonts w:ascii="Courier New" w:hAnsi="Courier New"/>
          <w:sz w:val="21"/>
        </w:rPr>
        <w:t>style.css</w:t>
      </w:r>
      <w:r>
        <w:t xml:space="preserve">, </w:t>
      </w:r>
      <w:r>
        <w:rPr>
          <w:rFonts w:ascii="Courier New" w:hAnsi="Courier New"/>
          <w:sz w:val="21"/>
        </w:rPr>
        <w:t>app.js</w:t>
      </w:r>
      <w:r>
        <w:t>) [9]. The key responsibilities of each side are summarised below.</w:t>
      </w:r>
    </w:p>
    <w:p w14:paraId="464F7439" w14:textId="77777777" w:rsidR="00C35CB1" w:rsidRDefault="00B76617">
      <w:pPr>
        <w:pStyle w:val="Heading3"/>
      </w:pPr>
      <w:r>
        <w:t>3.2.1 Server Responsibilities (main.py)</w:t>
      </w:r>
    </w:p>
    <w:p w14:paraId="712A871F" w14:textId="77777777" w:rsidR="00C35CB1" w:rsidRDefault="00B76617">
      <w:r>
        <w:t>The server starts the FastAPI application and exposes GET / (the web page), /static (CSS and JavaScript) and GET /status. It accepts WebSocket clients at /ws, gives each a short client_id, and maintains the connected_clients dictionary and the canvas_operations list. It interprets the event types DRAW, ERASE, CLEAR and PING, broadcasts DRAW, ERASE and CLEAR events and the USER_JOINED / USER_LEFT notices, and sends SYNC (the stored drawing) and WELCOME to each joining client. On a disconnect or connection error it removes the client and notifies the others, so dead connections are not used again.</w:t>
      </w:r>
    </w:p>
    <w:p w14:paraId="078E96FE" w14:textId="77777777" w:rsidR="00C35CB1" w:rsidRDefault="00B76617">
      <w:pPr>
        <w:pStyle w:val="Heading3"/>
      </w:pPr>
      <w:r>
        <w:t>3.2.2 Client Responsibilities (app.js)</w:t>
      </w:r>
    </w:p>
    <w:p w14:paraId="044342F4" w14:textId="77777777" w:rsidR="00C35CB1" w:rsidRDefault="00B76617">
      <w:r>
        <w:t xml:space="preserve">The client loads the page and its files over HTTP, opens a WebSocket connection to </w:t>
      </w:r>
      <w:r>
        <w:rPr>
          <w:rFonts w:ascii="Courier New" w:hAnsi="Courier New"/>
          <w:sz w:val="21"/>
        </w:rPr>
        <w:t>ws://&lt;host&gt;/ws</w:t>
      </w:r>
      <w:r>
        <w:t xml:space="preserve"> (</w:t>
      </w:r>
      <w:r>
        <w:rPr>
          <w:rFonts w:ascii="Courier New" w:hAnsi="Courier New"/>
          <w:sz w:val="21"/>
        </w:rPr>
        <w:t>wss://</w:t>
      </w:r>
      <w:r>
        <w:t xml:space="preserve"> when the page uses https) and reconnects automatically every 2 seconds if the connection is lost. It converts pointer movement into line segments with colour, brush size and tool (draw or eraser), serialises each segment as a JSON message and sends it only when the socket is open. It renders incoming events, updates the connection status and user count, and handles CLEAR and SYNC by clearing the canvas and replaying the stored operations.</w:t>
      </w:r>
    </w:p>
    <w:p w14:paraId="236C325B" w14:textId="77777777" w:rsidR="00C35CB1" w:rsidRDefault="00B76617">
      <w:pPr>
        <w:pStyle w:val="Heading3"/>
      </w:pPr>
      <w:r>
        <w:t>3.2.3 Broadcast Loop</w:t>
      </w:r>
    </w:p>
    <w:p w14:paraId="08D48AE1" w14:textId="77777777" w:rsidR="00C35CB1" w:rsidRDefault="00B76617">
      <w:pPr>
        <w:keepNext/>
      </w:pPr>
      <w:r>
        <w:t>The following simplified excerpt shows how the server sends a message to every connected client and removes any client to which sending fails. The complete files are listed in Appendix A.</w:t>
      </w:r>
    </w:p>
    <w:p w14:paraId="5CE08798" w14:textId="77777777" w:rsidR="00C35CB1" w:rsidRDefault="00B76617">
      <w:pPr>
        <w:keepNext/>
        <w:shd w:val="clear" w:color="auto" w:fill="F2F2F2"/>
        <w:spacing w:after="0" w:line="240" w:lineRule="auto"/>
        <w:ind w:left="288" w:right="288"/>
        <w:jc w:val="left"/>
      </w:pPr>
      <w:r>
        <w:rPr>
          <w:rFonts w:ascii="Courier New" w:hAnsi="Courier New" w:cs="Courier New"/>
          <w:sz w:val="19"/>
        </w:rPr>
        <w:t>async def broadcast(message, exclude=None):</w:t>
      </w:r>
    </w:p>
    <w:p w14:paraId="2CBEB25A" w14:textId="77777777" w:rsidR="00C35CB1" w:rsidRDefault="00B76617">
      <w:pPr>
        <w:keepNext/>
        <w:shd w:val="clear" w:color="auto" w:fill="F2F2F2"/>
        <w:spacing w:after="0" w:line="240" w:lineRule="auto"/>
        <w:ind w:left="288" w:right="288"/>
        <w:jc w:val="left"/>
      </w:pPr>
      <w:r>
        <w:rPr>
          <w:rFonts w:ascii="Courier New" w:hAnsi="Courier New" w:cs="Courier New"/>
          <w:sz w:val="19"/>
        </w:rPr>
        <w:t>    for client_id, ws in list(connected_clients.items()):</w:t>
      </w:r>
    </w:p>
    <w:p w14:paraId="2ACD0242" w14:textId="77777777" w:rsidR="00C35CB1" w:rsidRDefault="00B76617">
      <w:pPr>
        <w:keepNext/>
        <w:shd w:val="clear" w:color="auto" w:fill="F2F2F2"/>
        <w:spacing w:after="0" w:line="240" w:lineRule="auto"/>
        <w:ind w:left="288" w:right="288"/>
        <w:jc w:val="left"/>
      </w:pPr>
      <w:r>
        <w:rPr>
          <w:rFonts w:ascii="Courier New" w:hAnsi="Courier New" w:cs="Courier New"/>
          <w:sz w:val="19"/>
        </w:rPr>
        <w:t>        if client_id == exclude:</w:t>
      </w:r>
    </w:p>
    <w:p w14:paraId="15DC7678" w14:textId="77777777" w:rsidR="00C35CB1" w:rsidRDefault="00B76617">
      <w:pPr>
        <w:keepNext/>
        <w:shd w:val="clear" w:color="auto" w:fill="F2F2F2"/>
        <w:spacing w:after="0" w:line="240" w:lineRule="auto"/>
        <w:ind w:left="288" w:right="288"/>
        <w:jc w:val="left"/>
      </w:pPr>
      <w:r>
        <w:rPr>
          <w:rFonts w:ascii="Courier New" w:hAnsi="Courier New" w:cs="Courier New"/>
          <w:sz w:val="19"/>
        </w:rPr>
        <w:t>            continue</w:t>
      </w:r>
    </w:p>
    <w:p w14:paraId="45B9A0ED" w14:textId="77777777" w:rsidR="00C35CB1" w:rsidRDefault="00B76617">
      <w:pPr>
        <w:keepNext/>
        <w:shd w:val="clear" w:color="auto" w:fill="F2F2F2"/>
        <w:spacing w:after="0" w:line="240" w:lineRule="auto"/>
        <w:ind w:left="288" w:right="288"/>
        <w:jc w:val="left"/>
      </w:pPr>
      <w:r>
        <w:rPr>
          <w:rFonts w:ascii="Courier New" w:hAnsi="Courier New" w:cs="Courier New"/>
          <w:sz w:val="19"/>
        </w:rPr>
        <w:t>        try:</w:t>
      </w:r>
    </w:p>
    <w:p w14:paraId="7D5F7AF0" w14:textId="77777777" w:rsidR="00C35CB1" w:rsidRDefault="00B76617">
      <w:pPr>
        <w:keepNext/>
        <w:shd w:val="clear" w:color="auto" w:fill="F2F2F2"/>
        <w:spacing w:after="0" w:line="240" w:lineRule="auto"/>
        <w:ind w:left="288" w:right="288"/>
        <w:jc w:val="left"/>
      </w:pPr>
      <w:r>
        <w:rPr>
          <w:rFonts w:ascii="Courier New" w:hAnsi="Courier New" w:cs="Courier New"/>
          <w:sz w:val="19"/>
        </w:rPr>
        <w:t>            await ws.send_json(message)</w:t>
      </w:r>
    </w:p>
    <w:p w14:paraId="52FC3708" w14:textId="77777777" w:rsidR="00C35CB1" w:rsidRDefault="00B76617">
      <w:pPr>
        <w:keepNext/>
        <w:shd w:val="clear" w:color="auto" w:fill="F2F2F2"/>
        <w:spacing w:after="0" w:line="240" w:lineRule="auto"/>
        <w:ind w:left="288" w:right="288"/>
        <w:jc w:val="left"/>
      </w:pPr>
      <w:r>
        <w:rPr>
          <w:rFonts w:ascii="Courier New" w:hAnsi="Courier New" w:cs="Courier New"/>
          <w:sz w:val="19"/>
        </w:rPr>
        <w:t>        except Exception:</w:t>
      </w:r>
    </w:p>
    <w:p w14:paraId="30D812D6" w14:textId="77777777" w:rsidR="00C35CB1" w:rsidRDefault="00B76617">
      <w:pPr>
        <w:shd w:val="clear" w:color="auto" w:fill="F2F2F2"/>
        <w:spacing w:after="0" w:line="240" w:lineRule="auto"/>
        <w:ind w:left="288" w:right="288"/>
        <w:jc w:val="left"/>
      </w:pPr>
      <w:r>
        <w:rPr>
          <w:rFonts w:ascii="Courier New" w:hAnsi="Courier New" w:cs="Courier New"/>
          <w:sz w:val="19"/>
        </w:rPr>
        <w:t>            connected_clients.pop(client_id, None)</w:t>
      </w:r>
    </w:p>
    <w:p w14:paraId="6C5768EA" w14:textId="77777777" w:rsidR="00C35CB1" w:rsidRDefault="00C35CB1">
      <w:pPr>
        <w:spacing w:after="80" w:line="240" w:lineRule="auto"/>
      </w:pPr>
    </w:p>
    <w:p w14:paraId="7060DCA7" w14:textId="77777777" w:rsidR="00C35CB1" w:rsidRDefault="00B76617">
      <w:pPr>
        <w:pStyle w:val="Heading2"/>
      </w:pPr>
      <w:r>
        <w:lastRenderedPageBreak/>
        <w:t>3.3 Protocols and Technical Working</w:t>
      </w:r>
    </w:p>
    <w:p w14:paraId="4EFDF86A" w14:textId="77777777" w:rsidR="00C35CB1" w:rsidRDefault="00B76617">
      <w:pPr>
        <w:pStyle w:val="Heading3"/>
      </w:pPr>
      <w:r>
        <w:t>3.3.1 Typical User Flow</w:t>
      </w:r>
    </w:p>
    <w:p w14:paraId="002FDD31" w14:textId="77777777" w:rsidR="00C35CB1" w:rsidRDefault="00B76617">
      <w:pPr>
        <w:pStyle w:val="ListNumber"/>
        <w:numPr>
          <w:ilvl w:val="0"/>
          <w:numId w:val="11"/>
        </w:numPr>
      </w:pPr>
      <w:r>
        <w:t>The host computer starts the application server (Uvicorn) and listens on port 8000 on all interfaces.</w:t>
      </w:r>
    </w:p>
    <w:p w14:paraId="47455CBE" w14:textId="77777777" w:rsidR="00C35CB1" w:rsidRDefault="00B76617">
      <w:pPr>
        <w:pStyle w:val="ListNumber"/>
        <w:numPr>
          <w:ilvl w:val="0"/>
          <w:numId w:val="11"/>
        </w:numPr>
      </w:pPr>
      <w:r>
        <w:t>A client browser requests the home page through HTTP (GET /) and then downloads style.css and app.js.</w:t>
      </w:r>
    </w:p>
    <w:p w14:paraId="4B03CADA" w14:textId="77777777" w:rsidR="00C35CB1" w:rsidRDefault="00B76617">
      <w:pPr>
        <w:pStyle w:val="ListNumber"/>
        <w:numPr>
          <w:ilvl w:val="0"/>
          <w:numId w:val="11"/>
        </w:numPr>
      </w:pPr>
      <w:r>
        <w:t xml:space="preserve">The browser’s script opens a WebSocket connection to </w:t>
      </w:r>
      <w:r>
        <w:rPr>
          <w:rFonts w:ascii="Courier New" w:hAnsi="Courier New"/>
          <w:sz w:val="21"/>
        </w:rPr>
        <w:t>ws://&lt;host&gt;:8000/ws</w:t>
      </w:r>
      <w:r>
        <w:t>.</w:t>
      </w:r>
    </w:p>
    <w:p w14:paraId="6B89EFA6" w14:textId="77777777" w:rsidR="00C35CB1" w:rsidRDefault="00B76617">
      <w:pPr>
        <w:pStyle w:val="ListNumber"/>
        <w:numPr>
          <w:ilvl w:val="0"/>
          <w:numId w:val="11"/>
        </w:numPr>
      </w:pPr>
      <w:r>
        <w:t>The server accepts the connection, assigns an 8-character client_id, and sends SYNC (the stored drawing) followed by WELCOME (client_id and users online); other clients receive USER_JOINED.</w:t>
      </w:r>
    </w:p>
    <w:p w14:paraId="25BBA712" w14:textId="77777777" w:rsidR="00C35CB1" w:rsidRDefault="00B76617">
      <w:pPr>
        <w:pStyle w:val="ListNumber"/>
        <w:numPr>
          <w:ilvl w:val="0"/>
          <w:numId w:val="11"/>
        </w:numPr>
      </w:pPr>
      <w:r>
        <w:t>When a user draws or erases, the browser draws locally and sends a DRAW or ERASE message containing the current and previous pointer coordinates.</w:t>
      </w:r>
    </w:p>
    <w:p w14:paraId="2B052971" w14:textId="77777777" w:rsidR="00C35CB1" w:rsidRDefault="00B76617">
      <w:pPr>
        <w:pStyle w:val="ListNumber"/>
        <w:numPr>
          <w:ilvl w:val="0"/>
          <w:numId w:val="11"/>
        </w:numPr>
      </w:pPr>
      <w:r>
        <w:t>The server stores the operation and broadcasts it over WebSocket to the connected clients.</w:t>
      </w:r>
    </w:p>
    <w:p w14:paraId="0013ADF8" w14:textId="77777777" w:rsidR="00C35CB1" w:rsidRDefault="00B76617">
      <w:pPr>
        <w:pStyle w:val="ListNumber"/>
        <w:numPr>
          <w:ilvl w:val="0"/>
          <w:numId w:val="11"/>
        </w:numPr>
      </w:pPr>
      <w:r>
        <w:t>Each browser renders the received operation on its own HTML canvas; CLEAR empties every canvas.</w:t>
      </w:r>
    </w:p>
    <w:p w14:paraId="0E05B560" w14:textId="77777777" w:rsidR="00C35CB1" w:rsidRDefault="00B76617">
      <w:pPr>
        <w:pStyle w:val="ListNumber"/>
        <w:numPr>
          <w:ilvl w:val="0"/>
          <w:numId w:val="11"/>
        </w:numPr>
      </w:pPr>
      <w:r>
        <w:t>When a client closes the page or loses connectivity, the server detects the closed connection, removes it from connected_clients and broadcasts USER_LEFT.</w:t>
      </w:r>
    </w:p>
    <w:p w14:paraId="0C0BD2C9" w14:textId="77777777" w:rsidR="00C35CB1" w:rsidRDefault="00B76617">
      <w:pPr>
        <w:pStyle w:val="Heading3"/>
      </w:pPr>
      <w:r>
        <w:t>3.3.2 Server-Side Algorithm</w:t>
      </w:r>
    </w:p>
    <w:p w14:paraId="3CA21EEA" w14:textId="77777777" w:rsidR="00C35CB1" w:rsidRDefault="00B76617">
      <w:pPr>
        <w:pStyle w:val="ListNumber"/>
        <w:numPr>
          <w:ilvl w:val="0"/>
          <w:numId w:val="12"/>
        </w:numPr>
      </w:pPr>
      <w:r>
        <w:t>Create the FastAPI application, mount /static, and initialise connected_clients = {} and canvas_operations = [].</w:t>
      </w:r>
    </w:p>
    <w:p w14:paraId="3288B9A4" w14:textId="77777777" w:rsidR="00C35CB1" w:rsidRDefault="00B76617">
      <w:pPr>
        <w:pStyle w:val="ListNumber"/>
        <w:numPr>
          <w:ilvl w:val="0"/>
          <w:numId w:val="12"/>
        </w:numPr>
      </w:pPr>
      <w:r>
        <w:t>When a WebSocket request arrives at /ws, accept the connection.</w:t>
      </w:r>
    </w:p>
    <w:p w14:paraId="4246868B" w14:textId="77777777" w:rsidR="00C35CB1" w:rsidRDefault="00B76617">
      <w:pPr>
        <w:pStyle w:val="ListNumber"/>
        <w:numPr>
          <w:ilvl w:val="0"/>
          <w:numId w:val="12"/>
        </w:numPr>
      </w:pPr>
      <w:r>
        <w:t>Generate a client_id and register the WebSocket in connected_clients.</w:t>
      </w:r>
    </w:p>
    <w:p w14:paraId="26A464A7" w14:textId="77777777" w:rsidR="00C35CB1" w:rsidRDefault="00B76617">
      <w:pPr>
        <w:pStyle w:val="ListNumber"/>
        <w:numPr>
          <w:ilvl w:val="0"/>
          <w:numId w:val="12"/>
        </w:numPr>
      </w:pPr>
      <w:r>
        <w:t>Send SYNC with all stored operations, then WELCOME with the client_id and number of users online, to the new client; broadcast USER_JOINED to the others.</w:t>
      </w:r>
    </w:p>
    <w:p w14:paraId="0BB63290" w14:textId="77777777" w:rsidR="00C35CB1" w:rsidRDefault="00B76617">
      <w:pPr>
        <w:pStyle w:val="ListNumber"/>
        <w:numPr>
          <w:ilvl w:val="0"/>
          <w:numId w:val="12"/>
        </w:numPr>
      </w:pPr>
      <w:r>
        <w:t>Wait for a JSON message from the client (receive_json).</w:t>
      </w:r>
    </w:p>
    <w:p w14:paraId="67BE7442" w14:textId="77777777" w:rsidR="00C35CB1" w:rsidRDefault="00B76617">
      <w:pPr>
        <w:pStyle w:val="ListNumber"/>
        <w:numPr>
          <w:ilvl w:val="0"/>
          <w:numId w:val="12"/>
        </w:numPr>
      </w:pPr>
      <w:r>
        <w:t>Read the type field: DRAW and ERASE build an operation record with a timestamp; CLEAR empties the list; PING produces a PONG reply.</w:t>
      </w:r>
    </w:p>
    <w:p w14:paraId="107EFFCA" w14:textId="77777777" w:rsidR="00C35CB1" w:rsidRDefault="00B76617">
      <w:pPr>
        <w:pStyle w:val="ListNumber"/>
        <w:numPr>
          <w:ilvl w:val="0"/>
          <w:numId w:val="12"/>
        </w:numPr>
      </w:pPr>
      <w:r>
        <w:t>Append DRAW/ERASE operations to canvas_operations so that later clients can be synchronised.</w:t>
      </w:r>
    </w:p>
    <w:p w14:paraId="7327ACDD" w14:textId="77777777" w:rsidR="00C35CB1" w:rsidRDefault="00B76617">
      <w:pPr>
        <w:pStyle w:val="ListNumber"/>
        <w:numPr>
          <w:ilvl w:val="0"/>
          <w:numId w:val="12"/>
        </w:numPr>
      </w:pPr>
      <w:r>
        <w:t>Broadcast the operation (or CLEAR) to the connected clients; any client to which sending fails is removed.</w:t>
      </w:r>
    </w:p>
    <w:p w14:paraId="541F9B3C" w14:textId="77777777" w:rsidR="00C35CB1" w:rsidRDefault="00B76617">
      <w:pPr>
        <w:pStyle w:val="ListNumber"/>
        <w:numPr>
          <w:ilvl w:val="0"/>
          <w:numId w:val="12"/>
        </w:numPr>
      </w:pPr>
      <w:r>
        <w:lastRenderedPageBreak/>
        <w:t>On WebSocket disconnect or any error, remove the client, broadcast USER_LEFT and end its handler.</w:t>
      </w:r>
    </w:p>
    <w:p w14:paraId="5B933DDD" w14:textId="77777777" w:rsidR="00C35CB1" w:rsidRDefault="00B76617">
      <w:pPr>
        <w:pStyle w:val="Heading3"/>
      </w:pPr>
      <w:r>
        <w:t>3.3.3 Client-Side Algorithm</w:t>
      </w:r>
    </w:p>
    <w:p w14:paraId="3AB924CC" w14:textId="77777777" w:rsidR="00C35CB1" w:rsidRDefault="00B76617">
      <w:pPr>
        <w:pStyle w:val="ListNumber"/>
        <w:numPr>
          <w:ilvl w:val="0"/>
          <w:numId w:val="13"/>
        </w:numPr>
      </w:pPr>
      <w:r>
        <w:t>Load the canvas, size it to its container and register pointer-down, pointer-move and pointer-up handlers.</w:t>
      </w:r>
    </w:p>
    <w:p w14:paraId="6BC573F5" w14:textId="77777777" w:rsidR="00C35CB1" w:rsidRDefault="00B76617">
      <w:pPr>
        <w:pStyle w:val="ListNumber"/>
        <w:numPr>
          <w:ilvl w:val="0"/>
          <w:numId w:val="13"/>
        </w:numPr>
      </w:pPr>
      <w:r>
        <w:t>Connect to the WebSocket endpoint derived from window.location.</w:t>
      </w:r>
    </w:p>
    <w:p w14:paraId="10FE73A5" w14:textId="77777777" w:rsidR="00C35CB1" w:rsidRDefault="00B76617">
      <w:pPr>
        <w:pStyle w:val="ListNumber"/>
        <w:numPr>
          <w:ilvl w:val="0"/>
          <w:numId w:val="13"/>
        </w:numPr>
      </w:pPr>
      <w:r>
        <w:t>On pointer movement with the button pressed, draw the segment locally and capture the previous and current coordinates with the selected colour and width.</w:t>
      </w:r>
    </w:p>
    <w:p w14:paraId="0CA73B50" w14:textId="77777777" w:rsidR="00C35CB1" w:rsidRDefault="00B76617">
      <w:pPr>
        <w:pStyle w:val="ListNumber"/>
        <w:numPr>
          <w:ilvl w:val="0"/>
          <w:numId w:val="13"/>
        </w:numPr>
      </w:pPr>
      <w:r>
        <w:t>Create the DRAW (or ERASE) event and send it if the socket is open.</w:t>
      </w:r>
    </w:p>
    <w:p w14:paraId="069B32A6" w14:textId="77777777" w:rsidR="00C35CB1" w:rsidRDefault="00B76617">
      <w:pPr>
        <w:pStyle w:val="ListNumber"/>
        <w:numPr>
          <w:ilvl w:val="0"/>
          <w:numId w:val="13"/>
        </w:numPr>
      </w:pPr>
      <w:r>
        <w:t>On each message from the server, switch on its type: WELCOME stores the id, SYNC replays all operations, DRAW/ERASE render a segment, CLEAR clears the canvas, USER_JOINED/USER_LEFT update the counter.</w:t>
      </w:r>
    </w:p>
    <w:p w14:paraId="0AF2C1D5" w14:textId="77777777" w:rsidR="00C35CB1" w:rsidRDefault="00B76617">
      <w:pPr>
        <w:pStyle w:val="ListNumber"/>
        <w:numPr>
          <w:ilvl w:val="0"/>
          <w:numId w:val="13"/>
        </w:numPr>
      </w:pPr>
      <w:r>
        <w:t>On close, show “Disconnected”, wait 2 seconds and reconnect; the new connection receives SYNC and so recovers the full drawing.</w:t>
      </w:r>
    </w:p>
    <w:p w14:paraId="1E02AC59" w14:textId="77777777" w:rsidR="00C35CB1" w:rsidRDefault="00B76617">
      <w:pPr>
        <w:pStyle w:val="Heading3"/>
      </w:pPr>
      <w:r>
        <w:t>3.3.4 Why Broadcast Events Instead of Screenshots?</w:t>
      </w:r>
    </w:p>
    <w:p w14:paraId="679A8D00" w14:textId="77777777" w:rsidR="00C35CB1" w:rsidRDefault="00B76617">
      <w:r>
        <w:t>A drawing event of this form is only a few hundred bytes (about 130–200 bytes of JSON), whereas an image of the board would be many kilobytes after every pointer movement. Sending events also lets each browser render the board at its own resolution and lets the server replay the history to late joiners. The actual bandwidth still depends on how often events are sent, the number of connected clients and the message fields; batching or throttling pointer events would reduce it further.</w:t>
      </w:r>
    </w:p>
    <w:p w14:paraId="2F201B75" w14:textId="77777777" w:rsidR="00C35CB1" w:rsidRDefault="00B76617">
      <w:pPr>
        <w:pStyle w:val="Heading3"/>
      </w:pPr>
      <w:r>
        <w:t>3.3.5 Error and Disconnect Handling</w:t>
      </w:r>
    </w:p>
    <w:p w14:paraId="7DCA24E7" w14:textId="77777777" w:rsidR="00C35CB1" w:rsidRDefault="00B76617">
      <w:r>
        <w:t>A client may close its tab, change networks or lose Wi-Fi, and the server must not keep sending to a dead connection. In main.py, WebSocketDisconnect (and any other exception raised in the receive loop) removes the client from connected_clients and broadcasts USER_LEFT, and broadcast() additionally removes any client whose send fails. In testing, a malformed (non-JSON) message made the server end only that client’s connection while all other clients continued normally. If the server process stops, all connections close and the in-memory drawing is lost; the browser then retries every 2 seconds and works again once the server is restarted, with an empty board.</w:t>
      </w:r>
    </w:p>
    <w:p w14:paraId="4EF6A41C" w14:textId="77777777" w:rsidR="00C35CB1" w:rsidRDefault="00B76617">
      <w:pPr>
        <w:pStyle w:val="Heading2"/>
      </w:pPr>
      <w:r>
        <w:lastRenderedPageBreak/>
        <w:t>3.4 Execution Procedure</w:t>
      </w:r>
    </w:p>
    <w:p w14:paraId="6702991E" w14:textId="77777777" w:rsidR="00C35CB1" w:rsidRDefault="00B76617">
      <w:r>
        <w:t>To run the project, the prerequisites are Python 3 on the host and a browser on each client. The steps are:</w:t>
      </w:r>
    </w:p>
    <w:p w14:paraId="69B8F0A8" w14:textId="77777777" w:rsidR="00C35CB1" w:rsidRDefault="00B76617">
      <w:pPr>
        <w:pStyle w:val="ListNumber"/>
        <w:numPr>
          <w:ilvl w:val="0"/>
          <w:numId w:val="14"/>
        </w:numPr>
      </w:pPr>
      <w:r>
        <w:t>Connect the host and client devices to the same network.</w:t>
      </w:r>
    </w:p>
    <w:p w14:paraId="76F55849" w14:textId="77777777" w:rsidR="00C35CB1" w:rsidRDefault="00B76617">
      <w:pPr>
        <w:pStyle w:val="ListNumber"/>
        <w:numPr>
          <w:ilvl w:val="0"/>
          <w:numId w:val="14"/>
        </w:numPr>
      </w:pPr>
      <w:r>
        <w:t xml:space="preserve">On the host, run </w:t>
      </w:r>
      <w:r>
        <w:rPr>
          <w:rFonts w:ascii="Courier New" w:hAnsi="Courier New"/>
          <w:sz w:val="21"/>
        </w:rPr>
        <w:t>START_WINDOWS.bat</w:t>
      </w:r>
      <w:r>
        <w:t xml:space="preserve"> (Windows) or </w:t>
      </w:r>
      <w:r>
        <w:rPr>
          <w:rFonts w:ascii="Courier New" w:hAnsi="Courier New"/>
          <w:sz w:val="21"/>
        </w:rPr>
        <w:t>START_MAC_LINUX.sh</w:t>
      </w:r>
      <w:r>
        <w:t xml:space="preserve"> (macOS/Linux). The script creates a virtual environment, installs the requirements and runs </w:t>
      </w:r>
      <w:r>
        <w:rPr>
          <w:rFonts w:ascii="Courier New" w:hAnsi="Courier New"/>
          <w:sz w:val="21"/>
        </w:rPr>
        <w:t>uvicorn main:app --host 0.0.0.0 --port 8000</w:t>
      </w:r>
      <w:r>
        <w:t>.</w:t>
      </w:r>
    </w:p>
    <w:p w14:paraId="3D48E101" w14:textId="77777777" w:rsidR="00C35CB1" w:rsidRDefault="00B76617">
      <w:pPr>
        <w:pStyle w:val="ListNumber"/>
        <w:numPr>
          <w:ilvl w:val="0"/>
          <w:numId w:val="14"/>
        </w:numPr>
      </w:pPr>
      <w:r>
        <w:t>Find the host’s LAN IP address (</w:t>
      </w:r>
      <w:r>
        <w:rPr>
          <w:rFonts w:ascii="Courier New" w:hAnsi="Courier New"/>
          <w:sz w:val="21"/>
        </w:rPr>
        <w:t>ipconfig getifaddr en0</w:t>
      </w:r>
      <w:r>
        <w:t xml:space="preserve"> on macOS, </w:t>
      </w:r>
      <w:r>
        <w:rPr>
          <w:rFonts w:ascii="Courier New" w:hAnsi="Courier New"/>
          <w:sz w:val="21"/>
        </w:rPr>
        <w:t>ipconfig</w:t>
      </w:r>
      <w:r>
        <w:t xml:space="preserve"> on Windows). Do not use 0.0.0.0 as the browser address.</w:t>
      </w:r>
    </w:p>
    <w:p w14:paraId="2FECC033" w14:textId="77777777" w:rsidR="00C35CB1" w:rsidRDefault="00B76617">
      <w:pPr>
        <w:pStyle w:val="ListNumber"/>
        <w:numPr>
          <w:ilvl w:val="0"/>
          <w:numId w:val="14"/>
        </w:numPr>
      </w:pPr>
      <w:r>
        <w:t xml:space="preserve">On each client, open a browser and enter </w:t>
      </w:r>
      <w:r>
        <w:rPr>
          <w:rFonts w:ascii="Courier New" w:hAnsi="Courier New"/>
          <w:sz w:val="21"/>
        </w:rPr>
        <w:t>http://&lt;HOST-LAN-IP&gt;:8000</w:t>
      </w:r>
      <w:r>
        <w:t>, then type a user name.</w:t>
      </w:r>
    </w:p>
    <w:p w14:paraId="28964064" w14:textId="77777777" w:rsidR="00C35CB1" w:rsidRDefault="00B76617">
      <w:pPr>
        <w:pStyle w:val="ListNumber"/>
        <w:numPr>
          <w:ilvl w:val="0"/>
          <w:numId w:val="14"/>
        </w:numPr>
      </w:pPr>
      <w:r>
        <w:t>Draw on one device and check that every other connected client shows the same drawing.</w:t>
      </w:r>
    </w:p>
    <w:p w14:paraId="27310A55" w14:textId="77777777" w:rsidR="00C35CB1" w:rsidRDefault="00B76617">
      <w:pPr>
        <w:pStyle w:val="ListNumber"/>
        <w:numPr>
          <w:ilvl w:val="0"/>
          <w:numId w:val="14"/>
        </w:numPr>
      </w:pPr>
      <w:r>
        <w:t>Keep the server terminal open during the demonstration and stop it with Ctrl+C when finished.</w:t>
      </w:r>
    </w:p>
    <w:p w14:paraId="1F6615BB" w14:textId="77777777" w:rsidR="00C35CB1" w:rsidRDefault="00B76617">
      <w:pPr>
        <w:keepNext/>
      </w:pPr>
      <w:r>
        <w:t>Figure 3.2 shows the server console after start-up: Uvicorn is listening, HTTP requests for the page are followed by WebSocket connections, which confirms the HTTP-then-WebSocket sequence described in Section 3.3.</w:t>
      </w:r>
    </w:p>
    <w:p w14:paraId="2A5C58EA" w14:textId="77777777" w:rsidR="00C35CB1" w:rsidRDefault="00B76617">
      <w:pPr>
        <w:keepNext/>
        <w:spacing w:before="120" w:after="80" w:line="240" w:lineRule="auto"/>
        <w:jc w:val="center"/>
      </w:pPr>
      <w:r>
        <w:rPr>
          <w:noProof/>
        </w:rPr>
        <w:drawing>
          <wp:inline distT="0" distB="0" distL="0" distR="0" wp14:anchorId="69D4DFB8" wp14:editId="269796F2">
            <wp:extent cx="4846320" cy="33040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4846320" cy="3304032"/>
                    </a:xfrm>
                    <a:prstGeom prst="rect">
                      <a:avLst/>
                    </a:prstGeom>
                  </pic:spPr>
                </pic:pic>
              </a:graphicData>
            </a:graphic>
          </wp:inline>
        </w:drawing>
      </w:r>
    </w:p>
    <w:p w14:paraId="33CBC267" w14:textId="77777777" w:rsidR="00C35CB1" w:rsidRDefault="00B76617">
      <w:pPr>
        <w:spacing w:after="200" w:line="240" w:lineRule="auto"/>
        <w:jc w:val="center"/>
      </w:pPr>
      <w:r>
        <w:rPr>
          <w:b/>
          <w:sz w:val="22"/>
        </w:rPr>
        <w:t>Figure 3.2</w:t>
      </w:r>
      <w:r>
        <w:rPr>
          <w:sz w:val="22"/>
        </w:rPr>
        <w:t xml:space="preserve"> Server console output (Uvicorn started; HTTP requests followed by WebSocket connections)</w:t>
      </w:r>
    </w:p>
    <w:p w14:paraId="2AEDC881" w14:textId="77777777" w:rsidR="00C35CB1" w:rsidRDefault="00B76617">
      <w:pPr>
        <w:pStyle w:val="Heading1"/>
        <w:pageBreakBefore/>
      </w:pPr>
      <w:r>
        <w:lastRenderedPageBreak/>
        <w:t>4 Testing and Results</w:t>
      </w:r>
    </w:p>
    <w:p w14:paraId="7F31C398" w14:textId="77777777" w:rsidR="00C35CB1" w:rsidRDefault="00B76617">
      <w:pPr>
        <w:pStyle w:val="Heading2"/>
      </w:pPr>
      <w:r>
        <w:t>4.1 Test Plan</w:t>
      </w:r>
    </w:p>
    <w:p w14:paraId="33298A0B" w14:textId="77777777" w:rsidR="00C35CB1" w:rsidRDefault="00B76617">
      <w:r>
        <w:t xml:space="preserve">The unmodified project was started with </w:t>
      </w:r>
      <w:r>
        <w:rPr>
          <w:rFonts w:ascii="Courier New" w:hAnsi="Courier New"/>
          <w:sz w:val="21"/>
        </w:rPr>
        <w:t>uvicorn main:app --host 0.0.0.0 --port 8000</w:t>
      </w:r>
      <w:r>
        <w:t xml:space="preserve"> (Python 3.13, FastAPI, Uvicorn). Three to four Chromium clients were driven through real mouse input on the actual page, and a script using raw WebSocket connections measured latency and load. All clients ran on one machine over the loopback interface, so the results verify the application logic, protocol behaviour and server capacity but not Wi-Fi delay. A test passes when the observed behaviour matches the expected result.</w:t>
      </w:r>
    </w:p>
    <w:p w14:paraId="5BA18A28" w14:textId="77777777" w:rsidR="00C35CB1" w:rsidRDefault="00B76617">
      <w:pPr>
        <w:keepNext/>
        <w:spacing w:before="120" w:after="80" w:line="240" w:lineRule="auto"/>
        <w:jc w:val="center"/>
      </w:pPr>
      <w:r>
        <w:rPr>
          <w:b/>
          <w:sz w:val="22"/>
        </w:rPr>
        <w:t>Table 4.1</w:t>
      </w:r>
      <w:r>
        <w:rPr>
          <w:sz w:val="22"/>
        </w:rPr>
        <w:t xml:space="preserve"> Test cases and observed results</w:t>
      </w:r>
    </w:p>
    <w:tbl>
      <w:tblPr>
        <w:tblW w:w="9026" w:type="dxa"/>
        <w:tblLayout w:type="fixed"/>
        <w:tblLook w:val="04A0" w:firstRow="1" w:lastRow="0" w:firstColumn="1" w:lastColumn="0" w:noHBand="0" w:noVBand="1"/>
      </w:tblPr>
      <w:tblGrid>
        <w:gridCol w:w="700"/>
        <w:gridCol w:w="2000"/>
        <w:gridCol w:w="2000"/>
        <w:gridCol w:w="3326"/>
        <w:gridCol w:w="1000"/>
      </w:tblGrid>
      <w:tr w:rsidR="00C35CB1" w14:paraId="20AA857D" w14:textId="77777777">
        <w:trPr>
          <w:cantSplit/>
          <w:tblHeader/>
        </w:trPr>
        <w:tc>
          <w:tcPr>
            <w:tcW w:w="700" w:type="dxa"/>
            <w:tcBorders>
              <w:top w:val="single" w:sz="4" w:space="0" w:color="D9D9D9"/>
              <w:left w:val="single" w:sz="4" w:space="0" w:color="D9D9D9"/>
              <w:bottom w:val="single" w:sz="4" w:space="0" w:color="D9D9D9"/>
              <w:right w:val="single" w:sz="4" w:space="0" w:color="D9D9D9"/>
            </w:tcBorders>
            <w:shd w:val="clear" w:color="auto" w:fill="EEEEEE"/>
          </w:tcPr>
          <w:p w14:paraId="5F3E0948" w14:textId="77777777" w:rsidR="00C35CB1" w:rsidRDefault="00B76617">
            <w:pPr>
              <w:spacing w:before="80" w:after="80" w:line="264" w:lineRule="auto"/>
              <w:jc w:val="left"/>
            </w:pPr>
            <w:r>
              <w:rPr>
                <w:b/>
                <w:sz w:val="20"/>
              </w:rPr>
              <w:t>Test ID</w:t>
            </w:r>
          </w:p>
        </w:tc>
        <w:tc>
          <w:tcPr>
            <w:tcW w:w="2000" w:type="dxa"/>
            <w:tcBorders>
              <w:top w:val="single" w:sz="4" w:space="0" w:color="D9D9D9"/>
              <w:left w:val="single" w:sz="4" w:space="0" w:color="D9D9D9"/>
              <w:bottom w:val="single" w:sz="4" w:space="0" w:color="D9D9D9"/>
              <w:right w:val="single" w:sz="4" w:space="0" w:color="D9D9D9"/>
            </w:tcBorders>
            <w:shd w:val="clear" w:color="auto" w:fill="EEEEEE"/>
          </w:tcPr>
          <w:p w14:paraId="69F6E672" w14:textId="77777777" w:rsidR="00C35CB1" w:rsidRDefault="00B76617">
            <w:pPr>
              <w:spacing w:before="80" w:after="80" w:line="264" w:lineRule="auto"/>
              <w:jc w:val="left"/>
            </w:pPr>
            <w:r>
              <w:rPr>
                <w:b/>
                <w:sz w:val="20"/>
              </w:rPr>
              <w:t>Test and Input</w:t>
            </w:r>
          </w:p>
        </w:tc>
        <w:tc>
          <w:tcPr>
            <w:tcW w:w="2000" w:type="dxa"/>
            <w:tcBorders>
              <w:top w:val="single" w:sz="4" w:space="0" w:color="D9D9D9"/>
              <w:left w:val="single" w:sz="4" w:space="0" w:color="D9D9D9"/>
              <w:bottom w:val="single" w:sz="4" w:space="0" w:color="D9D9D9"/>
              <w:right w:val="single" w:sz="4" w:space="0" w:color="D9D9D9"/>
            </w:tcBorders>
            <w:shd w:val="clear" w:color="auto" w:fill="EEEEEE"/>
          </w:tcPr>
          <w:p w14:paraId="3FF394B5" w14:textId="77777777" w:rsidR="00C35CB1" w:rsidRDefault="00B76617">
            <w:pPr>
              <w:spacing w:before="80" w:after="80" w:line="264" w:lineRule="auto"/>
              <w:jc w:val="left"/>
            </w:pPr>
            <w:r>
              <w:rPr>
                <w:b/>
                <w:sz w:val="20"/>
              </w:rPr>
              <w:t>Expected Result</w:t>
            </w:r>
          </w:p>
        </w:tc>
        <w:tc>
          <w:tcPr>
            <w:tcW w:w="3326" w:type="dxa"/>
            <w:tcBorders>
              <w:top w:val="single" w:sz="4" w:space="0" w:color="D9D9D9"/>
              <w:left w:val="single" w:sz="4" w:space="0" w:color="D9D9D9"/>
              <w:bottom w:val="single" w:sz="4" w:space="0" w:color="D9D9D9"/>
              <w:right w:val="single" w:sz="4" w:space="0" w:color="D9D9D9"/>
            </w:tcBorders>
            <w:shd w:val="clear" w:color="auto" w:fill="EEEEEE"/>
          </w:tcPr>
          <w:p w14:paraId="7E9CAFCD" w14:textId="77777777" w:rsidR="00C35CB1" w:rsidRDefault="00B76617">
            <w:pPr>
              <w:spacing w:before="80" w:after="80" w:line="264" w:lineRule="auto"/>
              <w:jc w:val="left"/>
            </w:pPr>
            <w:r>
              <w:rPr>
                <w:b/>
                <w:sz w:val="20"/>
              </w:rPr>
              <w:t>Observed Result</w:t>
            </w:r>
          </w:p>
        </w:tc>
        <w:tc>
          <w:tcPr>
            <w:tcW w:w="1000" w:type="dxa"/>
            <w:tcBorders>
              <w:top w:val="single" w:sz="4" w:space="0" w:color="D9D9D9"/>
              <w:left w:val="single" w:sz="4" w:space="0" w:color="D9D9D9"/>
              <w:bottom w:val="single" w:sz="4" w:space="0" w:color="D9D9D9"/>
              <w:right w:val="single" w:sz="4" w:space="0" w:color="D9D9D9"/>
            </w:tcBorders>
            <w:shd w:val="clear" w:color="auto" w:fill="EEEEEE"/>
          </w:tcPr>
          <w:p w14:paraId="5C1159AF" w14:textId="77777777" w:rsidR="00C35CB1" w:rsidRDefault="00B76617">
            <w:pPr>
              <w:spacing w:before="80" w:after="80" w:line="264" w:lineRule="auto"/>
              <w:jc w:val="left"/>
            </w:pPr>
            <w:r>
              <w:rPr>
                <w:b/>
                <w:sz w:val="20"/>
              </w:rPr>
              <w:t>Status</w:t>
            </w:r>
          </w:p>
        </w:tc>
      </w:tr>
      <w:tr w:rsidR="00C35CB1" w14:paraId="13D29688" w14:textId="77777777">
        <w:trPr>
          <w:cantSplit/>
        </w:trPr>
        <w:tc>
          <w:tcPr>
            <w:tcW w:w="700" w:type="dxa"/>
            <w:tcBorders>
              <w:top w:val="single" w:sz="4" w:space="0" w:color="D9D9D9"/>
              <w:left w:val="single" w:sz="4" w:space="0" w:color="D9D9D9"/>
              <w:bottom w:val="single" w:sz="4" w:space="0" w:color="D9D9D9"/>
              <w:right w:val="single" w:sz="4" w:space="0" w:color="D9D9D9"/>
            </w:tcBorders>
          </w:tcPr>
          <w:p w14:paraId="48CFCA00" w14:textId="77777777" w:rsidR="00C35CB1" w:rsidRDefault="00B76617">
            <w:pPr>
              <w:spacing w:before="80" w:after="80" w:line="264" w:lineRule="auto"/>
              <w:jc w:val="left"/>
            </w:pPr>
            <w:r>
              <w:rPr>
                <w:sz w:val="20"/>
              </w:rPr>
              <w:t>T1</w:t>
            </w:r>
          </w:p>
        </w:tc>
        <w:tc>
          <w:tcPr>
            <w:tcW w:w="2000" w:type="dxa"/>
            <w:tcBorders>
              <w:top w:val="single" w:sz="4" w:space="0" w:color="D9D9D9"/>
              <w:left w:val="single" w:sz="4" w:space="0" w:color="D9D9D9"/>
              <w:bottom w:val="single" w:sz="4" w:space="0" w:color="D9D9D9"/>
              <w:right w:val="single" w:sz="4" w:space="0" w:color="D9D9D9"/>
            </w:tcBorders>
          </w:tcPr>
          <w:p w14:paraId="668547AD" w14:textId="77777777" w:rsidR="00C35CB1" w:rsidRDefault="00B76617">
            <w:pPr>
              <w:spacing w:before="80" w:after="80" w:line="264" w:lineRule="auto"/>
              <w:jc w:val="left"/>
            </w:pPr>
            <w:r>
              <w:rPr>
                <w:sz w:val="20"/>
              </w:rPr>
              <w:t>Open the app from the host browser.</w:t>
            </w:r>
          </w:p>
        </w:tc>
        <w:tc>
          <w:tcPr>
            <w:tcW w:w="2000" w:type="dxa"/>
            <w:tcBorders>
              <w:top w:val="single" w:sz="4" w:space="0" w:color="D9D9D9"/>
              <w:left w:val="single" w:sz="4" w:space="0" w:color="D9D9D9"/>
              <w:bottom w:val="single" w:sz="4" w:space="0" w:color="D9D9D9"/>
              <w:right w:val="single" w:sz="4" w:space="0" w:color="D9D9D9"/>
            </w:tcBorders>
          </w:tcPr>
          <w:p w14:paraId="221BA459" w14:textId="77777777" w:rsidR="00C35CB1" w:rsidRDefault="00B76617">
            <w:pPr>
              <w:spacing w:before="80" w:after="80" w:line="264" w:lineRule="auto"/>
              <w:jc w:val="left"/>
            </w:pPr>
            <w:r>
              <w:rPr>
                <w:sz w:val="20"/>
              </w:rPr>
              <w:t>Home page loads successfully.</w:t>
            </w:r>
          </w:p>
        </w:tc>
        <w:tc>
          <w:tcPr>
            <w:tcW w:w="3326" w:type="dxa"/>
            <w:tcBorders>
              <w:top w:val="single" w:sz="4" w:space="0" w:color="D9D9D9"/>
              <w:left w:val="single" w:sz="4" w:space="0" w:color="D9D9D9"/>
              <w:bottom w:val="single" w:sz="4" w:space="0" w:color="D9D9D9"/>
              <w:right w:val="single" w:sz="4" w:space="0" w:color="D9D9D9"/>
            </w:tcBorders>
          </w:tcPr>
          <w:p w14:paraId="197C9E69" w14:textId="77777777" w:rsidR="00C35CB1" w:rsidRDefault="00B76617">
            <w:pPr>
              <w:spacing w:before="80" w:after="80" w:line="264" w:lineRule="auto"/>
              <w:jc w:val="left"/>
            </w:pPr>
            <w:r>
              <w:rPr>
                <w:sz w:val="20"/>
              </w:rPr>
              <w:t>HTTP 200; status shows “Connected”.</w:t>
            </w:r>
          </w:p>
        </w:tc>
        <w:tc>
          <w:tcPr>
            <w:tcW w:w="1000" w:type="dxa"/>
            <w:tcBorders>
              <w:top w:val="single" w:sz="4" w:space="0" w:color="D9D9D9"/>
              <w:left w:val="single" w:sz="4" w:space="0" w:color="D9D9D9"/>
              <w:bottom w:val="single" w:sz="4" w:space="0" w:color="D9D9D9"/>
              <w:right w:val="single" w:sz="4" w:space="0" w:color="D9D9D9"/>
            </w:tcBorders>
          </w:tcPr>
          <w:p w14:paraId="5CD5DED6" w14:textId="77777777" w:rsidR="00C35CB1" w:rsidRDefault="00B76617">
            <w:pPr>
              <w:spacing w:before="80" w:after="80" w:line="264" w:lineRule="auto"/>
              <w:jc w:val="left"/>
            </w:pPr>
            <w:r>
              <w:rPr>
                <w:sz w:val="20"/>
              </w:rPr>
              <w:t>Pass</w:t>
            </w:r>
          </w:p>
        </w:tc>
      </w:tr>
      <w:tr w:rsidR="00C35CB1" w14:paraId="4B6ED9FD" w14:textId="77777777">
        <w:trPr>
          <w:cantSplit/>
        </w:trPr>
        <w:tc>
          <w:tcPr>
            <w:tcW w:w="700" w:type="dxa"/>
            <w:tcBorders>
              <w:top w:val="single" w:sz="4" w:space="0" w:color="D9D9D9"/>
              <w:left w:val="single" w:sz="4" w:space="0" w:color="D9D9D9"/>
              <w:bottom w:val="single" w:sz="4" w:space="0" w:color="D9D9D9"/>
              <w:right w:val="single" w:sz="4" w:space="0" w:color="D9D9D9"/>
            </w:tcBorders>
          </w:tcPr>
          <w:p w14:paraId="10E58A45" w14:textId="77777777" w:rsidR="00C35CB1" w:rsidRDefault="00B76617">
            <w:pPr>
              <w:spacing w:before="80" w:after="80" w:line="264" w:lineRule="auto"/>
              <w:jc w:val="left"/>
            </w:pPr>
            <w:r>
              <w:rPr>
                <w:sz w:val="20"/>
              </w:rPr>
              <w:t>T2</w:t>
            </w:r>
          </w:p>
        </w:tc>
        <w:tc>
          <w:tcPr>
            <w:tcW w:w="2000" w:type="dxa"/>
            <w:tcBorders>
              <w:top w:val="single" w:sz="4" w:space="0" w:color="D9D9D9"/>
              <w:left w:val="single" w:sz="4" w:space="0" w:color="D9D9D9"/>
              <w:bottom w:val="single" w:sz="4" w:space="0" w:color="D9D9D9"/>
              <w:right w:val="single" w:sz="4" w:space="0" w:color="D9D9D9"/>
            </w:tcBorders>
          </w:tcPr>
          <w:p w14:paraId="50F628A5" w14:textId="77777777" w:rsidR="00C35CB1" w:rsidRDefault="00B76617">
            <w:pPr>
              <w:spacing w:before="80" w:after="80" w:line="264" w:lineRule="auto"/>
              <w:jc w:val="left"/>
            </w:pPr>
            <w:r>
              <w:rPr>
                <w:sz w:val="20"/>
              </w:rPr>
              <w:t>Open the app from a second and third client.</w:t>
            </w:r>
          </w:p>
        </w:tc>
        <w:tc>
          <w:tcPr>
            <w:tcW w:w="2000" w:type="dxa"/>
            <w:tcBorders>
              <w:top w:val="single" w:sz="4" w:space="0" w:color="D9D9D9"/>
              <w:left w:val="single" w:sz="4" w:space="0" w:color="D9D9D9"/>
              <w:bottom w:val="single" w:sz="4" w:space="0" w:color="D9D9D9"/>
              <w:right w:val="single" w:sz="4" w:space="0" w:color="D9D9D9"/>
            </w:tcBorders>
          </w:tcPr>
          <w:p w14:paraId="0E8228E5" w14:textId="77777777" w:rsidR="00C35CB1" w:rsidRDefault="00B76617">
            <w:pPr>
              <w:spacing w:before="80" w:after="80" w:line="264" w:lineRule="auto"/>
              <w:jc w:val="left"/>
            </w:pPr>
            <w:r>
              <w:rPr>
                <w:sz w:val="20"/>
              </w:rPr>
              <w:t>Clients reach the server and connect.</w:t>
            </w:r>
          </w:p>
        </w:tc>
        <w:tc>
          <w:tcPr>
            <w:tcW w:w="3326" w:type="dxa"/>
            <w:tcBorders>
              <w:top w:val="single" w:sz="4" w:space="0" w:color="D9D9D9"/>
              <w:left w:val="single" w:sz="4" w:space="0" w:color="D9D9D9"/>
              <w:bottom w:val="single" w:sz="4" w:space="0" w:color="D9D9D9"/>
              <w:right w:val="single" w:sz="4" w:space="0" w:color="D9D9D9"/>
            </w:tcBorders>
          </w:tcPr>
          <w:p w14:paraId="3267A2B2" w14:textId="77777777" w:rsidR="00C35CB1" w:rsidRDefault="00B76617">
            <w:pPr>
              <w:spacing w:before="80" w:after="80" w:line="264" w:lineRule="auto"/>
              <w:jc w:val="left"/>
            </w:pPr>
            <w:r>
              <w:rPr>
                <w:sz w:val="20"/>
              </w:rPr>
              <w:t>3 clients connected; “Users Online: 3” shown to all.</w:t>
            </w:r>
          </w:p>
        </w:tc>
        <w:tc>
          <w:tcPr>
            <w:tcW w:w="1000" w:type="dxa"/>
            <w:tcBorders>
              <w:top w:val="single" w:sz="4" w:space="0" w:color="D9D9D9"/>
              <w:left w:val="single" w:sz="4" w:space="0" w:color="D9D9D9"/>
              <w:bottom w:val="single" w:sz="4" w:space="0" w:color="D9D9D9"/>
              <w:right w:val="single" w:sz="4" w:space="0" w:color="D9D9D9"/>
            </w:tcBorders>
          </w:tcPr>
          <w:p w14:paraId="4CD967C5" w14:textId="77777777" w:rsidR="00C35CB1" w:rsidRDefault="00B76617">
            <w:pPr>
              <w:spacing w:before="80" w:after="80" w:line="264" w:lineRule="auto"/>
              <w:jc w:val="left"/>
            </w:pPr>
            <w:r>
              <w:rPr>
                <w:sz w:val="20"/>
              </w:rPr>
              <w:t>Pass</w:t>
            </w:r>
          </w:p>
        </w:tc>
      </w:tr>
      <w:tr w:rsidR="00C35CB1" w14:paraId="1C54E546" w14:textId="77777777">
        <w:trPr>
          <w:cantSplit/>
        </w:trPr>
        <w:tc>
          <w:tcPr>
            <w:tcW w:w="700" w:type="dxa"/>
            <w:tcBorders>
              <w:top w:val="single" w:sz="4" w:space="0" w:color="D9D9D9"/>
              <w:left w:val="single" w:sz="4" w:space="0" w:color="D9D9D9"/>
              <w:bottom w:val="single" w:sz="4" w:space="0" w:color="D9D9D9"/>
              <w:right w:val="single" w:sz="4" w:space="0" w:color="D9D9D9"/>
            </w:tcBorders>
          </w:tcPr>
          <w:p w14:paraId="76ADAE8D" w14:textId="77777777" w:rsidR="00C35CB1" w:rsidRDefault="00B76617">
            <w:pPr>
              <w:spacing w:before="80" w:after="80" w:line="264" w:lineRule="auto"/>
              <w:jc w:val="left"/>
            </w:pPr>
            <w:r>
              <w:rPr>
                <w:sz w:val="20"/>
              </w:rPr>
              <w:t>T3</w:t>
            </w:r>
          </w:p>
        </w:tc>
        <w:tc>
          <w:tcPr>
            <w:tcW w:w="2000" w:type="dxa"/>
            <w:tcBorders>
              <w:top w:val="single" w:sz="4" w:space="0" w:color="D9D9D9"/>
              <w:left w:val="single" w:sz="4" w:space="0" w:color="D9D9D9"/>
              <w:bottom w:val="single" w:sz="4" w:space="0" w:color="D9D9D9"/>
              <w:right w:val="single" w:sz="4" w:space="0" w:color="D9D9D9"/>
            </w:tcBorders>
          </w:tcPr>
          <w:p w14:paraId="000E49CB" w14:textId="77777777" w:rsidR="00C35CB1" w:rsidRDefault="00B76617">
            <w:pPr>
              <w:spacing w:before="80" w:after="80" w:line="264" w:lineRule="auto"/>
              <w:jc w:val="left"/>
            </w:pPr>
            <w:r>
              <w:rPr>
                <w:sz w:val="20"/>
              </w:rPr>
              <w:t>Draw from Client A.</w:t>
            </w:r>
          </w:p>
        </w:tc>
        <w:tc>
          <w:tcPr>
            <w:tcW w:w="2000" w:type="dxa"/>
            <w:tcBorders>
              <w:top w:val="single" w:sz="4" w:space="0" w:color="D9D9D9"/>
              <w:left w:val="single" w:sz="4" w:space="0" w:color="D9D9D9"/>
              <w:bottom w:val="single" w:sz="4" w:space="0" w:color="D9D9D9"/>
              <w:right w:val="single" w:sz="4" w:space="0" w:color="D9D9D9"/>
            </w:tcBorders>
          </w:tcPr>
          <w:p w14:paraId="3F3199E2" w14:textId="77777777" w:rsidR="00C35CB1" w:rsidRDefault="00B76617">
            <w:pPr>
              <w:spacing w:before="80" w:after="80" w:line="264" w:lineRule="auto"/>
              <w:jc w:val="left"/>
            </w:pPr>
            <w:r>
              <w:rPr>
                <w:sz w:val="20"/>
              </w:rPr>
              <w:t>Other connected clients show the stroke.</w:t>
            </w:r>
          </w:p>
        </w:tc>
        <w:tc>
          <w:tcPr>
            <w:tcW w:w="3326" w:type="dxa"/>
            <w:tcBorders>
              <w:top w:val="single" w:sz="4" w:space="0" w:color="D9D9D9"/>
              <w:left w:val="single" w:sz="4" w:space="0" w:color="D9D9D9"/>
              <w:bottom w:val="single" w:sz="4" w:space="0" w:color="D9D9D9"/>
              <w:right w:val="single" w:sz="4" w:space="0" w:color="D9D9D9"/>
            </w:tcBorders>
          </w:tcPr>
          <w:p w14:paraId="6CE9423A" w14:textId="77777777" w:rsidR="00C35CB1" w:rsidRDefault="00B76617">
            <w:pPr>
              <w:spacing w:before="80" w:after="80" w:line="264" w:lineRule="auto"/>
              <w:jc w:val="left"/>
            </w:pPr>
            <w:r>
              <w:rPr>
                <w:sz w:val="20"/>
              </w:rPr>
              <w:t>Identical drawn-pixel count (3,776) on all three canvases.</w:t>
            </w:r>
          </w:p>
        </w:tc>
        <w:tc>
          <w:tcPr>
            <w:tcW w:w="1000" w:type="dxa"/>
            <w:tcBorders>
              <w:top w:val="single" w:sz="4" w:space="0" w:color="D9D9D9"/>
              <w:left w:val="single" w:sz="4" w:space="0" w:color="D9D9D9"/>
              <w:bottom w:val="single" w:sz="4" w:space="0" w:color="D9D9D9"/>
              <w:right w:val="single" w:sz="4" w:space="0" w:color="D9D9D9"/>
            </w:tcBorders>
          </w:tcPr>
          <w:p w14:paraId="4B9E8B5A" w14:textId="77777777" w:rsidR="00C35CB1" w:rsidRDefault="00B76617">
            <w:pPr>
              <w:spacing w:before="80" w:after="80" w:line="264" w:lineRule="auto"/>
              <w:jc w:val="left"/>
            </w:pPr>
            <w:r>
              <w:rPr>
                <w:sz w:val="20"/>
              </w:rPr>
              <w:t>Pass</w:t>
            </w:r>
          </w:p>
        </w:tc>
      </w:tr>
      <w:tr w:rsidR="00C35CB1" w14:paraId="741A2343" w14:textId="77777777">
        <w:trPr>
          <w:cantSplit/>
        </w:trPr>
        <w:tc>
          <w:tcPr>
            <w:tcW w:w="700" w:type="dxa"/>
            <w:tcBorders>
              <w:top w:val="single" w:sz="4" w:space="0" w:color="D9D9D9"/>
              <w:left w:val="single" w:sz="4" w:space="0" w:color="D9D9D9"/>
              <w:bottom w:val="single" w:sz="4" w:space="0" w:color="D9D9D9"/>
              <w:right w:val="single" w:sz="4" w:space="0" w:color="D9D9D9"/>
            </w:tcBorders>
          </w:tcPr>
          <w:p w14:paraId="7FEC5F48" w14:textId="77777777" w:rsidR="00C35CB1" w:rsidRDefault="00B76617">
            <w:pPr>
              <w:spacing w:before="80" w:after="80" w:line="264" w:lineRule="auto"/>
              <w:jc w:val="left"/>
            </w:pPr>
            <w:r>
              <w:rPr>
                <w:sz w:val="20"/>
              </w:rPr>
              <w:t>T4</w:t>
            </w:r>
          </w:p>
        </w:tc>
        <w:tc>
          <w:tcPr>
            <w:tcW w:w="2000" w:type="dxa"/>
            <w:tcBorders>
              <w:top w:val="single" w:sz="4" w:space="0" w:color="D9D9D9"/>
              <w:left w:val="single" w:sz="4" w:space="0" w:color="D9D9D9"/>
              <w:bottom w:val="single" w:sz="4" w:space="0" w:color="D9D9D9"/>
              <w:right w:val="single" w:sz="4" w:space="0" w:color="D9D9D9"/>
            </w:tcBorders>
          </w:tcPr>
          <w:p w14:paraId="2A10377B" w14:textId="77777777" w:rsidR="00C35CB1" w:rsidRDefault="00B76617">
            <w:pPr>
              <w:spacing w:before="80" w:after="80" w:line="264" w:lineRule="auto"/>
              <w:jc w:val="left"/>
            </w:pPr>
            <w:r>
              <w:rPr>
                <w:sz w:val="20"/>
              </w:rPr>
              <w:t>Use the eraser from one client.</w:t>
            </w:r>
          </w:p>
        </w:tc>
        <w:tc>
          <w:tcPr>
            <w:tcW w:w="2000" w:type="dxa"/>
            <w:tcBorders>
              <w:top w:val="single" w:sz="4" w:space="0" w:color="D9D9D9"/>
              <w:left w:val="single" w:sz="4" w:space="0" w:color="D9D9D9"/>
              <w:bottom w:val="single" w:sz="4" w:space="0" w:color="D9D9D9"/>
              <w:right w:val="single" w:sz="4" w:space="0" w:color="D9D9D9"/>
            </w:tcBorders>
          </w:tcPr>
          <w:p w14:paraId="4B2D39EE" w14:textId="77777777" w:rsidR="00C35CB1" w:rsidRDefault="00B76617">
            <w:pPr>
              <w:spacing w:before="80" w:after="80" w:line="264" w:lineRule="auto"/>
              <w:jc w:val="left"/>
            </w:pPr>
            <w:r>
              <w:rPr>
                <w:sz w:val="20"/>
              </w:rPr>
              <w:t>Erase is reflected on the other clients.</w:t>
            </w:r>
          </w:p>
        </w:tc>
        <w:tc>
          <w:tcPr>
            <w:tcW w:w="3326" w:type="dxa"/>
            <w:tcBorders>
              <w:top w:val="single" w:sz="4" w:space="0" w:color="D9D9D9"/>
              <w:left w:val="single" w:sz="4" w:space="0" w:color="D9D9D9"/>
              <w:bottom w:val="single" w:sz="4" w:space="0" w:color="D9D9D9"/>
              <w:right w:val="single" w:sz="4" w:space="0" w:color="D9D9D9"/>
            </w:tcBorders>
          </w:tcPr>
          <w:p w14:paraId="21144DE8" w14:textId="77777777" w:rsidR="00C35CB1" w:rsidRDefault="00B76617">
            <w:pPr>
              <w:spacing w:before="80" w:after="80" w:line="264" w:lineRule="auto"/>
              <w:jc w:val="left"/>
            </w:pPr>
            <w:r>
              <w:rPr>
                <w:sz w:val="20"/>
              </w:rPr>
              <w:t>Erase by Client B removed part of A’s stroke on every canvas.</w:t>
            </w:r>
          </w:p>
        </w:tc>
        <w:tc>
          <w:tcPr>
            <w:tcW w:w="1000" w:type="dxa"/>
            <w:tcBorders>
              <w:top w:val="single" w:sz="4" w:space="0" w:color="D9D9D9"/>
              <w:left w:val="single" w:sz="4" w:space="0" w:color="D9D9D9"/>
              <w:bottom w:val="single" w:sz="4" w:space="0" w:color="D9D9D9"/>
              <w:right w:val="single" w:sz="4" w:space="0" w:color="D9D9D9"/>
            </w:tcBorders>
          </w:tcPr>
          <w:p w14:paraId="22FD8D15" w14:textId="77777777" w:rsidR="00C35CB1" w:rsidRDefault="00B76617">
            <w:pPr>
              <w:spacing w:before="80" w:after="80" w:line="264" w:lineRule="auto"/>
              <w:jc w:val="left"/>
            </w:pPr>
            <w:r>
              <w:rPr>
                <w:sz w:val="20"/>
              </w:rPr>
              <w:t>Pass</w:t>
            </w:r>
          </w:p>
        </w:tc>
      </w:tr>
      <w:tr w:rsidR="00C35CB1" w14:paraId="19D94B68" w14:textId="77777777">
        <w:trPr>
          <w:cantSplit/>
        </w:trPr>
        <w:tc>
          <w:tcPr>
            <w:tcW w:w="700" w:type="dxa"/>
            <w:tcBorders>
              <w:top w:val="single" w:sz="4" w:space="0" w:color="D9D9D9"/>
              <w:left w:val="single" w:sz="4" w:space="0" w:color="D9D9D9"/>
              <w:bottom w:val="single" w:sz="4" w:space="0" w:color="D9D9D9"/>
              <w:right w:val="single" w:sz="4" w:space="0" w:color="D9D9D9"/>
            </w:tcBorders>
          </w:tcPr>
          <w:p w14:paraId="29C7A9DE" w14:textId="77777777" w:rsidR="00C35CB1" w:rsidRDefault="00B76617">
            <w:pPr>
              <w:spacing w:before="80" w:after="80" w:line="264" w:lineRule="auto"/>
              <w:jc w:val="left"/>
            </w:pPr>
            <w:r>
              <w:rPr>
                <w:sz w:val="20"/>
              </w:rPr>
              <w:t>T5</w:t>
            </w:r>
          </w:p>
        </w:tc>
        <w:tc>
          <w:tcPr>
            <w:tcW w:w="2000" w:type="dxa"/>
            <w:tcBorders>
              <w:top w:val="single" w:sz="4" w:space="0" w:color="D9D9D9"/>
              <w:left w:val="single" w:sz="4" w:space="0" w:color="D9D9D9"/>
              <w:bottom w:val="single" w:sz="4" w:space="0" w:color="D9D9D9"/>
              <w:right w:val="single" w:sz="4" w:space="0" w:color="D9D9D9"/>
            </w:tcBorders>
          </w:tcPr>
          <w:p w14:paraId="6BCC6C1C" w14:textId="77777777" w:rsidR="00C35CB1" w:rsidRDefault="00B76617">
            <w:pPr>
              <w:spacing w:before="80" w:after="80" w:line="264" w:lineRule="auto"/>
              <w:jc w:val="left"/>
            </w:pPr>
            <w:r>
              <w:rPr>
                <w:sz w:val="20"/>
              </w:rPr>
              <w:t>Clear the shared board.</w:t>
            </w:r>
          </w:p>
        </w:tc>
        <w:tc>
          <w:tcPr>
            <w:tcW w:w="2000" w:type="dxa"/>
            <w:tcBorders>
              <w:top w:val="single" w:sz="4" w:space="0" w:color="D9D9D9"/>
              <w:left w:val="single" w:sz="4" w:space="0" w:color="D9D9D9"/>
              <w:bottom w:val="single" w:sz="4" w:space="0" w:color="D9D9D9"/>
              <w:right w:val="single" w:sz="4" w:space="0" w:color="D9D9D9"/>
            </w:tcBorders>
          </w:tcPr>
          <w:p w14:paraId="1C5C4C6F" w14:textId="77777777" w:rsidR="00C35CB1" w:rsidRDefault="00B76617">
            <w:pPr>
              <w:spacing w:before="80" w:after="80" w:line="264" w:lineRule="auto"/>
              <w:jc w:val="left"/>
            </w:pPr>
            <w:r>
              <w:rPr>
                <w:sz w:val="20"/>
              </w:rPr>
              <w:t>All connected canvases become clear.</w:t>
            </w:r>
          </w:p>
        </w:tc>
        <w:tc>
          <w:tcPr>
            <w:tcW w:w="3326" w:type="dxa"/>
            <w:tcBorders>
              <w:top w:val="single" w:sz="4" w:space="0" w:color="D9D9D9"/>
              <w:left w:val="single" w:sz="4" w:space="0" w:color="D9D9D9"/>
              <w:bottom w:val="single" w:sz="4" w:space="0" w:color="D9D9D9"/>
              <w:right w:val="single" w:sz="4" w:space="0" w:color="D9D9D9"/>
            </w:tcBorders>
          </w:tcPr>
          <w:p w14:paraId="1BED0549" w14:textId="77777777" w:rsidR="00C35CB1" w:rsidRDefault="00B76617">
            <w:pPr>
              <w:spacing w:before="80" w:after="80" w:line="264" w:lineRule="auto"/>
              <w:jc w:val="left"/>
            </w:pPr>
            <w:r>
              <w:rPr>
                <w:sz w:val="20"/>
              </w:rPr>
              <w:t>All canvases empty (0 drawn pixels); server list emptied (0 operations).</w:t>
            </w:r>
          </w:p>
        </w:tc>
        <w:tc>
          <w:tcPr>
            <w:tcW w:w="1000" w:type="dxa"/>
            <w:tcBorders>
              <w:top w:val="single" w:sz="4" w:space="0" w:color="D9D9D9"/>
              <w:left w:val="single" w:sz="4" w:space="0" w:color="D9D9D9"/>
              <w:bottom w:val="single" w:sz="4" w:space="0" w:color="D9D9D9"/>
              <w:right w:val="single" w:sz="4" w:space="0" w:color="D9D9D9"/>
            </w:tcBorders>
          </w:tcPr>
          <w:p w14:paraId="6EF07584" w14:textId="77777777" w:rsidR="00C35CB1" w:rsidRDefault="00B76617">
            <w:pPr>
              <w:spacing w:before="80" w:after="80" w:line="264" w:lineRule="auto"/>
              <w:jc w:val="left"/>
            </w:pPr>
            <w:r>
              <w:rPr>
                <w:sz w:val="20"/>
              </w:rPr>
              <w:t>Pass</w:t>
            </w:r>
          </w:p>
        </w:tc>
      </w:tr>
      <w:tr w:rsidR="00C35CB1" w14:paraId="541874B1" w14:textId="77777777">
        <w:trPr>
          <w:cantSplit/>
        </w:trPr>
        <w:tc>
          <w:tcPr>
            <w:tcW w:w="700" w:type="dxa"/>
            <w:tcBorders>
              <w:top w:val="single" w:sz="4" w:space="0" w:color="D9D9D9"/>
              <w:left w:val="single" w:sz="4" w:space="0" w:color="D9D9D9"/>
              <w:bottom w:val="single" w:sz="4" w:space="0" w:color="D9D9D9"/>
              <w:right w:val="single" w:sz="4" w:space="0" w:color="D9D9D9"/>
            </w:tcBorders>
          </w:tcPr>
          <w:p w14:paraId="402E9166" w14:textId="77777777" w:rsidR="00C35CB1" w:rsidRDefault="00B76617">
            <w:pPr>
              <w:spacing w:before="80" w:after="80" w:line="264" w:lineRule="auto"/>
              <w:jc w:val="left"/>
            </w:pPr>
            <w:r>
              <w:rPr>
                <w:sz w:val="20"/>
              </w:rPr>
              <w:t>T6</w:t>
            </w:r>
          </w:p>
        </w:tc>
        <w:tc>
          <w:tcPr>
            <w:tcW w:w="2000" w:type="dxa"/>
            <w:tcBorders>
              <w:top w:val="single" w:sz="4" w:space="0" w:color="D9D9D9"/>
              <w:left w:val="single" w:sz="4" w:space="0" w:color="D9D9D9"/>
              <w:bottom w:val="single" w:sz="4" w:space="0" w:color="D9D9D9"/>
              <w:right w:val="single" w:sz="4" w:space="0" w:color="D9D9D9"/>
            </w:tcBorders>
          </w:tcPr>
          <w:p w14:paraId="558CCDDF" w14:textId="77777777" w:rsidR="00C35CB1" w:rsidRDefault="00B76617">
            <w:pPr>
              <w:spacing w:before="80" w:after="80" w:line="264" w:lineRule="auto"/>
              <w:jc w:val="left"/>
            </w:pPr>
            <w:r>
              <w:rPr>
                <w:sz w:val="20"/>
              </w:rPr>
              <w:t>Connect a new client after drawing exists.</w:t>
            </w:r>
          </w:p>
        </w:tc>
        <w:tc>
          <w:tcPr>
            <w:tcW w:w="2000" w:type="dxa"/>
            <w:tcBorders>
              <w:top w:val="single" w:sz="4" w:space="0" w:color="D9D9D9"/>
              <w:left w:val="single" w:sz="4" w:space="0" w:color="D9D9D9"/>
              <w:bottom w:val="single" w:sz="4" w:space="0" w:color="D9D9D9"/>
              <w:right w:val="single" w:sz="4" w:space="0" w:color="D9D9D9"/>
            </w:tcBorders>
          </w:tcPr>
          <w:p w14:paraId="15C2B95C" w14:textId="77777777" w:rsidR="00C35CB1" w:rsidRDefault="00B76617">
            <w:pPr>
              <w:spacing w:before="80" w:after="80" w:line="264" w:lineRule="auto"/>
              <w:jc w:val="left"/>
            </w:pPr>
            <w:r>
              <w:rPr>
                <w:sz w:val="20"/>
              </w:rPr>
              <w:t>New client receives the existing drawing.</w:t>
            </w:r>
          </w:p>
        </w:tc>
        <w:tc>
          <w:tcPr>
            <w:tcW w:w="3326" w:type="dxa"/>
            <w:tcBorders>
              <w:top w:val="single" w:sz="4" w:space="0" w:color="D9D9D9"/>
              <w:left w:val="single" w:sz="4" w:space="0" w:color="D9D9D9"/>
              <w:bottom w:val="single" w:sz="4" w:space="0" w:color="D9D9D9"/>
              <w:right w:val="single" w:sz="4" w:space="0" w:color="D9D9D9"/>
            </w:tcBorders>
          </w:tcPr>
          <w:p w14:paraId="6A4DADA0" w14:textId="77777777" w:rsidR="00C35CB1" w:rsidRDefault="00B76617">
            <w:pPr>
              <w:spacing w:before="80" w:after="80" w:line="264" w:lineRule="auto"/>
              <w:jc w:val="left"/>
            </w:pPr>
            <w:r>
              <w:rPr>
                <w:sz w:val="20"/>
              </w:rPr>
              <w:t>Late joiner displayed all earlier strokes via SYNC.</w:t>
            </w:r>
          </w:p>
        </w:tc>
        <w:tc>
          <w:tcPr>
            <w:tcW w:w="1000" w:type="dxa"/>
            <w:tcBorders>
              <w:top w:val="single" w:sz="4" w:space="0" w:color="D9D9D9"/>
              <w:left w:val="single" w:sz="4" w:space="0" w:color="D9D9D9"/>
              <w:bottom w:val="single" w:sz="4" w:space="0" w:color="D9D9D9"/>
              <w:right w:val="single" w:sz="4" w:space="0" w:color="D9D9D9"/>
            </w:tcBorders>
          </w:tcPr>
          <w:p w14:paraId="410ABD99" w14:textId="77777777" w:rsidR="00C35CB1" w:rsidRDefault="00B76617">
            <w:pPr>
              <w:spacing w:before="80" w:after="80" w:line="264" w:lineRule="auto"/>
              <w:jc w:val="left"/>
            </w:pPr>
            <w:r>
              <w:rPr>
                <w:sz w:val="20"/>
              </w:rPr>
              <w:t>Pass</w:t>
            </w:r>
          </w:p>
        </w:tc>
      </w:tr>
      <w:tr w:rsidR="00C35CB1" w14:paraId="0B8EF57E" w14:textId="77777777">
        <w:trPr>
          <w:cantSplit/>
        </w:trPr>
        <w:tc>
          <w:tcPr>
            <w:tcW w:w="700" w:type="dxa"/>
            <w:tcBorders>
              <w:top w:val="single" w:sz="4" w:space="0" w:color="D9D9D9"/>
              <w:left w:val="single" w:sz="4" w:space="0" w:color="D9D9D9"/>
              <w:bottom w:val="single" w:sz="4" w:space="0" w:color="D9D9D9"/>
              <w:right w:val="single" w:sz="4" w:space="0" w:color="D9D9D9"/>
            </w:tcBorders>
          </w:tcPr>
          <w:p w14:paraId="49418989" w14:textId="77777777" w:rsidR="00C35CB1" w:rsidRDefault="00B76617">
            <w:pPr>
              <w:spacing w:before="80" w:after="80" w:line="264" w:lineRule="auto"/>
              <w:jc w:val="left"/>
            </w:pPr>
            <w:r>
              <w:rPr>
                <w:sz w:val="20"/>
              </w:rPr>
              <w:t>T7</w:t>
            </w:r>
          </w:p>
        </w:tc>
        <w:tc>
          <w:tcPr>
            <w:tcW w:w="2000" w:type="dxa"/>
            <w:tcBorders>
              <w:top w:val="single" w:sz="4" w:space="0" w:color="D9D9D9"/>
              <w:left w:val="single" w:sz="4" w:space="0" w:color="D9D9D9"/>
              <w:bottom w:val="single" w:sz="4" w:space="0" w:color="D9D9D9"/>
              <w:right w:val="single" w:sz="4" w:space="0" w:color="D9D9D9"/>
            </w:tcBorders>
          </w:tcPr>
          <w:p w14:paraId="72462170" w14:textId="77777777" w:rsidR="00C35CB1" w:rsidRDefault="00B76617">
            <w:pPr>
              <w:spacing w:before="80" w:after="80" w:line="264" w:lineRule="auto"/>
              <w:jc w:val="left"/>
            </w:pPr>
            <w:r>
              <w:rPr>
                <w:sz w:val="20"/>
              </w:rPr>
              <w:t>Close one client.</w:t>
            </w:r>
          </w:p>
        </w:tc>
        <w:tc>
          <w:tcPr>
            <w:tcW w:w="2000" w:type="dxa"/>
            <w:tcBorders>
              <w:top w:val="single" w:sz="4" w:space="0" w:color="D9D9D9"/>
              <w:left w:val="single" w:sz="4" w:space="0" w:color="D9D9D9"/>
              <w:bottom w:val="single" w:sz="4" w:space="0" w:color="D9D9D9"/>
              <w:right w:val="single" w:sz="4" w:space="0" w:color="D9D9D9"/>
            </w:tcBorders>
          </w:tcPr>
          <w:p w14:paraId="077DA945" w14:textId="77777777" w:rsidR="00C35CB1" w:rsidRDefault="00B76617">
            <w:pPr>
              <w:spacing w:before="80" w:after="80" w:line="264" w:lineRule="auto"/>
              <w:jc w:val="left"/>
            </w:pPr>
            <w:r>
              <w:rPr>
                <w:sz w:val="20"/>
              </w:rPr>
              <w:t>Server detects the disconnect and continues.</w:t>
            </w:r>
          </w:p>
        </w:tc>
        <w:tc>
          <w:tcPr>
            <w:tcW w:w="3326" w:type="dxa"/>
            <w:tcBorders>
              <w:top w:val="single" w:sz="4" w:space="0" w:color="D9D9D9"/>
              <w:left w:val="single" w:sz="4" w:space="0" w:color="D9D9D9"/>
              <w:bottom w:val="single" w:sz="4" w:space="0" w:color="D9D9D9"/>
              <w:right w:val="single" w:sz="4" w:space="0" w:color="D9D9D9"/>
            </w:tcBorders>
          </w:tcPr>
          <w:p w14:paraId="7AD37EF9" w14:textId="77777777" w:rsidR="00C35CB1" w:rsidRDefault="00B76617">
            <w:pPr>
              <w:spacing w:before="80" w:after="80" w:line="264" w:lineRule="auto"/>
              <w:jc w:val="left"/>
            </w:pPr>
            <w:r>
              <w:rPr>
                <w:sz w:val="20"/>
              </w:rPr>
              <w:t>Count dropped from 4 to 3; drawing continued.</w:t>
            </w:r>
          </w:p>
        </w:tc>
        <w:tc>
          <w:tcPr>
            <w:tcW w:w="1000" w:type="dxa"/>
            <w:tcBorders>
              <w:top w:val="single" w:sz="4" w:space="0" w:color="D9D9D9"/>
              <w:left w:val="single" w:sz="4" w:space="0" w:color="D9D9D9"/>
              <w:bottom w:val="single" w:sz="4" w:space="0" w:color="D9D9D9"/>
              <w:right w:val="single" w:sz="4" w:space="0" w:color="D9D9D9"/>
            </w:tcBorders>
          </w:tcPr>
          <w:p w14:paraId="1EBB1E87" w14:textId="77777777" w:rsidR="00C35CB1" w:rsidRDefault="00B76617">
            <w:pPr>
              <w:spacing w:before="80" w:after="80" w:line="264" w:lineRule="auto"/>
              <w:jc w:val="left"/>
            </w:pPr>
            <w:r>
              <w:rPr>
                <w:sz w:val="20"/>
              </w:rPr>
              <w:t>Pass</w:t>
            </w:r>
          </w:p>
        </w:tc>
      </w:tr>
      <w:tr w:rsidR="00C35CB1" w14:paraId="4A351D32" w14:textId="77777777">
        <w:trPr>
          <w:cantSplit/>
        </w:trPr>
        <w:tc>
          <w:tcPr>
            <w:tcW w:w="700" w:type="dxa"/>
            <w:tcBorders>
              <w:top w:val="single" w:sz="4" w:space="0" w:color="D9D9D9"/>
              <w:left w:val="single" w:sz="4" w:space="0" w:color="D9D9D9"/>
              <w:bottom w:val="single" w:sz="4" w:space="0" w:color="D9D9D9"/>
              <w:right w:val="single" w:sz="4" w:space="0" w:color="D9D9D9"/>
            </w:tcBorders>
          </w:tcPr>
          <w:p w14:paraId="066C8B17" w14:textId="77777777" w:rsidR="00C35CB1" w:rsidRDefault="00B76617">
            <w:pPr>
              <w:spacing w:before="80" w:after="80" w:line="264" w:lineRule="auto"/>
              <w:jc w:val="left"/>
            </w:pPr>
            <w:r>
              <w:rPr>
                <w:sz w:val="20"/>
              </w:rPr>
              <w:t>T8</w:t>
            </w:r>
          </w:p>
        </w:tc>
        <w:tc>
          <w:tcPr>
            <w:tcW w:w="2000" w:type="dxa"/>
            <w:tcBorders>
              <w:top w:val="single" w:sz="4" w:space="0" w:color="D9D9D9"/>
              <w:left w:val="single" w:sz="4" w:space="0" w:color="D9D9D9"/>
              <w:bottom w:val="single" w:sz="4" w:space="0" w:color="D9D9D9"/>
              <w:right w:val="single" w:sz="4" w:space="0" w:color="D9D9D9"/>
            </w:tcBorders>
          </w:tcPr>
          <w:p w14:paraId="0D209A32" w14:textId="77777777" w:rsidR="00C35CB1" w:rsidRDefault="00B76617">
            <w:pPr>
              <w:spacing w:before="80" w:after="80" w:line="264" w:lineRule="auto"/>
              <w:jc w:val="left"/>
            </w:pPr>
            <w:r>
              <w:rPr>
                <w:sz w:val="20"/>
              </w:rPr>
              <w:t>Stop and restart the server.</w:t>
            </w:r>
          </w:p>
        </w:tc>
        <w:tc>
          <w:tcPr>
            <w:tcW w:w="2000" w:type="dxa"/>
            <w:tcBorders>
              <w:top w:val="single" w:sz="4" w:space="0" w:color="D9D9D9"/>
              <w:left w:val="single" w:sz="4" w:space="0" w:color="D9D9D9"/>
              <w:bottom w:val="single" w:sz="4" w:space="0" w:color="D9D9D9"/>
              <w:right w:val="single" w:sz="4" w:space="0" w:color="D9D9D9"/>
            </w:tcBorders>
          </w:tcPr>
          <w:p w14:paraId="36C8236A" w14:textId="77777777" w:rsidR="00C35CB1" w:rsidRDefault="00B76617">
            <w:pPr>
              <w:spacing w:before="80" w:after="80" w:line="264" w:lineRule="auto"/>
              <w:jc w:val="left"/>
            </w:pPr>
            <w:r>
              <w:rPr>
                <w:sz w:val="20"/>
              </w:rPr>
              <w:t>Clients can connect only once the server is back; board is empty.</w:t>
            </w:r>
          </w:p>
        </w:tc>
        <w:tc>
          <w:tcPr>
            <w:tcW w:w="3326" w:type="dxa"/>
            <w:tcBorders>
              <w:top w:val="single" w:sz="4" w:space="0" w:color="D9D9D9"/>
              <w:left w:val="single" w:sz="4" w:space="0" w:color="D9D9D9"/>
              <w:bottom w:val="single" w:sz="4" w:space="0" w:color="D9D9D9"/>
              <w:right w:val="single" w:sz="4" w:space="0" w:color="D9D9D9"/>
            </w:tcBorders>
          </w:tcPr>
          <w:p w14:paraId="37037CA4" w14:textId="77777777" w:rsidR="00C35CB1" w:rsidRDefault="00B76617">
            <w:pPr>
              <w:spacing w:before="80" w:after="80" w:line="264" w:lineRule="auto"/>
              <w:jc w:val="left"/>
            </w:pPr>
            <w:r>
              <w:rPr>
                <w:sz w:val="20"/>
              </w:rPr>
              <w:t>Server unreachable while stopped; after restart a new client received an empty SYNC.</w:t>
            </w:r>
          </w:p>
        </w:tc>
        <w:tc>
          <w:tcPr>
            <w:tcW w:w="1000" w:type="dxa"/>
            <w:tcBorders>
              <w:top w:val="single" w:sz="4" w:space="0" w:color="D9D9D9"/>
              <w:left w:val="single" w:sz="4" w:space="0" w:color="D9D9D9"/>
              <w:bottom w:val="single" w:sz="4" w:space="0" w:color="D9D9D9"/>
              <w:right w:val="single" w:sz="4" w:space="0" w:color="D9D9D9"/>
            </w:tcBorders>
          </w:tcPr>
          <w:p w14:paraId="1BD15EF8" w14:textId="77777777" w:rsidR="00C35CB1" w:rsidRDefault="00B76617">
            <w:pPr>
              <w:spacing w:before="80" w:after="80" w:line="264" w:lineRule="auto"/>
              <w:jc w:val="left"/>
            </w:pPr>
            <w:r>
              <w:rPr>
                <w:sz w:val="20"/>
              </w:rPr>
              <w:t>Pass</w:t>
            </w:r>
          </w:p>
        </w:tc>
      </w:tr>
      <w:tr w:rsidR="00C35CB1" w14:paraId="21C60688" w14:textId="77777777">
        <w:trPr>
          <w:cantSplit/>
        </w:trPr>
        <w:tc>
          <w:tcPr>
            <w:tcW w:w="700" w:type="dxa"/>
            <w:tcBorders>
              <w:top w:val="single" w:sz="4" w:space="0" w:color="D9D9D9"/>
              <w:left w:val="single" w:sz="4" w:space="0" w:color="D9D9D9"/>
              <w:bottom w:val="single" w:sz="4" w:space="0" w:color="D9D9D9"/>
              <w:right w:val="single" w:sz="4" w:space="0" w:color="D9D9D9"/>
            </w:tcBorders>
          </w:tcPr>
          <w:p w14:paraId="72ADDD7B" w14:textId="77777777" w:rsidR="00C35CB1" w:rsidRDefault="00B76617">
            <w:pPr>
              <w:spacing w:before="80" w:after="80" w:line="264" w:lineRule="auto"/>
              <w:jc w:val="left"/>
            </w:pPr>
            <w:r>
              <w:rPr>
                <w:sz w:val="20"/>
              </w:rPr>
              <w:t>T9</w:t>
            </w:r>
          </w:p>
        </w:tc>
        <w:tc>
          <w:tcPr>
            <w:tcW w:w="2000" w:type="dxa"/>
            <w:tcBorders>
              <w:top w:val="single" w:sz="4" w:space="0" w:color="D9D9D9"/>
              <w:left w:val="single" w:sz="4" w:space="0" w:color="D9D9D9"/>
              <w:bottom w:val="single" w:sz="4" w:space="0" w:color="D9D9D9"/>
              <w:right w:val="single" w:sz="4" w:space="0" w:color="D9D9D9"/>
            </w:tcBorders>
          </w:tcPr>
          <w:p w14:paraId="13169B1E" w14:textId="77777777" w:rsidR="00C35CB1" w:rsidRDefault="00B76617">
            <w:pPr>
              <w:spacing w:before="80" w:after="80" w:line="264" w:lineRule="auto"/>
              <w:jc w:val="left"/>
            </w:pPr>
            <w:r>
              <w:rPr>
                <w:sz w:val="20"/>
              </w:rPr>
              <w:t>Several clients drawing; load test.</w:t>
            </w:r>
          </w:p>
        </w:tc>
        <w:tc>
          <w:tcPr>
            <w:tcW w:w="2000" w:type="dxa"/>
            <w:tcBorders>
              <w:top w:val="single" w:sz="4" w:space="0" w:color="D9D9D9"/>
              <w:left w:val="single" w:sz="4" w:space="0" w:color="D9D9D9"/>
              <w:bottom w:val="single" w:sz="4" w:space="0" w:color="D9D9D9"/>
              <w:right w:val="single" w:sz="4" w:space="0" w:color="D9D9D9"/>
            </w:tcBorders>
          </w:tcPr>
          <w:p w14:paraId="654982DF" w14:textId="77777777" w:rsidR="00C35CB1" w:rsidRDefault="00B76617">
            <w:pPr>
              <w:spacing w:before="80" w:after="80" w:line="264" w:lineRule="auto"/>
              <w:jc w:val="left"/>
            </w:pPr>
            <w:r>
              <w:rPr>
                <w:sz w:val="20"/>
              </w:rPr>
              <w:t>Application remains usable with no lost events.</w:t>
            </w:r>
          </w:p>
        </w:tc>
        <w:tc>
          <w:tcPr>
            <w:tcW w:w="3326" w:type="dxa"/>
            <w:tcBorders>
              <w:top w:val="single" w:sz="4" w:space="0" w:color="D9D9D9"/>
              <w:left w:val="single" w:sz="4" w:space="0" w:color="D9D9D9"/>
              <w:bottom w:val="single" w:sz="4" w:space="0" w:color="D9D9D9"/>
              <w:right w:val="single" w:sz="4" w:space="0" w:color="D9D9D9"/>
            </w:tcBorders>
          </w:tcPr>
          <w:p w14:paraId="502E8EF6" w14:textId="77777777" w:rsidR="00C35CB1" w:rsidRDefault="00B76617">
            <w:pPr>
              <w:spacing w:before="80" w:after="80" w:line="264" w:lineRule="auto"/>
              <w:jc w:val="left"/>
            </w:pPr>
            <w:r>
              <w:rPr>
                <w:sz w:val="20"/>
              </w:rPr>
              <w:t>12 clients; 500 events from one client delivered to all 9 measured receivers (500/500 each).</w:t>
            </w:r>
          </w:p>
        </w:tc>
        <w:tc>
          <w:tcPr>
            <w:tcW w:w="1000" w:type="dxa"/>
            <w:tcBorders>
              <w:top w:val="single" w:sz="4" w:space="0" w:color="D9D9D9"/>
              <w:left w:val="single" w:sz="4" w:space="0" w:color="D9D9D9"/>
              <w:bottom w:val="single" w:sz="4" w:space="0" w:color="D9D9D9"/>
              <w:right w:val="single" w:sz="4" w:space="0" w:color="D9D9D9"/>
            </w:tcBorders>
          </w:tcPr>
          <w:p w14:paraId="252F4710" w14:textId="77777777" w:rsidR="00C35CB1" w:rsidRDefault="00B76617">
            <w:pPr>
              <w:spacing w:before="80" w:after="80" w:line="264" w:lineRule="auto"/>
              <w:jc w:val="left"/>
            </w:pPr>
            <w:r>
              <w:rPr>
                <w:sz w:val="20"/>
              </w:rPr>
              <w:t>Pass</w:t>
            </w:r>
          </w:p>
        </w:tc>
      </w:tr>
    </w:tbl>
    <w:p w14:paraId="44F56174" w14:textId="77777777" w:rsidR="00C35CB1" w:rsidRDefault="00C35CB1">
      <w:pPr>
        <w:spacing w:line="240" w:lineRule="auto"/>
      </w:pPr>
    </w:p>
    <w:p w14:paraId="14A87503" w14:textId="77777777" w:rsidR="00C35CB1" w:rsidRDefault="00B76617">
      <w:pPr>
        <w:pStyle w:val="Heading2"/>
      </w:pPr>
      <w:r>
        <w:lastRenderedPageBreak/>
        <w:t>4.2 Results and Execution Evidence</w:t>
      </w:r>
    </w:p>
    <w:p w14:paraId="1D9DADB6" w14:textId="77777777" w:rsidR="00C35CB1" w:rsidRDefault="00B76617">
      <w:pPr>
        <w:keepNext/>
      </w:pPr>
      <w:r>
        <w:t>Figures 4.1 and 4.2 show tests T1 and T2: the page loads in the host browser with the status “Connected”, and three clients joined the same session, each showing “Users Online: 3”. This proves that the HTTP page delivery and the WebSocket connections work and that the server tracks the membership.</w:t>
      </w:r>
    </w:p>
    <w:tbl>
      <w:tblPr>
        <w:tblW w:w="9026" w:type="dxa"/>
        <w:tblLayout w:type="fixed"/>
        <w:tblLook w:val="04A0" w:firstRow="1" w:lastRow="0" w:firstColumn="1" w:lastColumn="0" w:noHBand="0" w:noVBand="1"/>
      </w:tblPr>
      <w:tblGrid>
        <w:gridCol w:w="4513"/>
        <w:gridCol w:w="4513"/>
      </w:tblGrid>
      <w:tr w:rsidR="00C35CB1" w14:paraId="75AE0091" w14:textId="77777777">
        <w:trPr>
          <w:cantSplit/>
        </w:trPr>
        <w:tc>
          <w:tcPr>
            <w:tcW w:w="4513" w:type="dxa"/>
          </w:tcPr>
          <w:p w14:paraId="451DECBE" w14:textId="77777777" w:rsidR="00C35CB1" w:rsidRDefault="00B76617">
            <w:pPr>
              <w:spacing w:after="40" w:line="240" w:lineRule="auto"/>
              <w:jc w:val="center"/>
            </w:pPr>
            <w:r>
              <w:rPr>
                <w:noProof/>
              </w:rPr>
              <w:drawing>
                <wp:inline distT="0" distB="0" distL="0" distR="0" wp14:anchorId="20869A7B" wp14:editId="66E12EFB">
                  <wp:extent cx="2697480" cy="17263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2697480" cy="1726387"/>
                          </a:xfrm>
                          <a:prstGeom prst="rect">
                            <a:avLst/>
                          </a:prstGeom>
                        </pic:spPr>
                      </pic:pic>
                    </a:graphicData>
                  </a:graphic>
                </wp:inline>
              </w:drawing>
            </w:r>
          </w:p>
          <w:p w14:paraId="281015C2" w14:textId="77777777" w:rsidR="00C35CB1" w:rsidRDefault="00B76617">
            <w:pPr>
              <w:spacing w:line="240" w:lineRule="auto"/>
              <w:jc w:val="center"/>
            </w:pPr>
            <w:r>
              <w:rPr>
                <w:b/>
                <w:sz w:val="22"/>
              </w:rPr>
              <w:t>Figure 4.1</w:t>
            </w:r>
            <w:r>
              <w:rPr>
                <w:sz w:val="22"/>
              </w:rPr>
              <w:t xml:space="preserve"> Whiteboard open in the host browser (connected, one user)</w:t>
            </w:r>
          </w:p>
        </w:tc>
        <w:tc>
          <w:tcPr>
            <w:tcW w:w="4513" w:type="dxa"/>
          </w:tcPr>
          <w:p w14:paraId="0C1F7A10" w14:textId="77777777" w:rsidR="00C35CB1" w:rsidRDefault="00B76617">
            <w:pPr>
              <w:spacing w:after="40" w:line="240" w:lineRule="auto"/>
              <w:jc w:val="center"/>
            </w:pPr>
            <w:r>
              <w:rPr>
                <w:noProof/>
              </w:rPr>
              <w:drawing>
                <wp:inline distT="0" distB="0" distL="0" distR="0" wp14:anchorId="67D44C44" wp14:editId="567EBAEC">
                  <wp:extent cx="2697480" cy="17263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2697480" cy="1726387"/>
                          </a:xfrm>
                          <a:prstGeom prst="rect">
                            <a:avLst/>
                          </a:prstGeom>
                        </pic:spPr>
                      </pic:pic>
                    </a:graphicData>
                  </a:graphic>
                </wp:inline>
              </w:drawing>
            </w:r>
          </w:p>
          <w:p w14:paraId="2E9A6F56" w14:textId="77777777" w:rsidR="00C35CB1" w:rsidRDefault="00B76617">
            <w:pPr>
              <w:spacing w:line="240" w:lineRule="auto"/>
              <w:jc w:val="center"/>
            </w:pPr>
            <w:r>
              <w:rPr>
                <w:b/>
                <w:sz w:val="22"/>
              </w:rPr>
              <w:t>Figure 4.2</w:t>
            </w:r>
            <w:r>
              <w:rPr>
                <w:sz w:val="22"/>
              </w:rPr>
              <w:t xml:space="preserve"> Three clients connected to the same session (“Users Online: 3”)</w:t>
            </w:r>
          </w:p>
        </w:tc>
      </w:tr>
    </w:tbl>
    <w:p w14:paraId="2F58C213" w14:textId="77777777" w:rsidR="00C35CB1" w:rsidRDefault="00C35CB1">
      <w:pPr>
        <w:spacing w:after="80" w:line="240" w:lineRule="auto"/>
      </w:pPr>
    </w:p>
    <w:p w14:paraId="7B1A0F11" w14:textId="77777777" w:rsidR="00C35CB1" w:rsidRDefault="00B76617">
      <w:pPr>
        <w:keepNext/>
      </w:pPr>
      <w:r>
        <w:t>Figures 4.3 and 4.4 show test T3. The same drawing appears on Client A and Client C, and the drawn-pixel count (3,776) was identical on all three canvases, so the broadcast delivered every segment to every client.</w:t>
      </w:r>
    </w:p>
    <w:tbl>
      <w:tblPr>
        <w:tblW w:w="9026" w:type="dxa"/>
        <w:tblLayout w:type="fixed"/>
        <w:tblLook w:val="04A0" w:firstRow="1" w:lastRow="0" w:firstColumn="1" w:lastColumn="0" w:noHBand="0" w:noVBand="1"/>
      </w:tblPr>
      <w:tblGrid>
        <w:gridCol w:w="4513"/>
        <w:gridCol w:w="4513"/>
      </w:tblGrid>
      <w:tr w:rsidR="00C35CB1" w14:paraId="3D000A5C" w14:textId="77777777">
        <w:trPr>
          <w:cantSplit/>
        </w:trPr>
        <w:tc>
          <w:tcPr>
            <w:tcW w:w="4513" w:type="dxa"/>
          </w:tcPr>
          <w:p w14:paraId="31C0F9E9" w14:textId="77777777" w:rsidR="00C35CB1" w:rsidRDefault="00B76617">
            <w:pPr>
              <w:spacing w:after="40" w:line="240" w:lineRule="auto"/>
              <w:jc w:val="center"/>
            </w:pPr>
            <w:r>
              <w:rPr>
                <w:noProof/>
              </w:rPr>
              <w:drawing>
                <wp:inline distT="0" distB="0" distL="0" distR="0" wp14:anchorId="56D5D0FD" wp14:editId="63BF7145">
                  <wp:extent cx="2697480" cy="17263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2697480" cy="1726387"/>
                          </a:xfrm>
                          <a:prstGeom prst="rect">
                            <a:avLst/>
                          </a:prstGeom>
                        </pic:spPr>
                      </pic:pic>
                    </a:graphicData>
                  </a:graphic>
                </wp:inline>
              </w:drawing>
            </w:r>
          </w:p>
          <w:p w14:paraId="53402780" w14:textId="77777777" w:rsidR="00C35CB1" w:rsidRDefault="00B76617">
            <w:pPr>
              <w:spacing w:line="240" w:lineRule="auto"/>
              <w:jc w:val="center"/>
            </w:pPr>
            <w:r>
              <w:rPr>
                <w:b/>
                <w:sz w:val="22"/>
              </w:rPr>
              <w:t>Figure 4.3</w:t>
            </w:r>
            <w:r>
              <w:rPr>
                <w:sz w:val="22"/>
              </w:rPr>
              <w:t xml:space="preserve"> Drawing as seen by Client A</w:t>
            </w:r>
          </w:p>
        </w:tc>
        <w:tc>
          <w:tcPr>
            <w:tcW w:w="4513" w:type="dxa"/>
          </w:tcPr>
          <w:p w14:paraId="5F383AC1" w14:textId="77777777" w:rsidR="00C35CB1" w:rsidRDefault="00B76617">
            <w:pPr>
              <w:spacing w:after="40" w:line="240" w:lineRule="auto"/>
              <w:jc w:val="center"/>
            </w:pPr>
            <w:r>
              <w:rPr>
                <w:noProof/>
              </w:rPr>
              <w:drawing>
                <wp:inline distT="0" distB="0" distL="0" distR="0" wp14:anchorId="42694B78" wp14:editId="5C81078B">
                  <wp:extent cx="2697480" cy="17263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2697480" cy="1726387"/>
                          </a:xfrm>
                          <a:prstGeom prst="rect">
                            <a:avLst/>
                          </a:prstGeom>
                        </pic:spPr>
                      </pic:pic>
                    </a:graphicData>
                  </a:graphic>
                </wp:inline>
              </w:drawing>
            </w:r>
          </w:p>
          <w:p w14:paraId="0B32F57A" w14:textId="77777777" w:rsidR="00C35CB1" w:rsidRDefault="00B76617">
            <w:pPr>
              <w:spacing w:line="240" w:lineRule="auto"/>
              <w:jc w:val="center"/>
            </w:pPr>
            <w:r>
              <w:rPr>
                <w:b/>
                <w:sz w:val="22"/>
              </w:rPr>
              <w:t>Figure 4.4</w:t>
            </w:r>
            <w:r>
              <w:rPr>
                <w:sz w:val="22"/>
              </w:rPr>
              <w:t xml:space="preserve"> The same drawing on Client C</w:t>
            </w:r>
          </w:p>
        </w:tc>
      </w:tr>
    </w:tbl>
    <w:p w14:paraId="459A3860" w14:textId="77777777" w:rsidR="00C35CB1" w:rsidRDefault="00C35CB1">
      <w:pPr>
        <w:spacing w:after="80" w:line="240" w:lineRule="auto"/>
      </w:pPr>
    </w:p>
    <w:p w14:paraId="48718341" w14:textId="77777777" w:rsidR="00C35CB1" w:rsidRDefault="00B76617">
      <w:pPr>
        <w:keepNext/>
      </w:pPr>
      <w:r>
        <w:lastRenderedPageBreak/>
        <w:t>Figure 4.5 (test T4) shows that an erase made by Client B is reflected on Client A, so ERASE events are broadcast like DRAW events. Figure 4.6 (test T6) shows that a client that joins late receives the existing drawing through SYNC.</w:t>
      </w:r>
    </w:p>
    <w:tbl>
      <w:tblPr>
        <w:tblW w:w="9026" w:type="dxa"/>
        <w:tblLayout w:type="fixed"/>
        <w:tblLook w:val="04A0" w:firstRow="1" w:lastRow="0" w:firstColumn="1" w:lastColumn="0" w:noHBand="0" w:noVBand="1"/>
      </w:tblPr>
      <w:tblGrid>
        <w:gridCol w:w="4513"/>
        <w:gridCol w:w="4513"/>
      </w:tblGrid>
      <w:tr w:rsidR="00C35CB1" w14:paraId="7E082138" w14:textId="77777777">
        <w:trPr>
          <w:cantSplit/>
        </w:trPr>
        <w:tc>
          <w:tcPr>
            <w:tcW w:w="4513" w:type="dxa"/>
          </w:tcPr>
          <w:p w14:paraId="45C54049" w14:textId="77777777" w:rsidR="00C35CB1" w:rsidRDefault="00B76617">
            <w:pPr>
              <w:spacing w:after="40" w:line="240" w:lineRule="auto"/>
              <w:jc w:val="center"/>
            </w:pPr>
            <w:r>
              <w:rPr>
                <w:noProof/>
              </w:rPr>
              <w:drawing>
                <wp:inline distT="0" distB="0" distL="0" distR="0" wp14:anchorId="5D0B4E3D" wp14:editId="15C565D6">
                  <wp:extent cx="2697480" cy="17263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2697480" cy="1726387"/>
                          </a:xfrm>
                          <a:prstGeom prst="rect">
                            <a:avLst/>
                          </a:prstGeom>
                        </pic:spPr>
                      </pic:pic>
                    </a:graphicData>
                  </a:graphic>
                </wp:inline>
              </w:drawing>
            </w:r>
          </w:p>
          <w:p w14:paraId="3B400B09" w14:textId="77777777" w:rsidR="00C35CB1" w:rsidRDefault="00B76617">
            <w:pPr>
              <w:spacing w:line="240" w:lineRule="auto"/>
              <w:jc w:val="center"/>
            </w:pPr>
            <w:r>
              <w:rPr>
                <w:b/>
                <w:sz w:val="22"/>
              </w:rPr>
              <w:t>Figure 4.5</w:t>
            </w:r>
            <w:r>
              <w:rPr>
                <w:sz w:val="22"/>
              </w:rPr>
              <w:t xml:space="preserve"> Erase by Client B is reflected on Client A</w:t>
            </w:r>
          </w:p>
        </w:tc>
        <w:tc>
          <w:tcPr>
            <w:tcW w:w="4513" w:type="dxa"/>
          </w:tcPr>
          <w:p w14:paraId="22F41BEF" w14:textId="77777777" w:rsidR="00C35CB1" w:rsidRDefault="00B76617">
            <w:pPr>
              <w:spacing w:after="40" w:line="240" w:lineRule="auto"/>
              <w:jc w:val="center"/>
            </w:pPr>
            <w:r>
              <w:rPr>
                <w:noProof/>
              </w:rPr>
              <w:drawing>
                <wp:inline distT="0" distB="0" distL="0" distR="0" wp14:anchorId="50E076E4" wp14:editId="4E3DF2DA">
                  <wp:extent cx="2697480" cy="17263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2697480" cy="1726387"/>
                          </a:xfrm>
                          <a:prstGeom prst="rect">
                            <a:avLst/>
                          </a:prstGeom>
                        </pic:spPr>
                      </pic:pic>
                    </a:graphicData>
                  </a:graphic>
                </wp:inline>
              </w:drawing>
            </w:r>
          </w:p>
          <w:p w14:paraId="09E05421" w14:textId="77777777" w:rsidR="00C35CB1" w:rsidRDefault="00B76617">
            <w:pPr>
              <w:spacing w:line="240" w:lineRule="auto"/>
              <w:jc w:val="center"/>
            </w:pPr>
            <w:r>
              <w:rPr>
                <w:b/>
                <w:sz w:val="22"/>
              </w:rPr>
              <w:t>Figure 4.6</w:t>
            </w:r>
            <w:r>
              <w:rPr>
                <w:sz w:val="22"/>
              </w:rPr>
              <w:t xml:space="preserve"> A late joiner receives the existing drawing</w:t>
            </w:r>
          </w:p>
        </w:tc>
      </w:tr>
    </w:tbl>
    <w:p w14:paraId="18EF5A22" w14:textId="77777777" w:rsidR="00C35CB1" w:rsidRDefault="00C35CB1">
      <w:pPr>
        <w:spacing w:after="80" w:line="240" w:lineRule="auto"/>
      </w:pPr>
    </w:p>
    <w:p w14:paraId="31617656" w14:textId="77777777" w:rsidR="00C35CB1" w:rsidRDefault="00B76617">
      <w:pPr>
        <w:keepNext/>
      </w:pPr>
      <w:r>
        <w:t>Figure 4.7 (test T7) shows the user count returning to 3 after one client closed its page, which confirms that the server detects the disconnection and broadcasts USER_LEFT. Figure 4.8 (test T5) shows every canvas empty after CLEAR.</w:t>
      </w:r>
    </w:p>
    <w:tbl>
      <w:tblPr>
        <w:tblW w:w="9026" w:type="dxa"/>
        <w:tblLayout w:type="fixed"/>
        <w:tblLook w:val="04A0" w:firstRow="1" w:lastRow="0" w:firstColumn="1" w:lastColumn="0" w:noHBand="0" w:noVBand="1"/>
      </w:tblPr>
      <w:tblGrid>
        <w:gridCol w:w="4513"/>
        <w:gridCol w:w="4513"/>
      </w:tblGrid>
      <w:tr w:rsidR="00C35CB1" w14:paraId="429D1BE9" w14:textId="77777777">
        <w:trPr>
          <w:cantSplit/>
        </w:trPr>
        <w:tc>
          <w:tcPr>
            <w:tcW w:w="4513" w:type="dxa"/>
          </w:tcPr>
          <w:p w14:paraId="03058CA0" w14:textId="77777777" w:rsidR="00C35CB1" w:rsidRDefault="00B76617">
            <w:pPr>
              <w:spacing w:after="40" w:line="240" w:lineRule="auto"/>
              <w:jc w:val="center"/>
            </w:pPr>
            <w:r>
              <w:rPr>
                <w:noProof/>
              </w:rPr>
              <w:drawing>
                <wp:inline distT="0" distB="0" distL="0" distR="0" wp14:anchorId="399A6FDC" wp14:editId="74C21C84">
                  <wp:extent cx="2697480" cy="17263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8"/>
                          <a:stretch>
                            <a:fillRect/>
                          </a:stretch>
                        </pic:blipFill>
                        <pic:spPr>
                          <a:xfrm>
                            <a:off x="0" y="0"/>
                            <a:ext cx="2697480" cy="1726387"/>
                          </a:xfrm>
                          <a:prstGeom prst="rect">
                            <a:avLst/>
                          </a:prstGeom>
                        </pic:spPr>
                      </pic:pic>
                    </a:graphicData>
                  </a:graphic>
                </wp:inline>
              </w:drawing>
            </w:r>
          </w:p>
          <w:p w14:paraId="06F07F44" w14:textId="77777777" w:rsidR="00C35CB1" w:rsidRDefault="00B76617">
            <w:pPr>
              <w:spacing w:line="240" w:lineRule="auto"/>
              <w:jc w:val="center"/>
            </w:pPr>
            <w:r>
              <w:rPr>
                <w:b/>
                <w:sz w:val="22"/>
              </w:rPr>
              <w:t>Figure 4.7</w:t>
            </w:r>
            <w:r>
              <w:rPr>
                <w:sz w:val="22"/>
              </w:rPr>
              <w:t xml:space="preserve"> After one client closes, the count returns to 3</w:t>
            </w:r>
          </w:p>
        </w:tc>
        <w:tc>
          <w:tcPr>
            <w:tcW w:w="4513" w:type="dxa"/>
          </w:tcPr>
          <w:p w14:paraId="534EFC77" w14:textId="77777777" w:rsidR="00C35CB1" w:rsidRDefault="00B76617">
            <w:pPr>
              <w:spacing w:after="40" w:line="240" w:lineRule="auto"/>
              <w:jc w:val="center"/>
            </w:pPr>
            <w:r>
              <w:rPr>
                <w:noProof/>
              </w:rPr>
              <w:drawing>
                <wp:inline distT="0" distB="0" distL="0" distR="0" wp14:anchorId="55CCECBD" wp14:editId="31A2E102">
                  <wp:extent cx="2697480" cy="17263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9"/>
                          <a:stretch>
                            <a:fillRect/>
                          </a:stretch>
                        </pic:blipFill>
                        <pic:spPr>
                          <a:xfrm>
                            <a:off x="0" y="0"/>
                            <a:ext cx="2697480" cy="1726387"/>
                          </a:xfrm>
                          <a:prstGeom prst="rect">
                            <a:avLst/>
                          </a:prstGeom>
                        </pic:spPr>
                      </pic:pic>
                    </a:graphicData>
                  </a:graphic>
                </wp:inline>
              </w:drawing>
            </w:r>
          </w:p>
          <w:p w14:paraId="18384ADF" w14:textId="77777777" w:rsidR="00C35CB1" w:rsidRDefault="00B76617">
            <w:pPr>
              <w:spacing w:line="240" w:lineRule="auto"/>
              <w:jc w:val="center"/>
            </w:pPr>
            <w:r>
              <w:rPr>
                <w:b/>
                <w:sz w:val="22"/>
              </w:rPr>
              <w:t>Figure 4.8</w:t>
            </w:r>
            <w:r>
              <w:rPr>
                <w:sz w:val="22"/>
              </w:rPr>
              <w:t xml:space="preserve"> After CLEAR every canvas is empty</w:t>
            </w:r>
          </w:p>
        </w:tc>
      </w:tr>
    </w:tbl>
    <w:p w14:paraId="20449DC0" w14:textId="77777777" w:rsidR="00C35CB1" w:rsidRDefault="00C35CB1">
      <w:pPr>
        <w:spacing w:after="80" w:line="240" w:lineRule="auto"/>
      </w:pPr>
    </w:p>
    <w:p w14:paraId="03649C01" w14:textId="77777777" w:rsidR="00C35CB1" w:rsidRDefault="00B76617">
      <w:pPr>
        <w:pStyle w:val="Heading3"/>
      </w:pPr>
      <w:r>
        <w:t>4.2.1 Performance Measurements</w:t>
      </w:r>
    </w:p>
    <w:p w14:paraId="45C19041" w14:textId="77777777" w:rsidR="00C35CB1" w:rsidRDefault="00B76617">
      <w:r>
        <w:t>Performance was measured with a script that opens raw WebSocket connections to the running server on the loopback interface. Delivery delay is the time from sending a DRAW message from one client until the same message is received by a second client. Because Wi-Fi delay is not included, these values are lower bounds; they show that the server itself adds very little delay.</w:t>
      </w:r>
    </w:p>
    <w:p w14:paraId="2DC7E8CD" w14:textId="77777777" w:rsidR="00C35CB1" w:rsidRDefault="00B76617">
      <w:pPr>
        <w:keepNext/>
        <w:spacing w:before="120" w:after="80" w:line="240" w:lineRule="auto"/>
        <w:jc w:val="center"/>
      </w:pPr>
      <w:r>
        <w:rPr>
          <w:b/>
          <w:sz w:val="22"/>
        </w:rPr>
        <w:lastRenderedPageBreak/>
        <w:t>Table 4.2</w:t>
      </w:r>
      <w:r>
        <w:rPr>
          <w:sz w:val="22"/>
        </w:rPr>
        <w:t xml:space="preserve"> Performance measurements (loopback, n = 200 unless stated)</w:t>
      </w:r>
    </w:p>
    <w:tbl>
      <w:tblPr>
        <w:tblW w:w="9026" w:type="dxa"/>
        <w:tblLayout w:type="fixed"/>
        <w:tblLook w:val="04A0" w:firstRow="1" w:lastRow="0" w:firstColumn="1" w:lastColumn="0" w:noHBand="0" w:noVBand="1"/>
      </w:tblPr>
      <w:tblGrid>
        <w:gridCol w:w="2300"/>
        <w:gridCol w:w="3700"/>
        <w:gridCol w:w="3026"/>
      </w:tblGrid>
      <w:tr w:rsidR="00C35CB1" w14:paraId="6E77150A" w14:textId="77777777">
        <w:trPr>
          <w:cantSplit/>
          <w:tblHeader/>
        </w:trPr>
        <w:tc>
          <w:tcPr>
            <w:tcW w:w="2300" w:type="dxa"/>
            <w:tcBorders>
              <w:top w:val="single" w:sz="4" w:space="0" w:color="D9D9D9"/>
              <w:left w:val="single" w:sz="4" w:space="0" w:color="D9D9D9"/>
              <w:bottom w:val="single" w:sz="4" w:space="0" w:color="D9D9D9"/>
              <w:right w:val="single" w:sz="4" w:space="0" w:color="D9D9D9"/>
            </w:tcBorders>
            <w:shd w:val="clear" w:color="auto" w:fill="EEEEEE"/>
          </w:tcPr>
          <w:p w14:paraId="693ADC7B" w14:textId="77777777" w:rsidR="00C35CB1" w:rsidRDefault="00B76617">
            <w:pPr>
              <w:spacing w:before="80" w:after="80" w:line="264" w:lineRule="auto"/>
              <w:jc w:val="left"/>
            </w:pPr>
            <w:r>
              <w:rPr>
                <w:b/>
                <w:sz w:val="21"/>
              </w:rPr>
              <w:t>Metric</w:t>
            </w:r>
          </w:p>
        </w:tc>
        <w:tc>
          <w:tcPr>
            <w:tcW w:w="3700" w:type="dxa"/>
            <w:tcBorders>
              <w:top w:val="single" w:sz="4" w:space="0" w:color="D9D9D9"/>
              <w:left w:val="single" w:sz="4" w:space="0" w:color="D9D9D9"/>
              <w:bottom w:val="single" w:sz="4" w:space="0" w:color="D9D9D9"/>
              <w:right w:val="single" w:sz="4" w:space="0" w:color="D9D9D9"/>
            </w:tcBorders>
            <w:shd w:val="clear" w:color="auto" w:fill="EEEEEE"/>
          </w:tcPr>
          <w:p w14:paraId="12295CFD" w14:textId="77777777" w:rsidR="00C35CB1" w:rsidRDefault="00B76617">
            <w:pPr>
              <w:spacing w:before="80" w:after="80" w:line="264" w:lineRule="auto"/>
              <w:jc w:val="left"/>
            </w:pPr>
            <w:r>
              <w:rPr>
                <w:b/>
                <w:sz w:val="21"/>
              </w:rPr>
              <w:t>How it was measured</w:t>
            </w:r>
          </w:p>
        </w:tc>
        <w:tc>
          <w:tcPr>
            <w:tcW w:w="3026" w:type="dxa"/>
            <w:tcBorders>
              <w:top w:val="single" w:sz="4" w:space="0" w:color="D9D9D9"/>
              <w:left w:val="single" w:sz="4" w:space="0" w:color="D9D9D9"/>
              <w:bottom w:val="single" w:sz="4" w:space="0" w:color="D9D9D9"/>
              <w:right w:val="single" w:sz="4" w:space="0" w:color="D9D9D9"/>
            </w:tcBorders>
            <w:shd w:val="clear" w:color="auto" w:fill="EEEEEE"/>
          </w:tcPr>
          <w:p w14:paraId="57E10484" w14:textId="77777777" w:rsidR="00C35CB1" w:rsidRDefault="00B76617">
            <w:pPr>
              <w:spacing w:before="80" w:after="80" w:line="264" w:lineRule="auto"/>
              <w:jc w:val="left"/>
            </w:pPr>
            <w:r>
              <w:rPr>
                <w:b/>
                <w:sz w:val="21"/>
              </w:rPr>
              <w:t>Value</w:t>
            </w:r>
          </w:p>
        </w:tc>
      </w:tr>
      <w:tr w:rsidR="00C35CB1" w14:paraId="1DE95CBE" w14:textId="77777777">
        <w:trPr>
          <w:cantSplit/>
        </w:trPr>
        <w:tc>
          <w:tcPr>
            <w:tcW w:w="2300" w:type="dxa"/>
            <w:tcBorders>
              <w:top w:val="single" w:sz="4" w:space="0" w:color="D9D9D9"/>
              <w:left w:val="single" w:sz="4" w:space="0" w:color="D9D9D9"/>
              <w:bottom w:val="single" w:sz="4" w:space="0" w:color="D9D9D9"/>
              <w:right w:val="single" w:sz="4" w:space="0" w:color="D9D9D9"/>
            </w:tcBorders>
          </w:tcPr>
          <w:p w14:paraId="696F1FB6" w14:textId="77777777" w:rsidR="00C35CB1" w:rsidRDefault="00B76617">
            <w:pPr>
              <w:spacing w:before="80" w:after="80" w:line="264" w:lineRule="auto"/>
              <w:jc w:val="left"/>
            </w:pPr>
            <w:r>
              <w:rPr>
                <w:sz w:val="21"/>
              </w:rPr>
              <w:t>Connected clients</w:t>
            </w:r>
          </w:p>
        </w:tc>
        <w:tc>
          <w:tcPr>
            <w:tcW w:w="3700" w:type="dxa"/>
            <w:tcBorders>
              <w:top w:val="single" w:sz="4" w:space="0" w:color="D9D9D9"/>
              <w:left w:val="single" w:sz="4" w:space="0" w:color="D9D9D9"/>
              <w:bottom w:val="single" w:sz="4" w:space="0" w:color="D9D9D9"/>
              <w:right w:val="single" w:sz="4" w:space="0" w:color="D9D9D9"/>
            </w:tcBorders>
          </w:tcPr>
          <w:p w14:paraId="6720655A" w14:textId="77777777" w:rsidR="00C35CB1" w:rsidRDefault="00B76617">
            <w:pPr>
              <w:spacing w:before="80" w:after="80" w:line="264" w:lineRule="auto"/>
              <w:jc w:val="left"/>
            </w:pPr>
            <w:r>
              <w:rPr>
                <w:sz w:val="21"/>
              </w:rPr>
              <w:t>Clients connected at the same time during the load test</w:t>
            </w:r>
          </w:p>
        </w:tc>
        <w:tc>
          <w:tcPr>
            <w:tcW w:w="3026" w:type="dxa"/>
            <w:tcBorders>
              <w:top w:val="single" w:sz="4" w:space="0" w:color="D9D9D9"/>
              <w:left w:val="single" w:sz="4" w:space="0" w:color="D9D9D9"/>
              <w:bottom w:val="single" w:sz="4" w:space="0" w:color="D9D9D9"/>
              <w:right w:val="single" w:sz="4" w:space="0" w:color="D9D9D9"/>
            </w:tcBorders>
          </w:tcPr>
          <w:p w14:paraId="60DD1E89" w14:textId="77777777" w:rsidR="00C35CB1" w:rsidRDefault="00B76617">
            <w:pPr>
              <w:spacing w:before="80" w:after="80" w:line="264" w:lineRule="auto"/>
              <w:jc w:val="left"/>
            </w:pPr>
            <w:r>
              <w:rPr>
                <w:sz w:val="21"/>
              </w:rPr>
              <w:t>12 simultaneous WebSocket clients</w:t>
            </w:r>
          </w:p>
        </w:tc>
      </w:tr>
      <w:tr w:rsidR="00C35CB1" w14:paraId="1644C744" w14:textId="77777777">
        <w:trPr>
          <w:cantSplit/>
        </w:trPr>
        <w:tc>
          <w:tcPr>
            <w:tcW w:w="2300" w:type="dxa"/>
            <w:tcBorders>
              <w:top w:val="single" w:sz="4" w:space="0" w:color="D9D9D9"/>
              <w:left w:val="single" w:sz="4" w:space="0" w:color="D9D9D9"/>
              <w:bottom w:val="single" w:sz="4" w:space="0" w:color="D9D9D9"/>
              <w:right w:val="single" w:sz="4" w:space="0" w:color="D9D9D9"/>
            </w:tcBorders>
          </w:tcPr>
          <w:p w14:paraId="1C9798E0" w14:textId="77777777" w:rsidR="00C35CB1" w:rsidRDefault="00B76617">
            <w:pPr>
              <w:spacing w:before="80" w:after="80" w:line="264" w:lineRule="auto"/>
              <w:jc w:val="left"/>
            </w:pPr>
            <w:r>
              <w:rPr>
                <w:sz w:val="21"/>
              </w:rPr>
              <w:t>PING → PONG round trip</w:t>
            </w:r>
          </w:p>
        </w:tc>
        <w:tc>
          <w:tcPr>
            <w:tcW w:w="3700" w:type="dxa"/>
            <w:tcBorders>
              <w:top w:val="single" w:sz="4" w:space="0" w:color="D9D9D9"/>
              <w:left w:val="single" w:sz="4" w:space="0" w:color="D9D9D9"/>
              <w:bottom w:val="single" w:sz="4" w:space="0" w:color="D9D9D9"/>
              <w:right w:val="single" w:sz="4" w:space="0" w:color="D9D9D9"/>
            </w:tcBorders>
          </w:tcPr>
          <w:p w14:paraId="7ED09786" w14:textId="77777777" w:rsidR="00C35CB1" w:rsidRDefault="00B76617">
            <w:pPr>
              <w:spacing w:before="80" w:after="80" w:line="264" w:lineRule="auto"/>
              <w:jc w:val="left"/>
            </w:pPr>
            <w:r>
              <w:rPr>
                <w:sz w:val="21"/>
              </w:rPr>
              <w:t>200 PING messages; time until PONG returns</w:t>
            </w:r>
          </w:p>
        </w:tc>
        <w:tc>
          <w:tcPr>
            <w:tcW w:w="3026" w:type="dxa"/>
            <w:tcBorders>
              <w:top w:val="single" w:sz="4" w:space="0" w:color="D9D9D9"/>
              <w:left w:val="single" w:sz="4" w:space="0" w:color="D9D9D9"/>
              <w:bottom w:val="single" w:sz="4" w:space="0" w:color="D9D9D9"/>
              <w:right w:val="single" w:sz="4" w:space="0" w:color="D9D9D9"/>
            </w:tcBorders>
          </w:tcPr>
          <w:p w14:paraId="2351DAD4" w14:textId="77777777" w:rsidR="00C35CB1" w:rsidRDefault="00B76617">
            <w:pPr>
              <w:spacing w:before="80" w:after="80" w:line="264" w:lineRule="auto"/>
              <w:jc w:val="left"/>
            </w:pPr>
            <w:r>
              <w:rPr>
                <w:sz w:val="21"/>
              </w:rPr>
              <w:t>Mean 0.17 ms, median 0.16 ms, max 1.4 ms</w:t>
            </w:r>
          </w:p>
        </w:tc>
      </w:tr>
      <w:tr w:rsidR="00C35CB1" w14:paraId="3EFF3F42" w14:textId="77777777">
        <w:trPr>
          <w:cantSplit/>
        </w:trPr>
        <w:tc>
          <w:tcPr>
            <w:tcW w:w="2300" w:type="dxa"/>
            <w:tcBorders>
              <w:top w:val="single" w:sz="4" w:space="0" w:color="D9D9D9"/>
              <w:left w:val="single" w:sz="4" w:space="0" w:color="D9D9D9"/>
              <w:bottom w:val="single" w:sz="4" w:space="0" w:color="D9D9D9"/>
              <w:right w:val="single" w:sz="4" w:space="0" w:color="D9D9D9"/>
            </w:tcBorders>
          </w:tcPr>
          <w:p w14:paraId="679D43C8" w14:textId="77777777" w:rsidR="00C35CB1" w:rsidRDefault="00B76617">
            <w:pPr>
              <w:spacing w:before="80" w:after="80" w:line="264" w:lineRule="auto"/>
              <w:jc w:val="left"/>
            </w:pPr>
            <w:r>
              <w:rPr>
                <w:sz w:val="21"/>
              </w:rPr>
              <w:t>Delivery delay (A → server → B)</w:t>
            </w:r>
          </w:p>
        </w:tc>
        <w:tc>
          <w:tcPr>
            <w:tcW w:w="3700" w:type="dxa"/>
            <w:tcBorders>
              <w:top w:val="single" w:sz="4" w:space="0" w:color="D9D9D9"/>
              <w:left w:val="single" w:sz="4" w:space="0" w:color="D9D9D9"/>
              <w:bottom w:val="single" w:sz="4" w:space="0" w:color="D9D9D9"/>
              <w:right w:val="single" w:sz="4" w:space="0" w:color="D9D9D9"/>
            </w:tcBorders>
          </w:tcPr>
          <w:p w14:paraId="173E45D2" w14:textId="77777777" w:rsidR="00C35CB1" w:rsidRDefault="00B76617">
            <w:pPr>
              <w:spacing w:before="80" w:after="80" w:line="264" w:lineRule="auto"/>
              <w:jc w:val="left"/>
            </w:pPr>
            <w:r>
              <w:rPr>
                <w:sz w:val="21"/>
              </w:rPr>
              <w:t>200 DRAW messages from client A; time until client B receives it</w:t>
            </w:r>
          </w:p>
        </w:tc>
        <w:tc>
          <w:tcPr>
            <w:tcW w:w="3026" w:type="dxa"/>
            <w:tcBorders>
              <w:top w:val="single" w:sz="4" w:space="0" w:color="D9D9D9"/>
              <w:left w:val="single" w:sz="4" w:space="0" w:color="D9D9D9"/>
              <w:bottom w:val="single" w:sz="4" w:space="0" w:color="D9D9D9"/>
              <w:right w:val="single" w:sz="4" w:space="0" w:color="D9D9D9"/>
            </w:tcBorders>
          </w:tcPr>
          <w:p w14:paraId="4B094DEC" w14:textId="77777777" w:rsidR="00C35CB1" w:rsidRDefault="00B76617">
            <w:pPr>
              <w:spacing w:before="80" w:after="80" w:line="264" w:lineRule="auto"/>
              <w:jc w:val="left"/>
            </w:pPr>
            <w:r>
              <w:rPr>
                <w:sz w:val="21"/>
              </w:rPr>
              <w:t>Mean 0.21 ms, median 0.20 ms, max 0.55 ms</w:t>
            </w:r>
          </w:p>
        </w:tc>
      </w:tr>
      <w:tr w:rsidR="00C35CB1" w14:paraId="723B0008" w14:textId="77777777">
        <w:trPr>
          <w:cantSplit/>
        </w:trPr>
        <w:tc>
          <w:tcPr>
            <w:tcW w:w="2300" w:type="dxa"/>
            <w:tcBorders>
              <w:top w:val="single" w:sz="4" w:space="0" w:color="D9D9D9"/>
              <w:left w:val="single" w:sz="4" w:space="0" w:color="D9D9D9"/>
              <w:bottom w:val="single" w:sz="4" w:space="0" w:color="D9D9D9"/>
              <w:right w:val="single" w:sz="4" w:space="0" w:color="D9D9D9"/>
            </w:tcBorders>
          </w:tcPr>
          <w:p w14:paraId="612AAFBA" w14:textId="77777777" w:rsidR="00C35CB1" w:rsidRDefault="00B76617">
            <w:pPr>
              <w:spacing w:before="80" w:after="80" w:line="264" w:lineRule="auto"/>
              <w:jc w:val="left"/>
            </w:pPr>
            <w:r>
              <w:rPr>
                <w:sz w:val="21"/>
              </w:rPr>
              <w:t>Broadcast load</w:t>
            </w:r>
          </w:p>
        </w:tc>
        <w:tc>
          <w:tcPr>
            <w:tcW w:w="3700" w:type="dxa"/>
            <w:tcBorders>
              <w:top w:val="single" w:sz="4" w:space="0" w:color="D9D9D9"/>
              <w:left w:val="single" w:sz="4" w:space="0" w:color="D9D9D9"/>
              <w:bottom w:val="single" w:sz="4" w:space="0" w:color="D9D9D9"/>
              <w:right w:val="single" w:sz="4" w:space="0" w:color="D9D9D9"/>
            </w:tcBorders>
          </w:tcPr>
          <w:p w14:paraId="3DA449DD" w14:textId="77777777" w:rsidR="00C35CB1" w:rsidRDefault="00B76617">
            <w:pPr>
              <w:spacing w:before="80" w:after="80" w:line="264" w:lineRule="auto"/>
              <w:jc w:val="left"/>
            </w:pPr>
            <w:r>
              <w:rPr>
                <w:sz w:val="21"/>
              </w:rPr>
              <w:t>One client sends 500 DRAW events; 9 other clients count what they receive</w:t>
            </w:r>
          </w:p>
        </w:tc>
        <w:tc>
          <w:tcPr>
            <w:tcW w:w="3026" w:type="dxa"/>
            <w:tcBorders>
              <w:top w:val="single" w:sz="4" w:space="0" w:color="D9D9D9"/>
              <w:left w:val="single" w:sz="4" w:space="0" w:color="D9D9D9"/>
              <w:bottom w:val="single" w:sz="4" w:space="0" w:color="D9D9D9"/>
              <w:right w:val="single" w:sz="4" w:space="0" w:color="D9D9D9"/>
            </w:tcBorders>
          </w:tcPr>
          <w:p w14:paraId="62B26E36" w14:textId="77777777" w:rsidR="00C35CB1" w:rsidRDefault="00B76617">
            <w:pPr>
              <w:spacing w:before="80" w:after="80" w:line="264" w:lineRule="auto"/>
              <w:jc w:val="left"/>
            </w:pPr>
            <w:r>
              <w:rPr>
                <w:sz w:val="21"/>
              </w:rPr>
              <w:t>500 of 500 received by each receiver (4,500 deliveries) in 0.11 s</w:t>
            </w:r>
          </w:p>
        </w:tc>
      </w:tr>
      <w:tr w:rsidR="00C35CB1" w14:paraId="114C1D08" w14:textId="77777777">
        <w:trPr>
          <w:cantSplit/>
        </w:trPr>
        <w:tc>
          <w:tcPr>
            <w:tcW w:w="2300" w:type="dxa"/>
            <w:tcBorders>
              <w:top w:val="single" w:sz="4" w:space="0" w:color="D9D9D9"/>
              <w:left w:val="single" w:sz="4" w:space="0" w:color="D9D9D9"/>
              <w:bottom w:val="single" w:sz="4" w:space="0" w:color="D9D9D9"/>
              <w:right w:val="single" w:sz="4" w:space="0" w:color="D9D9D9"/>
            </w:tcBorders>
          </w:tcPr>
          <w:p w14:paraId="5C7D1AC1" w14:textId="77777777" w:rsidR="00C35CB1" w:rsidRDefault="00B76617">
            <w:pPr>
              <w:spacing w:before="80" w:after="80" w:line="264" w:lineRule="auto"/>
              <w:jc w:val="left"/>
            </w:pPr>
            <w:r>
              <w:rPr>
                <w:sz w:val="21"/>
              </w:rPr>
              <w:t>Observed issues</w:t>
            </w:r>
          </w:p>
        </w:tc>
        <w:tc>
          <w:tcPr>
            <w:tcW w:w="3700" w:type="dxa"/>
            <w:tcBorders>
              <w:top w:val="single" w:sz="4" w:space="0" w:color="D9D9D9"/>
              <w:left w:val="single" w:sz="4" w:space="0" w:color="D9D9D9"/>
              <w:bottom w:val="single" w:sz="4" w:space="0" w:color="D9D9D9"/>
              <w:right w:val="single" w:sz="4" w:space="0" w:color="D9D9D9"/>
            </w:tcBorders>
          </w:tcPr>
          <w:p w14:paraId="46785506" w14:textId="77777777" w:rsidR="00C35CB1" w:rsidRDefault="00B76617">
            <w:pPr>
              <w:spacing w:before="80" w:after="80" w:line="264" w:lineRule="auto"/>
              <w:jc w:val="left"/>
            </w:pPr>
            <w:r>
              <w:rPr>
                <w:sz w:val="21"/>
              </w:rPr>
              <w:t>Lost events, stalls, disconnections</w:t>
            </w:r>
          </w:p>
        </w:tc>
        <w:tc>
          <w:tcPr>
            <w:tcW w:w="3026" w:type="dxa"/>
            <w:tcBorders>
              <w:top w:val="single" w:sz="4" w:space="0" w:color="D9D9D9"/>
              <w:left w:val="single" w:sz="4" w:space="0" w:color="D9D9D9"/>
              <w:bottom w:val="single" w:sz="4" w:space="0" w:color="D9D9D9"/>
              <w:right w:val="single" w:sz="4" w:space="0" w:color="D9D9D9"/>
            </w:tcBorders>
          </w:tcPr>
          <w:p w14:paraId="1162AB23" w14:textId="77777777" w:rsidR="00C35CB1" w:rsidRDefault="00B76617">
            <w:pPr>
              <w:spacing w:before="80" w:after="80" w:line="264" w:lineRule="auto"/>
              <w:jc w:val="left"/>
            </w:pPr>
            <w:r>
              <w:rPr>
                <w:sz w:val="21"/>
              </w:rPr>
              <w:t>No lost events; a malformed JSON message closed only that client’s connection</w:t>
            </w:r>
          </w:p>
        </w:tc>
      </w:tr>
    </w:tbl>
    <w:p w14:paraId="3002820A" w14:textId="77777777" w:rsidR="00C35CB1" w:rsidRDefault="00C35CB1">
      <w:pPr>
        <w:spacing w:line="240" w:lineRule="auto"/>
      </w:pPr>
    </w:p>
    <w:p w14:paraId="6B439412" w14:textId="77777777" w:rsidR="00C35CB1" w:rsidRDefault="00B76617">
      <w:pPr>
        <w:pStyle w:val="Heading2"/>
      </w:pPr>
      <w:r>
        <w:t>4.3 Objective Achievement</w:t>
      </w:r>
    </w:p>
    <w:p w14:paraId="1A945999" w14:textId="77777777" w:rsidR="00C35CB1" w:rsidRDefault="00B76617">
      <w:r>
        <w:t>Table 4.3 connects each objective to its test evidence. Because all tests ran on one machine through the loopback interface, the outcomes for network-dependent objectives are reported with that condition.</w:t>
      </w:r>
    </w:p>
    <w:p w14:paraId="483DFB27" w14:textId="77777777" w:rsidR="00C35CB1" w:rsidRDefault="00B76617">
      <w:pPr>
        <w:keepNext/>
        <w:spacing w:before="120" w:after="80" w:line="240" w:lineRule="auto"/>
        <w:jc w:val="center"/>
      </w:pPr>
      <w:r>
        <w:rPr>
          <w:b/>
          <w:sz w:val="22"/>
        </w:rPr>
        <w:t>Table 4.3</w:t>
      </w:r>
      <w:r>
        <w:rPr>
          <w:sz w:val="22"/>
        </w:rPr>
        <w:t xml:space="preserve"> Objective achievement</w:t>
      </w:r>
    </w:p>
    <w:tbl>
      <w:tblPr>
        <w:tblW w:w="9026" w:type="dxa"/>
        <w:tblLayout w:type="fixed"/>
        <w:tblLook w:val="04A0" w:firstRow="1" w:lastRow="0" w:firstColumn="1" w:lastColumn="0" w:noHBand="0" w:noVBand="1"/>
      </w:tblPr>
      <w:tblGrid>
        <w:gridCol w:w="1500"/>
        <w:gridCol w:w="3500"/>
        <w:gridCol w:w="4026"/>
      </w:tblGrid>
      <w:tr w:rsidR="00C35CB1" w14:paraId="7D036F08" w14:textId="77777777">
        <w:trP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EEEEEE"/>
          </w:tcPr>
          <w:p w14:paraId="0CD8E655" w14:textId="77777777" w:rsidR="00C35CB1" w:rsidRDefault="00B76617">
            <w:pPr>
              <w:spacing w:before="80" w:after="80" w:line="264" w:lineRule="auto"/>
              <w:jc w:val="left"/>
            </w:pPr>
            <w:r>
              <w:rPr>
                <w:b/>
                <w:sz w:val="21"/>
              </w:rPr>
              <w:t>Objective ID</w:t>
            </w:r>
          </w:p>
        </w:tc>
        <w:tc>
          <w:tcPr>
            <w:tcW w:w="3500" w:type="dxa"/>
            <w:tcBorders>
              <w:top w:val="single" w:sz="4" w:space="0" w:color="D9D9D9"/>
              <w:left w:val="single" w:sz="4" w:space="0" w:color="D9D9D9"/>
              <w:bottom w:val="single" w:sz="4" w:space="0" w:color="D9D9D9"/>
              <w:right w:val="single" w:sz="4" w:space="0" w:color="D9D9D9"/>
            </w:tcBorders>
            <w:shd w:val="clear" w:color="auto" w:fill="EEEEEE"/>
          </w:tcPr>
          <w:p w14:paraId="7808F237" w14:textId="77777777" w:rsidR="00C35CB1" w:rsidRDefault="00B76617">
            <w:pPr>
              <w:spacing w:before="80" w:after="80" w:line="264" w:lineRule="auto"/>
              <w:jc w:val="left"/>
            </w:pPr>
            <w:r>
              <w:rPr>
                <w:b/>
                <w:sz w:val="21"/>
              </w:rPr>
              <w:t>Evidence or Test ID</w:t>
            </w:r>
          </w:p>
        </w:tc>
        <w:tc>
          <w:tcPr>
            <w:tcW w:w="4026" w:type="dxa"/>
            <w:tcBorders>
              <w:top w:val="single" w:sz="4" w:space="0" w:color="D9D9D9"/>
              <w:left w:val="single" w:sz="4" w:space="0" w:color="D9D9D9"/>
              <w:bottom w:val="single" w:sz="4" w:space="0" w:color="D9D9D9"/>
              <w:right w:val="single" w:sz="4" w:space="0" w:color="D9D9D9"/>
            </w:tcBorders>
            <w:shd w:val="clear" w:color="auto" w:fill="EEEEEE"/>
          </w:tcPr>
          <w:p w14:paraId="0A410FAF" w14:textId="77777777" w:rsidR="00C35CB1" w:rsidRDefault="00B76617">
            <w:pPr>
              <w:spacing w:before="80" w:after="80" w:line="264" w:lineRule="auto"/>
              <w:jc w:val="left"/>
            </w:pPr>
            <w:r>
              <w:rPr>
                <w:b/>
                <w:sz w:val="21"/>
              </w:rPr>
              <w:t>Outcome</w:t>
            </w:r>
          </w:p>
        </w:tc>
      </w:tr>
      <w:tr w:rsidR="00C35CB1" w14:paraId="561009E4" w14:textId="77777777">
        <w:trPr>
          <w:cantSplit/>
        </w:trPr>
        <w:tc>
          <w:tcPr>
            <w:tcW w:w="1500" w:type="dxa"/>
            <w:tcBorders>
              <w:top w:val="single" w:sz="4" w:space="0" w:color="D9D9D9"/>
              <w:left w:val="single" w:sz="4" w:space="0" w:color="D9D9D9"/>
              <w:bottom w:val="single" w:sz="4" w:space="0" w:color="D9D9D9"/>
              <w:right w:val="single" w:sz="4" w:space="0" w:color="D9D9D9"/>
            </w:tcBorders>
          </w:tcPr>
          <w:p w14:paraId="07C78A88" w14:textId="77777777" w:rsidR="00C35CB1" w:rsidRDefault="00B76617">
            <w:pPr>
              <w:spacing w:before="80" w:after="80" w:line="264" w:lineRule="auto"/>
              <w:jc w:val="left"/>
            </w:pPr>
            <w:r>
              <w:rPr>
                <w:sz w:val="21"/>
              </w:rPr>
              <w:t>O1</w:t>
            </w:r>
          </w:p>
        </w:tc>
        <w:tc>
          <w:tcPr>
            <w:tcW w:w="3500" w:type="dxa"/>
            <w:tcBorders>
              <w:top w:val="single" w:sz="4" w:space="0" w:color="D9D9D9"/>
              <w:left w:val="single" w:sz="4" w:space="0" w:color="D9D9D9"/>
              <w:bottom w:val="single" w:sz="4" w:space="0" w:color="D9D9D9"/>
              <w:right w:val="single" w:sz="4" w:space="0" w:color="D9D9D9"/>
            </w:tcBorders>
          </w:tcPr>
          <w:p w14:paraId="0D1A4A5E" w14:textId="77777777" w:rsidR="00C35CB1" w:rsidRDefault="00B76617">
            <w:pPr>
              <w:spacing w:before="80" w:after="80" w:line="264" w:lineRule="auto"/>
              <w:jc w:val="left"/>
            </w:pPr>
            <w:r>
              <w:rPr>
                <w:sz w:val="21"/>
              </w:rPr>
              <w:t>T1, T2; Figures 4.1, 4.2</w:t>
            </w:r>
          </w:p>
        </w:tc>
        <w:tc>
          <w:tcPr>
            <w:tcW w:w="4026" w:type="dxa"/>
            <w:tcBorders>
              <w:top w:val="single" w:sz="4" w:space="0" w:color="D9D9D9"/>
              <w:left w:val="single" w:sz="4" w:space="0" w:color="D9D9D9"/>
              <w:bottom w:val="single" w:sz="4" w:space="0" w:color="D9D9D9"/>
              <w:right w:val="single" w:sz="4" w:space="0" w:color="D9D9D9"/>
            </w:tcBorders>
          </w:tcPr>
          <w:p w14:paraId="44A3AC26" w14:textId="77777777" w:rsidR="00C35CB1" w:rsidRDefault="00B76617">
            <w:pPr>
              <w:spacing w:before="80" w:after="80" w:line="264" w:lineRule="auto"/>
              <w:jc w:val="left"/>
            </w:pPr>
            <w:r>
              <w:rPr>
                <w:sz w:val="21"/>
              </w:rPr>
              <w:t>Achieved (several browser clients; tested on one host)</w:t>
            </w:r>
          </w:p>
        </w:tc>
      </w:tr>
      <w:tr w:rsidR="00C35CB1" w14:paraId="5C772C79" w14:textId="77777777">
        <w:trPr>
          <w:cantSplit/>
        </w:trPr>
        <w:tc>
          <w:tcPr>
            <w:tcW w:w="1500" w:type="dxa"/>
            <w:tcBorders>
              <w:top w:val="single" w:sz="4" w:space="0" w:color="D9D9D9"/>
              <w:left w:val="single" w:sz="4" w:space="0" w:color="D9D9D9"/>
              <w:bottom w:val="single" w:sz="4" w:space="0" w:color="D9D9D9"/>
              <w:right w:val="single" w:sz="4" w:space="0" w:color="D9D9D9"/>
            </w:tcBorders>
          </w:tcPr>
          <w:p w14:paraId="405852BC" w14:textId="77777777" w:rsidR="00C35CB1" w:rsidRDefault="00B76617">
            <w:pPr>
              <w:spacing w:before="80" w:after="80" w:line="264" w:lineRule="auto"/>
              <w:jc w:val="left"/>
            </w:pPr>
            <w:r>
              <w:rPr>
                <w:sz w:val="21"/>
              </w:rPr>
              <w:t>O2</w:t>
            </w:r>
          </w:p>
        </w:tc>
        <w:tc>
          <w:tcPr>
            <w:tcW w:w="3500" w:type="dxa"/>
            <w:tcBorders>
              <w:top w:val="single" w:sz="4" w:space="0" w:color="D9D9D9"/>
              <w:left w:val="single" w:sz="4" w:space="0" w:color="D9D9D9"/>
              <w:bottom w:val="single" w:sz="4" w:space="0" w:color="D9D9D9"/>
              <w:right w:val="single" w:sz="4" w:space="0" w:color="D9D9D9"/>
            </w:tcBorders>
          </w:tcPr>
          <w:p w14:paraId="176AC726" w14:textId="77777777" w:rsidR="00C35CB1" w:rsidRDefault="00B76617">
            <w:pPr>
              <w:spacing w:before="80" w:after="80" w:line="264" w:lineRule="auto"/>
              <w:jc w:val="left"/>
            </w:pPr>
            <w:r>
              <w:rPr>
                <w:sz w:val="21"/>
              </w:rPr>
              <w:t>T3, T4, T5; Figures 4.3–4.5, 4.8</w:t>
            </w:r>
          </w:p>
        </w:tc>
        <w:tc>
          <w:tcPr>
            <w:tcW w:w="4026" w:type="dxa"/>
            <w:tcBorders>
              <w:top w:val="single" w:sz="4" w:space="0" w:color="D9D9D9"/>
              <w:left w:val="single" w:sz="4" w:space="0" w:color="D9D9D9"/>
              <w:bottom w:val="single" w:sz="4" w:space="0" w:color="D9D9D9"/>
              <w:right w:val="single" w:sz="4" w:space="0" w:color="D9D9D9"/>
            </w:tcBorders>
          </w:tcPr>
          <w:p w14:paraId="7666AFE7" w14:textId="77777777" w:rsidR="00C35CB1" w:rsidRDefault="00B76617">
            <w:pPr>
              <w:spacing w:before="80" w:after="80" w:line="264" w:lineRule="auto"/>
              <w:jc w:val="left"/>
            </w:pPr>
            <w:r>
              <w:rPr>
                <w:sz w:val="21"/>
              </w:rPr>
              <w:t>Achieved</w:t>
            </w:r>
          </w:p>
        </w:tc>
      </w:tr>
      <w:tr w:rsidR="00C35CB1" w14:paraId="161F0969" w14:textId="77777777">
        <w:trPr>
          <w:cantSplit/>
        </w:trPr>
        <w:tc>
          <w:tcPr>
            <w:tcW w:w="1500" w:type="dxa"/>
            <w:tcBorders>
              <w:top w:val="single" w:sz="4" w:space="0" w:color="D9D9D9"/>
              <w:left w:val="single" w:sz="4" w:space="0" w:color="D9D9D9"/>
              <w:bottom w:val="single" w:sz="4" w:space="0" w:color="D9D9D9"/>
              <w:right w:val="single" w:sz="4" w:space="0" w:color="D9D9D9"/>
            </w:tcBorders>
          </w:tcPr>
          <w:p w14:paraId="62F20C06" w14:textId="77777777" w:rsidR="00C35CB1" w:rsidRDefault="00B76617">
            <w:pPr>
              <w:spacing w:before="80" w:after="80" w:line="264" w:lineRule="auto"/>
              <w:jc w:val="left"/>
            </w:pPr>
            <w:r>
              <w:rPr>
                <w:sz w:val="21"/>
              </w:rPr>
              <w:t>O3</w:t>
            </w:r>
          </w:p>
        </w:tc>
        <w:tc>
          <w:tcPr>
            <w:tcW w:w="3500" w:type="dxa"/>
            <w:tcBorders>
              <w:top w:val="single" w:sz="4" w:space="0" w:color="D9D9D9"/>
              <w:left w:val="single" w:sz="4" w:space="0" w:color="D9D9D9"/>
              <w:bottom w:val="single" w:sz="4" w:space="0" w:color="D9D9D9"/>
              <w:right w:val="single" w:sz="4" w:space="0" w:color="D9D9D9"/>
            </w:tcBorders>
          </w:tcPr>
          <w:p w14:paraId="7AC43BDC" w14:textId="77777777" w:rsidR="00C35CB1" w:rsidRDefault="00B76617">
            <w:pPr>
              <w:spacing w:before="80" w:after="80" w:line="264" w:lineRule="auto"/>
              <w:jc w:val="left"/>
            </w:pPr>
            <w:r>
              <w:rPr>
                <w:sz w:val="21"/>
              </w:rPr>
              <w:t>T1–T3, Figure 3.2; delay measurements</w:t>
            </w:r>
          </w:p>
        </w:tc>
        <w:tc>
          <w:tcPr>
            <w:tcW w:w="4026" w:type="dxa"/>
            <w:tcBorders>
              <w:top w:val="single" w:sz="4" w:space="0" w:color="D9D9D9"/>
              <w:left w:val="single" w:sz="4" w:space="0" w:color="D9D9D9"/>
              <w:bottom w:val="single" w:sz="4" w:space="0" w:color="D9D9D9"/>
              <w:right w:val="single" w:sz="4" w:space="0" w:color="D9D9D9"/>
            </w:tcBorders>
          </w:tcPr>
          <w:p w14:paraId="55396686" w14:textId="77777777" w:rsidR="00C35CB1" w:rsidRDefault="00B76617">
            <w:pPr>
              <w:spacing w:before="80" w:after="80" w:line="264" w:lineRule="auto"/>
              <w:jc w:val="left"/>
            </w:pPr>
            <w:r>
              <w:rPr>
                <w:sz w:val="21"/>
              </w:rPr>
              <w:t>Achieved (delay measured on loopback only)</w:t>
            </w:r>
          </w:p>
        </w:tc>
      </w:tr>
      <w:tr w:rsidR="00C35CB1" w14:paraId="666AADBF" w14:textId="77777777">
        <w:trPr>
          <w:cantSplit/>
        </w:trPr>
        <w:tc>
          <w:tcPr>
            <w:tcW w:w="1500" w:type="dxa"/>
            <w:tcBorders>
              <w:top w:val="single" w:sz="4" w:space="0" w:color="D9D9D9"/>
              <w:left w:val="single" w:sz="4" w:space="0" w:color="D9D9D9"/>
              <w:bottom w:val="single" w:sz="4" w:space="0" w:color="D9D9D9"/>
              <w:right w:val="single" w:sz="4" w:space="0" w:color="D9D9D9"/>
            </w:tcBorders>
          </w:tcPr>
          <w:p w14:paraId="3FB8B5BF" w14:textId="77777777" w:rsidR="00C35CB1" w:rsidRDefault="00B76617">
            <w:pPr>
              <w:spacing w:before="80" w:after="80" w:line="264" w:lineRule="auto"/>
              <w:jc w:val="left"/>
            </w:pPr>
            <w:r>
              <w:rPr>
                <w:sz w:val="21"/>
              </w:rPr>
              <w:t>O4</w:t>
            </w:r>
          </w:p>
        </w:tc>
        <w:tc>
          <w:tcPr>
            <w:tcW w:w="3500" w:type="dxa"/>
            <w:tcBorders>
              <w:top w:val="single" w:sz="4" w:space="0" w:color="D9D9D9"/>
              <w:left w:val="single" w:sz="4" w:space="0" w:color="D9D9D9"/>
              <w:bottom w:val="single" w:sz="4" w:space="0" w:color="D9D9D9"/>
              <w:right w:val="single" w:sz="4" w:space="0" w:color="D9D9D9"/>
            </w:tcBorders>
          </w:tcPr>
          <w:p w14:paraId="2C21277F" w14:textId="77777777" w:rsidR="00C35CB1" w:rsidRDefault="00B76617">
            <w:pPr>
              <w:spacing w:before="80" w:after="80" w:line="264" w:lineRule="auto"/>
              <w:jc w:val="left"/>
            </w:pPr>
            <w:r>
              <w:rPr>
                <w:sz w:val="21"/>
              </w:rPr>
              <w:t>T3–T6</w:t>
            </w:r>
          </w:p>
        </w:tc>
        <w:tc>
          <w:tcPr>
            <w:tcW w:w="4026" w:type="dxa"/>
            <w:tcBorders>
              <w:top w:val="single" w:sz="4" w:space="0" w:color="D9D9D9"/>
              <w:left w:val="single" w:sz="4" w:space="0" w:color="D9D9D9"/>
              <w:bottom w:val="single" w:sz="4" w:space="0" w:color="D9D9D9"/>
              <w:right w:val="single" w:sz="4" w:space="0" w:color="D9D9D9"/>
            </w:tcBorders>
          </w:tcPr>
          <w:p w14:paraId="0EF4F514" w14:textId="77777777" w:rsidR="00C35CB1" w:rsidRDefault="00B76617">
            <w:pPr>
              <w:spacing w:before="80" w:after="80" w:line="264" w:lineRule="auto"/>
              <w:jc w:val="left"/>
            </w:pPr>
            <w:r>
              <w:rPr>
                <w:sz w:val="21"/>
              </w:rPr>
              <w:t>Achieved</w:t>
            </w:r>
          </w:p>
        </w:tc>
      </w:tr>
      <w:tr w:rsidR="00C35CB1" w14:paraId="403F314C" w14:textId="77777777">
        <w:trPr>
          <w:cantSplit/>
        </w:trPr>
        <w:tc>
          <w:tcPr>
            <w:tcW w:w="1500" w:type="dxa"/>
            <w:tcBorders>
              <w:top w:val="single" w:sz="4" w:space="0" w:color="D9D9D9"/>
              <w:left w:val="single" w:sz="4" w:space="0" w:color="D9D9D9"/>
              <w:bottom w:val="single" w:sz="4" w:space="0" w:color="D9D9D9"/>
              <w:right w:val="single" w:sz="4" w:space="0" w:color="D9D9D9"/>
            </w:tcBorders>
          </w:tcPr>
          <w:p w14:paraId="25985C0B" w14:textId="77777777" w:rsidR="00C35CB1" w:rsidRDefault="00B76617">
            <w:pPr>
              <w:spacing w:before="80" w:after="80" w:line="264" w:lineRule="auto"/>
              <w:jc w:val="left"/>
            </w:pPr>
            <w:r>
              <w:rPr>
                <w:sz w:val="21"/>
              </w:rPr>
              <w:t>O5</w:t>
            </w:r>
          </w:p>
        </w:tc>
        <w:tc>
          <w:tcPr>
            <w:tcW w:w="3500" w:type="dxa"/>
            <w:tcBorders>
              <w:top w:val="single" w:sz="4" w:space="0" w:color="D9D9D9"/>
              <w:left w:val="single" w:sz="4" w:space="0" w:color="D9D9D9"/>
              <w:bottom w:val="single" w:sz="4" w:space="0" w:color="D9D9D9"/>
              <w:right w:val="single" w:sz="4" w:space="0" w:color="D9D9D9"/>
            </w:tcBorders>
          </w:tcPr>
          <w:p w14:paraId="610FDBCC" w14:textId="77777777" w:rsidR="00C35CB1" w:rsidRDefault="00B76617">
            <w:pPr>
              <w:spacing w:before="80" w:after="80" w:line="264" w:lineRule="auto"/>
              <w:jc w:val="left"/>
            </w:pPr>
            <w:r>
              <w:rPr>
                <w:sz w:val="21"/>
              </w:rPr>
              <w:t>T6, T7, T8; Figures 4.6, 4.7</w:t>
            </w:r>
          </w:p>
        </w:tc>
        <w:tc>
          <w:tcPr>
            <w:tcW w:w="4026" w:type="dxa"/>
            <w:tcBorders>
              <w:top w:val="single" w:sz="4" w:space="0" w:color="D9D9D9"/>
              <w:left w:val="single" w:sz="4" w:space="0" w:color="D9D9D9"/>
              <w:bottom w:val="single" w:sz="4" w:space="0" w:color="D9D9D9"/>
              <w:right w:val="single" w:sz="4" w:space="0" w:color="D9D9D9"/>
            </w:tcBorders>
          </w:tcPr>
          <w:p w14:paraId="38701E17" w14:textId="77777777" w:rsidR="00C35CB1" w:rsidRDefault="00B76617">
            <w:pPr>
              <w:spacing w:before="80" w:after="80" w:line="264" w:lineRule="auto"/>
              <w:jc w:val="left"/>
            </w:pPr>
            <w:r>
              <w:rPr>
                <w:sz w:val="21"/>
              </w:rPr>
              <w:t>Achieved</w:t>
            </w:r>
          </w:p>
        </w:tc>
      </w:tr>
      <w:tr w:rsidR="00C35CB1" w14:paraId="40D44F17" w14:textId="77777777">
        <w:trPr>
          <w:cantSplit/>
        </w:trPr>
        <w:tc>
          <w:tcPr>
            <w:tcW w:w="1500" w:type="dxa"/>
            <w:tcBorders>
              <w:top w:val="single" w:sz="4" w:space="0" w:color="D9D9D9"/>
              <w:left w:val="single" w:sz="4" w:space="0" w:color="D9D9D9"/>
              <w:bottom w:val="single" w:sz="4" w:space="0" w:color="D9D9D9"/>
              <w:right w:val="single" w:sz="4" w:space="0" w:color="D9D9D9"/>
            </w:tcBorders>
          </w:tcPr>
          <w:p w14:paraId="5352FB63" w14:textId="77777777" w:rsidR="00C35CB1" w:rsidRDefault="00B76617">
            <w:pPr>
              <w:spacing w:before="80" w:after="80" w:line="264" w:lineRule="auto"/>
              <w:jc w:val="left"/>
            </w:pPr>
            <w:r>
              <w:rPr>
                <w:sz w:val="21"/>
              </w:rPr>
              <w:t>O6</w:t>
            </w:r>
          </w:p>
        </w:tc>
        <w:tc>
          <w:tcPr>
            <w:tcW w:w="3500" w:type="dxa"/>
            <w:tcBorders>
              <w:top w:val="single" w:sz="4" w:space="0" w:color="D9D9D9"/>
              <w:left w:val="single" w:sz="4" w:space="0" w:color="D9D9D9"/>
              <w:bottom w:val="single" w:sz="4" w:space="0" w:color="D9D9D9"/>
              <w:right w:val="single" w:sz="4" w:space="0" w:color="D9D9D9"/>
            </w:tcBorders>
          </w:tcPr>
          <w:p w14:paraId="3182E972" w14:textId="77777777" w:rsidR="00C35CB1" w:rsidRDefault="00B76617">
            <w:pPr>
              <w:spacing w:before="80" w:after="80" w:line="264" w:lineRule="auto"/>
              <w:jc w:val="left"/>
            </w:pPr>
            <w:r>
              <w:rPr>
                <w:sz w:val="21"/>
              </w:rPr>
              <w:t>T1–T9, Table 4.2</w:t>
            </w:r>
          </w:p>
        </w:tc>
        <w:tc>
          <w:tcPr>
            <w:tcW w:w="4026" w:type="dxa"/>
            <w:tcBorders>
              <w:top w:val="single" w:sz="4" w:space="0" w:color="D9D9D9"/>
              <w:left w:val="single" w:sz="4" w:space="0" w:color="D9D9D9"/>
              <w:bottom w:val="single" w:sz="4" w:space="0" w:color="D9D9D9"/>
              <w:right w:val="single" w:sz="4" w:space="0" w:color="D9D9D9"/>
            </w:tcBorders>
          </w:tcPr>
          <w:p w14:paraId="06428426" w14:textId="77777777" w:rsidR="00C35CB1" w:rsidRDefault="00B76617">
            <w:pPr>
              <w:spacing w:before="80" w:after="80" w:line="264" w:lineRule="auto"/>
              <w:jc w:val="left"/>
            </w:pPr>
            <w:r>
              <w:rPr>
                <w:sz w:val="21"/>
              </w:rPr>
              <w:t>Achieved on loopback; re-measurement on a physical Wi-Fi LAN remains</w:t>
            </w:r>
          </w:p>
        </w:tc>
      </w:tr>
    </w:tbl>
    <w:p w14:paraId="2BEB026B" w14:textId="77777777" w:rsidR="00C35CB1" w:rsidRDefault="00C35CB1">
      <w:pPr>
        <w:spacing w:line="240" w:lineRule="auto"/>
      </w:pPr>
    </w:p>
    <w:p w14:paraId="71C88D46" w14:textId="77777777" w:rsidR="00C35CB1" w:rsidRDefault="00B76617">
      <w:pPr>
        <w:pStyle w:val="Heading1"/>
        <w:pageBreakBefore/>
      </w:pPr>
      <w:r>
        <w:lastRenderedPageBreak/>
        <w:t>5 Discussion and Conclusion</w:t>
      </w:r>
    </w:p>
    <w:p w14:paraId="35E09E6E" w14:textId="77777777" w:rsidR="00C35CB1" w:rsidRDefault="00B76617">
      <w:pPr>
        <w:pStyle w:val="Heading2"/>
      </w:pPr>
      <w:r>
        <w:t>5.1 Discussion and Comparative Analysis</w:t>
      </w:r>
    </w:p>
    <w:p w14:paraId="052AC04D" w14:textId="77777777" w:rsidR="00C35CB1" w:rsidRDefault="00B76617">
      <w:r>
        <w:t>All nine tests passed, and no events were lost in the broadcast test. The mean delivery delay of 0.21 ms and the PING–PONG round trip of 0.17 ms show that the server’s own processing adds very little delay. These are lower bounds, because the loopback interface has no Wi-Fi medium access, contention or interference; the real delay on a physical LAN must be re-measured.</w:t>
      </w:r>
    </w:p>
    <w:p w14:paraId="541FF162" w14:textId="77777777" w:rsidR="00C35CB1" w:rsidRDefault="00B76617">
      <w:r>
        <w:t>Table 5.1 compares the design choices made in this project with the common alternatives, using the criteria discussed in Chapters 2 and 3.</w:t>
      </w:r>
    </w:p>
    <w:p w14:paraId="687C2B45" w14:textId="77777777" w:rsidR="00C35CB1" w:rsidRDefault="00B76617">
      <w:pPr>
        <w:keepNext/>
        <w:spacing w:before="120" w:after="80" w:line="240" w:lineRule="auto"/>
        <w:jc w:val="center"/>
      </w:pPr>
      <w:r>
        <w:rPr>
          <w:b/>
          <w:sz w:val="22"/>
        </w:rPr>
        <w:t>Table 5.1</w:t>
      </w:r>
      <w:r>
        <w:rPr>
          <w:sz w:val="22"/>
        </w:rPr>
        <w:t xml:space="preserve"> Design choices compared with alternatives</w:t>
      </w:r>
    </w:p>
    <w:tbl>
      <w:tblPr>
        <w:tblW w:w="9026" w:type="dxa"/>
        <w:tblLayout w:type="fixed"/>
        <w:tblLook w:val="04A0" w:firstRow="1" w:lastRow="0" w:firstColumn="1" w:lastColumn="0" w:noHBand="0" w:noVBand="1"/>
      </w:tblPr>
      <w:tblGrid>
        <w:gridCol w:w="1900"/>
        <w:gridCol w:w="2000"/>
        <w:gridCol w:w="2300"/>
        <w:gridCol w:w="2826"/>
      </w:tblGrid>
      <w:tr w:rsidR="00C35CB1" w14:paraId="37D8C980" w14:textId="77777777">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EEEEEE"/>
          </w:tcPr>
          <w:p w14:paraId="7E94DAC4" w14:textId="77777777" w:rsidR="00C35CB1" w:rsidRDefault="00B76617">
            <w:pPr>
              <w:spacing w:before="80" w:after="80" w:line="264" w:lineRule="auto"/>
              <w:jc w:val="left"/>
            </w:pPr>
            <w:r>
              <w:rPr>
                <w:b/>
                <w:sz w:val="20"/>
              </w:rPr>
              <w:t>Design decision</w:t>
            </w:r>
          </w:p>
        </w:tc>
        <w:tc>
          <w:tcPr>
            <w:tcW w:w="2000" w:type="dxa"/>
            <w:tcBorders>
              <w:top w:val="single" w:sz="4" w:space="0" w:color="D9D9D9"/>
              <w:left w:val="single" w:sz="4" w:space="0" w:color="D9D9D9"/>
              <w:bottom w:val="single" w:sz="4" w:space="0" w:color="D9D9D9"/>
              <w:right w:val="single" w:sz="4" w:space="0" w:color="D9D9D9"/>
            </w:tcBorders>
            <w:shd w:val="clear" w:color="auto" w:fill="EEEEEE"/>
          </w:tcPr>
          <w:p w14:paraId="2F999634" w14:textId="77777777" w:rsidR="00C35CB1" w:rsidRDefault="00B76617">
            <w:pPr>
              <w:spacing w:before="80" w:after="80" w:line="264" w:lineRule="auto"/>
              <w:jc w:val="left"/>
            </w:pPr>
            <w:r>
              <w:rPr>
                <w:b/>
                <w:sz w:val="20"/>
              </w:rPr>
              <w:t>Alternative</w:t>
            </w:r>
          </w:p>
        </w:tc>
        <w:tc>
          <w:tcPr>
            <w:tcW w:w="2300" w:type="dxa"/>
            <w:tcBorders>
              <w:top w:val="single" w:sz="4" w:space="0" w:color="D9D9D9"/>
              <w:left w:val="single" w:sz="4" w:space="0" w:color="D9D9D9"/>
              <w:bottom w:val="single" w:sz="4" w:space="0" w:color="D9D9D9"/>
              <w:right w:val="single" w:sz="4" w:space="0" w:color="D9D9D9"/>
            </w:tcBorders>
            <w:shd w:val="clear" w:color="auto" w:fill="EEEEEE"/>
          </w:tcPr>
          <w:p w14:paraId="32240C41" w14:textId="77777777" w:rsidR="00C35CB1" w:rsidRDefault="00B76617">
            <w:pPr>
              <w:spacing w:before="80" w:after="80" w:line="264" w:lineRule="auto"/>
              <w:jc w:val="left"/>
            </w:pPr>
            <w:r>
              <w:rPr>
                <w:b/>
                <w:sz w:val="20"/>
              </w:rPr>
              <w:t>Chosen approach</w:t>
            </w:r>
          </w:p>
        </w:tc>
        <w:tc>
          <w:tcPr>
            <w:tcW w:w="2826" w:type="dxa"/>
            <w:tcBorders>
              <w:top w:val="single" w:sz="4" w:space="0" w:color="D9D9D9"/>
              <w:left w:val="single" w:sz="4" w:space="0" w:color="D9D9D9"/>
              <w:bottom w:val="single" w:sz="4" w:space="0" w:color="D9D9D9"/>
              <w:right w:val="single" w:sz="4" w:space="0" w:color="D9D9D9"/>
            </w:tcBorders>
            <w:shd w:val="clear" w:color="auto" w:fill="EEEEEE"/>
          </w:tcPr>
          <w:p w14:paraId="2BF6D868" w14:textId="77777777" w:rsidR="00C35CB1" w:rsidRDefault="00B76617">
            <w:pPr>
              <w:spacing w:before="80" w:after="80" w:line="264" w:lineRule="auto"/>
              <w:jc w:val="left"/>
            </w:pPr>
            <w:r>
              <w:rPr>
                <w:b/>
                <w:sz w:val="20"/>
              </w:rPr>
              <w:t>Reason</w:t>
            </w:r>
          </w:p>
        </w:tc>
      </w:tr>
      <w:tr w:rsidR="00C35CB1" w14:paraId="77C016D0"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12B7046D" w14:textId="77777777" w:rsidR="00C35CB1" w:rsidRDefault="00B76617">
            <w:pPr>
              <w:spacing w:before="80" w:after="80" w:line="264" w:lineRule="auto"/>
              <w:jc w:val="left"/>
            </w:pPr>
            <w:r>
              <w:rPr>
                <w:sz w:val="20"/>
              </w:rPr>
              <w:t>Live update transport</w:t>
            </w:r>
          </w:p>
        </w:tc>
        <w:tc>
          <w:tcPr>
            <w:tcW w:w="2000" w:type="dxa"/>
            <w:tcBorders>
              <w:top w:val="single" w:sz="4" w:space="0" w:color="D9D9D9"/>
              <w:left w:val="single" w:sz="4" w:space="0" w:color="D9D9D9"/>
              <w:bottom w:val="single" w:sz="4" w:space="0" w:color="D9D9D9"/>
              <w:right w:val="single" w:sz="4" w:space="0" w:color="D9D9D9"/>
            </w:tcBorders>
          </w:tcPr>
          <w:p w14:paraId="123183AC" w14:textId="77777777" w:rsidR="00C35CB1" w:rsidRDefault="00B76617">
            <w:pPr>
              <w:spacing w:before="80" w:after="80" w:line="264" w:lineRule="auto"/>
              <w:jc w:val="left"/>
            </w:pPr>
            <w:r>
              <w:rPr>
                <w:sz w:val="20"/>
              </w:rPr>
              <w:t>Repeated HTTP polling</w:t>
            </w:r>
          </w:p>
        </w:tc>
        <w:tc>
          <w:tcPr>
            <w:tcW w:w="2300" w:type="dxa"/>
            <w:tcBorders>
              <w:top w:val="single" w:sz="4" w:space="0" w:color="D9D9D9"/>
              <w:left w:val="single" w:sz="4" w:space="0" w:color="D9D9D9"/>
              <w:bottom w:val="single" w:sz="4" w:space="0" w:color="D9D9D9"/>
              <w:right w:val="single" w:sz="4" w:space="0" w:color="D9D9D9"/>
            </w:tcBorders>
          </w:tcPr>
          <w:p w14:paraId="10950832" w14:textId="77777777" w:rsidR="00C35CB1" w:rsidRDefault="00B76617">
            <w:pPr>
              <w:spacing w:before="80" w:after="80" w:line="264" w:lineRule="auto"/>
              <w:jc w:val="left"/>
            </w:pPr>
            <w:r>
              <w:rPr>
                <w:sz w:val="20"/>
              </w:rPr>
              <w:t>WebSocket over one TCP connection</w:t>
            </w:r>
          </w:p>
        </w:tc>
        <w:tc>
          <w:tcPr>
            <w:tcW w:w="2826" w:type="dxa"/>
            <w:tcBorders>
              <w:top w:val="single" w:sz="4" w:space="0" w:color="D9D9D9"/>
              <w:left w:val="single" w:sz="4" w:space="0" w:color="D9D9D9"/>
              <w:bottom w:val="single" w:sz="4" w:space="0" w:color="D9D9D9"/>
              <w:right w:val="single" w:sz="4" w:space="0" w:color="D9D9D9"/>
            </w:tcBorders>
          </w:tcPr>
          <w:p w14:paraId="40682E2C" w14:textId="77777777" w:rsidR="00C35CB1" w:rsidRDefault="00B76617">
            <w:pPr>
              <w:spacing w:before="80" w:after="80" w:line="264" w:lineRule="auto"/>
              <w:jc w:val="left"/>
            </w:pPr>
            <w:r>
              <w:rPr>
                <w:sz w:val="20"/>
              </w:rPr>
              <w:t>One handshake, then small frames pushed at once; no repeated requests and headers</w:t>
            </w:r>
          </w:p>
        </w:tc>
      </w:tr>
      <w:tr w:rsidR="00C35CB1" w14:paraId="4C88C3C9"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1F3818AF" w14:textId="77777777" w:rsidR="00C35CB1" w:rsidRDefault="00B76617">
            <w:pPr>
              <w:spacing w:before="80" w:after="80" w:line="264" w:lineRule="auto"/>
              <w:jc w:val="left"/>
            </w:pPr>
            <w:r>
              <w:rPr>
                <w:sz w:val="20"/>
              </w:rPr>
              <w:t>Connection topology</w:t>
            </w:r>
          </w:p>
        </w:tc>
        <w:tc>
          <w:tcPr>
            <w:tcW w:w="2000" w:type="dxa"/>
            <w:tcBorders>
              <w:top w:val="single" w:sz="4" w:space="0" w:color="D9D9D9"/>
              <w:left w:val="single" w:sz="4" w:space="0" w:color="D9D9D9"/>
              <w:bottom w:val="single" w:sz="4" w:space="0" w:color="D9D9D9"/>
              <w:right w:val="single" w:sz="4" w:space="0" w:color="D9D9D9"/>
            </w:tcBorders>
          </w:tcPr>
          <w:p w14:paraId="4617B370" w14:textId="77777777" w:rsidR="00C35CB1" w:rsidRDefault="00B76617">
            <w:pPr>
              <w:spacing w:before="80" w:after="80" w:line="264" w:lineRule="auto"/>
              <w:jc w:val="left"/>
            </w:pPr>
            <w:r>
              <w:rPr>
                <w:sz w:val="20"/>
              </w:rPr>
              <w:t>Peer-to-peer, up to N(N−1)/2 connections</w:t>
            </w:r>
          </w:p>
        </w:tc>
        <w:tc>
          <w:tcPr>
            <w:tcW w:w="2300" w:type="dxa"/>
            <w:tcBorders>
              <w:top w:val="single" w:sz="4" w:space="0" w:color="D9D9D9"/>
              <w:left w:val="single" w:sz="4" w:space="0" w:color="D9D9D9"/>
              <w:bottom w:val="single" w:sz="4" w:space="0" w:color="D9D9D9"/>
              <w:right w:val="single" w:sz="4" w:space="0" w:color="D9D9D9"/>
            </w:tcBorders>
          </w:tcPr>
          <w:p w14:paraId="164B9C91" w14:textId="77777777" w:rsidR="00C35CB1" w:rsidRDefault="00B76617">
            <w:pPr>
              <w:spacing w:before="80" w:after="80" w:line="264" w:lineRule="auto"/>
              <w:jc w:val="left"/>
            </w:pPr>
            <w:r>
              <w:rPr>
                <w:sz w:val="20"/>
              </w:rPr>
              <w:t>Central server, N connections</w:t>
            </w:r>
          </w:p>
        </w:tc>
        <w:tc>
          <w:tcPr>
            <w:tcW w:w="2826" w:type="dxa"/>
            <w:tcBorders>
              <w:top w:val="single" w:sz="4" w:space="0" w:color="D9D9D9"/>
              <w:left w:val="single" w:sz="4" w:space="0" w:color="D9D9D9"/>
              <w:bottom w:val="single" w:sz="4" w:space="0" w:color="D9D9D9"/>
              <w:right w:val="single" w:sz="4" w:space="0" w:color="D9D9D9"/>
            </w:tcBorders>
          </w:tcPr>
          <w:p w14:paraId="6DC22816" w14:textId="77777777" w:rsidR="00C35CB1" w:rsidRDefault="00B76617">
            <w:pPr>
              <w:spacing w:before="80" w:after="80" w:line="264" w:lineRule="auto"/>
              <w:jc w:val="left"/>
            </w:pPr>
            <w:r>
              <w:rPr>
                <w:sz w:val="20"/>
              </w:rPr>
              <w:t>Simple clients, one place for the drawing history; but a single point of failure</w:t>
            </w:r>
          </w:p>
        </w:tc>
      </w:tr>
      <w:tr w:rsidR="00C35CB1" w14:paraId="305DE2C9"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35CBD029" w14:textId="77777777" w:rsidR="00C35CB1" w:rsidRDefault="00B76617">
            <w:pPr>
              <w:spacing w:before="80" w:after="80" w:line="264" w:lineRule="auto"/>
              <w:jc w:val="left"/>
            </w:pPr>
            <w:r>
              <w:rPr>
                <w:sz w:val="20"/>
              </w:rPr>
              <w:t>Data sent</w:t>
            </w:r>
          </w:p>
        </w:tc>
        <w:tc>
          <w:tcPr>
            <w:tcW w:w="2000" w:type="dxa"/>
            <w:tcBorders>
              <w:top w:val="single" w:sz="4" w:space="0" w:color="D9D9D9"/>
              <w:left w:val="single" w:sz="4" w:space="0" w:color="D9D9D9"/>
              <w:bottom w:val="single" w:sz="4" w:space="0" w:color="D9D9D9"/>
              <w:right w:val="single" w:sz="4" w:space="0" w:color="D9D9D9"/>
            </w:tcBorders>
          </w:tcPr>
          <w:p w14:paraId="66FD7C13" w14:textId="77777777" w:rsidR="00C35CB1" w:rsidRDefault="00B76617">
            <w:pPr>
              <w:spacing w:before="80" w:after="80" w:line="264" w:lineRule="auto"/>
              <w:jc w:val="left"/>
            </w:pPr>
            <w:r>
              <w:rPr>
                <w:sz w:val="20"/>
              </w:rPr>
              <w:t>Screenshots of the board</w:t>
            </w:r>
          </w:p>
        </w:tc>
        <w:tc>
          <w:tcPr>
            <w:tcW w:w="2300" w:type="dxa"/>
            <w:tcBorders>
              <w:top w:val="single" w:sz="4" w:space="0" w:color="D9D9D9"/>
              <w:left w:val="single" w:sz="4" w:space="0" w:color="D9D9D9"/>
              <w:bottom w:val="single" w:sz="4" w:space="0" w:color="D9D9D9"/>
              <w:right w:val="single" w:sz="4" w:space="0" w:color="D9D9D9"/>
            </w:tcBorders>
          </w:tcPr>
          <w:p w14:paraId="258DD42C" w14:textId="77777777" w:rsidR="00C35CB1" w:rsidRDefault="00B76617">
            <w:pPr>
              <w:spacing w:before="80" w:after="80" w:line="264" w:lineRule="auto"/>
              <w:jc w:val="left"/>
            </w:pPr>
            <w:r>
              <w:rPr>
                <w:sz w:val="20"/>
              </w:rPr>
              <w:t>JSON drawing events (about 130–200 bytes)</w:t>
            </w:r>
          </w:p>
        </w:tc>
        <w:tc>
          <w:tcPr>
            <w:tcW w:w="2826" w:type="dxa"/>
            <w:tcBorders>
              <w:top w:val="single" w:sz="4" w:space="0" w:color="D9D9D9"/>
              <w:left w:val="single" w:sz="4" w:space="0" w:color="D9D9D9"/>
              <w:bottom w:val="single" w:sz="4" w:space="0" w:color="D9D9D9"/>
              <w:right w:val="single" w:sz="4" w:space="0" w:color="D9D9D9"/>
            </w:tcBorders>
          </w:tcPr>
          <w:p w14:paraId="4D116BB5" w14:textId="77777777" w:rsidR="00C35CB1" w:rsidRDefault="00B76617">
            <w:pPr>
              <w:spacing w:before="80" w:after="80" w:line="264" w:lineRule="auto"/>
              <w:jc w:val="left"/>
            </w:pPr>
            <w:r>
              <w:rPr>
                <w:sz w:val="20"/>
              </w:rPr>
              <w:t>Far smaller messages; each browser renders at its own resolution; history can be replayed</w:t>
            </w:r>
          </w:p>
        </w:tc>
      </w:tr>
    </w:tbl>
    <w:p w14:paraId="1CD1FF4E" w14:textId="77777777" w:rsidR="00C35CB1" w:rsidRDefault="00C35CB1">
      <w:pPr>
        <w:spacing w:line="240" w:lineRule="auto"/>
      </w:pPr>
    </w:p>
    <w:p w14:paraId="3F3C1559" w14:textId="77777777" w:rsidR="00C35CB1" w:rsidRDefault="00B76617">
      <w:r>
        <w:t>The project also connects classroom topics to an observable application. The team can explain the difference between a host IP address and a port; why 0.0.0.0 is a bind address and not a destination; how HTTP and WebSocket differ and why WebSocket starts as an HTTP request; how TCP gives reliable ordered delivery to the application; how a server tracks and broadcasts to many clients; and what happens at the application level when a client disconnects or the server restarts.</w:t>
      </w:r>
    </w:p>
    <w:p w14:paraId="7F0BD224" w14:textId="77777777" w:rsidR="00C35CB1" w:rsidRDefault="00B76617">
      <w:pPr>
        <w:pStyle w:val="Heading2"/>
      </w:pPr>
      <w:r>
        <w:t>5.2 Advantages and Applications</w:t>
      </w:r>
    </w:p>
    <w:p w14:paraId="0389B4FB" w14:textId="77777777" w:rsidR="00C35CB1" w:rsidRDefault="00B76617">
      <w:pPr>
        <w:pStyle w:val="ListBullet"/>
      </w:pPr>
      <w:r>
        <w:t>Clients need only a web browser; nothing is installed on client devices.</w:t>
      </w:r>
    </w:p>
    <w:p w14:paraId="54F0A513" w14:textId="77777777" w:rsidR="00C35CB1" w:rsidRDefault="00B76617">
      <w:pPr>
        <w:pStyle w:val="ListBullet"/>
      </w:pPr>
      <w:r>
        <w:t>The system works inside a LAN without an Internet connection.</w:t>
      </w:r>
    </w:p>
    <w:p w14:paraId="2EF9A3F8" w14:textId="77777777" w:rsidR="00C35CB1" w:rsidRDefault="00B76617">
      <w:pPr>
        <w:pStyle w:val="ListBullet"/>
      </w:pPr>
      <w:r>
        <w:t>Messages are small, so little bandwidth is needed compared with sending images.</w:t>
      </w:r>
    </w:p>
    <w:p w14:paraId="3A14214F" w14:textId="77777777" w:rsidR="00C35CB1" w:rsidRDefault="00B76617">
      <w:pPr>
        <w:pStyle w:val="ListBullet"/>
      </w:pPr>
      <w:r>
        <w:t>Late joiners and reconnecting clients automatically receive the current drawing.</w:t>
      </w:r>
    </w:p>
    <w:p w14:paraId="314EA0BA" w14:textId="77777777" w:rsidR="00C35CB1" w:rsidRDefault="00B76617">
      <w:pPr>
        <w:pStyle w:val="ListBullet"/>
      </w:pPr>
      <w:r>
        <w:lastRenderedPageBreak/>
        <w:t>The application demonstrates HTTP, WebSocket, TCP, IP addressing and client–server communication in one working system.</w:t>
      </w:r>
    </w:p>
    <w:p w14:paraId="3078CEEC" w14:textId="77777777" w:rsidR="00C35CB1" w:rsidRDefault="00B76617">
      <w:r>
        <w:t>Relevant applications include shared diagramming in classrooms and laboratories, group problem solving on topologies and calculations, small meeting rooms, and teaching or demonstrating how application-layer protocols run over TCP/IP.</w:t>
      </w:r>
    </w:p>
    <w:p w14:paraId="25A6F4ED" w14:textId="77777777" w:rsidR="00C35CB1" w:rsidRDefault="00B76617">
      <w:pPr>
        <w:pStyle w:val="Heading2"/>
      </w:pPr>
      <w:r>
        <w:t>5.3 Limitations</w:t>
      </w:r>
    </w:p>
    <w:p w14:paraId="110EDCA0" w14:textId="77777777" w:rsidR="00C35CB1" w:rsidRDefault="00B76617">
      <w:pPr>
        <w:pStyle w:val="ListBullet"/>
      </w:pPr>
      <w:r>
        <w:t>The server is a single point of failure; if it stops, live collaboration stops.</w:t>
      </w:r>
    </w:p>
    <w:p w14:paraId="0232A645" w14:textId="77777777" w:rsidR="00C35CB1" w:rsidRDefault="00B76617">
      <w:pPr>
        <w:pStyle w:val="ListBullet"/>
      </w:pPr>
      <w:r>
        <w:t>The drawing is kept in memory only: it is lost on restart, and canvas_operations grows without limit during a long session because every segment, including erase segments, is stored and replayed to late joiners.</w:t>
      </w:r>
    </w:p>
    <w:p w14:paraId="6C2144C2" w14:textId="77777777" w:rsidR="00C35CB1" w:rsidRDefault="00B76617">
      <w:pPr>
        <w:pStyle w:val="ListBullet"/>
      </w:pPr>
      <w:r>
        <w:t>There are no user accounts, roles, private rooms or persistent storage.</w:t>
      </w:r>
    </w:p>
    <w:p w14:paraId="5357C050" w14:textId="77777777" w:rsidR="00C35CB1" w:rsidRDefault="00B76617">
      <w:pPr>
        <w:pStyle w:val="ListBullet"/>
      </w:pPr>
      <w:r>
        <w:t>The eraser works by painting wider white segments rather than removing earlier operations, and the server echoes each event back to its sender, so the sender redraws its own segments.</w:t>
      </w:r>
    </w:p>
    <w:p w14:paraId="687994F4" w14:textId="77777777" w:rsidR="00C35CB1" w:rsidRDefault="00B76617">
      <w:pPr>
        <w:pStyle w:val="ListBullet"/>
      </w:pPr>
      <w:r>
        <w:t>Performance depends on Wi-Fi quality, device load, event frequency and the number of clients; the figures in this report were measured on a loopback connection.</w:t>
      </w:r>
    </w:p>
    <w:p w14:paraId="1B5430F4" w14:textId="77777777" w:rsidR="00C35CB1" w:rsidRDefault="00B76617">
      <w:pPr>
        <w:pStyle w:val="ListBullet"/>
      </w:pPr>
      <w:r>
        <w:t>Access fails on networks with client isolation or restrictive firewalls.</w:t>
      </w:r>
    </w:p>
    <w:p w14:paraId="07E6D217" w14:textId="77777777" w:rsidR="00C35CB1" w:rsidRDefault="00B76617">
      <w:pPr>
        <w:pStyle w:val="Heading3"/>
      </w:pPr>
      <w:r>
        <w:t>5.3.1 Security Considerations</w:t>
      </w:r>
    </w:p>
    <w:p w14:paraId="3D1680D7" w14:textId="77777777" w:rsidR="00C35CB1" w:rsidRDefault="00B76617">
      <w:pPr>
        <w:pStyle w:val="ListBullet"/>
      </w:pPr>
      <w:r>
        <w:t>The development version is intended for a trusted demonstration network, not for exposure to the public Internet.</w:t>
      </w:r>
    </w:p>
    <w:p w14:paraId="235992B2" w14:textId="77777777" w:rsidR="00C35CB1" w:rsidRDefault="00B76617">
      <w:pPr>
        <w:pStyle w:val="ListBullet"/>
      </w:pPr>
      <w:r>
        <w:t>There is no authentication or room separation: anyone who can reach the host and port can connect, see the board and clear it.</w:t>
      </w:r>
    </w:p>
    <w:p w14:paraId="3E5D814B" w14:textId="77777777" w:rsidR="00C35CB1" w:rsidRDefault="00B76617">
      <w:pPr>
        <w:pStyle w:val="ListBullet"/>
      </w:pPr>
      <w:r>
        <w:t>The server does not validate numeric fields or limit message size and rate. Malformed JSON ends only the offending client’s connection, but oversized or very frequent messages are not restricted.</w:t>
      </w:r>
    </w:p>
    <w:p w14:paraId="2435F0CA" w14:textId="77777777" w:rsidR="00C35CB1" w:rsidRDefault="00B76617">
      <w:pPr>
        <w:pStyle w:val="ListBullet"/>
      </w:pPr>
      <w:r>
        <w:t xml:space="preserve">Traffic uses unencrypted </w:t>
      </w:r>
      <w:r>
        <w:rPr>
          <w:rFonts w:ascii="Courier New" w:hAnsi="Courier New"/>
          <w:sz w:val="21"/>
        </w:rPr>
        <w:t>ws://</w:t>
      </w:r>
      <w:r>
        <w:t xml:space="preserve"> over </w:t>
      </w:r>
      <w:r>
        <w:rPr>
          <w:rFonts w:ascii="Courier New" w:hAnsi="Courier New"/>
          <w:sz w:val="21"/>
        </w:rPr>
        <w:t>http://</w:t>
      </w:r>
      <w:r>
        <w:t>. Encrypted transport (HTTPS/WSS), origin checks and authorisation should be added before wider deployment.</w:t>
      </w:r>
    </w:p>
    <w:p w14:paraId="4463475B" w14:textId="77777777" w:rsidR="00C35CB1" w:rsidRDefault="00B76617">
      <w:pPr>
        <w:pStyle w:val="ListBullet"/>
      </w:pPr>
      <w:r>
        <w:t>The user name typed in the toolbar is sent by the client but is not used or stored by the server.</w:t>
      </w:r>
    </w:p>
    <w:p w14:paraId="2FB53CF6" w14:textId="77777777" w:rsidR="00C35CB1" w:rsidRDefault="00B76617">
      <w:pPr>
        <w:pStyle w:val="ListBullet"/>
      </w:pPr>
      <w:r>
        <w:t>A host firewall may need a narrowly scoped rule for the selected port; avoid disabling the firewall entirely, and stop the server after the demonstration.</w:t>
      </w:r>
    </w:p>
    <w:p w14:paraId="56F0671B" w14:textId="77777777" w:rsidR="00C35CB1" w:rsidRDefault="00B76617">
      <w:pPr>
        <w:pStyle w:val="Heading2"/>
      </w:pPr>
      <w:r>
        <w:lastRenderedPageBreak/>
        <w:t>5.4 Challenges and Troubleshooting</w:t>
      </w:r>
    </w:p>
    <w:p w14:paraId="5FB06A6C" w14:textId="77777777" w:rsidR="00C35CB1" w:rsidRDefault="00B76617">
      <w:r>
        <w:t>Table 5.2 lists the technical issues met or anticipated during testing, their cause and the correction. Items marked “observed” were verified in the tests of Chapter 4; the others are precautions based on how the network behaves.</w:t>
      </w:r>
    </w:p>
    <w:p w14:paraId="0DEF957E" w14:textId="77777777" w:rsidR="00C35CB1" w:rsidRDefault="00B76617">
      <w:pPr>
        <w:keepNext/>
        <w:spacing w:before="120" w:after="80" w:line="240" w:lineRule="auto"/>
        <w:jc w:val="center"/>
      </w:pPr>
      <w:r>
        <w:rPr>
          <w:b/>
          <w:sz w:val="22"/>
        </w:rPr>
        <w:t>Table 5.2</w:t>
      </w:r>
      <w:r>
        <w:rPr>
          <w:sz w:val="22"/>
        </w:rPr>
        <w:t xml:space="preserve"> Challenges and troubleshooting</w:t>
      </w:r>
    </w:p>
    <w:tbl>
      <w:tblPr>
        <w:tblW w:w="9026" w:type="dxa"/>
        <w:tblLayout w:type="fixed"/>
        <w:tblLook w:val="04A0" w:firstRow="1" w:lastRow="0" w:firstColumn="1" w:lastColumn="0" w:noHBand="0" w:noVBand="1"/>
      </w:tblPr>
      <w:tblGrid>
        <w:gridCol w:w="2700"/>
        <w:gridCol w:w="2900"/>
        <w:gridCol w:w="3426"/>
      </w:tblGrid>
      <w:tr w:rsidR="00C35CB1" w14:paraId="2F0E6E80" w14:textId="77777777">
        <w:trPr>
          <w:cantSplit/>
          <w:tblHeader/>
        </w:trPr>
        <w:tc>
          <w:tcPr>
            <w:tcW w:w="2700" w:type="dxa"/>
            <w:tcBorders>
              <w:top w:val="single" w:sz="4" w:space="0" w:color="D9D9D9"/>
              <w:left w:val="single" w:sz="4" w:space="0" w:color="D9D9D9"/>
              <w:bottom w:val="single" w:sz="4" w:space="0" w:color="D9D9D9"/>
              <w:right w:val="single" w:sz="4" w:space="0" w:color="D9D9D9"/>
            </w:tcBorders>
            <w:shd w:val="clear" w:color="auto" w:fill="EEEEEE"/>
          </w:tcPr>
          <w:p w14:paraId="3B46B799" w14:textId="77777777" w:rsidR="00C35CB1" w:rsidRDefault="00B76617">
            <w:pPr>
              <w:spacing w:before="80" w:after="80" w:line="264" w:lineRule="auto"/>
              <w:jc w:val="left"/>
            </w:pPr>
            <w:r>
              <w:rPr>
                <w:b/>
                <w:sz w:val="20"/>
              </w:rPr>
              <w:t>Issue</w:t>
            </w:r>
          </w:p>
        </w:tc>
        <w:tc>
          <w:tcPr>
            <w:tcW w:w="2900" w:type="dxa"/>
            <w:tcBorders>
              <w:top w:val="single" w:sz="4" w:space="0" w:color="D9D9D9"/>
              <w:left w:val="single" w:sz="4" w:space="0" w:color="D9D9D9"/>
              <w:bottom w:val="single" w:sz="4" w:space="0" w:color="D9D9D9"/>
              <w:right w:val="single" w:sz="4" w:space="0" w:color="D9D9D9"/>
            </w:tcBorders>
            <w:shd w:val="clear" w:color="auto" w:fill="EEEEEE"/>
          </w:tcPr>
          <w:p w14:paraId="22FE4499" w14:textId="77777777" w:rsidR="00C35CB1" w:rsidRDefault="00B76617">
            <w:pPr>
              <w:spacing w:before="80" w:after="80" w:line="264" w:lineRule="auto"/>
              <w:jc w:val="left"/>
            </w:pPr>
            <w:r>
              <w:rPr>
                <w:b/>
                <w:sz w:val="20"/>
              </w:rPr>
              <w:t>Cause or Diagnosis</w:t>
            </w:r>
          </w:p>
        </w:tc>
        <w:tc>
          <w:tcPr>
            <w:tcW w:w="3426" w:type="dxa"/>
            <w:tcBorders>
              <w:top w:val="single" w:sz="4" w:space="0" w:color="D9D9D9"/>
              <w:left w:val="single" w:sz="4" w:space="0" w:color="D9D9D9"/>
              <w:bottom w:val="single" w:sz="4" w:space="0" w:color="D9D9D9"/>
              <w:right w:val="single" w:sz="4" w:space="0" w:color="D9D9D9"/>
            </w:tcBorders>
            <w:shd w:val="clear" w:color="auto" w:fill="EEEEEE"/>
          </w:tcPr>
          <w:p w14:paraId="0F9A5729" w14:textId="77777777" w:rsidR="00C35CB1" w:rsidRDefault="00B76617">
            <w:pPr>
              <w:spacing w:before="80" w:after="80" w:line="264" w:lineRule="auto"/>
              <w:jc w:val="left"/>
            </w:pPr>
            <w:r>
              <w:rPr>
                <w:b/>
                <w:sz w:val="20"/>
              </w:rPr>
              <w:t>Solution and Verification</w:t>
            </w:r>
          </w:p>
        </w:tc>
      </w:tr>
      <w:tr w:rsidR="00C35CB1" w14:paraId="30150946" w14:textId="77777777">
        <w:trPr>
          <w:cantSplit/>
        </w:trPr>
        <w:tc>
          <w:tcPr>
            <w:tcW w:w="2700" w:type="dxa"/>
            <w:tcBorders>
              <w:top w:val="single" w:sz="4" w:space="0" w:color="D9D9D9"/>
              <w:left w:val="single" w:sz="4" w:space="0" w:color="D9D9D9"/>
              <w:bottom w:val="single" w:sz="4" w:space="0" w:color="D9D9D9"/>
              <w:right w:val="single" w:sz="4" w:space="0" w:color="D9D9D9"/>
            </w:tcBorders>
          </w:tcPr>
          <w:p w14:paraId="57B1FD97" w14:textId="77777777" w:rsidR="00C35CB1" w:rsidRDefault="00B76617">
            <w:pPr>
              <w:spacing w:before="80" w:after="80" w:line="264" w:lineRule="auto"/>
              <w:jc w:val="left"/>
            </w:pPr>
            <w:r>
              <w:rPr>
                <w:sz w:val="20"/>
              </w:rPr>
              <w:t>Malformed (non-JSON) message sent to the server (observed)</w:t>
            </w:r>
          </w:p>
        </w:tc>
        <w:tc>
          <w:tcPr>
            <w:tcW w:w="2900" w:type="dxa"/>
            <w:tcBorders>
              <w:top w:val="single" w:sz="4" w:space="0" w:color="D9D9D9"/>
              <w:left w:val="single" w:sz="4" w:space="0" w:color="D9D9D9"/>
              <w:bottom w:val="single" w:sz="4" w:space="0" w:color="D9D9D9"/>
              <w:right w:val="single" w:sz="4" w:space="0" w:color="D9D9D9"/>
            </w:tcBorders>
          </w:tcPr>
          <w:p w14:paraId="625A6292" w14:textId="77777777" w:rsidR="00C35CB1" w:rsidRDefault="00B76617">
            <w:pPr>
              <w:spacing w:before="80" w:after="80" w:line="264" w:lineRule="auto"/>
              <w:jc w:val="left"/>
            </w:pPr>
            <w:r>
              <w:rPr>
                <w:sz w:val="20"/>
              </w:rPr>
              <w:t>The receive loop cannot parse the message and raises an exception</w:t>
            </w:r>
          </w:p>
        </w:tc>
        <w:tc>
          <w:tcPr>
            <w:tcW w:w="3426" w:type="dxa"/>
            <w:tcBorders>
              <w:top w:val="single" w:sz="4" w:space="0" w:color="D9D9D9"/>
              <w:left w:val="single" w:sz="4" w:space="0" w:color="D9D9D9"/>
              <w:bottom w:val="single" w:sz="4" w:space="0" w:color="D9D9D9"/>
              <w:right w:val="single" w:sz="4" w:space="0" w:color="D9D9D9"/>
            </w:tcBorders>
          </w:tcPr>
          <w:p w14:paraId="40845747" w14:textId="77777777" w:rsidR="00C35CB1" w:rsidRDefault="00B76617">
            <w:pPr>
              <w:spacing w:before="80" w:after="80" w:line="264" w:lineRule="auto"/>
              <w:jc w:val="left"/>
            </w:pPr>
            <w:r>
              <w:rPr>
                <w:sz w:val="20"/>
              </w:rPr>
              <w:t>The handler removes only that client and broadcasts USER_LEFT; verified that all other clients continued normally</w:t>
            </w:r>
          </w:p>
        </w:tc>
      </w:tr>
      <w:tr w:rsidR="00C35CB1" w14:paraId="24EA2250" w14:textId="77777777">
        <w:trPr>
          <w:cantSplit/>
        </w:trPr>
        <w:tc>
          <w:tcPr>
            <w:tcW w:w="2700" w:type="dxa"/>
            <w:tcBorders>
              <w:top w:val="single" w:sz="4" w:space="0" w:color="D9D9D9"/>
              <w:left w:val="single" w:sz="4" w:space="0" w:color="D9D9D9"/>
              <w:bottom w:val="single" w:sz="4" w:space="0" w:color="D9D9D9"/>
              <w:right w:val="single" w:sz="4" w:space="0" w:color="D9D9D9"/>
            </w:tcBorders>
          </w:tcPr>
          <w:p w14:paraId="32118B09" w14:textId="77777777" w:rsidR="00C35CB1" w:rsidRDefault="00B76617">
            <w:pPr>
              <w:spacing w:before="80" w:after="80" w:line="264" w:lineRule="auto"/>
              <w:jc w:val="left"/>
            </w:pPr>
            <w:r>
              <w:rPr>
                <w:sz w:val="20"/>
              </w:rPr>
              <w:t>Board is empty after the server restarts (observed)</w:t>
            </w:r>
          </w:p>
        </w:tc>
        <w:tc>
          <w:tcPr>
            <w:tcW w:w="2900" w:type="dxa"/>
            <w:tcBorders>
              <w:top w:val="single" w:sz="4" w:space="0" w:color="D9D9D9"/>
              <w:left w:val="single" w:sz="4" w:space="0" w:color="D9D9D9"/>
              <w:bottom w:val="single" w:sz="4" w:space="0" w:color="D9D9D9"/>
              <w:right w:val="single" w:sz="4" w:space="0" w:color="D9D9D9"/>
            </w:tcBorders>
          </w:tcPr>
          <w:p w14:paraId="660FB27B" w14:textId="77777777" w:rsidR="00C35CB1" w:rsidRDefault="00B76617">
            <w:pPr>
              <w:spacing w:before="80" w:after="80" w:line="264" w:lineRule="auto"/>
              <w:jc w:val="left"/>
            </w:pPr>
            <w:r>
              <w:rPr>
                <w:sz w:val="20"/>
              </w:rPr>
              <w:t>Drawing is held only in memory (canvas_operations)</w:t>
            </w:r>
          </w:p>
        </w:tc>
        <w:tc>
          <w:tcPr>
            <w:tcW w:w="3426" w:type="dxa"/>
            <w:tcBorders>
              <w:top w:val="single" w:sz="4" w:space="0" w:color="D9D9D9"/>
              <w:left w:val="single" w:sz="4" w:space="0" w:color="D9D9D9"/>
              <w:bottom w:val="single" w:sz="4" w:space="0" w:color="D9D9D9"/>
              <w:right w:val="single" w:sz="4" w:space="0" w:color="D9D9D9"/>
            </w:tcBorders>
          </w:tcPr>
          <w:p w14:paraId="033F0D33" w14:textId="77777777" w:rsidR="00C35CB1" w:rsidRDefault="00B76617">
            <w:pPr>
              <w:spacing w:before="80" w:after="80" w:line="264" w:lineRule="auto"/>
              <w:jc w:val="left"/>
            </w:pPr>
            <w:r>
              <w:rPr>
                <w:sz w:val="20"/>
              </w:rPr>
              <w:t>Clients retry every 2 s and reconnect; verified in T8 that a new client receives an empty SYNC. Persistent storage is future work</w:t>
            </w:r>
          </w:p>
        </w:tc>
      </w:tr>
      <w:tr w:rsidR="00C35CB1" w14:paraId="6276EA2F" w14:textId="77777777">
        <w:trPr>
          <w:cantSplit/>
        </w:trPr>
        <w:tc>
          <w:tcPr>
            <w:tcW w:w="2700" w:type="dxa"/>
            <w:tcBorders>
              <w:top w:val="single" w:sz="4" w:space="0" w:color="D9D9D9"/>
              <w:left w:val="single" w:sz="4" w:space="0" w:color="D9D9D9"/>
              <w:bottom w:val="single" w:sz="4" w:space="0" w:color="D9D9D9"/>
              <w:right w:val="single" w:sz="4" w:space="0" w:color="D9D9D9"/>
            </w:tcBorders>
          </w:tcPr>
          <w:p w14:paraId="4533272A" w14:textId="77777777" w:rsidR="00C35CB1" w:rsidRDefault="00B76617">
            <w:pPr>
              <w:spacing w:before="80" w:after="80" w:line="264" w:lineRule="auto"/>
              <w:jc w:val="left"/>
            </w:pPr>
            <w:r>
              <w:rPr>
                <w:sz w:val="20"/>
              </w:rPr>
              <w:t>Connection dropped by a closed tab or lost Wi-Fi (observed)</w:t>
            </w:r>
          </w:p>
        </w:tc>
        <w:tc>
          <w:tcPr>
            <w:tcW w:w="2900" w:type="dxa"/>
            <w:tcBorders>
              <w:top w:val="single" w:sz="4" w:space="0" w:color="D9D9D9"/>
              <w:left w:val="single" w:sz="4" w:space="0" w:color="D9D9D9"/>
              <w:bottom w:val="single" w:sz="4" w:space="0" w:color="D9D9D9"/>
              <w:right w:val="single" w:sz="4" w:space="0" w:color="D9D9D9"/>
            </w:tcBorders>
          </w:tcPr>
          <w:p w14:paraId="56724767" w14:textId="77777777" w:rsidR="00C35CB1" w:rsidRDefault="00B76617">
            <w:pPr>
              <w:spacing w:before="80" w:after="80" w:line="264" w:lineRule="auto"/>
              <w:jc w:val="left"/>
            </w:pPr>
            <w:r>
              <w:rPr>
                <w:sz w:val="20"/>
              </w:rPr>
              <w:t>The server must not keep sending to a dead socket</w:t>
            </w:r>
          </w:p>
        </w:tc>
        <w:tc>
          <w:tcPr>
            <w:tcW w:w="3426" w:type="dxa"/>
            <w:tcBorders>
              <w:top w:val="single" w:sz="4" w:space="0" w:color="D9D9D9"/>
              <w:left w:val="single" w:sz="4" w:space="0" w:color="D9D9D9"/>
              <w:bottom w:val="single" w:sz="4" w:space="0" w:color="D9D9D9"/>
              <w:right w:val="single" w:sz="4" w:space="0" w:color="D9D9D9"/>
            </w:tcBorders>
          </w:tcPr>
          <w:p w14:paraId="792A2FC1" w14:textId="77777777" w:rsidR="00C35CB1" w:rsidRDefault="00B76617">
            <w:pPr>
              <w:spacing w:before="80" w:after="80" w:line="264" w:lineRule="auto"/>
              <w:jc w:val="left"/>
            </w:pPr>
            <w:r>
              <w:rPr>
                <w:sz w:val="20"/>
              </w:rPr>
              <w:t>WebSocketDisconnect and failed sends remove the client; verified in T7 by the count dropping from 4 to 3</w:t>
            </w:r>
          </w:p>
        </w:tc>
      </w:tr>
      <w:tr w:rsidR="00C35CB1" w14:paraId="44F368F9" w14:textId="77777777">
        <w:trPr>
          <w:cantSplit/>
        </w:trPr>
        <w:tc>
          <w:tcPr>
            <w:tcW w:w="2700" w:type="dxa"/>
            <w:tcBorders>
              <w:top w:val="single" w:sz="4" w:space="0" w:color="D9D9D9"/>
              <w:left w:val="single" w:sz="4" w:space="0" w:color="D9D9D9"/>
              <w:bottom w:val="single" w:sz="4" w:space="0" w:color="D9D9D9"/>
              <w:right w:val="single" w:sz="4" w:space="0" w:color="D9D9D9"/>
            </w:tcBorders>
          </w:tcPr>
          <w:p w14:paraId="0702FCA5" w14:textId="77777777" w:rsidR="00C35CB1" w:rsidRDefault="00B76617">
            <w:pPr>
              <w:spacing w:before="80" w:after="80" w:line="264" w:lineRule="auto"/>
              <w:jc w:val="left"/>
            </w:pPr>
            <w:r>
              <w:rPr>
                <w:sz w:val="20"/>
              </w:rPr>
              <w:t>Browser cannot open the page when 0.0.0.0 is typed as the address</w:t>
            </w:r>
          </w:p>
        </w:tc>
        <w:tc>
          <w:tcPr>
            <w:tcW w:w="2900" w:type="dxa"/>
            <w:tcBorders>
              <w:top w:val="single" w:sz="4" w:space="0" w:color="D9D9D9"/>
              <w:left w:val="single" w:sz="4" w:space="0" w:color="D9D9D9"/>
              <w:bottom w:val="single" w:sz="4" w:space="0" w:color="D9D9D9"/>
              <w:right w:val="single" w:sz="4" w:space="0" w:color="D9D9D9"/>
            </w:tcBorders>
          </w:tcPr>
          <w:p w14:paraId="18A30B2E" w14:textId="77777777" w:rsidR="00C35CB1" w:rsidRDefault="00B76617">
            <w:pPr>
              <w:spacing w:before="80" w:after="80" w:line="264" w:lineRule="auto"/>
              <w:jc w:val="left"/>
            </w:pPr>
            <w:r>
              <w:rPr>
                <w:sz w:val="20"/>
              </w:rPr>
              <w:t>0.0.0.0 is only a bind address, not a destination</w:t>
            </w:r>
          </w:p>
        </w:tc>
        <w:tc>
          <w:tcPr>
            <w:tcW w:w="3426" w:type="dxa"/>
            <w:tcBorders>
              <w:top w:val="single" w:sz="4" w:space="0" w:color="D9D9D9"/>
              <w:left w:val="single" w:sz="4" w:space="0" w:color="D9D9D9"/>
              <w:bottom w:val="single" w:sz="4" w:space="0" w:color="D9D9D9"/>
              <w:right w:val="single" w:sz="4" w:space="0" w:color="D9D9D9"/>
            </w:tcBorders>
          </w:tcPr>
          <w:p w14:paraId="41F090E5" w14:textId="77777777" w:rsidR="00C35CB1" w:rsidRDefault="00B76617">
            <w:pPr>
              <w:spacing w:before="80" w:after="80" w:line="264" w:lineRule="auto"/>
              <w:jc w:val="left"/>
            </w:pPr>
            <w:r>
              <w:rPr>
                <w:sz w:val="20"/>
              </w:rPr>
              <w:t>Use the host’s LAN IP address, or http://localhost:8000 on the host itself</w:t>
            </w:r>
          </w:p>
        </w:tc>
      </w:tr>
      <w:tr w:rsidR="00C35CB1" w14:paraId="4931384D" w14:textId="77777777">
        <w:trPr>
          <w:cantSplit/>
        </w:trPr>
        <w:tc>
          <w:tcPr>
            <w:tcW w:w="2700" w:type="dxa"/>
            <w:tcBorders>
              <w:top w:val="single" w:sz="4" w:space="0" w:color="D9D9D9"/>
              <w:left w:val="single" w:sz="4" w:space="0" w:color="D9D9D9"/>
              <w:bottom w:val="single" w:sz="4" w:space="0" w:color="D9D9D9"/>
              <w:right w:val="single" w:sz="4" w:space="0" w:color="D9D9D9"/>
            </w:tcBorders>
          </w:tcPr>
          <w:p w14:paraId="490EF2BF" w14:textId="77777777" w:rsidR="00C35CB1" w:rsidRDefault="00B76617">
            <w:pPr>
              <w:spacing w:before="80" w:after="80" w:line="264" w:lineRule="auto"/>
              <w:jc w:val="left"/>
            </w:pPr>
            <w:r>
              <w:rPr>
                <w:sz w:val="20"/>
              </w:rPr>
              <w:t>Clients cannot reach the host on some Wi-Fi networks (precaution)</w:t>
            </w:r>
          </w:p>
        </w:tc>
        <w:tc>
          <w:tcPr>
            <w:tcW w:w="2900" w:type="dxa"/>
            <w:tcBorders>
              <w:top w:val="single" w:sz="4" w:space="0" w:color="D9D9D9"/>
              <w:left w:val="single" w:sz="4" w:space="0" w:color="D9D9D9"/>
              <w:bottom w:val="single" w:sz="4" w:space="0" w:color="D9D9D9"/>
              <w:right w:val="single" w:sz="4" w:space="0" w:color="D9D9D9"/>
            </w:tcBorders>
          </w:tcPr>
          <w:p w14:paraId="5D835E81" w14:textId="77777777" w:rsidR="00C35CB1" w:rsidRDefault="00B76617">
            <w:pPr>
              <w:spacing w:before="80" w:after="80" w:line="264" w:lineRule="auto"/>
              <w:jc w:val="left"/>
            </w:pPr>
            <w:r>
              <w:rPr>
                <w:sz w:val="20"/>
              </w:rPr>
              <w:t>Guest Wi-Fi, client (AP) isolation or firewall rules block traffic to the host</w:t>
            </w:r>
          </w:p>
        </w:tc>
        <w:tc>
          <w:tcPr>
            <w:tcW w:w="3426" w:type="dxa"/>
            <w:tcBorders>
              <w:top w:val="single" w:sz="4" w:space="0" w:color="D9D9D9"/>
              <w:left w:val="single" w:sz="4" w:space="0" w:color="D9D9D9"/>
              <w:bottom w:val="single" w:sz="4" w:space="0" w:color="D9D9D9"/>
              <w:right w:val="single" w:sz="4" w:space="0" w:color="D9D9D9"/>
            </w:tcBorders>
          </w:tcPr>
          <w:p w14:paraId="13CD61E5" w14:textId="77777777" w:rsidR="00C35CB1" w:rsidRDefault="00B76617">
            <w:pPr>
              <w:spacing w:before="80" w:after="80" w:line="264" w:lineRule="auto"/>
              <w:jc w:val="left"/>
            </w:pPr>
            <w:r>
              <w:rPr>
                <w:sz w:val="20"/>
              </w:rPr>
              <w:t>Use a network without client isolation and a narrowly scoped firewall rule for TCP port 8000</w:t>
            </w:r>
          </w:p>
        </w:tc>
      </w:tr>
    </w:tbl>
    <w:p w14:paraId="0049BEF6" w14:textId="77777777" w:rsidR="00C35CB1" w:rsidRDefault="00C35CB1">
      <w:pPr>
        <w:spacing w:line="240" w:lineRule="auto"/>
      </w:pPr>
    </w:p>
    <w:p w14:paraId="282FA6CE" w14:textId="77777777" w:rsidR="00C35CB1" w:rsidRDefault="00B76617">
      <w:pPr>
        <w:pStyle w:val="Heading2"/>
      </w:pPr>
      <w:r>
        <w:t>5.5 Future Scope</w:t>
      </w:r>
    </w:p>
    <w:p w14:paraId="471EF298" w14:textId="77777777" w:rsidR="00C35CB1" w:rsidRDefault="00B76617">
      <w:pPr>
        <w:pStyle w:val="ListBullet"/>
      </w:pPr>
      <w:r>
        <w:t>Add shared rooms, access codes and user names displayed beside each cursor or stroke.</w:t>
      </w:r>
    </w:p>
    <w:p w14:paraId="094D9D92" w14:textId="77777777" w:rsidR="00C35CB1" w:rsidRDefault="00B76617">
      <w:pPr>
        <w:pStyle w:val="ListBullet"/>
      </w:pPr>
      <w:r>
        <w:t>Store drawing events persistently so a session can be restored after a restart, and compact the history.</w:t>
      </w:r>
    </w:p>
    <w:p w14:paraId="01A2902F" w14:textId="77777777" w:rsidR="00C35CB1" w:rsidRDefault="00B76617">
      <w:pPr>
        <w:pStyle w:val="ListBullet"/>
      </w:pPr>
      <w:r>
        <w:t>Add undo/redo using an event history or command model, and a true eraser that removes operations.</w:t>
      </w:r>
    </w:p>
    <w:p w14:paraId="5481F9A5" w14:textId="77777777" w:rsidR="00C35CB1" w:rsidRDefault="00B76617">
      <w:pPr>
        <w:pStyle w:val="ListBullet"/>
      </w:pPr>
      <w:r>
        <w:t>Batch or throttle pointer events, and exclude the sender when broadcasting, to reduce messages.</w:t>
      </w:r>
    </w:p>
    <w:p w14:paraId="19530CFB" w14:textId="77777777" w:rsidR="00C35CB1" w:rsidRDefault="00B76617">
      <w:pPr>
        <w:pStyle w:val="ListBullet"/>
      </w:pPr>
      <w:r>
        <w:t>Show reconnection status and recover missed events after temporary network loss.</w:t>
      </w:r>
    </w:p>
    <w:p w14:paraId="2225B68D" w14:textId="77777777" w:rsidR="00C35CB1" w:rsidRDefault="00B76617">
      <w:pPr>
        <w:pStyle w:val="ListBullet"/>
      </w:pPr>
      <w:r>
        <w:t>Measure latency and message volume on a real Wi-Fi LAN with repeatable conditions, and inspect the traffic with Wireshark.</w:t>
      </w:r>
    </w:p>
    <w:p w14:paraId="1BD90FFF" w14:textId="77777777" w:rsidR="00C35CB1" w:rsidRDefault="00B76617">
      <w:pPr>
        <w:pStyle w:val="ListBullet"/>
      </w:pPr>
      <w:r>
        <w:t>Add automated tests for malformed input, large drawings and many concurrent users.</w:t>
      </w:r>
    </w:p>
    <w:p w14:paraId="71477C21" w14:textId="77777777" w:rsidR="00C35CB1" w:rsidRDefault="00B76617">
      <w:pPr>
        <w:pStyle w:val="Heading2"/>
      </w:pPr>
      <w:r>
        <w:lastRenderedPageBreak/>
        <w:t>5.6 Conclusion</w:t>
      </w:r>
    </w:p>
    <w:p w14:paraId="5E71FDAA" w14:textId="77777777" w:rsidR="00C35CB1" w:rsidRDefault="00B76617">
      <w:r>
        <w:t>The LAN-Based Collaborative Whiteboard shows how network protocols combine to deliver a useful multi-user application. A browser loads the interface over HTTP, upgrades to a persistent WebSocket connection carried by TCP, and exchanges small JSON messages with a central FastAPI server, which stores the drawing, broadcasts every action to all clients and replays the board to anyone who joins. Joins, leaves, clearing, erasing and automatic reconnection are all handled.</w:t>
      </w:r>
    </w:p>
    <w:p w14:paraId="561D5060" w14:textId="77777777" w:rsidR="00C35CB1" w:rsidRDefault="00B76617">
      <w:r>
        <w:t>The prototype was tested with up to twelve simultaneous clients: all nine test cases passed, all 500 events of the load test reached every receiver, and the server stayed responsive when a malformed message arrived. All six objectives were met on the loopback test setup. The main limitations are that state is held only in memory, there is no authentication or encryption, and the tests were run on a loopback connection; these are the first points to improve and to re-test on a physical LAN.</w:t>
      </w:r>
    </w:p>
    <w:p w14:paraId="3DA1691D" w14:textId="77777777" w:rsidR="00C35CB1" w:rsidRDefault="00B76617">
      <w:pPr>
        <w:pStyle w:val="Heading1"/>
        <w:pageBreakBefore/>
      </w:pPr>
      <w:r>
        <w:lastRenderedPageBreak/>
        <w:t>References</w:t>
      </w:r>
    </w:p>
    <w:p w14:paraId="744A4923" w14:textId="77777777" w:rsidR="00C35CB1" w:rsidRDefault="00B76617">
      <w:pPr>
        <w:tabs>
          <w:tab w:val="left" w:pos="648"/>
        </w:tabs>
        <w:spacing w:line="276" w:lineRule="auto"/>
        <w:ind w:left="648" w:hanging="648"/>
        <w:jc w:val="left"/>
      </w:pPr>
      <w:r>
        <w:t>[1]</w:t>
      </w:r>
      <w:r>
        <w:tab/>
        <w:t>W. Eddy, Ed., “Transmission Control Protocol (TCP),” RFC 9293, Internet Engineering Task Force, Aug. 2022. [Online]. Available: https://www.rfc-editor.org/rfc/rfc9293</w:t>
      </w:r>
    </w:p>
    <w:p w14:paraId="60E4A81E" w14:textId="77777777" w:rsidR="00C35CB1" w:rsidRDefault="00B76617">
      <w:pPr>
        <w:tabs>
          <w:tab w:val="left" w:pos="648"/>
        </w:tabs>
        <w:spacing w:line="276" w:lineRule="auto"/>
        <w:ind w:left="648" w:hanging="648"/>
        <w:jc w:val="left"/>
      </w:pPr>
      <w:r>
        <w:t>[2]</w:t>
      </w:r>
      <w:r>
        <w:tab/>
        <w:t>R. Fielding, M. Nottingham, and J. Reschke, Eds., “HTTP Semantics,” RFC 9110, Internet Engineering Task Force, Jun. 2022. [Online]. Available: https://www.rfc-editor.org/rfc/rfc9110</w:t>
      </w:r>
    </w:p>
    <w:p w14:paraId="3F127006" w14:textId="77777777" w:rsidR="00C35CB1" w:rsidRDefault="00B76617">
      <w:pPr>
        <w:tabs>
          <w:tab w:val="left" w:pos="648"/>
        </w:tabs>
        <w:spacing w:line="276" w:lineRule="auto"/>
        <w:ind w:left="648" w:hanging="648"/>
        <w:jc w:val="left"/>
      </w:pPr>
      <w:r>
        <w:t>[3]</w:t>
      </w:r>
      <w:r>
        <w:tab/>
        <w:t>I. Fette and A. Melnikov, “The WebSocket Protocol,” RFC 6455, Internet Engineering Task Force, Dec. 2011. [Online]. Available: https://www.rfc-editor.org/rfc/rfc6455</w:t>
      </w:r>
    </w:p>
    <w:p w14:paraId="416069F3" w14:textId="77777777" w:rsidR="00C35CB1" w:rsidRDefault="00B76617">
      <w:pPr>
        <w:tabs>
          <w:tab w:val="left" w:pos="648"/>
        </w:tabs>
        <w:spacing w:line="276" w:lineRule="auto"/>
        <w:ind w:left="648" w:hanging="648"/>
        <w:jc w:val="left"/>
      </w:pPr>
      <w:r>
        <w:t>[4]</w:t>
      </w:r>
      <w:r>
        <w:tab/>
        <w:t>FastAPI, “WebSockets,” FastAPI Documentation. [Online]. Available: https://fastapi.tiangolo.com/advanced/websockets/</w:t>
      </w:r>
    </w:p>
    <w:p w14:paraId="2ACD6BF7" w14:textId="77777777" w:rsidR="00C35CB1" w:rsidRDefault="00B76617">
      <w:pPr>
        <w:tabs>
          <w:tab w:val="left" w:pos="648"/>
        </w:tabs>
        <w:spacing w:line="276" w:lineRule="auto"/>
        <w:ind w:left="648" w:hanging="648"/>
        <w:jc w:val="left"/>
      </w:pPr>
      <w:r>
        <w:t>[5]</w:t>
      </w:r>
      <w:r>
        <w:tab/>
        <w:t>Uvicorn, “Uvicorn: An ASGI web server for Python.” [Online]. Available: https://www.uvicorn.org/</w:t>
      </w:r>
    </w:p>
    <w:p w14:paraId="25B3B0A8" w14:textId="77777777" w:rsidR="00C35CB1" w:rsidRDefault="00B76617">
      <w:pPr>
        <w:tabs>
          <w:tab w:val="left" w:pos="648"/>
        </w:tabs>
        <w:spacing w:line="276" w:lineRule="auto"/>
        <w:ind w:left="648" w:hanging="648"/>
        <w:jc w:val="left"/>
      </w:pPr>
      <w:r>
        <w:t>[6]</w:t>
      </w:r>
      <w:r>
        <w:tab/>
        <w:t>MDN Web Docs, “WebSocket API,” Mozilla. [Online]. Available: https://developer.mozilla.org/en-US/docs/Web/API/WebSocket</w:t>
      </w:r>
    </w:p>
    <w:p w14:paraId="798CF345" w14:textId="77777777" w:rsidR="00C35CB1" w:rsidRDefault="00B76617">
      <w:pPr>
        <w:tabs>
          <w:tab w:val="left" w:pos="648"/>
        </w:tabs>
        <w:spacing w:line="276" w:lineRule="auto"/>
        <w:ind w:left="648" w:hanging="648"/>
        <w:jc w:val="left"/>
      </w:pPr>
      <w:r>
        <w:t>[7]</w:t>
      </w:r>
      <w:r>
        <w:tab/>
        <w:t>MDN Web Docs, “Canvas API,” Mozilla. [Online]. Available: https://developer.mozilla.org/en-US/docs/Web/API/Canvas_API</w:t>
      </w:r>
    </w:p>
    <w:p w14:paraId="2F5DA0E4" w14:textId="77777777" w:rsidR="00C35CB1" w:rsidRDefault="00B76617">
      <w:pPr>
        <w:tabs>
          <w:tab w:val="left" w:pos="648"/>
        </w:tabs>
        <w:spacing w:line="276" w:lineRule="auto"/>
        <w:ind w:left="648" w:hanging="648"/>
        <w:jc w:val="left"/>
      </w:pPr>
      <w:r>
        <w:t>[8]</w:t>
      </w:r>
      <w:r>
        <w:tab/>
        <w:t>Python Software Foundation, “Socket Programming HOWTO,” Python 3 Documentation. [Online]. Available: https://docs.python.org/3/howto/sockets.html</w:t>
      </w:r>
    </w:p>
    <w:p w14:paraId="35F22A5D" w14:textId="77777777" w:rsidR="00C35CB1" w:rsidRDefault="00B76617">
      <w:pPr>
        <w:tabs>
          <w:tab w:val="left" w:pos="648"/>
        </w:tabs>
        <w:spacing w:line="276" w:lineRule="auto"/>
        <w:ind w:left="648" w:hanging="648"/>
        <w:jc w:val="left"/>
      </w:pPr>
      <w:r>
        <w:t>[9]</w:t>
      </w:r>
      <w:r>
        <w:tab/>
        <w:t>Project implementation files: server/main.py, server/requirements.txt, client/index.html, client/style.css, client/app.js and README.md, LAN-Collaborative-Whiteboard project, 2026.</w:t>
      </w:r>
    </w:p>
    <w:p w14:paraId="264FFBF7" w14:textId="77777777" w:rsidR="00C35CB1" w:rsidRDefault="00B76617">
      <w:pPr>
        <w:pStyle w:val="Heading1"/>
        <w:pageBreakBefore/>
      </w:pPr>
      <w:r>
        <w:lastRenderedPageBreak/>
        <w:t>AI Usage Declaration</w:t>
      </w:r>
    </w:p>
    <w:p w14:paraId="75F90080" w14:textId="048EF57F" w:rsidR="00FB2A81" w:rsidRDefault="00FB2A81" w:rsidP="00FB2A81">
      <w:pPr>
        <w:jc w:val="left"/>
      </w:pPr>
      <w:r>
        <w:t xml:space="preserve">We used </w:t>
      </w:r>
      <w:proofErr w:type="spellStart"/>
      <w:proofErr w:type="gramStart"/>
      <w:r>
        <w:t>ChatGpt</w:t>
      </w:r>
      <w:proofErr w:type="spellEnd"/>
      <w:r w:rsidR="001F51D5">
        <w:t xml:space="preserve"> ,</w:t>
      </w:r>
      <w:proofErr w:type="gramEnd"/>
      <w:r w:rsidR="001F51D5">
        <w:t xml:space="preserve"> Claude</w:t>
      </w:r>
    </w:p>
    <w:p w14:paraId="48265A5A" w14:textId="31932B83" w:rsidR="00C35CB1" w:rsidRDefault="00FB2A81" w:rsidP="00FB2A81">
      <w:pPr>
        <w:jc w:val="left"/>
      </w:pPr>
      <w:r>
        <w:br/>
        <w:t>Declaration: We take responsibility for the accuracy of this report and understand the submitted implementation and results. Sources and assistance used have been acknowledged.</w:t>
      </w:r>
    </w:p>
    <w:tbl>
      <w:tblPr>
        <w:tblW w:w="9026" w:type="dxa"/>
        <w:tblLayout w:type="fixed"/>
        <w:tblLook w:val="04A0" w:firstRow="1" w:lastRow="0" w:firstColumn="1" w:lastColumn="0" w:noHBand="0" w:noVBand="1"/>
      </w:tblPr>
      <w:tblGrid>
        <w:gridCol w:w="3800"/>
        <w:gridCol w:w="2400"/>
        <w:gridCol w:w="2826"/>
      </w:tblGrid>
      <w:tr w:rsidR="00C35CB1" w14:paraId="01456199" w14:textId="77777777">
        <w:trPr>
          <w:cantSplit/>
          <w:tblHeader/>
        </w:trPr>
        <w:tc>
          <w:tcPr>
            <w:tcW w:w="3800" w:type="dxa"/>
            <w:tcBorders>
              <w:top w:val="single" w:sz="4" w:space="0" w:color="D9D9D9"/>
              <w:left w:val="single" w:sz="4" w:space="0" w:color="D9D9D9"/>
              <w:bottom w:val="single" w:sz="4" w:space="0" w:color="D9D9D9"/>
              <w:right w:val="single" w:sz="4" w:space="0" w:color="D9D9D9"/>
            </w:tcBorders>
            <w:shd w:val="clear" w:color="auto" w:fill="EEEEEE"/>
          </w:tcPr>
          <w:p w14:paraId="0264FB5A" w14:textId="77777777" w:rsidR="00C35CB1" w:rsidRDefault="00B76617">
            <w:pPr>
              <w:spacing w:before="80" w:after="80" w:line="264" w:lineRule="auto"/>
              <w:jc w:val="left"/>
            </w:pPr>
            <w:r>
              <w:rPr>
                <w:b/>
                <w:sz w:val="21"/>
              </w:rPr>
              <w:t>Student Name</w:t>
            </w:r>
          </w:p>
        </w:tc>
        <w:tc>
          <w:tcPr>
            <w:tcW w:w="2400" w:type="dxa"/>
            <w:tcBorders>
              <w:top w:val="single" w:sz="4" w:space="0" w:color="D9D9D9"/>
              <w:left w:val="single" w:sz="4" w:space="0" w:color="D9D9D9"/>
              <w:bottom w:val="single" w:sz="4" w:space="0" w:color="D9D9D9"/>
              <w:right w:val="single" w:sz="4" w:space="0" w:color="D9D9D9"/>
            </w:tcBorders>
            <w:shd w:val="clear" w:color="auto" w:fill="EEEEEE"/>
          </w:tcPr>
          <w:p w14:paraId="770B5833" w14:textId="77777777" w:rsidR="00C35CB1" w:rsidRDefault="00B76617">
            <w:pPr>
              <w:spacing w:before="80" w:after="80" w:line="264" w:lineRule="auto"/>
              <w:jc w:val="left"/>
            </w:pPr>
            <w:r>
              <w:rPr>
                <w:b/>
                <w:sz w:val="21"/>
              </w:rPr>
              <w:t>PRN</w:t>
            </w:r>
          </w:p>
        </w:tc>
        <w:tc>
          <w:tcPr>
            <w:tcW w:w="2826" w:type="dxa"/>
            <w:tcBorders>
              <w:top w:val="single" w:sz="4" w:space="0" w:color="D9D9D9"/>
              <w:left w:val="single" w:sz="4" w:space="0" w:color="D9D9D9"/>
              <w:bottom w:val="single" w:sz="4" w:space="0" w:color="D9D9D9"/>
              <w:right w:val="single" w:sz="4" w:space="0" w:color="D9D9D9"/>
            </w:tcBorders>
            <w:shd w:val="clear" w:color="auto" w:fill="EEEEEE"/>
          </w:tcPr>
          <w:p w14:paraId="094398B1" w14:textId="77777777" w:rsidR="00C35CB1" w:rsidRDefault="00B76617">
            <w:pPr>
              <w:spacing w:before="80" w:after="80" w:line="264" w:lineRule="auto"/>
              <w:jc w:val="left"/>
            </w:pPr>
            <w:r>
              <w:rPr>
                <w:b/>
                <w:sz w:val="21"/>
              </w:rPr>
              <w:t>Signature</w:t>
            </w:r>
          </w:p>
        </w:tc>
      </w:tr>
      <w:tr w:rsidR="00C35CB1" w14:paraId="492F57AC" w14:textId="77777777">
        <w:trPr>
          <w:cantSplit/>
        </w:trPr>
        <w:tc>
          <w:tcPr>
            <w:tcW w:w="3800" w:type="dxa"/>
            <w:tcBorders>
              <w:top w:val="single" w:sz="4" w:space="0" w:color="D9D9D9"/>
              <w:left w:val="single" w:sz="4" w:space="0" w:color="D9D9D9"/>
              <w:bottom w:val="single" w:sz="4" w:space="0" w:color="D9D9D9"/>
              <w:right w:val="single" w:sz="4" w:space="0" w:color="D9D9D9"/>
            </w:tcBorders>
          </w:tcPr>
          <w:p w14:paraId="5DBDCCE6" w14:textId="77777777" w:rsidR="00C35CB1" w:rsidRDefault="00B76617">
            <w:pPr>
              <w:spacing w:before="80" w:after="80" w:line="264" w:lineRule="auto"/>
              <w:jc w:val="left"/>
            </w:pPr>
            <w:r>
              <w:rPr>
                <w:sz w:val="21"/>
              </w:rPr>
              <w:t>Vedant Pawaskar</w:t>
            </w:r>
          </w:p>
        </w:tc>
        <w:tc>
          <w:tcPr>
            <w:tcW w:w="2400" w:type="dxa"/>
            <w:tcBorders>
              <w:top w:val="single" w:sz="4" w:space="0" w:color="D9D9D9"/>
              <w:left w:val="single" w:sz="4" w:space="0" w:color="D9D9D9"/>
              <w:bottom w:val="single" w:sz="4" w:space="0" w:color="D9D9D9"/>
              <w:right w:val="single" w:sz="4" w:space="0" w:color="D9D9D9"/>
            </w:tcBorders>
          </w:tcPr>
          <w:p w14:paraId="556A74BD" w14:textId="77777777" w:rsidR="00C35CB1" w:rsidRDefault="00B76617">
            <w:pPr>
              <w:spacing w:before="80" w:after="80" w:line="264" w:lineRule="auto"/>
              <w:jc w:val="left"/>
            </w:pPr>
            <w:r>
              <w:rPr>
                <w:sz w:val="21"/>
              </w:rPr>
              <w:t>1262242102</w:t>
            </w:r>
          </w:p>
        </w:tc>
        <w:tc>
          <w:tcPr>
            <w:tcW w:w="2826" w:type="dxa"/>
            <w:tcBorders>
              <w:top w:val="single" w:sz="4" w:space="0" w:color="D9D9D9"/>
              <w:left w:val="single" w:sz="4" w:space="0" w:color="D9D9D9"/>
              <w:bottom w:val="single" w:sz="4" w:space="0" w:color="D9D9D9"/>
              <w:right w:val="single" w:sz="4" w:space="0" w:color="D9D9D9"/>
            </w:tcBorders>
          </w:tcPr>
          <w:p w14:paraId="700D4C27" w14:textId="77777777" w:rsidR="00C35CB1" w:rsidRDefault="00C35CB1">
            <w:pPr>
              <w:spacing w:before="80" w:after="80" w:line="264" w:lineRule="auto"/>
              <w:jc w:val="left"/>
            </w:pPr>
          </w:p>
        </w:tc>
      </w:tr>
      <w:tr w:rsidR="00C35CB1" w14:paraId="30A252EF" w14:textId="77777777">
        <w:trPr>
          <w:cantSplit/>
        </w:trPr>
        <w:tc>
          <w:tcPr>
            <w:tcW w:w="3800" w:type="dxa"/>
            <w:tcBorders>
              <w:top w:val="single" w:sz="4" w:space="0" w:color="D9D9D9"/>
              <w:left w:val="single" w:sz="4" w:space="0" w:color="D9D9D9"/>
              <w:bottom w:val="single" w:sz="4" w:space="0" w:color="D9D9D9"/>
              <w:right w:val="single" w:sz="4" w:space="0" w:color="D9D9D9"/>
            </w:tcBorders>
          </w:tcPr>
          <w:p w14:paraId="384343B7" w14:textId="77777777" w:rsidR="00C35CB1" w:rsidRDefault="00B76617">
            <w:pPr>
              <w:spacing w:before="80" w:after="80" w:line="264" w:lineRule="auto"/>
              <w:jc w:val="left"/>
            </w:pPr>
            <w:r>
              <w:rPr>
                <w:sz w:val="21"/>
              </w:rPr>
              <w:t>Prajakta Choughule</w:t>
            </w:r>
          </w:p>
        </w:tc>
        <w:tc>
          <w:tcPr>
            <w:tcW w:w="2400" w:type="dxa"/>
            <w:tcBorders>
              <w:top w:val="single" w:sz="4" w:space="0" w:color="D9D9D9"/>
              <w:left w:val="single" w:sz="4" w:space="0" w:color="D9D9D9"/>
              <w:bottom w:val="single" w:sz="4" w:space="0" w:color="D9D9D9"/>
              <w:right w:val="single" w:sz="4" w:space="0" w:color="D9D9D9"/>
            </w:tcBorders>
          </w:tcPr>
          <w:p w14:paraId="0789A258" w14:textId="77777777" w:rsidR="00C35CB1" w:rsidRDefault="00B76617">
            <w:pPr>
              <w:spacing w:before="80" w:after="80" w:line="264" w:lineRule="auto"/>
              <w:jc w:val="left"/>
            </w:pPr>
            <w:r>
              <w:rPr>
                <w:sz w:val="21"/>
              </w:rPr>
              <w:t>1262241465</w:t>
            </w:r>
          </w:p>
        </w:tc>
        <w:tc>
          <w:tcPr>
            <w:tcW w:w="2826" w:type="dxa"/>
            <w:tcBorders>
              <w:top w:val="single" w:sz="4" w:space="0" w:color="D9D9D9"/>
              <w:left w:val="single" w:sz="4" w:space="0" w:color="D9D9D9"/>
              <w:bottom w:val="single" w:sz="4" w:space="0" w:color="D9D9D9"/>
              <w:right w:val="single" w:sz="4" w:space="0" w:color="D9D9D9"/>
            </w:tcBorders>
          </w:tcPr>
          <w:p w14:paraId="4625BBCC" w14:textId="77777777" w:rsidR="00C35CB1" w:rsidRDefault="00C35CB1">
            <w:pPr>
              <w:spacing w:before="80" w:after="80" w:line="264" w:lineRule="auto"/>
              <w:jc w:val="left"/>
            </w:pPr>
          </w:p>
        </w:tc>
      </w:tr>
      <w:tr w:rsidR="00C35CB1" w14:paraId="021E4F9B" w14:textId="77777777">
        <w:trPr>
          <w:cantSplit/>
        </w:trPr>
        <w:tc>
          <w:tcPr>
            <w:tcW w:w="3800" w:type="dxa"/>
            <w:tcBorders>
              <w:top w:val="single" w:sz="4" w:space="0" w:color="D9D9D9"/>
              <w:left w:val="single" w:sz="4" w:space="0" w:color="D9D9D9"/>
              <w:bottom w:val="single" w:sz="4" w:space="0" w:color="D9D9D9"/>
              <w:right w:val="single" w:sz="4" w:space="0" w:color="D9D9D9"/>
            </w:tcBorders>
          </w:tcPr>
          <w:p w14:paraId="5E545BC9" w14:textId="77777777" w:rsidR="00C35CB1" w:rsidRDefault="00B76617">
            <w:pPr>
              <w:spacing w:before="80" w:after="80" w:line="264" w:lineRule="auto"/>
              <w:jc w:val="left"/>
            </w:pPr>
            <w:r>
              <w:rPr>
                <w:sz w:val="21"/>
              </w:rPr>
              <w:t>Yashraj Agale</w:t>
            </w:r>
          </w:p>
        </w:tc>
        <w:tc>
          <w:tcPr>
            <w:tcW w:w="2400" w:type="dxa"/>
            <w:tcBorders>
              <w:top w:val="single" w:sz="4" w:space="0" w:color="D9D9D9"/>
              <w:left w:val="single" w:sz="4" w:space="0" w:color="D9D9D9"/>
              <w:bottom w:val="single" w:sz="4" w:space="0" w:color="D9D9D9"/>
              <w:right w:val="single" w:sz="4" w:space="0" w:color="D9D9D9"/>
            </w:tcBorders>
          </w:tcPr>
          <w:p w14:paraId="65521A5D" w14:textId="77777777" w:rsidR="00C35CB1" w:rsidRDefault="00B76617">
            <w:pPr>
              <w:spacing w:before="80" w:after="80" w:line="264" w:lineRule="auto"/>
              <w:jc w:val="left"/>
            </w:pPr>
            <w:r>
              <w:rPr>
                <w:sz w:val="21"/>
              </w:rPr>
              <w:t>1262242073</w:t>
            </w:r>
          </w:p>
        </w:tc>
        <w:tc>
          <w:tcPr>
            <w:tcW w:w="2826" w:type="dxa"/>
            <w:tcBorders>
              <w:top w:val="single" w:sz="4" w:space="0" w:color="D9D9D9"/>
              <w:left w:val="single" w:sz="4" w:space="0" w:color="D9D9D9"/>
              <w:bottom w:val="single" w:sz="4" w:space="0" w:color="D9D9D9"/>
              <w:right w:val="single" w:sz="4" w:space="0" w:color="D9D9D9"/>
            </w:tcBorders>
          </w:tcPr>
          <w:p w14:paraId="19CA54A7" w14:textId="77777777" w:rsidR="00C35CB1" w:rsidRDefault="00C35CB1">
            <w:pPr>
              <w:spacing w:before="80" w:after="80" w:line="264" w:lineRule="auto"/>
              <w:jc w:val="left"/>
            </w:pPr>
          </w:p>
        </w:tc>
      </w:tr>
      <w:tr w:rsidR="00C35CB1" w14:paraId="60FC6B2D" w14:textId="77777777">
        <w:trPr>
          <w:cantSplit/>
        </w:trPr>
        <w:tc>
          <w:tcPr>
            <w:tcW w:w="3800" w:type="dxa"/>
            <w:tcBorders>
              <w:top w:val="single" w:sz="4" w:space="0" w:color="D9D9D9"/>
              <w:left w:val="single" w:sz="4" w:space="0" w:color="D9D9D9"/>
              <w:bottom w:val="single" w:sz="4" w:space="0" w:color="D9D9D9"/>
              <w:right w:val="single" w:sz="4" w:space="0" w:color="D9D9D9"/>
            </w:tcBorders>
          </w:tcPr>
          <w:p w14:paraId="5FE0A4FB" w14:textId="77777777" w:rsidR="00C35CB1" w:rsidRDefault="00B76617">
            <w:pPr>
              <w:spacing w:before="80" w:after="80" w:line="264" w:lineRule="auto"/>
              <w:jc w:val="left"/>
            </w:pPr>
            <w:r>
              <w:rPr>
                <w:sz w:val="21"/>
              </w:rPr>
              <w:t>Bhavya Maisuria</w:t>
            </w:r>
          </w:p>
        </w:tc>
        <w:tc>
          <w:tcPr>
            <w:tcW w:w="2400" w:type="dxa"/>
            <w:tcBorders>
              <w:top w:val="single" w:sz="4" w:space="0" w:color="D9D9D9"/>
              <w:left w:val="single" w:sz="4" w:space="0" w:color="D9D9D9"/>
              <w:bottom w:val="single" w:sz="4" w:space="0" w:color="D9D9D9"/>
              <w:right w:val="single" w:sz="4" w:space="0" w:color="D9D9D9"/>
            </w:tcBorders>
          </w:tcPr>
          <w:p w14:paraId="48260974" w14:textId="77777777" w:rsidR="00C35CB1" w:rsidRDefault="00B76617">
            <w:pPr>
              <w:spacing w:before="80" w:after="80" w:line="264" w:lineRule="auto"/>
              <w:jc w:val="left"/>
            </w:pPr>
            <w:r>
              <w:rPr>
                <w:sz w:val="21"/>
              </w:rPr>
              <w:t>1262243418</w:t>
            </w:r>
          </w:p>
        </w:tc>
        <w:tc>
          <w:tcPr>
            <w:tcW w:w="2826" w:type="dxa"/>
            <w:tcBorders>
              <w:top w:val="single" w:sz="4" w:space="0" w:color="D9D9D9"/>
              <w:left w:val="single" w:sz="4" w:space="0" w:color="D9D9D9"/>
              <w:bottom w:val="single" w:sz="4" w:space="0" w:color="D9D9D9"/>
              <w:right w:val="single" w:sz="4" w:space="0" w:color="D9D9D9"/>
            </w:tcBorders>
          </w:tcPr>
          <w:p w14:paraId="76457091" w14:textId="77777777" w:rsidR="00C35CB1" w:rsidRDefault="00C35CB1">
            <w:pPr>
              <w:spacing w:before="80" w:after="80" w:line="264" w:lineRule="auto"/>
              <w:jc w:val="left"/>
            </w:pPr>
          </w:p>
        </w:tc>
      </w:tr>
    </w:tbl>
    <w:p w14:paraId="4EA88AF8" w14:textId="77777777" w:rsidR="00C35CB1" w:rsidRDefault="00C35CB1">
      <w:pPr>
        <w:spacing w:line="240" w:lineRule="auto"/>
      </w:pPr>
    </w:p>
    <w:p w14:paraId="32E81BF8" w14:textId="77777777" w:rsidR="00C35CB1" w:rsidRDefault="00B76617">
      <w:pPr>
        <w:pStyle w:val="Heading1"/>
        <w:pageBreakBefore/>
      </w:pPr>
      <w:r>
        <w:lastRenderedPageBreak/>
        <w:t>Appendices</w:t>
      </w:r>
    </w:p>
    <w:p w14:paraId="0D85C4B3" w14:textId="77777777" w:rsidR="00C35CB1" w:rsidRDefault="00B76617">
      <w:pPr>
        <w:pStyle w:val="Heading2"/>
      </w:pPr>
      <w:r>
        <w:t>Appendix A Code and Configuration</w:t>
      </w:r>
    </w:p>
    <w:p w14:paraId="5FD7C511" w14:textId="77777777" w:rsidR="00C35CB1" w:rsidRDefault="00B76617">
      <w:r>
        <w:t xml:space="preserve">The complete source code is part of the project submission. Table A.1 identifies the files and modules; the start command is </w:t>
      </w:r>
      <w:r>
        <w:rPr>
          <w:rFonts w:ascii="Courier New" w:hAnsi="Courier New"/>
          <w:sz w:val="21"/>
        </w:rPr>
        <w:t>uvicorn main:app --host 0.0.0.0 --port 8000</w:t>
      </w:r>
      <w:r>
        <w:t>.</w:t>
      </w:r>
    </w:p>
    <w:p w14:paraId="73B0064C" w14:textId="77777777" w:rsidR="00C35CB1" w:rsidRDefault="00B76617">
      <w:pPr>
        <w:keepNext/>
        <w:spacing w:before="120" w:after="80" w:line="240" w:lineRule="auto"/>
        <w:jc w:val="center"/>
      </w:pPr>
      <w:r>
        <w:rPr>
          <w:b/>
          <w:sz w:val="22"/>
        </w:rPr>
        <w:t>Table A.1</w:t>
      </w:r>
      <w:r>
        <w:rPr>
          <w:sz w:val="22"/>
        </w:rPr>
        <w:t xml:space="preserve"> Project files and modules</w:t>
      </w:r>
    </w:p>
    <w:tbl>
      <w:tblPr>
        <w:tblW w:w="9026" w:type="dxa"/>
        <w:tblLayout w:type="fixed"/>
        <w:tblLook w:val="04A0" w:firstRow="1" w:lastRow="0" w:firstColumn="1" w:lastColumn="0" w:noHBand="0" w:noVBand="1"/>
      </w:tblPr>
      <w:tblGrid>
        <w:gridCol w:w="2700"/>
        <w:gridCol w:w="2000"/>
        <w:gridCol w:w="4326"/>
      </w:tblGrid>
      <w:tr w:rsidR="00C35CB1" w14:paraId="46980805" w14:textId="77777777">
        <w:trPr>
          <w:cantSplit/>
          <w:tblHeader/>
        </w:trPr>
        <w:tc>
          <w:tcPr>
            <w:tcW w:w="2700" w:type="dxa"/>
            <w:tcBorders>
              <w:top w:val="single" w:sz="4" w:space="0" w:color="D9D9D9"/>
              <w:left w:val="single" w:sz="4" w:space="0" w:color="D9D9D9"/>
              <w:bottom w:val="single" w:sz="4" w:space="0" w:color="D9D9D9"/>
              <w:right w:val="single" w:sz="4" w:space="0" w:color="D9D9D9"/>
            </w:tcBorders>
            <w:shd w:val="clear" w:color="auto" w:fill="EEEEEE"/>
          </w:tcPr>
          <w:p w14:paraId="42EE8BBE" w14:textId="77777777" w:rsidR="00C35CB1" w:rsidRDefault="00B76617">
            <w:pPr>
              <w:spacing w:before="80" w:after="80" w:line="264" w:lineRule="auto"/>
              <w:jc w:val="left"/>
            </w:pPr>
            <w:r>
              <w:rPr>
                <w:b/>
                <w:sz w:val="20"/>
              </w:rPr>
              <w:t>File</w:t>
            </w:r>
          </w:p>
        </w:tc>
        <w:tc>
          <w:tcPr>
            <w:tcW w:w="2000" w:type="dxa"/>
            <w:tcBorders>
              <w:top w:val="single" w:sz="4" w:space="0" w:color="D9D9D9"/>
              <w:left w:val="single" w:sz="4" w:space="0" w:color="D9D9D9"/>
              <w:bottom w:val="single" w:sz="4" w:space="0" w:color="D9D9D9"/>
              <w:right w:val="single" w:sz="4" w:space="0" w:color="D9D9D9"/>
            </w:tcBorders>
            <w:shd w:val="clear" w:color="auto" w:fill="EEEEEE"/>
          </w:tcPr>
          <w:p w14:paraId="5473D4DC" w14:textId="77777777" w:rsidR="00C35CB1" w:rsidRDefault="00B76617">
            <w:pPr>
              <w:spacing w:before="80" w:after="80" w:line="264" w:lineRule="auto"/>
              <w:jc w:val="left"/>
            </w:pPr>
            <w:r>
              <w:rPr>
                <w:b/>
                <w:sz w:val="20"/>
              </w:rPr>
              <w:t>Module / role</w:t>
            </w:r>
          </w:p>
        </w:tc>
        <w:tc>
          <w:tcPr>
            <w:tcW w:w="4326" w:type="dxa"/>
            <w:tcBorders>
              <w:top w:val="single" w:sz="4" w:space="0" w:color="D9D9D9"/>
              <w:left w:val="single" w:sz="4" w:space="0" w:color="D9D9D9"/>
              <w:bottom w:val="single" w:sz="4" w:space="0" w:color="D9D9D9"/>
              <w:right w:val="single" w:sz="4" w:space="0" w:color="D9D9D9"/>
            </w:tcBorders>
            <w:shd w:val="clear" w:color="auto" w:fill="EEEEEE"/>
          </w:tcPr>
          <w:p w14:paraId="7AB9D7C8" w14:textId="77777777" w:rsidR="00C35CB1" w:rsidRDefault="00B76617">
            <w:pPr>
              <w:spacing w:before="80" w:after="80" w:line="264" w:lineRule="auto"/>
              <w:jc w:val="left"/>
            </w:pPr>
            <w:r>
              <w:rPr>
                <w:b/>
                <w:sz w:val="20"/>
              </w:rPr>
              <w:t>Description</w:t>
            </w:r>
          </w:p>
        </w:tc>
      </w:tr>
      <w:tr w:rsidR="00C35CB1" w14:paraId="68016D35" w14:textId="77777777">
        <w:trPr>
          <w:cantSplit/>
        </w:trPr>
        <w:tc>
          <w:tcPr>
            <w:tcW w:w="2700" w:type="dxa"/>
            <w:tcBorders>
              <w:top w:val="single" w:sz="4" w:space="0" w:color="D9D9D9"/>
              <w:left w:val="single" w:sz="4" w:space="0" w:color="D9D9D9"/>
              <w:bottom w:val="single" w:sz="4" w:space="0" w:color="D9D9D9"/>
              <w:right w:val="single" w:sz="4" w:space="0" w:color="D9D9D9"/>
            </w:tcBorders>
          </w:tcPr>
          <w:p w14:paraId="5178851A" w14:textId="77777777" w:rsidR="00C35CB1" w:rsidRDefault="00B76617">
            <w:pPr>
              <w:spacing w:before="80" w:after="80" w:line="264" w:lineRule="auto"/>
              <w:jc w:val="left"/>
            </w:pPr>
            <w:r>
              <w:rPr>
                <w:sz w:val="20"/>
              </w:rPr>
              <w:t>server/main.py</w:t>
            </w:r>
          </w:p>
        </w:tc>
        <w:tc>
          <w:tcPr>
            <w:tcW w:w="2000" w:type="dxa"/>
            <w:tcBorders>
              <w:top w:val="single" w:sz="4" w:space="0" w:color="D9D9D9"/>
              <w:left w:val="single" w:sz="4" w:space="0" w:color="D9D9D9"/>
              <w:bottom w:val="single" w:sz="4" w:space="0" w:color="D9D9D9"/>
              <w:right w:val="single" w:sz="4" w:space="0" w:color="D9D9D9"/>
            </w:tcBorders>
          </w:tcPr>
          <w:p w14:paraId="179715C2" w14:textId="77777777" w:rsidR="00C35CB1" w:rsidRDefault="00B76617">
            <w:pPr>
              <w:spacing w:before="80" w:after="80" w:line="264" w:lineRule="auto"/>
              <w:jc w:val="left"/>
            </w:pPr>
            <w:r>
              <w:rPr>
                <w:sz w:val="20"/>
              </w:rPr>
              <w:t>FastAPI application</w:t>
            </w:r>
          </w:p>
        </w:tc>
        <w:tc>
          <w:tcPr>
            <w:tcW w:w="4326" w:type="dxa"/>
            <w:tcBorders>
              <w:top w:val="single" w:sz="4" w:space="0" w:color="D9D9D9"/>
              <w:left w:val="single" w:sz="4" w:space="0" w:color="D9D9D9"/>
              <w:bottom w:val="single" w:sz="4" w:space="0" w:color="D9D9D9"/>
              <w:right w:val="single" w:sz="4" w:space="0" w:color="D9D9D9"/>
            </w:tcBorders>
          </w:tcPr>
          <w:p w14:paraId="1A2A68C1" w14:textId="77777777" w:rsidR="00C35CB1" w:rsidRDefault="00B76617">
            <w:pPr>
              <w:spacing w:before="80" w:after="80" w:line="264" w:lineRule="auto"/>
              <w:jc w:val="left"/>
            </w:pPr>
            <w:r>
              <w:rPr>
                <w:sz w:val="20"/>
              </w:rPr>
              <w:t>HTTP routes (/, /static, /status), the /ws endpoint, connected_clients, canvas_operations and broadcast()</w:t>
            </w:r>
          </w:p>
        </w:tc>
      </w:tr>
      <w:tr w:rsidR="00C35CB1" w14:paraId="71A6BAA6" w14:textId="77777777">
        <w:trPr>
          <w:cantSplit/>
        </w:trPr>
        <w:tc>
          <w:tcPr>
            <w:tcW w:w="2700" w:type="dxa"/>
            <w:tcBorders>
              <w:top w:val="single" w:sz="4" w:space="0" w:color="D9D9D9"/>
              <w:left w:val="single" w:sz="4" w:space="0" w:color="D9D9D9"/>
              <w:bottom w:val="single" w:sz="4" w:space="0" w:color="D9D9D9"/>
              <w:right w:val="single" w:sz="4" w:space="0" w:color="D9D9D9"/>
            </w:tcBorders>
          </w:tcPr>
          <w:p w14:paraId="19C773D5" w14:textId="77777777" w:rsidR="00C35CB1" w:rsidRDefault="00B76617">
            <w:pPr>
              <w:spacing w:before="80" w:after="80" w:line="264" w:lineRule="auto"/>
              <w:jc w:val="left"/>
            </w:pPr>
            <w:r>
              <w:rPr>
                <w:sz w:val="20"/>
              </w:rPr>
              <w:t>server/requirements.txt</w:t>
            </w:r>
          </w:p>
        </w:tc>
        <w:tc>
          <w:tcPr>
            <w:tcW w:w="2000" w:type="dxa"/>
            <w:tcBorders>
              <w:top w:val="single" w:sz="4" w:space="0" w:color="D9D9D9"/>
              <w:left w:val="single" w:sz="4" w:space="0" w:color="D9D9D9"/>
              <w:bottom w:val="single" w:sz="4" w:space="0" w:color="D9D9D9"/>
              <w:right w:val="single" w:sz="4" w:space="0" w:color="D9D9D9"/>
            </w:tcBorders>
          </w:tcPr>
          <w:p w14:paraId="13B3633C" w14:textId="77777777" w:rsidR="00C35CB1" w:rsidRDefault="00B76617">
            <w:pPr>
              <w:spacing w:before="80" w:after="80" w:line="264" w:lineRule="auto"/>
              <w:jc w:val="left"/>
            </w:pPr>
            <w:r>
              <w:rPr>
                <w:sz w:val="20"/>
              </w:rPr>
              <w:t>Dependencies</w:t>
            </w:r>
          </w:p>
        </w:tc>
        <w:tc>
          <w:tcPr>
            <w:tcW w:w="4326" w:type="dxa"/>
            <w:tcBorders>
              <w:top w:val="single" w:sz="4" w:space="0" w:color="D9D9D9"/>
              <w:left w:val="single" w:sz="4" w:space="0" w:color="D9D9D9"/>
              <w:bottom w:val="single" w:sz="4" w:space="0" w:color="D9D9D9"/>
              <w:right w:val="single" w:sz="4" w:space="0" w:color="D9D9D9"/>
            </w:tcBorders>
          </w:tcPr>
          <w:p w14:paraId="63F2B8C1" w14:textId="77777777" w:rsidR="00C35CB1" w:rsidRDefault="00B76617">
            <w:pPr>
              <w:spacing w:before="80" w:after="80" w:line="264" w:lineRule="auto"/>
              <w:jc w:val="left"/>
            </w:pPr>
            <w:r>
              <w:rPr>
                <w:sz w:val="20"/>
              </w:rPr>
              <w:t>fastapi and uvicorn[standard]</w:t>
            </w:r>
          </w:p>
        </w:tc>
      </w:tr>
      <w:tr w:rsidR="00C35CB1" w14:paraId="64510F1D" w14:textId="77777777">
        <w:trPr>
          <w:cantSplit/>
        </w:trPr>
        <w:tc>
          <w:tcPr>
            <w:tcW w:w="2700" w:type="dxa"/>
            <w:tcBorders>
              <w:top w:val="single" w:sz="4" w:space="0" w:color="D9D9D9"/>
              <w:left w:val="single" w:sz="4" w:space="0" w:color="D9D9D9"/>
              <w:bottom w:val="single" w:sz="4" w:space="0" w:color="D9D9D9"/>
              <w:right w:val="single" w:sz="4" w:space="0" w:color="D9D9D9"/>
            </w:tcBorders>
          </w:tcPr>
          <w:p w14:paraId="245359C8" w14:textId="77777777" w:rsidR="00C35CB1" w:rsidRDefault="00B76617">
            <w:pPr>
              <w:spacing w:before="80" w:after="80" w:line="264" w:lineRule="auto"/>
              <w:jc w:val="left"/>
            </w:pPr>
            <w:r>
              <w:rPr>
                <w:sz w:val="20"/>
              </w:rPr>
              <w:t>client/index.html</w:t>
            </w:r>
          </w:p>
        </w:tc>
        <w:tc>
          <w:tcPr>
            <w:tcW w:w="2000" w:type="dxa"/>
            <w:tcBorders>
              <w:top w:val="single" w:sz="4" w:space="0" w:color="D9D9D9"/>
              <w:left w:val="single" w:sz="4" w:space="0" w:color="D9D9D9"/>
              <w:bottom w:val="single" w:sz="4" w:space="0" w:color="D9D9D9"/>
              <w:right w:val="single" w:sz="4" w:space="0" w:color="D9D9D9"/>
            </w:tcBorders>
          </w:tcPr>
          <w:p w14:paraId="2CA821A7" w14:textId="77777777" w:rsidR="00C35CB1" w:rsidRDefault="00B76617">
            <w:pPr>
              <w:spacing w:before="80" w:after="80" w:line="264" w:lineRule="auto"/>
              <w:jc w:val="left"/>
            </w:pPr>
            <w:r>
              <w:rPr>
                <w:sz w:val="20"/>
              </w:rPr>
              <w:t>Page</w:t>
            </w:r>
          </w:p>
        </w:tc>
        <w:tc>
          <w:tcPr>
            <w:tcW w:w="4326" w:type="dxa"/>
            <w:tcBorders>
              <w:top w:val="single" w:sz="4" w:space="0" w:color="D9D9D9"/>
              <w:left w:val="single" w:sz="4" w:space="0" w:color="D9D9D9"/>
              <w:bottom w:val="single" w:sz="4" w:space="0" w:color="D9D9D9"/>
              <w:right w:val="single" w:sz="4" w:space="0" w:color="D9D9D9"/>
            </w:tcBorders>
          </w:tcPr>
          <w:p w14:paraId="491FCEE5" w14:textId="77777777" w:rsidR="00C35CB1" w:rsidRDefault="00B76617">
            <w:pPr>
              <w:spacing w:before="80" w:after="80" w:line="264" w:lineRule="auto"/>
              <w:jc w:val="left"/>
            </w:pPr>
            <w:r>
              <w:rPr>
                <w:sz w:val="20"/>
              </w:rPr>
              <w:t>Toolbar and canvas markup</w:t>
            </w:r>
          </w:p>
        </w:tc>
      </w:tr>
      <w:tr w:rsidR="00C35CB1" w14:paraId="60FE8799" w14:textId="77777777">
        <w:trPr>
          <w:cantSplit/>
        </w:trPr>
        <w:tc>
          <w:tcPr>
            <w:tcW w:w="2700" w:type="dxa"/>
            <w:tcBorders>
              <w:top w:val="single" w:sz="4" w:space="0" w:color="D9D9D9"/>
              <w:left w:val="single" w:sz="4" w:space="0" w:color="D9D9D9"/>
              <w:bottom w:val="single" w:sz="4" w:space="0" w:color="D9D9D9"/>
              <w:right w:val="single" w:sz="4" w:space="0" w:color="D9D9D9"/>
            </w:tcBorders>
          </w:tcPr>
          <w:p w14:paraId="14BDC945" w14:textId="77777777" w:rsidR="00C35CB1" w:rsidRDefault="00B76617">
            <w:pPr>
              <w:spacing w:before="80" w:after="80" w:line="264" w:lineRule="auto"/>
              <w:jc w:val="left"/>
            </w:pPr>
            <w:r>
              <w:rPr>
                <w:sz w:val="20"/>
              </w:rPr>
              <w:t>client/style.css</w:t>
            </w:r>
          </w:p>
        </w:tc>
        <w:tc>
          <w:tcPr>
            <w:tcW w:w="2000" w:type="dxa"/>
            <w:tcBorders>
              <w:top w:val="single" w:sz="4" w:space="0" w:color="D9D9D9"/>
              <w:left w:val="single" w:sz="4" w:space="0" w:color="D9D9D9"/>
              <w:bottom w:val="single" w:sz="4" w:space="0" w:color="D9D9D9"/>
              <w:right w:val="single" w:sz="4" w:space="0" w:color="D9D9D9"/>
            </w:tcBorders>
          </w:tcPr>
          <w:p w14:paraId="4FDF0799" w14:textId="77777777" w:rsidR="00C35CB1" w:rsidRDefault="00B76617">
            <w:pPr>
              <w:spacing w:before="80" w:after="80" w:line="264" w:lineRule="auto"/>
              <w:jc w:val="left"/>
            </w:pPr>
            <w:r>
              <w:rPr>
                <w:sz w:val="20"/>
              </w:rPr>
              <w:t>Styling</w:t>
            </w:r>
          </w:p>
        </w:tc>
        <w:tc>
          <w:tcPr>
            <w:tcW w:w="4326" w:type="dxa"/>
            <w:tcBorders>
              <w:top w:val="single" w:sz="4" w:space="0" w:color="D9D9D9"/>
              <w:left w:val="single" w:sz="4" w:space="0" w:color="D9D9D9"/>
              <w:bottom w:val="single" w:sz="4" w:space="0" w:color="D9D9D9"/>
              <w:right w:val="single" w:sz="4" w:space="0" w:color="D9D9D9"/>
            </w:tcBorders>
          </w:tcPr>
          <w:p w14:paraId="3A3366E1" w14:textId="77777777" w:rsidR="00C35CB1" w:rsidRDefault="00B76617">
            <w:pPr>
              <w:spacing w:before="80" w:after="80" w:line="264" w:lineRule="auto"/>
              <w:jc w:val="left"/>
            </w:pPr>
            <w:r>
              <w:rPr>
                <w:sz w:val="20"/>
              </w:rPr>
              <w:t>Layout and appearance of the page</w:t>
            </w:r>
          </w:p>
        </w:tc>
      </w:tr>
      <w:tr w:rsidR="00C35CB1" w14:paraId="15DBEC73" w14:textId="77777777">
        <w:trPr>
          <w:cantSplit/>
        </w:trPr>
        <w:tc>
          <w:tcPr>
            <w:tcW w:w="2700" w:type="dxa"/>
            <w:tcBorders>
              <w:top w:val="single" w:sz="4" w:space="0" w:color="D9D9D9"/>
              <w:left w:val="single" w:sz="4" w:space="0" w:color="D9D9D9"/>
              <w:bottom w:val="single" w:sz="4" w:space="0" w:color="D9D9D9"/>
              <w:right w:val="single" w:sz="4" w:space="0" w:color="D9D9D9"/>
            </w:tcBorders>
          </w:tcPr>
          <w:p w14:paraId="1FA4EBD3" w14:textId="77777777" w:rsidR="00C35CB1" w:rsidRDefault="00B76617">
            <w:pPr>
              <w:spacing w:before="80" w:after="80" w:line="264" w:lineRule="auto"/>
              <w:jc w:val="left"/>
            </w:pPr>
            <w:r>
              <w:rPr>
                <w:sz w:val="20"/>
              </w:rPr>
              <w:t>client/app.js</w:t>
            </w:r>
          </w:p>
        </w:tc>
        <w:tc>
          <w:tcPr>
            <w:tcW w:w="2000" w:type="dxa"/>
            <w:tcBorders>
              <w:top w:val="single" w:sz="4" w:space="0" w:color="D9D9D9"/>
              <w:left w:val="single" w:sz="4" w:space="0" w:color="D9D9D9"/>
              <w:bottom w:val="single" w:sz="4" w:space="0" w:color="D9D9D9"/>
              <w:right w:val="single" w:sz="4" w:space="0" w:color="D9D9D9"/>
            </w:tcBorders>
          </w:tcPr>
          <w:p w14:paraId="14F7BF11" w14:textId="77777777" w:rsidR="00C35CB1" w:rsidRDefault="00B76617">
            <w:pPr>
              <w:spacing w:before="80" w:after="80" w:line="264" w:lineRule="auto"/>
              <w:jc w:val="left"/>
            </w:pPr>
            <w:r>
              <w:rPr>
                <w:sz w:val="20"/>
              </w:rPr>
              <w:t>Client logic</w:t>
            </w:r>
          </w:p>
        </w:tc>
        <w:tc>
          <w:tcPr>
            <w:tcW w:w="4326" w:type="dxa"/>
            <w:tcBorders>
              <w:top w:val="single" w:sz="4" w:space="0" w:color="D9D9D9"/>
              <w:left w:val="single" w:sz="4" w:space="0" w:color="D9D9D9"/>
              <w:bottom w:val="single" w:sz="4" w:space="0" w:color="D9D9D9"/>
              <w:right w:val="single" w:sz="4" w:space="0" w:color="D9D9D9"/>
            </w:tcBorders>
          </w:tcPr>
          <w:p w14:paraId="7F69B89A" w14:textId="77777777" w:rsidR="00C35CB1" w:rsidRDefault="00B76617">
            <w:pPr>
              <w:spacing w:before="80" w:after="80" w:line="264" w:lineRule="auto"/>
              <w:jc w:val="left"/>
            </w:pPr>
            <w:r>
              <w:rPr>
                <w:sz w:val="20"/>
              </w:rPr>
              <w:t>Pointer capture, JSON events, rendering, WebSocket connection and automatic reconnect</w:t>
            </w:r>
          </w:p>
        </w:tc>
      </w:tr>
      <w:tr w:rsidR="00C35CB1" w14:paraId="3A731167" w14:textId="77777777">
        <w:trPr>
          <w:cantSplit/>
        </w:trPr>
        <w:tc>
          <w:tcPr>
            <w:tcW w:w="2700" w:type="dxa"/>
            <w:tcBorders>
              <w:top w:val="single" w:sz="4" w:space="0" w:color="D9D9D9"/>
              <w:left w:val="single" w:sz="4" w:space="0" w:color="D9D9D9"/>
              <w:bottom w:val="single" w:sz="4" w:space="0" w:color="D9D9D9"/>
              <w:right w:val="single" w:sz="4" w:space="0" w:color="D9D9D9"/>
            </w:tcBorders>
          </w:tcPr>
          <w:p w14:paraId="310ABF09" w14:textId="77777777" w:rsidR="00C35CB1" w:rsidRDefault="00B76617">
            <w:pPr>
              <w:spacing w:before="80" w:after="80" w:line="264" w:lineRule="auto"/>
              <w:jc w:val="left"/>
            </w:pPr>
            <w:r>
              <w:rPr>
                <w:sz w:val="20"/>
              </w:rPr>
              <w:t>START_WINDOWS.bat / START_MAC_LINUX.sh</w:t>
            </w:r>
          </w:p>
        </w:tc>
        <w:tc>
          <w:tcPr>
            <w:tcW w:w="2000" w:type="dxa"/>
            <w:tcBorders>
              <w:top w:val="single" w:sz="4" w:space="0" w:color="D9D9D9"/>
              <w:left w:val="single" w:sz="4" w:space="0" w:color="D9D9D9"/>
              <w:bottom w:val="single" w:sz="4" w:space="0" w:color="D9D9D9"/>
              <w:right w:val="single" w:sz="4" w:space="0" w:color="D9D9D9"/>
            </w:tcBorders>
          </w:tcPr>
          <w:p w14:paraId="044F8C26" w14:textId="77777777" w:rsidR="00C35CB1" w:rsidRDefault="00B76617">
            <w:pPr>
              <w:spacing w:before="80" w:after="80" w:line="264" w:lineRule="auto"/>
              <w:jc w:val="left"/>
            </w:pPr>
            <w:r>
              <w:rPr>
                <w:sz w:val="20"/>
              </w:rPr>
              <w:t>Start scripts</w:t>
            </w:r>
          </w:p>
        </w:tc>
        <w:tc>
          <w:tcPr>
            <w:tcW w:w="4326" w:type="dxa"/>
            <w:tcBorders>
              <w:top w:val="single" w:sz="4" w:space="0" w:color="D9D9D9"/>
              <w:left w:val="single" w:sz="4" w:space="0" w:color="D9D9D9"/>
              <w:bottom w:val="single" w:sz="4" w:space="0" w:color="D9D9D9"/>
              <w:right w:val="single" w:sz="4" w:space="0" w:color="D9D9D9"/>
            </w:tcBorders>
          </w:tcPr>
          <w:p w14:paraId="7AC0330A" w14:textId="77777777" w:rsidR="00C35CB1" w:rsidRDefault="00B76617">
            <w:pPr>
              <w:spacing w:before="80" w:after="80" w:line="264" w:lineRule="auto"/>
              <w:jc w:val="left"/>
            </w:pPr>
            <w:r>
              <w:rPr>
                <w:sz w:val="20"/>
              </w:rPr>
              <w:t>Create a virtual environment, install requirements and start Uvicorn</w:t>
            </w:r>
          </w:p>
        </w:tc>
      </w:tr>
    </w:tbl>
    <w:p w14:paraId="6B6F5F2D" w14:textId="77777777" w:rsidR="00C35CB1" w:rsidRDefault="00C35CB1">
      <w:pPr>
        <w:spacing w:line="240" w:lineRule="auto"/>
      </w:pPr>
    </w:p>
    <w:p w14:paraId="532DBA85" w14:textId="77777777" w:rsidR="00C35CB1" w:rsidRDefault="00B76617">
      <w:pPr>
        <w:pStyle w:val="Heading2"/>
        <w:pageBreakBefore/>
      </w:pPr>
      <w:r>
        <w:lastRenderedPageBreak/>
        <w:t>Appendix B Additional Evidence</w:t>
      </w:r>
    </w:p>
    <w:p w14:paraId="1C595C2E" w14:textId="77777777" w:rsidR="00C35CB1" w:rsidRDefault="00B76617">
      <w:r>
        <w:t>Table B.1 maps the course syllabus units to the places where they appear in this project.</w:t>
      </w:r>
    </w:p>
    <w:p w14:paraId="2B321EB6" w14:textId="77777777" w:rsidR="00C35CB1" w:rsidRDefault="00B76617">
      <w:pPr>
        <w:keepNext/>
        <w:spacing w:before="120" w:after="80" w:line="240" w:lineRule="auto"/>
        <w:jc w:val="center"/>
      </w:pPr>
      <w:r>
        <w:rPr>
          <w:b/>
          <w:sz w:val="22"/>
        </w:rPr>
        <w:t>Table B.1</w:t>
      </w:r>
      <w:r>
        <w:rPr>
          <w:sz w:val="22"/>
        </w:rPr>
        <w:t xml:space="preserve"> Mapping of the syllabus to the project</w:t>
      </w:r>
    </w:p>
    <w:tbl>
      <w:tblPr>
        <w:tblW w:w="9026" w:type="dxa"/>
        <w:tblLayout w:type="fixed"/>
        <w:tblLook w:val="04A0" w:firstRow="1" w:lastRow="0" w:firstColumn="1" w:lastColumn="0" w:noHBand="0" w:noVBand="1"/>
      </w:tblPr>
      <w:tblGrid>
        <w:gridCol w:w="1900"/>
        <w:gridCol w:w="3000"/>
        <w:gridCol w:w="4126"/>
      </w:tblGrid>
      <w:tr w:rsidR="00C35CB1" w14:paraId="4C42DA82" w14:textId="77777777">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EEEEEE"/>
          </w:tcPr>
          <w:p w14:paraId="3CD10954" w14:textId="77777777" w:rsidR="00C35CB1" w:rsidRDefault="00B76617">
            <w:pPr>
              <w:spacing w:before="80" w:after="80" w:line="264" w:lineRule="auto"/>
              <w:jc w:val="left"/>
            </w:pPr>
            <w:r>
              <w:rPr>
                <w:b/>
                <w:sz w:val="20"/>
              </w:rPr>
              <w:t>Syllabus unit</w:t>
            </w:r>
          </w:p>
        </w:tc>
        <w:tc>
          <w:tcPr>
            <w:tcW w:w="3000" w:type="dxa"/>
            <w:tcBorders>
              <w:top w:val="single" w:sz="4" w:space="0" w:color="D9D9D9"/>
              <w:left w:val="single" w:sz="4" w:space="0" w:color="D9D9D9"/>
              <w:bottom w:val="single" w:sz="4" w:space="0" w:color="D9D9D9"/>
              <w:right w:val="single" w:sz="4" w:space="0" w:color="D9D9D9"/>
            </w:tcBorders>
            <w:shd w:val="clear" w:color="auto" w:fill="EEEEEE"/>
          </w:tcPr>
          <w:p w14:paraId="3A5FB3DB" w14:textId="77777777" w:rsidR="00C35CB1" w:rsidRDefault="00B76617">
            <w:pPr>
              <w:spacing w:before="80" w:after="80" w:line="264" w:lineRule="auto"/>
              <w:jc w:val="left"/>
            </w:pPr>
            <w:r>
              <w:rPr>
                <w:b/>
                <w:sz w:val="20"/>
              </w:rPr>
              <w:t>Topics covered</w:t>
            </w:r>
          </w:p>
        </w:tc>
        <w:tc>
          <w:tcPr>
            <w:tcW w:w="4126" w:type="dxa"/>
            <w:tcBorders>
              <w:top w:val="single" w:sz="4" w:space="0" w:color="D9D9D9"/>
              <w:left w:val="single" w:sz="4" w:space="0" w:color="D9D9D9"/>
              <w:bottom w:val="single" w:sz="4" w:space="0" w:color="D9D9D9"/>
              <w:right w:val="single" w:sz="4" w:space="0" w:color="D9D9D9"/>
            </w:tcBorders>
            <w:shd w:val="clear" w:color="auto" w:fill="EEEEEE"/>
          </w:tcPr>
          <w:p w14:paraId="0483B852" w14:textId="77777777" w:rsidR="00C35CB1" w:rsidRDefault="00B76617">
            <w:pPr>
              <w:spacing w:before="80" w:after="80" w:line="264" w:lineRule="auto"/>
              <w:jc w:val="left"/>
            </w:pPr>
            <w:r>
              <w:rPr>
                <w:b/>
                <w:sz w:val="20"/>
              </w:rPr>
              <w:t>Where it appears in this project</w:t>
            </w:r>
          </w:p>
        </w:tc>
      </w:tr>
      <w:tr w:rsidR="00C35CB1" w14:paraId="412DAB0B"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3BC59A53" w14:textId="77777777" w:rsidR="00C35CB1" w:rsidRDefault="00B76617">
            <w:pPr>
              <w:spacing w:before="80" w:after="80" w:line="264" w:lineRule="auto"/>
              <w:jc w:val="left"/>
            </w:pPr>
            <w:r>
              <w:rPr>
                <w:sz w:val="20"/>
              </w:rPr>
              <w:t>Unit I – Fundamentals</w:t>
            </w:r>
          </w:p>
        </w:tc>
        <w:tc>
          <w:tcPr>
            <w:tcW w:w="3000" w:type="dxa"/>
            <w:tcBorders>
              <w:top w:val="single" w:sz="4" w:space="0" w:color="D9D9D9"/>
              <w:left w:val="single" w:sz="4" w:space="0" w:color="D9D9D9"/>
              <w:bottom w:val="single" w:sz="4" w:space="0" w:color="D9D9D9"/>
              <w:right w:val="single" w:sz="4" w:space="0" w:color="D9D9D9"/>
            </w:tcBorders>
          </w:tcPr>
          <w:p w14:paraId="26BE279D" w14:textId="77777777" w:rsidR="00C35CB1" w:rsidRDefault="00B76617">
            <w:pPr>
              <w:spacing w:before="80" w:after="80" w:line="264" w:lineRule="auto"/>
              <w:jc w:val="left"/>
            </w:pPr>
            <w:r>
              <w:rPr>
                <w:sz w:val="20"/>
              </w:rPr>
              <w:t>LAN, network architectures and topologies, transmission media, OSI and TCP/IP models, Ethernet</w:t>
            </w:r>
          </w:p>
        </w:tc>
        <w:tc>
          <w:tcPr>
            <w:tcW w:w="4126" w:type="dxa"/>
            <w:tcBorders>
              <w:top w:val="single" w:sz="4" w:space="0" w:color="D9D9D9"/>
              <w:left w:val="single" w:sz="4" w:space="0" w:color="D9D9D9"/>
              <w:bottom w:val="single" w:sz="4" w:space="0" w:color="D9D9D9"/>
              <w:right w:val="single" w:sz="4" w:space="0" w:color="D9D9D9"/>
            </w:tcBorders>
          </w:tcPr>
          <w:p w14:paraId="6802741F" w14:textId="77777777" w:rsidR="00C35CB1" w:rsidRDefault="00B76617">
            <w:pPr>
              <w:spacing w:before="80" w:after="80" w:line="264" w:lineRule="auto"/>
              <w:jc w:val="left"/>
            </w:pPr>
            <w:r>
              <w:rPr>
                <w:sz w:val="20"/>
              </w:rPr>
              <w:t>Star-topology Wi-Fi/Ethernet LAN; layered protocol stack (Table 2.4); client–server architecture</w:t>
            </w:r>
          </w:p>
        </w:tc>
      </w:tr>
      <w:tr w:rsidR="00C35CB1" w14:paraId="520F1A0A"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1007A069" w14:textId="77777777" w:rsidR="00C35CB1" w:rsidRDefault="00B76617">
            <w:pPr>
              <w:spacing w:before="80" w:after="80" w:line="264" w:lineRule="auto"/>
              <w:jc w:val="left"/>
            </w:pPr>
            <w:r>
              <w:rPr>
                <w:sz w:val="20"/>
              </w:rPr>
              <w:t>Unit II – Data Link Layer</w:t>
            </w:r>
          </w:p>
        </w:tc>
        <w:tc>
          <w:tcPr>
            <w:tcW w:w="3000" w:type="dxa"/>
            <w:tcBorders>
              <w:top w:val="single" w:sz="4" w:space="0" w:color="D9D9D9"/>
              <w:left w:val="single" w:sz="4" w:space="0" w:color="D9D9D9"/>
              <w:bottom w:val="single" w:sz="4" w:space="0" w:color="D9D9D9"/>
              <w:right w:val="single" w:sz="4" w:space="0" w:color="D9D9D9"/>
            </w:tcBorders>
          </w:tcPr>
          <w:p w14:paraId="0FA1A6B4" w14:textId="77777777" w:rsidR="00C35CB1" w:rsidRDefault="00B76617">
            <w:pPr>
              <w:spacing w:before="80" w:after="80" w:line="264" w:lineRule="auto"/>
              <w:jc w:val="left"/>
            </w:pPr>
            <w:r>
              <w:rPr>
                <w:sz w:val="20"/>
              </w:rPr>
              <w:t>Multiple access protocols (CSMA/CD, CSMA/CA), Ethernet frame format</w:t>
            </w:r>
          </w:p>
        </w:tc>
        <w:tc>
          <w:tcPr>
            <w:tcW w:w="4126" w:type="dxa"/>
            <w:tcBorders>
              <w:top w:val="single" w:sz="4" w:space="0" w:color="D9D9D9"/>
              <w:left w:val="single" w:sz="4" w:space="0" w:color="D9D9D9"/>
              <w:bottom w:val="single" w:sz="4" w:space="0" w:color="D9D9D9"/>
              <w:right w:val="single" w:sz="4" w:space="0" w:color="D9D9D9"/>
            </w:tcBorders>
          </w:tcPr>
          <w:p w14:paraId="4784F09A" w14:textId="77777777" w:rsidR="00C35CB1" w:rsidRDefault="00B76617">
            <w:pPr>
              <w:spacing w:before="80" w:after="80" w:line="264" w:lineRule="auto"/>
              <w:jc w:val="left"/>
            </w:pPr>
            <w:r>
              <w:rPr>
                <w:sz w:val="20"/>
              </w:rPr>
              <w:t>Wi-Fi/Ethernet link that carries the traffic; Wi-Fi medium access uses CSMA/CA (provided by the network hardware, not by the application)</w:t>
            </w:r>
          </w:p>
        </w:tc>
      </w:tr>
      <w:tr w:rsidR="00C35CB1" w14:paraId="5DDD6E58"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2866C029" w14:textId="77777777" w:rsidR="00C35CB1" w:rsidRDefault="00B76617">
            <w:pPr>
              <w:spacing w:before="80" w:after="80" w:line="264" w:lineRule="auto"/>
              <w:jc w:val="left"/>
            </w:pPr>
            <w:r>
              <w:rPr>
                <w:sz w:val="20"/>
              </w:rPr>
              <w:t>Unit III – Network Layer</w:t>
            </w:r>
          </w:p>
        </w:tc>
        <w:tc>
          <w:tcPr>
            <w:tcW w:w="3000" w:type="dxa"/>
            <w:tcBorders>
              <w:top w:val="single" w:sz="4" w:space="0" w:color="D9D9D9"/>
              <w:left w:val="single" w:sz="4" w:space="0" w:color="D9D9D9"/>
              <w:bottom w:val="single" w:sz="4" w:space="0" w:color="D9D9D9"/>
              <w:right w:val="single" w:sz="4" w:space="0" w:color="D9D9D9"/>
            </w:tcBorders>
          </w:tcPr>
          <w:p w14:paraId="08E6A629" w14:textId="77777777" w:rsidR="00C35CB1" w:rsidRDefault="00B76617">
            <w:pPr>
              <w:spacing w:before="80" w:after="80" w:line="264" w:lineRule="auto"/>
              <w:jc w:val="left"/>
            </w:pPr>
            <w:r>
              <w:rPr>
                <w:sz w:val="20"/>
              </w:rPr>
              <w:t>IPv4 addressing, subnetting, NAT, ARP, ICMP</w:t>
            </w:r>
          </w:p>
        </w:tc>
        <w:tc>
          <w:tcPr>
            <w:tcW w:w="4126" w:type="dxa"/>
            <w:tcBorders>
              <w:top w:val="single" w:sz="4" w:space="0" w:color="D9D9D9"/>
              <w:left w:val="single" w:sz="4" w:space="0" w:color="D9D9D9"/>
              <w:bottom w:val="single" w:sz="4" w:space="0" w:color="D9D9D9"/>
              <w:right w:val="single" w:sz="4" w:space="0" w:color="D9D9D9"/>
            </w:tcBorders>
          </w:tcPr>
          <w:p w14:paraId="13812E64" w14:textId="77777777" w:rsidR="00C35CB1" w:rsidRDefault="00B76617">
            <w:pPr>
              <w:spacing w:before="80" w:after="80" w:line="264" w:lineRule="auto"/>
              <w:jc w:val="left"/>
            </w:pPr>
            <w:r>
              <w:rPr>
                <w:sz w:val="20"/>
              </w:rPr>
              <w:t>Host and clients on one private IPv4 subnet; host LAN IP used in the URL; 0.0.0.0 bind address; ARP/ICMP operate underneath</w:t>
            </w:r>
          </w:p>
        </w:tc>
      </w:tr>
      <w:tr w:rsidR="00C35CB1" w14:paraId="3A6A35F2"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12DF12C5" w14:textId="77777777" w:rsidR="00C35CB1" w:rsidRDefault="00B76617">
            <w:pPr>
              <w:spacing w:before="80" w:after="80" w:line="264" w:lineRule="auto"/>
              <w:jc w:val="left"/>
            </w:pPr>
            <w:r>
              <w:rPr>
                <w:sz w:val="20"/>
              </w:rPr>
              <w:t>Unit IV – Transport Layer</w:t>
            </w:r>
          </w:p>
        </w:tc>
        <w:tc>
          <w:tcPr>
            <w:tcW w:w="3000" w:type="dxa"/>
            <w:tcBorders>
              <w:top w:val="single" w:sz="4" w:space="0" w:color="D9D9D9"/>
              <w:left w:val="single" w:sz="4" w:space="0" w:color="D9D9D9"/>
              <w:bottom w:val="single" w:sz="4" w:space="0" w:color="D9D9D9"/>
              <w:right w:val="single" w:sz="4" w:space="0" w:color="D9D9D9"/>
            </w:tcBorders>
          </w:tcPr>
          <w:p w14:paraId="12DFB928" w14:textId="77777777" w:rsidR="00C35CB1" w:rsidRDefault="00B76617">
            <w:pPr>
              <w:spacing w:before="80" w:after="80" w:line="264" w:lineRule="auto"/>
              <w:jc w:val="left"/>
            </w:pPr>
            <w:r>
              <w:rPr>
                <w:sz w:val="20"/>
              </w:rPr>
              <w:t>Sockets, UDP, TCP services and connection, congestion control</w:t>
            </w:r>
          </w:p>
        </w:tc>
        <w:tc>
          <w:tcPr>
            <w:tcW w:w="4126" w:type="dxa"/>
            <w:tcBorders>
              <w:top w:val="single" w:sz="4" w:space="0" w:color="D9D9D9"/>
              <w:left w:val="single" w:sz="4" w:space="0" w:color="D9D9D9"/>
              <w:bottom w:val="single" w:sz="4" w:space="0" w:color="D9D9D9"/>
              <w:right w:val="single" w:sz="4" w:space="0" w:color="D9D9D9"/>
            </w:tcBorders>
          </w:tcPr>
          <w:p w14:paraId="2BCEDFBE" w14:textId="77777777" w:rsidR="00C35CB1" w:rsidRDefault="00B76617">
            <w:pPr>
              <w:spacing w:before="80" w:after="80" w:line="264" w:lineRule="auto"/>
              <w:jc w:val="left"/>
            </w:pPr>
            <w:r>
              <w:rPr>
                <w:sz w:val="20"/>
              </w:rPr>
              <w:t>WebSocket over a TCP connection to port 8000; TCP reliability and ordering; socket-based client–server communication</w:t>
            </w:r>
          </w:p>
        </w:tc>
      </w:tr>
      <w:tr w:rsidR="00C35CB1" w14:paraId="7429EFEE" w14:textId="77777777">
        <w:trPr>
          <w:cantSplit/>
        </w:trPr>
        <w:tc>
          <w:tcPr>
            <w:tcW w:w="1900" w:type="dxa"/>
            <w:tcBorders>
              <w:top w:val="single" w:sz="4" w:space="0" w:color="D9D9D9"/>
              <w:left w:val="single" w:sz="4" w:space="0" w:color="D9D9D9"/>
              <w:bottom w:val="single" w:sz="4" w:space="0" w:color="D9D9D9"/>
              <w:right w:val="single" w:sz="4" w:space="0" w:color="D9D9D9"/>
            </w:tcBorders>
          </w:tcPr>
          <w:p w14:paraId="17A4480D" w14:textId="77777777" w:rsidR="00C35CB1" w:rsidRDefault="00B76617">
            <w:pPr>
              <w:spacing w:before="80" w:after="80" w:line="264" w:lineRule="auto"/>
              <w:jc w:val="left"/>
            </w:pPr>
            <w:r>
              <w:rPr>
                <w:sz w:val="20"/>
              </w:rPr>
              <w:t>Unit V – Application Layer</w:t>
            </w:r>
          </w:p>
        </w:tc>
        <w:tc>
          <w:tcPr>
            <w:tcW w:w="3000" w:type="dxa"/>
            <w:tcBorders>
              <w:top w:val="single" w:sz="4" w:space="0" w:color="D9D9D9"/>
              <w:left w:val="single" w:sz="4" w:space="0" w:color="D9D9D9"/>
              <w:bottom w:val="single" w:sz="4" w:space="0" w:color="D9D9D9"/>
              <w:right w:val="single" w:sz="4" w:space="0" w:color="D9D9D9"/>
            </w:tcBorders>
          </w:tcPr>
          <w:p w14:paraId="146CEAF9" w14:textId="77777777" w:rsidR="00C35CB1" w:rsidRDefault="00B76617">
            <w:pPr>
              <w:spacing w:before="80" w:after="80" w:line="264" w:lineRule="auto"/>
              <w:jc w:val="left"/>
            </w:pPr>
            <w:r>
              <w:rPr>
                <w:sz w:val="20"/>
              </w:rPr>
              <w:t>HTTP, FTP, SMTP, DNS, SNMP</w:t>
            </w:r>
          </w:p>
        </w:tc>
        <w:tc>
          <w:tcPr>
            <w:tcW w:w="4126" w:type="dxa"/>
            <w:tcBorders>
              <w:top w:val="single" w:sz="4" w:space="0" w:color="D9D9D9"/>
              <w:left w:val="single" w:sz="4" w:space="0" w:color="D9D9D9"/>
              <w:bottom w:val="single" w:sz="4" w:space="0" w:color="D9D9D9"/>
              <w:right w:val="single" w:sz="4" w:space="0" w:color="D9D9D9"/>
            </w:tcBorders>
          </w:tcPr>
          <w:p w14:paraId="317F1A8A" w14:textId="77777777" w:rsidR="00C35CB1" w:rsidRDefault="00B76617">
            <w:pPr>
              <w:spacing w:before="80" w:after="80" w:line="264" w:lineRule="auto"/>
              <w:jc w:val="left"/>
            </w:pPr>
            <w:r>
              <w:rPr>
                <w:sz w:val="20"/>
              </w:rPr>
              <w:t>HTTP delivers the page; WebSocket is the application-layer protocol for live updates; JSON as the data format; /status endpoint exposes server information</w:t>
            </w:r>
          </w:p>
        </w:tc>
      </w:tr>
    </w:tbl>
    <w:p w14:paraId="07E66876" w14:textId="77777777" w:rsidR="00C35CB1" w:rsidRDefault="00C35CB1">
      <w:pPr>
        <w:spacing w:line="240" w:lineRule="auto"/>
      </w:pPr>
    </w:p>
    <w:p w14:paraId="2D423908" w14:textId="77777777" w:rsidR="00C35CB1" w:rsidRDefault="00B76617">
      <w:pPr>
        <w:pStyle w:val="Heading2"/>
      </w:pPr>
      <w:r>
        <w:t>Appendix C Individual Contributions</w:t>
      </w:r>
    </w:p>
    <w:p w14:paraId="6092AA4B" w14:textId="77777777" w:rsidR="00C35CB1" w:rsidRDefault="00B76617">
      <w:r>
        <w:t>Table C.1 records the contribution of each student to design, implementation, testing, report preparation and presentation.</w:t>
      </w:r>
    </w:p>
    <w:p w14:paraId="759BD689" w14:textId="77777777" w:rsidR="00C35CB1" w:rsidRDefault="00B76617">
      <w:pPr>
        <w:keepNext/>
        <w:spacing w:before="120" w:after="80" w:line="240" w:lineRule="auto"/>
        <w:jc w:val="center"/>
        <w:rPr>
          <w:sz w:val="22"/>
        </w:rPr>
      </w:pPr>
      <w:r>
        <w:rPr>
          <w:b/>
          <w:sz w:val="22"/>
        </w:rPr>
        <w:t>Table C.1</w:t>
      </w:r>
      <w:r>
        <w:rPr>
          <w:sz w:val="22"/>
        </w:rPr>
        <w:t xml:space="preserve"> Individual contributions</w:t>
      </w:r>
    </w:p>
    <w:p w14:paraId="04EAA4F1" w14:textId="77777777" w:rsidR="00B76617" w:rsidRDefault="00B76617">
      <w:pPr>
        <w:keepNext/>
        <w:spacing w:before="120" w:after="80" w:line="240" w:lineRule="auto"/>
        <w:jc w:val="center"/>
      </w:pPr>
    </w:p>
    <w:tbl>
      <w:tblPr>
        <w:tblStyle w:val="TableGrid"/>
        <w:tblW w:w="0" w:type="auto"/>
        <w:tblLook w:val="04A0" w:firstRow="1" w:lastRow="0" w:firstColumn="1" w:lastColumn="0" w:noHBand="0" w:noVBand="1"/>
      </w:tblPr>
      <w:tblGrid>
        <w:gridCol w:w="1584"/>
        <w:gridCol w:w="2285"/>
        <w:gridCol w:w="5150"/>
      </w:tblGrid>
      <w:tr w:rsidR="00B76617" w14:paraId="2FE22440" w14:textId="77777777" w:rsidTr="00B76617">
        <w:tc>
          <w:tcPr>
            <w:tcW w:w="1668" w:type="dxa"/>
            <w:shd w:val="clear" w:color="auto" w:fill="DCE6F1"/>
            <w:vAlign w:val="center"/>
          </w:tcPr>
          <w:p w14:paraId="5137A5E7" w14:textId="77777777" w:rsidR="00B76617" w:rsidRDefault="00B76617" w:rsidP="00435B84">
            <w:pPr>
              <w:spacing w:after="20"/>
            </w:pPr>
            <w:r>
              <w:rPr>
                <w:b/>
                <w:sz w:val="17"/>
              </w:rPr>
              <w:t>Member</w:t>
            </w:r>
          </w:p>
        </w:tc>
        <w:tc>
          <w:tcPr>
            <w:tcW w:w="2427" w:type="dxa"/>
            <w:shd w:val="clear" w:color="auto" w:fill="DCE6F1"/>
            <w:vAlign w:val="center"/>
          </w:tcPr>
          <w:p w14:paraId="5EE4745F" w14:textId="77777777" w:rsidR="00B76617" w:rsidRDefault="00B76617" w:rsidP="00435B84">
            <w:pPr>
              <w:spacing w:after="20"/>
            </w:pPr>
            <w:r>
              <w:rPr>
                <w:b/>
                <w:sz w:val="17"/>
              </w:rPr>
              <w:t>Contribution</w:t>
            </w:r>
          </w:p>
        </w:tc>
        <w:tc>
          <w:tcPr>
            <w:tcW w:w="5150" w:type="dxa"/>
            <w:shd w:val="clear" w:color="auto" w:fill="DCE6F1"/>
            <w:vAlign w:val="center"/>
          </w:tcPr>
          <w:p w14:paraId="7D513819" w14:textId="77777777" w:rsidR="00B76617" w:rsidRDefault="00B76617" w:rsidP="00435B84">
            <w:pPr>
              <w:spacing w:after="20"/>
            </w:pPr>
            <w:r>
              <w:rPr>
                <w:b/>
                <w:sz w:val="17"/>
              </w:rPr>
              <w:t>Evidence / task completed</w:t>
            </w:r>
          </w:p>
        </w:tc>
      </w:tr>
      <w:tr w:rsidR="00B76617" w14:paraId="0F993B23" w14:textId="77777777" w:rsidTr="00B76617">
        <w:tc>
          <w:tcPr>
            <w:tcW w:w="1668" w:type="dxa"/>
            <w:vAlign w:val="center"/>
          </w:tcPr>
          <w:p w14:paraId="119566D2" w14:textId="77777777" w:rsidR="00B76617" w:rsidRDefault="00B76617" w:rsidP="00435B84">
            <w:pPr>
              <w:spacing w:after="20"/>
            </w:pPr>
            <w:r>
              <w:rPr>
                <w:sz w:val="18"/>
              </w:rPr>
              <w:t xml:space="preserve">Vedant </w:t>
            </w:r>
            <w:proofErr w:type="spellStart"/>
            <w:r>
              <w:rPr>
                <w:sz w:val="18"/>
              </w:rPr>
              <w:t>Pawaskar</w:t>
            </w:r>
            <w:proofErr w:type="spellEnd"/>
            <w:r>
              <w:rPr>
                <w:sz w:val="18"/>
              </w:rPr>
              <w:t xml:space="preserve"> (1262242102)</w:t>
            </w:r>
          </w:p>
        </w:tc>
        <w:tc>
          <w:tcPr>
            <w:tcW w:w="2427" w:type="dxa"/>
            <w:vAlign w:val="center"/>
          </w:tcPr>
          <w:p w14:paraId="2B964947" w14:textId="77777777" w:rsidR="00B76617" w:rsidRDefault="00B76617" w:rsidP="00435B84">
            <w:pPr>
              <w:spacing w:after="20"/>
            </w:pPr>
            <w:r w:rsidRPr="00A715F3">
              <w:t xml:space="preserve">Backend development: </w:t>
            </w:r>
            <w:proofErr w:type="spellStart"/>
            <w:r w:rsidRPr="00A715F3">
              <w:t>FastAPI</w:t>
            </w:r>
            <w:proofErr w:type="spellEnd"/>
            <w:r w:rsidRPr="00A715F3">
              <w:t xml:space="preserve"> server, WebSocket endpoint, broadcast logic</w:t>
            </w:r>
          </w:p>
        </w:tc>
        <w:tc>
          <w:tcPr>
            <w:tcW w:w="5150" w:type="dxa"/>
            <w:vAlign w:val="center"/>
          </w:tcPr>
          <w:p w14:paraId="3F85EB1B" w14:textId="77777777" w:rsidR="00B76617" w:rsidRDefault="00B76617" w:rsidP="00435B84">
            <w:pPr>
              <w:spacing w:after="20"/>
            </w:pPr>
            <w:r w:rsidRPr="00A715F3">
              <w:t>server/main.py: /</w:t>
            </w:r>
            <w:proofErr w:type="spellStart"/>
            <w:r w:rsidRPr="00A715F3">
              <w:t>ws</w:t>
            </w:r>
            <w:proofErr w:type="spellEnd"/>
            <w:r w:rsidRPr="00A715F3">
              <w:t xml:space="preserve"> endpoint, </w:t>
            </w:r>
            <w:proofErr w:type="gramStart"/>
            <w:r w:rsidRPr="00A715F3">
              <w:t>broadcast(</w:t>
            </w:r>
            <w:proofErr w:type="gramEnd"/>
            <w:r w:rsidRPr="00A715F3">
              <w:t xml:space="preserve">), </w:t>
            </w:r>
            <w:proofErr w:type="spellStart"/>
            <w:r w:rsidRPr="00A715F3">
              <w:t>connected_clients</w:t>
            </w:r>
            <w:proofErr w:type="spellEnd"/>
            <w:r w:rsidRPr="00A715F3">
              <w:t xml:space="preserve">, </w:t>
            </w:r>
            <w:proofErr w:type="spellStart"/>
            <w:r w:rsidRPr="00A715F3">
              <w:t>canvas_operations</w:t>
            </w:r>
            <w:proofErr w:type="spellEnd"/>
            <w:r w:rsidRPr="00A715F3">
              <w:t>, SYNC/WELCOME/USER_JOINED/USER_LEFT handling</w:t>
            </w:r>
          </w:p>
        </w:tc>
      </w:tr>
      <w:tr w:rsidR="00B76617" w14:paraId="35094C6F" w14:textId="77777777" w:rsidTr="00B76617">
        <w:tc>
          <w:tcPr>
            <w:tcW w:w="1668" w:type="dxa"/>
            <w:vAlign w:val="center"/>
          </w:tcPr>
          <w:p w14:paraId="047E5668" w14:textId="77777777" w:rsidR="00B76617" w:rsidRDefault="00B76617" w:rsidP="00435B84">
            <w:pPr>
              <w:spacing w:after="20"/>
            </w:pPr>
            <w:r>
              <w:rPr>
                <w:sz w:val="18"/>
              </w:rPr>
              <w:t>Prajakta Chougule (1262241465)</w:t>
            </w:r>
          </w:p>
        </w:tc>
        <w:tc>
          <w:tcPr>
            <w:tcW w:w="2427" w:type="dxa"/>
            <w:vAlign w:val="center"/>
          </w:tcPr>
          <w:p w14:paraId="7DC57918" w14:textId="77777777" w:rsidR="00B76617" w:rsidRDefault="00B76617" w:rsidP="00435B84">
            <w:pPr>
              <w:spacing w:after="20"/>
            </w:pPr>
            <w:r w:rsidRPr="00A715F3">
              <w:t>Frontend development: canvas drawing, toolbar, UI</w:t>
            </w:r>
          </w:p>
        </w:tc>
        <w:tc>
          <w:tcPr>
            <w:tcW w:w="5150" w:type="dxa"/>
            <w:vAlign w:val="center"/>
          </w:tcPr>
          <w:p w14:paraId="1BC37918" w14:textId="77777777" w:rsidR="00B76617" w:rsidRDefault="00B76617" w:rsidP="00435B84">
            <w:pPr>
              <w:spacing w:after="20"/>
            </w:pPr>
            <w:r w:rsidRPr="00A715F3">
              <w:t xml:space="preserve">client/index.html, client/style.css, client/app.js: pointer events, </w:t>
            </w:r>
            <w:proofErr w:type="spellStart"/>
            <w:r w:rsidRPr="00A715F3">
              <w:t>colour</w:t>
            </w:r>
            <w:proofErr w:type="spellEnd"/>
            <w:r w:rsidRPr="00A715F3">
              <w:t xml:space="preserve"> picker, brush size, eraser, Clear button, connection status</w:t>
            </w:r>
          </w:p>
        </w:tc>
      </w:tr>
      <w:tr w:rsidR="00B76617" w14:paraId="30B53C43" w14:textId="77777777" w:rsidTr="00B76617">
        <w:tc>
          <w:tcPr>
            <w:tcW w:w="1668" w:type="dxa"/>
            <w:vAlign w:val="center"/>
          </w:tcPr>
          <w:p w14:paraId="40C61970" w14:textId="77777777" w:rsidR="00B76617" w:rsidRDefault="00B76617" w:rsidP="00435B84">
            <w:pPr>
              <w:spacing w:after="20"/>
              <w:rPr>
                <w:sz w:val="18"/>
              </w:rPr>
            </w:pPr>
            <w:r>
              <w:rPr>
                <w:sz w:val="18"/>
              </w:rPr>
              <w:t xml:space="preserve">Yashraj </w:t>
            </w:r>
            <w:proofErr w:type="spellStart"/>
            <w:r>
              <w:rPr>
                <w:sz w:val="18"/>
              </w:rPr>
              <w:t>Agale</w:t>
            </w:r>
            <w:proofErr w:type="spellEnd"/>
          </w:p>
          <w:p w14:paraId="0ACAB2BC" w14:textId="77777777" w:rsidR="00B76617" w:rsidRDefault="00B76617" w:rsidP="00435B84">
            <w:pPr>
              <w:spacing w:after="20"/>
            </w:pPr>
            <w:r>
              <w:rPr>
                <w:sz w:val="18"/>
              </w:rPr>
              <w:t xml:space="preserve"> (1262242073)</w:t>
            </w:r>
          </w:p>
        </w:tc>
        <w:tc>
          <w:tcPr>
            <w:tcW w:w="2427" w:type="dxa"/>
            <w:vAlign w:val="center"/>
          </w:tcPr>
          <w:p w14:paraId="1D378FFE" w14:textId="77777777" w:rsidR="00B76617" w:rsidRDefault="00B76617" w:rsidP="00435B84">
            <w:pPr>
              <w:spacing w:after="20"/>
            </w:pPr>
            <w:r w:rsidRPr="00A715F3">
              <w:t xml:space="preserve">Documentation and setup: report, </w:t>
            </w:r>
            <w:r w:rsidRPr="00A715F3">
              <w:lastRenderedPageBreak/>
              <w:t>README, start scripts, diagrams, references</w:t>
            </w:r>
          </w:p>
        </w:tc>
        <w:tc>
          <w:tcPr>
            <w:tcW w:w="5150" w:type="dxa"/>
            <w:vAlign w:val="center"/>
          </w:tcPr>
          <w:p w14:paraId="779BD7DD" w14:textId="77777777" w:rsidR="00B76617" w:rsidRDefault="00B76617" w:rsidP="00435B84">
            <w:pPr>
              <w:spacing w:after="20"/>
            </w:pPr>
            <w:r w:rsidRPr="00A715F3">
              <w:lastRenderedPageBreak/>
              <w:t xml:space="preserve">This report, README.md, START_WINDOWS.bat, </w:t>
            </w:r>
            <w:r w:rsidRPr="00A715F3">
              <w:lastRenderedPageBreak/>
              <w:t>START_MAC_LINUX.sh, architecture and sequence diagrams (Figures 1–2</w:t>
            </w:r>
            <w:r>
              <w:t>)</w:t>
            </w:r>
          </w:p>
        </w:tc>
      </w:tr>
      <w:tr w:rsidR="00B76617" w14:paraId="69C8A966" w14:textId="77777777" w:rsidTr="00B76617">
        <w:tc>
          <w:tcPr>
            <w:tcW w:w="1668" w:type="dxa"/>
            <w:vAlign w:val="center"/>
          </w:tcPr>
          <w:p w14:paraId="33D59D4C" w14:textId="77777777" w:rsidR="00B76617" w:rsidRDefault="00B76617" w:rsidP="00435B84">
            <w:pPr>
              <w:spacing w:after="20"/>
            </w:pPr>
            <w:r>
              <w:rPr>
                <w:sz w:val="18"/>
              </w:rPr>
              <w:lastRenderedPageBreak/>
              <w:t>Bhavya Maisuria (1262243418)</w:t>
            </w:r>
          </w:p>
        </w:tc>
        <w:tc>
          <w:tcPr>
            <w:tcW w:w="2427" w:type="dxa"/>
            <w:vAlign w:val="center"/>
          </w:tcPr>
          <w:p w14:paraId="250046FA" w14:textId="77777777" w:rsidR="00B76617" w:rsidRDefault="00B76617" w:rsidP="00435B84">
            <w:pPr>
              <w:spacing w:after="20"/>
            </w:pPr>
            <w:r w:rsidRPr="00A715F3">
              <w:t>Testing and performance: test cases, multi-device LAN testing, latency measurement</w:t>
            </w:r>
          </w:p>
        </w:tc>
        <w:tc>
          <w:tcPr>
            <w:tcW w:w="5150" w:type="dxa"/>
            <w:vAlign w:val="center"/>
          </w:tcPr>
          <w:p w14:paraId="16AF9A8C" w14:textId="77777777" w:rsidR="00B76617" w:rsidRDefault="00B76617" w:rsidP="00435B84">
            <w:pPr>
              <w:spacing w:after="20"/>
            </w:pPr>
            <w:r w:rsidRPr="00A715F3">
              <w:t>Test table T1–T9 (Section 7.2), screenshots (Section 7.3), PING/PONG latency results (Section 8.5), Wireshark capture if you do it</w:t>
            </w:r>
          </w:p>
        </w:tc>
      </w:tr>
    </w:tbl>
    <w:p w14:paraId="2D3BECC4" w14:textId="1B1BA77C" w:rsidR="00C35CB1" w:rsidRDefault="00B76617">
      <w:pPr>
        <w:spacing w:line="240" w:lineRule="auto"/>
      </w:pPr>
      <w:r>
        <w:br w:type="textWrapping" w:clear="all"/>
      </w:r>
    </w:p>
    <w:sectPr w:rsidR="00C35CB1" w:rsidSect="00034616">
      <w:footerReference w:type="default" r:id="rId20"/>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B704D" w14:textId="77777777" w:rsidR="009577B7" w:rsidRDefault="009577B7">
      <w:pPr>
        <w:spacing w:after="0" w:line="240" w:lineRule="auto"/>
      </w:pPr>
      <w:r>
        <w:separator/>
      </w:r>
    </w:p>
  </w:endnote>
  <w:endnote w:type="continuationSeparator" w:id="0">
    <w:p w14:paraId="35686198" w14:textId="77777777" w:rsidR="009577B7" w:rsidRDefault="00957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7CFF" w14:textId="77777777" w:rsidR="00282B3E" w:rsidRDefault="003C07F8">
    <w:pPr>
      <w:pStyle w:val="Footer"/>
      <w:jc w:val="right"/>
    </w:pPr>
    <w:r>
      <w:rPr>
        <w:sz w:val="18"/>
      </w:rPr>
      <w:t xml:space="preserve">Computer Networks Laboratory   </w:t>
    </w:r>
    <w:r>
      <w:fldChar w:fldCharType="begin"/>
    </w:r>
    <w:r>
      <w:instrText>PAGE</w:instrText>
    </w:r>
    <w:r>
      <w:fldChar w:fldCharType="separate"/>
    </w:r>
    <w:r w:rsidR="00A76DD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DF1E1" w14:textId="77777777" w:rsidR="009577B7" w:rsidRDefault="009577B7">
      <w:pPr>
        <w:spacing w:after="0" w:line="240" w:lineRule="auto"/>
      </w:pPr>
      <w:r>
        <w:separator/>
      </w:r>
    </w:p>
  </w:footnote>
  <w:footnote w:type="continuationSeparator" w:id="0">
    <w:p w14:paraId="5C3C3143" w14:textId="77777777" w:rsidR="009577B7" w:rsidRDefault="00957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0532565">
    <w:abstractNumId w:val="8"/>
  </w:num>
  <w:num w:numId="2" w16cid:durableId="1476483314">
    <w:abstractNumId w:val="6"/>
  </w:num>
  <w:num w:numId="3" w16cid:durableId="1301299223">
    <w:abstractNumId w:val="5"/>
  </w:num>
  <w:num w:numId="4" w16cid:durableId="581061756">
    <w:abstractNumId w:val="4"/>
  </w:num>
  <w:num w:numId="5" w16cid:durableId="1564832794">
    <w:abstractNumId w:val="7"/>
  </w:num>
  <w:num w:numId="6" w16cid:durableId="1735350867">
    <w:abstractNumId w:val="3"/>
  </w:num>
  <w:num w:numId="7" w16cid:durableId="771516101">
    <w:abstractNumId w:val="2"/>
  </w:num>
  <w:num w:numId="8" w16cid:durableId="1326083131">
    <w:abstractNumId w:val="1"/>
  </w:num>
  <w:num w:numId="9" w16cid:durableId="2086106057">
    <w:abstractNumId w:val="0"/>
  </w:num>
  <w:num w:numId="10" w16cid:durableId="2061437033">
    <w:abstractNumId w:val="7"/>
    <w:lvlOverride w:ilvl="0">
      <w:startOverride w:val="1"/>
    </w:lvlOverride>
  </w:num>
  <w:num w:numId="11" w16cid:durableId="472871177">
    <w:abstractNumId w:val="7"/>
    <w:lvlOverride w:ilvl="0">
      <w:startOverride w:val="1"/>
    </w:lvlOverride>
  </w:num>
  <w:num w:numId="12" w16cid:durableId="356809675">
    <w:abstractNumId w:val="7"/>
    <w:lvlOverride w:ilvl="0">
      <w:startOverride w:val="1"/>
    </w:lvlOverride>
  </w:num>
  <w:num w:numId="13" w16cid:durableId="1803426882">
    <w:abstractNumId w:val="7"/>
    <w:lvlOverride w:ilvl="0">
      <w:startOverride w:val="1"/>
    </w:lvlOverride>
  </w:num>
  <w:num w:numId="14" w16cid:durableId="17695409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7F2"/>
    <w:rsid w:val="001F51D5"/>
    <w:rsid w:val="00255576"/>
    <w:rsid w:val="00282B3E"/>
    <w:rsid w:val="0029639D"/>
    <w:rsid w:val="00326F90"/>
    <w:rsid w:val="003552E6"/>
    <w:rsid w:val="003C07F8"/>
    <w:rsid w:val="00713009"/>
    <w:rsid w:val="00714E33"/>
    <w:rsid w:val="0080349C"/>
    <w:rsid w:val="008F33D1"/>
    <w:rsid w:val="009577B7"/>
    <w:rsid w:val="00A76DDF"/>
    <w:rsid w:val="00AA1D8D"/>
    <w:rsid w:val="00B47730"/>
    <w:rsid w:val="00B76617"/>
    <w:rsid w:val="00C35CB1"/>
    <w:rsid w:val="00CB0664"/>
    <w:rsid w:val="00E42744"/>
    <w:rsid w:val="00FB2A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63215"/>
  <w14:defaultImageDpi w14:val="300"/>
  <w15:docId w15:val="{87D91424-7D25-48A6-A005-AEB30769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6FE60-D8ED-4045-B23F-1EAF74E46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6666</Words>
  <Characters>38000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LAN-Based Collaborative Whiteboard – Mini Project Report</vt:lpstr>
    </vt:vector>
  </TitlesOfParts>
  <Manager/>
  <Company/>
  <LinksUpToDate>false</LinksUpToDate>
  <CharactersWithSpaces>44577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LAN-Based Collaborative Whiteboard – Mini Project Report</dc:title>
  <dc:subject>Computer Networks Laboratory (CSE20110)</dc:subject>
  <dc:creator>Group, TY B.Tech CSE</dc:creator>
  <cp:keywords/>
  <dc:description>generated by python-docx</dc:description>
  <cp:lastModifiedBy>Prajakta Chougule</cp:lastModifiedBy>
  <cp:revision>2</cp:revision>
  <dcterms:created xsi:type="dcterms:W3CDTF">2026-10-22T10:30:00Z</dcterms:created>
  <dcterms:modified xsi:type="dcterms:W3CDTF">2026-10-22T10:30:00Z</dcterms:modified>
  <cp:category/>
</cp:coreProperties>
</file>