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DF28A" w14:textId="77777777" w:rsidR="00BD4FF0" w:rsidRPr="000A2241" w:rsidRDefault="00BD4FF0" w:rsidP="00BD4FF0">
      <w:pPr>
        <w:rPr>
          <w:rFonts w:cstheme="minorHAnsi"/>
          <w:b/>
          <w:bCs/>
          <w:sz w:val="44"/>
          <w:szCs w:val="44"/>
          <w:lang w:val="en-US"/>
        </w:rPr>
      </w:pPr>
      <w:r w:rsidRPr="000A2241">
        <w:rPr>
          <w:rFonts w:cstheme="minorHAnsi"/>
          <w:b/>
          <w:bCs/>
          <w:sz w:val="44"/>
          <w:szCs w:val="44"/>
          <w:lang w:val="en-US"/>
        </w:rPr>
        <w:t>Acropolis Institute Of Technology And Research</w:t>
      </w:r>
      <w:r>
        <w:rPr>
          <w:rFonts w:cstheme="minorHAnsi"/>
          <w:b/>
          <w:bCs/>
          <w:sz w:val="44"/>
          <w:szCs w:val="44"/>
          <w:lang w:val="en-US"/>
        </w:rPr>
        <w:t>,</w:t>
      </w:r>
    </w:p>
    <w:p w14:paraId="0BEE39DB" w14:textId="0B53BD75" w:rsidR="00BD4FF0" w:rsidRDefault="00BD4FF0" w:rsidP="00BD4FF0">
      <w:pPr>
        <w:ind w:left="1440" w:firstLine="720"/>
        <w:rPr>
          <w:rFonts w:cstheme="minorHAnsi"/>
          <w:b/>
          <w:bCs/>
          <w:sz w:val="44"/>
          <w:szCs w:val="44"/>
          <w:lang w:val="en-US"/>
        </w:rPr>
      </w:pPr>
      <w:r>
        <w:rPr>
          <w:rFonts w:cstheme="minorHAnsi"/>
          <w:b/>
          <w:bCs/>
          <w:sz w:val="44"/>
          <w:szCs w:val="44"/>
          <w:lang w:val="en-US"/>
        </w:rPr>
        <w:t xml:space="preserve"> </w:t>
      </w:r>
      <w:r w:rsidRPr="00191BC8">
        <w:rPr>
          <w:rFonts w:cstheme="minorHAnsi"/>
          <w:b/>
          <w:bCs/>
          <w:sz w:val="44"/>
          <w:szCs w:val="44"/>
          <w:lang w:val="en-US"/>
        </w:rPr>
        <w:t>Indore(M.P.)</w:t>
      </w:r>
    </w:p>
    <w:p w14:paraId="4D2E2FFE" w14:textId="77777777" w:rsidR="00BD4FF0" w:rsidRDefault="00BD4FF0" w:rsidP="00BD4FF0">
      <w:pPr>
        <w:ind w:left="1440" w:firstLine="720"/>
        <w:rPr>
          <w:rFonts w:cstheme="minorHAnsi"/>
          <w:b/>
          <w:bCs/>
          <w:sz w:val="44"/>
          <w:szCs w:val="44"/>
          <w:lang w:val="en-US"/>
        </w:rPr>
      </w:pPr>
    </w:p>
    <w:p w14:paraId="7FF40E44" w14:textId="77777777" w:rsidR="00BD4FF0" w:rsidRDefault="00BD4FF0" w:rsidP="00BD4FF0">
      <w:pPr>
        <w:ind w:left="1440" w:firstLine="720"/>
        <w:rPr>
          <w:rFonts w:cstheme="minorHAnsi"/>
          <w:b/>
          <w:bCs/>
          <w:sz w:val="44"/>
          <w:szCs w:val="44"/>
          <w:lang w:val="en-US"/>
        </w:rPr>
      </w:pPr>
      <w:r>
        <w:rPr>
          <w:rFonts w:cstheme="minorHAnsi"/>
          <w:b/>
          <w:bCs/>
          <w:noProof/>
          <w:sz w:val="44"/>
          <w:szCs w:val="44"/>
          <w:lang w:val="en-US"/>
        </w:rPr>
        <w:drawing>
          <wp:anchor distT="0" distB="0" distL="114300" distR="114300" simplePos="0" relativeHeight="251659264" behindDoc="1" locked="0" layoutInCell="1" allowOverlap="1" wp14:anchorId="1C6833A6" wp14:editId="64922A83">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88486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100" name="Picture 884860100"/>
                    <pic:cNvPicPr/>
                  </pic:nvPicPr>
                  <pic:blipFill>
                    <a:blip r:embed="rId5">
                      <a:extLst>
                        <a:ext uri="{28A0092B-C50C-407E-A947-70E740481C1C}">
                          <a14:useLocalDpi xmlns:a14="http://schemas.microsoft.com/office/drawing/2010/main" val="0"/>
                        </a:ext>
                      </a:extLst>
                    </a:blip>
                    <a:stretch>
                      <a:fillRect/>
                    </a:stretch>
                  </pic:blipFill>
                  <pic:spPr>
                    <a:xfrm>
                      <a:off x="0" y="0"/>
                      <a:ext cx="2225040" cy="1805305"/>
                    </a:xfrm>
                    <a:prstGeom prst="rect">
                      <a:avLst/>
                    </a:prstGeom>
                  </pic:spPr>
                </pic:pic>
              </a:graphicData>
            </a:graphic>
          </wp:anchor>
        </w:drawing>
      </w:r>
    </w:p>
    <w:p w14:paraId="50D45597" w14:textId="77777777" w:rsidR="00BD4FF0" w:rsidRDefault="00BD4FF0" w:rsidP="00BD4FF0">
      <w:pPr>
        <w:ind w:left="1440" w:firstLine="720"/>
        <w:rPr>
          <w:rFonts w:cstheme="minorHAnsi"/>
          <w:b/>
          <w:bCs/>
          <w:sz w:val="44"/>
          <w:szCs w:val="44"/>
          <w:lang w:val="en-US"/>
        </w:rPr>
      </w:pPr>
    </w:p>
    <w:p w14:paraId="7CE46AAD" w14:textId="77777777" w:rsidR="00BD4FF0" w:rsidRDefault="00BD4FF0" w:rsidP="00BD4FF0">
      <w:pPr>
        <w:rPr>
          <w:rFonts w:cstheme="minorHAnsi"/>
          <w:b/>
          <w:bCs/>
          <w:sz w:val="44"/>
          <w:szCs w:val="44"/>
          <w:lang w:val="en-US"/>
        </w:rPr>
      </w:pPr>
    </w:p>
    <w:p w14:paraId="61DD7378" w14:textId="77777777" w:rsidR="00BD4FF0" w:rsidRDefault="00BD4FF0" w:rsidP="00BD4FF0">
      <w:pPr>
        <w:rPr>
          <w:rFonts w:cstheme="minorHAnsi"/>
          <w:b/>
          <w:bCs/>
          <w:sz w:val="44"/>
          <w:szCs w:val="44"/>
          <w:lang w:val="en-US"/>
        </w:rPr>
      </w:pPr>
    </w:p>
    <w:p w14:paraId="07A3AFEB" w14:textId="77777777" w:rsidR="00BD4FF0" w:rsidRDefault="00BD4FF0" w:rsidP="00BD4FF0">
      <w:pPr>
        <w:rPr>
          <w:rFonts w:cstheme="minorHAnsi"/>
          <w:b/>
          <w:bCs/>
          <w:sz w:val="44"/>
          <w:szCs w:val="44"/>
          <w:lang w:val="en-US"/>
        </w:rPr>
      </w:pPr>
    </w:p>
    <w:p w14:paraId="2DA07E5F" w14:textId="77777777" w:rsidR="00BD4FF0" w:rsidRPr="0083655B" w:rsidRDefault="00BD4FF0" w:rsidP="00BD4FF0">
      <w:pPr>
        <w:rPr>
          <w:rFonts w:cstheme="minorHAnsi"/>
          <w:b/>
          <w:bCs/>
          <w:sz w:val="40"/>
          <w:szCs w:val="40"/>
          <w:lang w:val="en-US"/>
        </w:rPr>
      </w:pPr>
      <w:r w:rsidRPr="0083655B">
        <w:rPr>
          <w:rFonts w:cstheme="minorHAnsi"/>
          <w:b/>
          <w:bCs/>
          <w:sz w:val="40"/>
          <w:szCs w:val="40"/>
          <w:lang w:val="en-US"/>
        </w:rPr>
        <w:t>Subject – Database Management System (DBMS)</w:t>
      </w:r>
    </w:p>
    <w:p w14:paraId="011CDE9A" w14:textId="77777777" w:rsidR="00BD4FF0" w:rsidRPr="0083655B" w:rsidRDefault="00BD4FF0" w:rsidP="00BD4FF0">
      <w:pPr>
        <w:rPr>
          <w:rFonts w:cstheme="minorHAnsi"/>
          <w:b/>
          <w:bCs/>
          <w:sz w:val="40"/>
          <w:szCs w:val="40"/>
          <w:lang w:val="en-US"/>
        </w:rPr>
      </w:pPr>
      <w:r w:rsidRPr="0083655B">
        <w:rPr>
          <w:rFonts w:cstheme="minorHAnsi"/>
          <w:b/>
          <w:bCs/>
          <w:sz w:val="40"/>
          <w:szCs w:val="40"/>
          <w:lang w:val="en-US"/>
        </w:rPr>
        <w:tab/>
      </w:r>
      <w:r w:rsidRPr="0083655B">
        <w:rPr>
          <w:rFonts w:cstheme="minorHAnsi"/>
          <w:b/>
          <w:bCs/>
          <w:sz w:val="40"/>
          <w:szCs w:val="40"/>
          <w:lang w:val="en-US"/>
        </w:rPr>
        <w:tab/>
      </w:r>
      <w:r w:rsidRPr="0083655B">
        <w:rPr>
          <w:rFonts w:cstheme="minorHAnsi"/>
          <w:b/>
          <w:bCs/>
          <w:sz w:val="40"/>
          <w:szCs w:val="40"/>
          <w:lang w:val="en-US"/>
        </w:rPr>
        <w:tab/>
      </w:r>
      <w:r w:rsidRPr="0083655B">
        <w:rPr>
          <w:rFonts w:cstheme="minorHAnsi"/>
          <w:b/>
          <w:bCs/>
          <w:sz w:val="40"/>
          <w:szCs w:val="40"/>
          <w:lang w:val="en-US"/>
        </w:rPr>
        <w:tab/>
      </w:r>
      <w:r w:rsidRPr="0083655B">
        <w:rPr>
          <w:rFonts w:cstheme="minorHAnsi"/>
          <w:b/>
          <w:bCs/>
          <w:sz w:val="40"/>
          <w:szCs w:val="40"/>
          <w:lang w:val="en-US"/>
        </w:rPr>
        <w:tab/>
        <w:t>(CY-405)</w:t>
      </w:r>
    </w:p>
    <w:p w14:paraId="4B94767D" w14:textId="77777777" w:rsidR="00BD4FF0" w:rsidRDefault="00BD4FF0" w:rsidP="00BD4FF0">
      <w:pPr>
        <w:rPr>
          <w:rFonts w:cstheme="minorHAnsi"/>
          <w:b/>
          <w:bCs/>
          <w:sz w:val="44"/>
          <w:szCs w:val="44"/>
          <w:lang w:val="en-US"/>
        </w:rPr>
      </w:pPr>
    </w:p>
    <w:p w14:paraId="19926A43" w14:textId="56C9C2D4" w:rsidR="00BD4FF0" w:rsidRPr="0083655B" w:rsidRDefault="00BD4FF0" w:rsidP="00BD4FF0">
      <w:pPr>
        <w:rPr>
          <w:rFonts w:cstheme="minorHAnsi"/>
          <w:b/>
          <w:bCs/>
          <w:sz w:val="40"/>
          <w:szCs w:val="40"/>
          <w:lang w:val="en-US"/>
        </w:rPr>
      </w:pPr>
      <w:r w:rsidRPr="0083655B">
        <w:rPr>
          <w:rFonts w:cstheme="minorHAnsi"/>
          <w:b/>
          <w:bCs/>
          <w:sz w:val="40"/>
          <w:szCs w:val="40"/>
          <w:lang w:val="en-US"/>
        </w:rPr>
        <w:t xml:space="preserve">Name – </w:t>
      </w:r>
      <w:r w:rsidR="00660184">
        <w:rPr>
          <w:rFonts w:cstheme="minorHAnsi"/>
          <w:b/>
          <w:bCs/>
          <w:sz w:val="40"/>
          <w:szCs w:val="40"/>
          <w:lang w:val="en-US"/>
        </w:rPr>
        <w:t>Prajal Tale</w:t>
      </w:r>
    </w:p>
    <w:p w14:paraId="21034AE8" w14:textId="6B137AFE" w:rsidR="00BD4FF0" w:rsidRPr="0083655B" w:rsidRDefault="00BD4FF0" w:rsidP="00BD4FF0">
      <w:pPr>
        <w:rPr>
          <w:rFonts w:cstheme="minorHAnsi"/>
          <w:b/>
          <w:bCs/>
          <w:sz w:val="40"/>
          <w:szCs w:val="40"/>
          <w:lang w:val="en-US"/>
        </w:rPr>
      </w:pPr>
      <w:r w:rsidRPr="0083655B">
        <w:rPr>
          <w:rFonts w:cstheme="minorHAnsi"/>
          <w:b/>
          <w:bCs/>
          <w:sz w:val="40"/>
          <w:szCs w:val="40"/>
          <w:lang w:val="en-US"/>
        </w:rPr>
        <w:t>Enrollment No. - 0827CY2210</w:t>
      </w:r>
      <w:r w:rsidR="00660184">
        <w:rPr>
          <w:rFonts w:cstheme="minorHAnsi"/>
          <w:b/>
          <w:bCs/>
          <w:sz w:val="40"/>
          <w:szCs w:val="40"/>
          <w:lang w:val="en-US"/>
        </w:rPr>
        <w:t>42</w:t>
      </w:r>
    </w:p>
    <w:p w14:paraId="165D7376" w14:textId="77777777" w:rsidR="00BD4FF0" w:rsidRPr="0083655B" w:rsidRDefault="00BD4FF0" w:rsidP="00BD4FF0">
      <w:pPr>
        <w:rPr>
          <w:rFonts w:cstheme="minorHAnsi"/>
          <w:b/>
          <w:bCs/>
          <w:sz w:val="40"/>
          <w:szCs w:val="40"/>
          <w:lang w:val="en-US"/>
        </w:rPr>
      </w:pPr>
      <w:r w:rsidRPr="0083655B">
        <w:rPr>
          <w:rFonts w:cstheme="minorHAnsi"/>
          <w:b/>
          <w:bCs/>
          <w:sz w:val="40"/>
          <w:szCs w:val="40"/>
          <w:lang w:val="en-US"/>
        </w:rPr>
        <w:t>Branch - CS(Cyber Security)</w:t>
      </w:r>
    </w:p>
    <w:p w14:paraId="1A232CCB" w14:textId="77777777" w:rsidR="00BD4FF0" w:rsidRPr="0083655B" w:rsidRDefault="00BD4FF0" w:rsidP="00BD4FF0">
      <w:pPr>
        <w:rPr>
          <w:rFonts w:cstheme="minorHAnsi"/>
          <w:b/>
          <w:bCs/>
          <w:sz w:val="40"/>
          <w:szCs w:val="40"/>
          <w:lang w:val="en-US"/>
        </w:rPr>
      </w:pPr>
      <w:r w:rsidRPr="0083655B">
        <w:rPr>
          <w:rFonts w:cstheme="minorHAnsi"/>
          <w:b/>
          <w:bCs/>
          <w:sz w:val="40"/>
          <w:szCs w:val="40"/>
          <w:lang w:val="en-US"/>
        </w:rPr>
        <w:t>Semester- 4</w:t>
      </w:r>
      <w:r w:rsidRPr="0083655B">
        <w:rPr>
          <w:rFonts w:cstheme="minorHAnsi"/>
          <w:b/>
          <w:bCs/>
          <w:sz w:val="40"/>
          <w:szCs w:val="40"/>
          <w:vertAlign w:val="superscript"/>
          <w:lang w:val="en-US"/>
        </w:rPr>
        <w:t xml:space="preserve">th </w:t>
      </w:r>
      <w:r w:rsidRPr="0083655B">
        <w:rPr>
          <w:rFonts w:cstheme="minorHAnsi"/>
          <w:b/>
          <w:bCs/>
          <w:sz w:val="40"/>
          <w:szCs w:val="40"/>
          <w:lang w:val="en-US"/>
        </w:rPr>
        <w:t>sem</w:t>
      </w:r>
    </w:p>
    <w:p w14:paraId="527A20B1" w14:textId="77777777" w:rsidR="00BD4FF0" w:rsidRPr="0083655B" w:rsidRDefault="00BD4FF0" w:rsidP="00BD4FF0">
      <w:pPr>
        <w:rPr>
          <w:rFonts w:cstheme="minorHAnsi"/>
          <w:b/>
          <w:bCs/>
          <w:sz w:val="40"/>
          <w:szCs w:val="40"/>
          <w:lang w:val="en-US"/>
        </w:rPr>
      </w:pPr>
    </w:p>
    <w:p w14:paraId="324501F0" w14:textId="77777777" w:rsidR="00BD4FF0" w:rsidRPr="0083655B" w:rsidRDefault="00BD4FF0" w:rsidP="00BD4FF0">
      <w:pPr>
        <w:rPr>
          <w:rFonts w:cstheme="minorHAnsi"/>
          <w:b/>
          <w:bCs/>
          <w:sz w:val="40"/>
          <w:szCs w:val="40"/>
          <w:lang w:val="en-US"/>
        </w:rPr>
      </w:pPr>
      <w:r w:rsidRPr="0083655B">
        <w:rPr>
          <w:rFonts w:cstheme="minorHAnsi"/>
          <w:b/>
          <w:bCs/>
          <w:sz w:val="40"/>
          <w:szCs w:val="40"/>
          <w:lang w:val="en-US"/>
        </w:rPr>
        <w:t>Submitted To –Mrs. Nidhi Nigam Ma’am</w:t>
      </w:r>
    </w:p>
    <w:p w14:paraId="5FD47BB3" w14:textId="37B4C144" w:rsidR="00BD4FF0" w:rsidRDefault="00BD4FF0">
      <w:pPr>
        <w:rPr>
          <w:b/>
          <w:bCs/>
          <w:lang w:val="en-US"/>
        </w:rPr>
      </w:pPr>
    </w:p>
    <w:p w14:paraId="2C67206D" w14:textId="77777777" w:rsidR="00BD4FF0" w:rsidRDefault="00BD4FF0">
      <w:pPr>
        <w:rPr>
          <w:b/>
          <w:bCs/>
          <w:lang w:val="en-US"/>
        </w:rPr>
      </w:pPr>
      <w:r>
        <w:rPr>
          <w:b/>
          <w:bCs/>
          <w:lang w:val="en-US"/>
        </w:rPr>
        <w:br w:type="page"/>
      </w:r>
    </w:p>
    <w:p w14:paraId="17F55254" w14:textId="77777777" w:rsidR="00BD4FF0" w:rsidRPr="0083655B" w:rsidRDefault="00BD4FF0" w:rsidP="00BD4FF0">
      <w:pPr>
        <w:rPr>
          <w:rFonts w:cstheme="minorHAnsi"/>
          <w:b/>
          <w:bCs/>
          <w:sz w:val="48"/>
          <w:szCs w:val="48"/>
          <w:u w:val="single"/>
          <w:lang w:val="en-US"/>
        </w:rPr>
      </w:pPr>
      <w:r>
        <w:rPr>
          <w:rFonts w:cstheme="minorHAnsi"/>
          <w:b/>
          <w:bCs/>
          <w:sz w:val="44"/>
          <w:szCs w:val="44"/>
          <w:lang w:val="en-US"/>
        </w:rPr>
        <w:lastRenderedPageBreak/>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sidRPr="0083655B">
        <w:rPr>
          <w:rFonts w:cstheme="minorHAnsi"/>
          <w:b/>
          <w:bCs/>
          <w:sz w:val="48"/>
          <w:szCs w:val="48"/>
          <w:u w:val="single"/>
          <w:lang w:val="en-US"/>
        </w:rPr>
        <w:t>Index</w:t>
      </w:r>
    </w:p>
    <w:tbl>
      <w:tblPr>
        <w:tblStyle w:val="TableGrid"/>
        <w:tblW w:w="0" w:type="auto"/>
        <w:tblLook w:val="04A0" w:firstRow="1" w:lastRow="0" w:firstColumn="1" w:lastColumn="0" w:noHBand="0" w:noVBand="1"/>
      </w:tblPr>
      <w:tblGrid>
        <w:gridCol w:w="1106"/>
        <w:gridCol w:w="3528"/>
        <w:gridCol w:w="1589"/>
        <w:gridCol w:w="1578"/>
        <w:gridCol w:w="1215"/>
      </w:tblGrid>
      <w:tr w:rsidR="00BD4FF0" w:rsidRPr="00E82ACA" w14:paraId="192D4DEC" w14:textId="77777777" w:rsidTr="009E3BAD">
        <w:trPr>
          <w:trHeight w:val="446"/>
        </w:trPr>
        <w:tc>
          <w:tcPr>
            <w:tcW w:w="981" w:type="dxa"/>
          </w:tcPr>
          <w:p w14:paraId="39640DC6" w14:textId="77777777" w:rsidR="00BD4FF0" w:rsidRPr="0046172F" w:rsidRDefault="00BD4FF0" w:rsidP="009E3BAD">
            <w:pPr>
              <w:rPr>
                <w:rFonts w:cstheme="minorHAnsi"/>
                <w:b/>
                <w:bCs/>
                <w:sz w:val="36"/>
                <w:szCs w:val="36"/>
                <w:lang w:val="en-US"/>
              </w:rPr>
            </w:pPr>
            <w:r w:rsidRPr="0046172F">
              <w:rPr>
                <w:rFonts w:cstheme="minorHAnsi"/>
                <w:b/>
                <w:bCs/>
                <w:sz w:val="36"/>
                <w:szCs w:val="36"/>
                <w:lang w:val="en-US"/>
              </w:rPr>
              <w:t>Sr.No.</w:t>
            </w:r>
          </w:p>
        </w:tc>
        <w:tc>
          <w:tcPr>
            <w:tcW w:w="3636" w:type="dxa"/>
          </w:tcPr>
          <w:p w14:paraId="4E7133AE" w14:textId="77777777" w:rsidR="00BD4FF0" w:rsidRPr="0046172F" w:rsidRDefault="00BD4FF0" w:rsidP="009E3BAD">
            <w:pPr>
              <w:rPr>
                <w:rFonts w:cstheme="minorHAnsi"/>
                <w:b/>
                <w:bCs/>
                <w:sz w:val="36"/>
                <w:szCs w:val="36"/>
                <w:lang w:val="en-US"/>
              </w:rPr>
            </w:pPr>
            <w:r w:rsidRPr="0046172F">
              <w:rPr>
                <w:rFonts w:cstheme="minorHAnsi"/>
                <w:b/>
                <w:bCs/>
                <w:sz w:val="36"/>
                <w:szCs w:val="36"/>
                <w:lang w:val="en-US"/>
              </w:rPr>
              <w:t xml:space="preserve">Experiment </w:t>
            </w:r>
          </w:p>
        </w:tc>
        <w:tc>
          <w:tcPr>
            <w:tcW w:w="1589" w:type="dxa"/>
          </w:tcPr>
          <w:p w14:paraId="67D87060" w14:textId="77777777" w:rsidR="00BD4FF0" w:rsidRPr="0046172F" w:rsidRDefault="00BD4FF0" w:rsidP="009E3BAD">
            <w:pPr>
              <w:rPr>
                <w:rFonts w:cstheme="minorHAnsi"/>
                <w:b/>
                <w:bCs/>
                <w:sz w:val="36"/>
                <w:szCs w:val="36"/>
                <w:lang w:val="en-US"/>
              </w:rPr>
            </w:pPr>
            <w:r w:rsidRPr="0046172F">
              <w:rPr>
                <w:rFonts w:cstheme="minorHAnsi"/>
                <w:b/>
                <w:bCs/>
                <w:sz w:val="36"/>
                <w:szCs w:val="36"/>
                <w:lang w:val="en-US"/>
              </w:rPr>
              <w:t>Date of Exp.</w:t>
            </w:r>
          </w:p>
        </w:tc>
        <w:tc>
          <w:tcPr>
            <w:tcW w:w="1589" w:type="dxa"/>
          </w:tcPr>
          <w:p w14:paraId="755C0EBB" w14:textId="77777777" w:rsidR="00BD4FF0" w:rsidRPr="0046172F" w:rsidRDefault="00BD4FF0" w:rsidP="009E3BAD">
            <w:pPr>
              <w:rPr>
                <w:rFonts w:cstheme="minorHAnsi"/>
                <w:b/>
                <w:bCs/>
                <w:sz w:val="36"/>
                <w:szCs w:val="36"/>
                <w:lang w:val="en-US"/>
              </w:rPr>
            </w:pPr>
            <w:r w:rsidRPr="0046172F">
              <w:rPr>
                <w:rFonts w:cstheme="minorHAnsi"/>
                <w:b/>
                <w:bCs/>
                <w:sz w:val="36"/>
                <w:szCs w:val="36"/>
                <w:lang w:val="en-US"/>
              </w:rPr>
              <w:t>Date of sub.</w:t>
            </w:r>
          </w:p>
        </w:tc>
        <w:tc>
          <w:tcPr>
            <w:tcW w:w="1221" w:type="dxa"/>
          </w:tcPr>
          <w:p w14:paraId="67ADFF70" w14:textId="77777777" w:rsidR="00BD4FF0" w:rsidRPr="0046172F" w:rsidRDefault="00BD4FF0" w:rsidP="009E3BAD">
            <w:pPr>
              <w:rPr>
                <w:rFonts w:cstheme="minorHAnsi"/>
                <w:b/>
                <w:bCs/>
                <w:sz w:val="36"/>
                <w:szCs w:val="36"/>
                <w:lang w:val="en-US"/>
              </w:rPr>
            </w:pPr>
            <w:r w:rsidRPr="0046172F">
              <w:rPr>
                <w:rFonts w:cstheme="minorHAnsi"/>
                <w:b/>
                <w:bCs/>
                <w:sz w:val="36"/>
                <w:szCs w:val="36"/>
                <w:lang w:val="en-US"/>
              </w:rPr>
              <w:t>Grade</w:t>
            </w:r>
          </w:p>
        </w:tc>
      </w:tr>
      <w:tr w:rsidR="00BD4FF0" w:rsidRPr="00E82ACA" w14:paraId="36CF84DE" w14:textId="77777777" w:rsidTr="009E3BAD">
        <w:trPr>
          <w:trHeight w:val="644"/>
        </w:trPr>
        <w:tc>
          <w:tcPr>
            <w:tcW w:w="981" w:type="dxa"/>
          </w:tcPr>
          <w:p w14:paraId="7A130F3A" w14:textId="77777777" w:rsidR="00BD4FF0" w:rsidRDefault="00BD4FF0" w:rsidP="009E3BAD">
            <w:pPr>
              <w:rPr>
                <w:rFonts w:cstheme="minorHAnsi"/>
                <w:sz w:val="44"/>
                <w:szCs w:val="44"/>
                <w:lang w:val="en-US"/>
              </w:rPr>
            </w:pPr>
          </w:p>
          <w:p w14:paraId="483C22A0" w14:textId="77777777" w:rsidR="00BD4FF0" w:rsidRPr="0046172F" w:rsidRDefault="00BD4FF0" w:rsidP="009E3BAD">
            <w:pPr>
              <w:rPr>
                <w:rFonts w:cstheme="minorHAnsi"/>
                <w:sz w:val="36"/>
                <w:szCs w:val="36"/>
                <w:lang w:val="en-US"/>
              </w:rPr>
            </w:pPr>
            <w:r>
              <w:rPr>
                <w:rFonts w:cstheme="minorHAnsi"/>
                <w:sz w:val="36"/>
                <w:szCs w:val="36"/>
                <w:lang w:val="en-US"/>
              </w:rPr>
              <w:t>1.</w:t>
            </w:r>
          </w:p>
        </w:tc>
        <w:tc>
          <w:tcPr>
            <w:tcW w:w="3636" w:type="dxa"/>
          </w:tcPr>
          <w:p w14:paraId="46092606" w14:textId="77777777" w:rsidR="00BD4FF0" w:rsidRPr="0083655B" w:rsidRDefault="00BD4FF0" w:rsidP="009E3BAD">
            <w:pPr>
              <w:rPr>
                <w:rFonts w:cstheme="minorHAnsi"/>
                <w:sz w:val="28"/>
                <w:szCs w:val="28"/>
                <w:lang w:val="en-US"/>
              </w:rPr>
            </w:pPr>
            <w:r w:rsidRPr="0083655B">
              <w:rPr>
                <w:rFonts w:cstheme="minorHAnsi"/>
                <w:sz w:val="28"/>
                <w:szCs w:val="28"/>
                <w:lang w:val="en-US"/>
              </w:rPr>
              <w:t xml:space="preserve">To study DBMS and RDBMS, its characteristic comparisons and study of popular DB software. </w:t>
            </w:r>
          </w:p>
        </w:tc>
        <w:tc>
          <w:tcPr>
            <w:tcW w:w="1589" w:type="dxa"/>
          </w:tcPr>
          <w:p w14:paraId="68047C1C" w14:textId="77777777" w:rsidR="00BD4FF0" w:rsidRDefault="00BD4FF0" w:rsidP="009E3BAD">
            <w:pPr>
              <w:rPr>
                <w:rFonts w:cstheme="minorHAnsi"/>
                <w:sz w:val="36"/>
                <w:szCs w:val="36"/>
                <w:u w:val="single"/>
                <w:lang w:val="en-US"/>
              </w:rPr>
            </w:pPr>
          </w:p>
          <w:p w14:paraId="0F1A2667" w14:textId="77777777" w:rsidR="00BD4FF0" w:rsidRPr="00CD4514" w:rsidRDefault="00BD4FF0" w:rsidP="009E3BAD">
            <w:pPr>
              <w:rPr>
                <w:rFonts w:cstheme="minorHAnsi"/>
                <w:sz w:val="36"/>
                <w:szCs w:val="36"/>
                <w:lang w:val="en-US"/>
              </w:rPr>
            </w:pPr>
            <w:r>
              <w:rPr>
                <w:rFonts w:cstheme="minorHAnsi"/>
                <w:sz w:val="36"/>
                <w:szCs w:val="36"/>
                <w:lang w:val="en-US"/>
              </w:rPr>
              <w:t>11/03/24</w:t>
            </w:r>
          </w:p>
        </w:tc>
        <w:tc>
          <w:tcPr>
            <w:tcW w:w="1589" w:type="dxa"/>
          </w:tcPr>
          <w:p w14:paraId="793FE3EE" w14:textId="77777777" w:rsidR="00BD4FF0" w:rsidRDefault="00BD4FF0" w:rsidP="009E3BAD">
            <w:pPr>
              <w:rPr>
                <w:rFonts w:cstheme="minorHAnsi"/>
                <w:sz w:val="36"/>
                <w:szCs w:val="36"/>
                <w:u w:val="single"/>
                <w:lang w:val="en-US"/>
              </w:rPr>
            </w:pPr>
          </w:p>
          <w:p w14:paraId="2318093D" w14:textId="1AAB0BFA" w:rsidR="00BD4FF0" w:rsidRPr="00CD4514" w:rsidRDefault="00660184" w:rsidP="009E3BAD">
            <w:pPr>
              <w:rPr>
                <w:rFonts w:cstheme="minorHAnsi"/>
                <w:sz w:val="36"/>
                <w:szCs w:val="36"/>
                <w:lang w:val="en-US"/>
              </w:rPr>
            </w:pPr>
            <w:r>
              <w:rPr>
                <w:rFonts w:cstheme="minorHAnsi"/>
                <w:sz w:val="36"/>
                <w:szCs w:val="36"/>
                <w:lang w:val="en-US"/>
              </w:rPr>
              <w:t>2</w:t>
            </w:r>
            <w:r w:rsidR="00BD4FF0" w:rsidRPr="00CD4514">
              <w:rPr>
                <w:rFonts w:cstheme="minorHAnsi"/>
                <w:sz w:val="36"/>
                <w:szCs w:val="36"/>
                <w:lang w:val="en-US"/>
              </w:rPr>
              <w:t>/03/24</w:t>
            </w:r>
          </w:p>
        </w:tc>
        <w:tc>
          <w:tcPr>
            <w:tcW w:w="1221" w:type="dxa"/>
          </w:tcPr>
          <w:p w14:paraId="6C2732AA" w14:textId="77777777" w:rsidR="00BD4FF0" w:rsidRPr="00E82ACA" w:rsidRDefault="00BD4FF0" w:rsidP="009E3BAD">
            <w:pPr>
              <w:rPr>
                <w:rFonts w:cstheme="minorHAnsi"/>
                <w:sz w:val="72"/>
                <w:szCs w:val="72"/>
                <w:u w:val="single"/>
                <w:lang w:val="en-US"/>
              </w:rPr>
            </w:pPr>
          </w:p>
        </w:tc>
      </w:tr>
      <w:tr w:rsidR="00BD4FF0" w:rsidRPr="00E82ACA" w14:paraId="6B7C6B2B" w14:textId="77777777" w:rsidTr="009E3BAD">
        <w:tc>
          <w:tcPr>
            <w:tcW w:w="981" w:type="dxa"/>
          </w:tcPr>
          <w:p w14:paraId="5228FBB5" w14:textId="5C722045" w:rsidR="00BD4FF0" w:rsidRPr="00BD4FF0" w:rsidRDefault="00BD4FF0" w:rsidP="009E3BAD">
            <w:pPr>
              <w:rPr>
                <w:rFonts w:cstheme="minorHAnsi"/>
                <w:sz w:val="36"/>
                <w:szCs w:val="36"/>
                <w:u w:val="single"/>
                <w:lang w:val="en-US"/>
              </w:rPr>
            </w:pPr>
            <w:r>
              <w:rPr>
                <w:rFonts w:cstheme="minorHAnsi"/>
                <w:sz w:val="36"/>
                <w:szCs w:val="36"/>
                <w:u w:val="single"/>
                <w:lang w:val="en-US"/>
              </w:rPr>
              <w:t xml:space="preserve">2. </w:t>
            </w:r>
          </w:p>
        </w:tc>
        <w:tc>
          <w:tcPr>
            <w:tcW w:w="3636" w:type="dxa"/>
          </w:tcPr>
          <w:p w14:paraId="094D3E67" w14:textId="19E58F45" w:rsidR="00BD4FF0" w:rsidRPr="00BD4FF0" w:rsidRDefault="00BD4FF0" w:rsidP="009E3BAD">
            <w:pPr>
              <w:rPr>
                <w:rFonts w:cstheme="minorHAnsi"/>
                <w:sz w:val="28"/>
                <w:szCs w:val="28"/>
                <w:u w:val="single"/>
                <w:lang w:val="en-US"/>
              </w:rPr>
            </w:pPr>
            <w:r>
              <w:rPr>
                <w:rFonts w:cstheme="minorHAnsi"/>
                <w:sz w:val="28"/>
                <w:szCs w:val="28"/>
                <w:u w:val="single"/>
                <w:lang w:val="en-US"/>
              </w:rPr>
              <w:t>To study of MYSQL, features</w:t>
            </w:r>
            <w:r w:rsidR="005E236E">
              <w:rPr>
                <w:rFonts w:cstheme="minorHAnsi"/>
                <w:sz w:val="28"/>
                <w:szCs w:val="28"/>
                <w:u w:val="single"/>
                <w:lang w:val="en-US"/>
              </w:rPr>
              <w:t xml:space="preserve"> and installation of MYSQL.</w:t>
            </w:r>
          </w:p>
        </w:tc>
        <w:tc>
          <w:tcPr>
            <w:tcW w:w="1589" w:type="dxa"/>
          </w:tcPr>
          <w:p w14:paraId="735F9B41" w14:textId="01D3DB56" w:rsidR="00BD4FF0" w:rsidRPr="007C7B18" w:rsidRDefault="007C7B18" w:rsidP="009E3BAD">
            <w:pPr>
              <w:rPr>
                <w:rFonts w:cstheme="minorHAnsi"/>
                <w:sz w:val="36"/>
                <w:szCs w:val="36"/>
                <w:u w:val="single"/>
                <w:lang w:val="en-US"/>
              </w:rPr>
            </w:pPr>
            <w:r w:rsidRPr="007C7B18">
              <w:rPr>
                <w:rFonts w:cstheme="minorHAnsi"/>
                <w:sz w:val="36"/>
                <w:szCs w:val="36"/>
                <w:u w:val="single"/>
                <w:lang w:val="en-US"/>
              </w:rPr>
              <w:t>18/3/24</w:t>
            </w:r>
          </w:p>
        </w:tc>
        <w:tc>
          <w:tcPr>
            <w:tcW w:w="1589" w:type="dxa"/>
          </w:tcPr>
          <w:p w14:paraId="35D40267" w14:textId="0932420A" w:rsidR="00BD4FF0" w:rsidRPr="007C7B18" w:rsidRDefault="00660184" w:rsidP="009E3BAD">
            <w:pPr>
              <w:rPr>
                <w:rFonts w:cstheme="minorHAnsi"/>
                <w:sz w:val="36"/>
                <w:szCs w:val="36"/>
                <w:u w:val="single"/>
                <w:lang w:val="en-US"/>
              </w:rPr>
            </w:pPr>
            <w:r>
              <w:rPr>
                <w:rFonts w:cstheme="minorHAnsi"/>
                <w:sz w:val="36"/>
                <w:szCs w:val="36"/>
                <w:u w:val="single"/>
                <w:lang w:val="en-US"/>
              </w:rPr>
              <w:t>2</w:t>
            </w:r>
            <w:r w:rsidR="007C7B18">
              <w:rPr>
                <w:rFonts w:cstheme="minorHAnsi"/>
                <w:sz w:val="36"/>
                <w:szCs w:val="36"/>
                <w:u w:val="single"/>
                <w:lang w:val="en-US"/>
              </w:rPr>
              <w:t>/04/24</w:t>
            </w:r>
          </w:p>
        </w:tc>
        <w:tc>
          <w:tcPr>
            <w:tcW w:w="1221" w:type="dxa"/>
          </w:tcPr>
          <w:p w14:paraId="216CF193" w14:textId="77777777" w:rsidR="00BD4FF0" w:rsidRPr="00E82ACA" w:rsidRDefault="00BD4FF0" w:rsidP="009E3BAD">
            <w:pPr>
              <w:rPr>
                <w:rFonts w:cstheme="minorHAnsi"/>
                <w:sz w:val="72"/>
                <w:szCs w:val="72"/>
                <w:u w:val="single"/>
                <w:lang w:val="en-US"/>
              </w:rPr>
            </w:pPr>
          </w:p>
        </w:tc>
      </w:tr>
      <w:tr w:rsidR="00BD4FF0" w:rsidRPr="00E82ACA" w14:paraId="43103D56" w14:textId="77777777" w:rsidTr="009E3BAD">
        <w:tc>
          <w:tcPr>
            <w:tcW w:w="981" w:type="dxa"/>
          </w:tcPr>
          <w:p w14:paraId="1F283780" w14:textId="77777777" w:rsidR="00BD4FF0" w:rsidRPr="00E82ACA" w:rsidRDefault="00BD4FF0" w:rsidP="009E3BAD">
            <w:pPr>
              <w:rPr>
                <w:rFonts w:cstheme="minorHAnsi"/>
                <w:sz w:val="72"/>
                <w:szCs w:val="72"/>
                <w:u w:val="single"/>
                <w:lang w:val="en-US"/>
              </w:rPr>
            </w:pPr>
          </w:p>
        </w:tc>
        <w:tc>
          <w:tcPr>
            <w:tcW w:w="3636" w:type="dxa"/>
          </w:tcPr>
          <w:p w14:paraId="64E5EC1C" w14:textId="77777777" w:rsidR="00BD4FF0" w:rsidRPr="00E82ACA" w:rsidRDefault="00BD4FF0" w:rsidP="009E3BAD">
            <w:pPr>
              <w:rPr>
                <w:rFonts w:cstheme="minorHAnsi"/>
                <w:sz w:val="72"/>
                <w:szCs w:val="72"/>
                <w:u w:val="single"/>
                <w:lang w:val="en-US"/>
              </w:rPr>
            </w:pPr>
          </w:p>
        </w:tc>
        <w:tc>
          <w:tcPr>
            <w:tcW w:w="1589" w:type="dxa"/>
          </w:tcPr>
          <w:p w14:paraId="639FDA5E" w14:textId="77777777" w:rsidR="00BD4FF0" w:rsidRPr="00E82ACA" w:rsidRDefault="00BD4FF0" w:rsidP="009E3BAD">
            <w:pPr>
              <w:rPr>
                <w:rFonts w:cstheme="minorHAnsi"/>
                <w:sz w:val="72"/>
                <w:szCs w:val="72"/>
                <w:u w:val="single"/>
                <w:lang w:val="en-US"/>
              </w:rPr>
            </w:pPr>
          </w:p>
        </w:tc>
        <w:tc>
          <w:tcPr>
            <w:tcW w:w="1589" w:type="dxa"/>
          </w:tcPr>
          <w:p w14:paraId="06892D15" w14:textId="77777777" w:rsidR="00BD4FF0" w:rsidRPr="00E82ACA" w:rsidRDefault="00BD4FF0" w:rsidP="009E3BAD">
            <w:pPr>
              <w:rPr>
                <w:rFonts w:cstheme="minorHAnsi"/>
                <w:sz w:val="72"/>
                <w:szCs w:val="72"/>
                <w:u w:val="single"/>
                <w:lang w:val="en-US"/>
              </w:rPr>
            </w:pPr>
          </w:p>
        </w:tc>
        <w:tc>
          <w:tcPr>
            <w:tcW w:w="1221" w:type="dxa"/>
          </w:tcPr>
          <w:p w14:paraId="57932571" w14:textId="77777777" w:rsidR="00BD4FF0" w:rsidRPr="00E82ACA" w:rsidRDefault="00BD4FF0" w:rsidP="009E3BAD">
            <w:pPr>
              <w:rPr>
                <w:rFonts w:cstheme="minorHAnsi"/>
                <w:sz w:val="72"/>
                <w:szCs w:val="72"/>
                <w:u w:val="single"/>
                <w:lang w:val="en-US"/>
              </w:rPr>
            </w:pPr>
          </w:p>
        </w:tc>
      </w:tr>
      <w:tr w:rsidR="00BD4FF0" w:rsidRPr="00E82ACA" w14:paraId="252D4A66" w14:textId="77777777" w:rsidTr="009E3BAD">
        <w:tc>
          <w:tcPr>
            <w:tcW w:w="981" w:type="dxa"/>
          </w:tcPr>
          <w:p w14:paraId="610DEB8D" w14:textId="77777777" w:rsidR="00BD4FF0" w:rsidRPr="00E82ACA" w:rsidRDefault="00BD4FF0" w:rsidP="009E3BAD">
            <w:pPr>
              <w:rPr>
                <w:rFonts w:cstheme="minorHAnsi"/>
                <w:sz w:val="72"/>
                <w:szCs w:val="72"/>
                <w:u w:val="single"/>
                <w:lang w:val="en-US"/>
              </w:rPr>
            </w:pPr>
          </w:p>
        </w:tc>
        <w:tc>
          <w:tcPr>
            <w:tcW w:w="3636" w:type="dxa"/>
          </w:tcPr>
          <w:p w14:paraId="6E125BDC" w14:textId="77777777" w:rsidR="00BD4FF0" w:rsidRPr="00E82ACA" w:rsidRDefault="00BD4FF0" w:rsidP="009E3BAD">
            <w:pPr>
              <w:rPr>
                <w:rFonts w:cstheme="minorHAnsi"/>
                <w:sz w:val="72"/>
                <w:szCs w:val="72"/>
                <w:u w:val="single"/>
                <w:lang w:val="en-US"/>
              </w:rPr>
            </w:pPr>
          </w:p>
        </w:tc>
        <w:tc>
          <w:tcPr>
            <w:tcW w:w="1589" w:type="dxa"/>
          </w:tcPr>
          <w:p w14:paraId="515AE661" w14:textId="77777777" w:rsidR="00BD4FF0" w:rsidRPr="00E82ACA" w:rsidRDefault="00BD4FF0" w:rsidP="009E3BAD">
            <w:pPr>
              <w:rPr>
                <w:rFonts w:cstheme="minorHAnsi"/>
                <w:sz w:val="72"/>
                <w:szCs w:val="72"/>
                <w:u w:val="single"/>
                <w:lang w:val="en-US"/>
              </w:rPr>
            </w:pPr>
          </w:p>
        </w:tc>
        <w:tc>
          <w:tcPr>
            <w:tcW w:w="1589" w:type="dxa"/>
          </w:tcPr>
          <w:p w14:paraId="274500F7" w14:textId="77777777" w:rsidR="00BD4FF0" w:rsidRPr="00E82ACA" w:rsidRDefault="00BD4FF0" w:rsidP="009E3BAD">
            <w:pPr>
              <w:rPr>
                <w:rFonts w:cstheme="minorHAnsi"/>
                <w:sz w:val="72"/>
                <w:szCs w:val="72"/>
                <w:u w:val="single"/>
                <w:lang w:val="en-US"/>
              </w:rPr>
            </w:pPr>
          </w:p>
        </w:tc>
        <w:tc>
          <w:tcPr>
            <w:tcW w:w="1221" w:type="dxa"/>
          </w:tcPr>
          <w:p w14:paraId="1D42C286" w14:textId="77777777" w:rsidR="00BD4FF0" w:rsidRPr="00E82ACA" w:rsidRDefault="00BD4FF0" w:rsidP="009E3BAD">
            <w:pPr>
              <w:rPr>
                <w:rFonts w:cstheme="minorHAnsi"/>
                <w:sz w:val="72"/>
                <w:szCs w:val="72"/>
                <w:u w:val="single"/>
                <w:lang w:val="en-US"/>
              </w:rPr>
            </w:pPr>
          </w:p>
        </w:tc>
      </w:tr>
      <w:tr w:rsidR="00BD4FF0" w:rsidRPr="00E82ACA" w14:paraId="113E62ED" w14:textId="77777777" w:rsidTr="009E3BAD">
        <w:tc>
          <w:tcPr>
            <w:tcW w:w="981" w:type="dxa"/>
          </w:tcPr>
          <w:p w14:paraId="558BFBFA" w14:textId="77777777" w:rsidR="00BD4FF0" w:rsidRPr="00E82ACA" w:rsidRDefault="00BD4FF0" w:rsidP="009E3BAD">
            <w:pPr>
              <w:rPr>
                <w:rFonts w:cstheme="minorHAnsi"/>
                <w:sz w:val="72"/>
                <w:szCs w:val="72"/>
                <w:u w:val="single"/>
                <w:lang w:val="en-US"/>
              </w:rPr>
            </w:pPr>
          </w:p>
        </w:tc>
        <w:tc>
          <w:tcPr>
            <w:tcW w:w="3636" w:type="dxa"/>
          </w:tcPr>
          <w:p w14:paraId="764E8640" w14:textId="77777777" w:rsidR="00BD4FF0" w:rsidRPr="00E82ACA" w:rsidRDefault="00BD4FF0" w:rsidP="009E3BAD">
            <w:pPr>
              <w:rPr>
                <w:rFonts w:cstheme="minorHAnsi"/>
                <w:sz w:val="72"/>
                <w:szCs w:val="72"/>
                <w:u w:val="single"/>
                <w:lang w:val="en-US"/>
              </w:rPr>
            </w:pPr>
          </w:p>
        </w:tc>
        <w:tc>
          <w:tcPr>
            <w:tcW w:w="1589" w:type="dxa"/>
          </w:tcPr>
          <w:p w14:paraId="3D813CB0" w14:textId="77777777" w:rsidR="00BD4FF0" w:rsidRPr="00E82ACA" w:rsidRDefault="00BD4FF0" w:rsidP="009E3BAD">
            <w:pPr>
              <w:rPr>
                <w:rFonts w:cstheme="minorHAnsi"/>
                <w:sz w:val="72"/>
                <w:szCs w:val="72"/>
                <w:u w:val="single"/>
                <w:lang w:val="en-US"/>
              </w:rPr>
            </w:pPr>
          </w:p>
        </w:tc>
        <w:tc>
          <w:tcPr>
            <w:tcW w:w="1589" w:type="dxa"/>
          </w:tcPr>
          <w:p w14:paraId="2201F418" w14:textId="77777777" w:rsidR="00BD4FF0" w:rsidRPr="00E82ACA" w:rsidRDefault="00BD4FF0" w:rsidP="009E3BAD">
            <w:pPr>
              <w:rPr>
                <w:rFonts w:cstheme="minorHAnsi"/>
                <w:sz w:val="72"/>
                <w:szCs w:val="72"/>
                <w:u w:val="single"/>
                <w:lang w:val="en-US"/>
              </w:rPr>
            </w:pPr>
          </w:p>
        </w:tc>
        <w:tc>
          <w:tcPr>
            <w:tcW w:w="1221" w:type="dxa"/>
          </w:tcPr>
          <w:p w14:paraId="3FFE137C" w14:textId="77777777" w:rsidR="00BD4FF0" w:rsidRPr="00E82ACA" w:rsidRDefault="00BD4FF0" w:rsidP="009E3BAD">
            <w:pPr>
              <w:rPr>
                <w:rFonts w:cstheme="minorHAnsi"/>
                <w:sz w:val="72"/>
                <w:szCs w:val="72"/>
                <w:u w:val="single"/>
                <w:lang w:val="en-US"/>
              </w:rPr>
            </w:pPr>
          </w:p>
        </w:tc>
      </w:tr>
      <w:tr w:rsidR="00BD4FF0" w:rsidRPr="00E82ACA" w14:paraId="2BBB764A" w14:textId="77777777" w:rsidTr="009E3BAD">
        <w:tc>
          <w:tcPr>
            <w:tcW w:w="981" w:type="dxa"/>
          </w:tcPr>
          <w:p w14:paraId="2165E0A3" w14:textId="77777777" w:rsidR="00BD4FF0" w:rsidRPr="00E82ACA" w:rsidRDefault="00BD4FF0" w:rsidP="009E3BAD">
            <w:pPr>
              <w:rPr>
                <w:rFonts w:cstheme="minorHAnsi"/>
                <w:sz w:val="72"/>
                <w:szCs w:val="72"/>
                <w:u w:val="single"/>
                <w:lang w:val="en-US"/>
              </w:rPr>
            </w:pPr>
          </w:p>
        </w:tc>
        <w:tc>
          <w:tcPr>
            <w:tcW w:w="3636" w:type="dxa"/>
          </w:tcPr>
          <w:p w14:paraId="5C678C14" w14:textId="77777777" w:rsidR="00BD4FF0" w:rsidRPr="00E82ACA" w:rsidRDefault="00BD4FF0" w:rsidP="009E3BAD">
            <w:pPr>
              <w:rPr>
                <w:rFonts w:cstheme="minorHAnsi"/>
                <w:sz w:val="72"/>
                <w:szCs w:val="72"/>
                <w:u w:val="single"/>
                <w:lang w:val="en-US"/>
              </w:rPr>
            </w:pPr>
          </w:p>
        </w:tc>
        <w:tc>
          <w:tcPr>
            <w:tcW w:w="1589" w:type="dxa"/>
          </w:tcPr>
          <w:p w14:paraId="0B75C452" w14:textId="77777777" w:rsidR="00BD4FF0" w:rsidRPr="00E82ACA" w:rsidRDefault="00BD4FF0" w:rsidP="009E3BAD">
            <w:pPr>
              <w:rPr>
                <w:rFonts w:cstheme="minorHAnsi"/>
                <w:sz w:val="72"/>
                <w:szCs w:val="72"/>
                <w:u w:val="single"/>
                <w:lang w:val="en-US"/>
              </w:rPr>
            </w:pPr>
          </w:p>
        </w:tc>
        <w:tc>
          <w:tcPr>
            <w:tcW w:w="1589" w:type="dxa"/>
          </w:tcPr>
          <w:p w14:paraId="3FF9243A" w14:textId="77777777" w:rsidR="00BD4FF0" w:rsidRPr="00E82ACA" w:rsidRDefault="00BD4FF0" w:rsidP="009E3BAD">
            <w:pPr>
              <w:rPr>
                <w:rFonts w:cstheme="minorHAnsi"/>
                <w:sz w:val="72"/>
                <w:szCs w:val="72"/>
                <w:u w:val="single"/>
                <w:lang w:val="en-US"/>
              </w:rPr>
            </w:pPr>
          </w:p>
        </w:tc>
        <w:tc>
          <w:tcPr>
            <w:tcW w:w="1221" w:type="dxa"/>
          </w:tcPr>
          <w:p w14:paraId="53EFA5E0" w14:textId="77777777" w:rsidR="00BD4FF0" w:rsidRPr="00E82ACA" w:rsidRDefault="00BD4FF0" w:rsidP="009E3BAD">
            <w:pPr>
              <w:rPr>
                <w:rFonts w:cstheme="minorHAnsi"/>
                <w:sz w:val="72"/>
                <w:szCs w:val="72"/>
                <w:u w:val="single"/>
                <w:lang w:val="en-US"/>
              </w:rPr>
            </w:pPr>
          </w:p>
        </w:tc>
      </w:tr>
      <w:tr w:rsidR="00BD4FF0" w:rsidRPr="00E82ACA" w14:paraId="38D3EF5E" w14:textId="77777777" w:rsidTr="009E3BAD">
        <w:tc>
          <w:tcPr>
            <w:tcW w:w="981" w:type="dxa"/>
          </w:tcPr>
          <w:p w14:paraId="51B5CEA5" w14:textId="77777777" w:rsidR="00BD4FF0" w:rsidRPr="00E82ACA" w:rsidRDefault="00BD4FF0" w:rsidP="009E3BAD">
            <w:pPr>
              <w:rPr>
                <w:rFonts w:cstheme="minorHAnsi"/>
                <w:sz w:val="72"/>
                <w:szCs w:val="72"/>
                <w:u w:val="single"/>
                <w:lang w:val="en-US"/>
              </w:rPr>
            </w:pPr>
          </w:p>
        </w:tc>
        <w:tc>
          <w:tcPr>
            <w:tcW w:w="3636" w:type="dxa"/>
          </w:tcPr>
          <w:p w14:paraId="46C58102" w14:textId="77777777" w:rsidR="00BD4FF0" w:rsidRPr="00E82ACA" w:rsidRDefault="00BD4FF0" w:rsidP="009E3BAD">
            <w:pPr>
              <w:rPr>
                <w:rFonts w:cstheme="minorHAnsi"/>
                <w:sz w:val="72"/>
                <w:szCs w:val="72"/>
                <w:u w:val="single"/>
                <w:lang w:val="en-US"/>
              </w:rPr>
            </w:pPr>
          </w:p>
        </w:tc>
        <w:tc>
          <w:tcPr>
            <w:tcW w:w="1589" w:type="dxa"/>
          </w:tcPr>
          <w:p w14:paraId="21F3073D" w14:textId="77777777" w:rsidR="00BD4FF0" w:rsidRPr="00E82ACA" w:rsidRDefault="00BD4FF0" w:rsidP="009E3BAD">
            <w:pPr>
              <w:rPr>
                <w:rFonts w:cstheme="minorHAnsi"/>
                <w:sz w:val="72"/>
                <w:szCs w:val="72"/>
                <w:u w:val="single"/>
                <w:lang w:val="en-US"/>
              </w:rPr>
            </w:pPr>
          </w:p>
        </w:tc>
        <w:tc>
          <w:tcPr>
            <w:tcW w:w="1589" w:type="dxa"/>
          </w:tcPr>
          <w:p w14:paraId="03697D04" w14:textId="77777777" w:rsidR="00BD4FF0" w:rsidRPr="00E82ACA" w:rsidRDefault="00BD4FF0" w:rsidP="009E3BAD">
            <w:pPr>
              <w:rPr>
                <w:rFonts w:cstheme="minorHAnsi"/>
                <w:sz w:val="72"/>
                <w:szCs w:val="72"/>
                <w:u w:val="single"/>
                <w:lang w:val="en-US"/>
              </w:rPr>
            </w:pPr>
          </w:p>
        </w:tc>
        <w:tc>
          <w:tcPr>
            <w:tcW w:w="1221" w:type="dxa"/>
          </w:tcPr>
          <w:p w14:paraId="00EDAB5E" w14:textId="77777777" w:rsidR="00BD4FF0" w:rsidRPr="00E82ACA" w:rsidRDefault="00BD4FF0" w:rsidP="009E3BAD">
            <w:pPr>
              <w:rPr>
                <w:rFonts w:cstheme="minorHAnsi"/>
                <w:sz w:val="72"/>
                <w:szCs w:val="72"/>
                <w:u w:val="single"/>
                <w:lang w:val="en-US"/>
              </w:rPr>
            </w:pPr>
          </w:p>
        </w:tc>
      </w:tr>
      <w:tr w:rsidR="00BD4FF0" w:rsidRPr="00E82ACA" w14:paraId="7C13053A" w14:textId="77777777" w:rsidTr="009E3BAD">
        <w:tc>
          <w:tcPr>
            <w:tcW w:w="981" w:type="dxa"/>
          </w:tcPr>
          <w:p w14:paraId="3592C829" w14:textId="77777777" w:rsidR="00BD4FF0" w:rsidRPr="00E82ACA" w:rsidRDefault="00BD4FF0" w:rsidP="009E3BAD">
            <w:pPr>
              <w:rPr>
                <w:rFonts w:cstheme="minorHAnsi"/>
                <w:sz w:val="72"/>
                <w:szCs w:val="72"/>
                <w:u w:val="single"/>
                <w:lang w:val="en-US"/>
              </w:rPr>
            </w:pPr>
          </w:p>
        </w:tc>
        <w:tc>
          <w:tcPr>
            <w:tcW w:w="3636" w:type="dxa"/>
          </w:tcPr>
          <w:p w14:paraId="5B15981F" w14:textId="77777777" w:rsidR="00BD4FF0" w:rsidRPr="00E82ACA" w:rsidRDefault="00BD4FF0" w:rsidP="009E3BAD">
            <w:pPr>
              <w:rPr>
                <w:rFonts w:cstheme="minorHAnsi"/>
                <w:sz w:val="72"/>
                <w:szCs w:val="72"/>
                <w:u w:val="single"/>
                <w:lang w:val="en-US"/>
              </w:rPr>
            </w:pPr>
          </w:p>
        </w:tc>
        <w:tc>
          <w:tcPr>
            <w:tcW w:w="1589" w:type="dxa"/>
          </w:tcPr>
          <w:p w14:paraId="6679C52F" w14:textId="77777777" w:rsidR="00BD4FF0" w:rsidRPr="00E82ACA" w:rsidRDefault="00BD4FF0" w:rsidP="009E3BAD">
            <w:pPr>
              <w:rPr>
                <w:rFonts w:cstheme="minorHAnsi"/>
                <w:sz w:val="72"/>
                <w:szCs w:val="72"/>
                <w:u w:val="single"/>
                <w:lang w:val="en-US"/>
              </w:rPr>
            </w:pPr>
          </w:p>
        </w:tc>
        <w:tc>
          <w:tcPr>
            <w:tcW w:w="1589" w:type="dxa"/>
          </w:tcPr>
          <w:p w14:paraId="688E99CD" w14:textId="77777777" w:rsidR="00BD4FF0" w:rsidRPr="00E82ACA" w:rsidRDefault="00BD4FF0" w:rsidP="009E3BAD">
            <w:pPr>
              <w:rPr>
                <w:rFonts w:cstheme="minorHAnsi"/>
                <w:sz w:val="72"/>
                <w:szCs w:val="72"/>
                <w:u w:val="single"/>
                <w:lang w:val="en-US"/>
              </w:rPr>
            </w:pPr>
          </w:p>
        </w:tc>
        <w:tc>
          <w:tcPr>
            <w:tcW w:w="1221" w:type="dxa"/>
          </w:tcPr>
          <w:p w14:paraId="41AF45BC" w14:textId="77777777" w:rsidR="00BD4FF0" w:rsidRPr="00E82ACA" w:rsidRDefault="00BD4FF0" w:rsidP="009E3BAD">
            <w:pPr>
              <w:rPr>
                <w:rFonts w:cstheme="minorHAnsi"/>
                <w:sz w:val="72"/>
                <w:szCs w:val="72"/>
                <w:u w:val="single"/>
                <w:lang w:val="en-US"/>
              </w:rPr>
            </w:pPr>
          </w:p>
        </w:tc>
      </w:tr>
      <w:tr w:rsidR="00BD4FF0" w:rsidRPr="00E82ACA" w14:paraId="3C027664" w14:textId="77777777" w:rsidTr="009E3BAD">
        <w:tc>
          <w:tcPr>
            <w:tcW w:w="981" w:type="dxa"/>
          </w:tcPr>
          <w:p w14:paraId="00BC6A4D" w14:textId="77777777" w:rsidR="00BD4FF0" w:rsidRPr="00E82ACA" w:rsidRDefault="00BD4FF0" w:rsidP="009E3BAD">
            <w:pPr>
              <w:rPr>
                <w:rFonts w:cstheme="minorHAnsi"/>
                <w:sz w:val="72"/>
                <w:szCs w:val="72"/>
                <w:u w:val="single"/>
                <w:lang w:val="en-US"/>
              </w:rPr>
            </w:pPr>
          </w:p>
        </w:tc>
        <w:tc>
          <w:tcPr>
            <w:tcW w:w="3636" w:type="dxa"/>
          </w:tcPr>
          <w:p w14:paraId="5746B28F" w14:textId="77777777" w:rsidR="00BD4FF0" w:rsidRPr="00E82ACA" w:rsidRDefault="00BD4FF0" w:rsidP="009E3BAD">
            <w:pPr>
              <w:rPr>
                <w:rFonts w:cstheme="minorHAnsi"/>
                <w:sz w:val="72"/>
                <w:szCs w:val="72"/>
                <w:u w:val="single"/>
                <w:lang w:val="en-US"/>
              </w:rPr>
            </w:pPr>
          </w:p>
        </w:tc>
        <w:tc>
          <w:tcPr>
            <w:tcW w:w="1589" w:type="dxa"/>
          </w:tcPr>
          <w:p w14:paraId="4E3D06B2" w14:textId="77777777" w:rsidR="00BD4FF0" w:rsidRPr="00E82ACA" w:rsidRDefault="00BD4FF0" w:rsidP="009E3BAD">
            <w:pPr>
              <w:rPr>
                <w:rFonts w:cstheme="minorHAnsi"/>
                <w:sz w:val="72"/>
                <w:szCs w:val="72"/>
                <w:u w:val="single"/>
                <w:lang w:val="en-US"/>
              </w:rPr>
            </w:pPr>
          </w:p>
        </w:tc>
        <w:tc>
          <w:tcPr>
            <w:tcW w:w="1589" w:type="dxa"/>
          </w:tcPr>
          <w:p w14:paraId="1636AB71" w14:textId="77777777" w:rsidR="00BD4FF0" w:rsidRPr="00E82ACA" w:rsidRDefault="00BD4FF0" w:rsidP="009E3BAD">
            <w:pPr>
              <w:rPr>
                <w:rFonts w:cstheme="minorHAnsi"/>
                <w:sz w:val="72"/>
                <w:szCs w:val="72"/>
                <w:u w:val="single"/>
                <w:lang w:val="en-US"/>
              </w:rPr>
            </w:pPr>
          </w:p>
        </w:tc>
        <w:tc>
          <w:tcPr>
            <w:tcW w:w="1221" w:type="dxa"/>
          </w:tcPr>
          <w:p w14:paraId="4A5BBA2F" w14:textId="77777777" w:rsidR="00BD4FF0" w:rsidRPr="00E82ACA" w:rsidRDefault="00BD4FF0" w:rsidP="009E3BAD">
            <w:pPr>
              <w:rPr>
                <w:rFonts w:cstheme="minorHAnsi"/>
                <w:sz w:val="72"/>
                <w:szCs w:val="72"/>
                <w:u w:val="single"/>
                <w:lang w:val="en-US"/>
              </w:rPr>
            </w:pPr>
          </w:p>
        </w:tc>
      </w:tr>
      <w:tr w:rsidR="00BD4FF0" w:rsidRPr="00E82ACA" w14:paraId="6AAF8403" w14:textId="77777777" w:rsidTr="009E3BAD">
        <w:tc>
          <w:tcPr>
            <w:tcW w:w="981" w:type="dxa"/>
          </w:tcPr>
          <w:p w14:paraId="4584A196" w14:textId="77777777" w:rsidR="00BD4FF0" w:rsidRPr="00E82ACA" w:rsidRDefault="00BD4FF0" w:rsidP="009E3BAD">
            <w:pPr>
              <w:rPr>
                <w:rFonts w:cstheme="minorHAnsi"/>
                <w:sz w:val="72"/>
                <w:szCs w:val="72"/>
                <w:u w:val="single"/>
                <w:lang w:val="en-US"/>
              </w:rPr>
            </w:pPr>
          </w:p>
        </w:tc>
        <w:tc>
          <w:tcPr>
            <w:tcW w:w="3636" w:type="dxa"/>
          </w:tcPr>
          <w:p w14:paraId="0C37C75F" w14:textId="77777777" w:rsidR="00BD4FF0" w:rsidRPr="00E82ACA" w:rsidRDefault="00BD4FF0" w:rsidP="009E3BAD">
            <w:pPr>
              <w:rPr>
                <w:rFonts w:cstheme="minorHAnsi"/>
                <w:sz w:val="72"/>
                <w:szCs w:val="72"/>
                <w:u w:val="single"/>
                <w:lang w:val="en-US"/>
              </w:rPr>
            </w:pPr>
          </w:p>
        </w:tc>
        <w:tc>
          <w:tcPr>
            <w:tcW w:w="1589" w:type="dxa"/>
          </w:tcPr>
          <w:p w14:paraId="52E82CC0" w14:textId="77777777" w:rsidR="00BD4FF0" w:rsidRPr="00E82ACA" w:rsidRDefault="00BD4FF0" w:rsidP="009E3BAD">
            <w:pPr>
              <w:rPr>
                <w:rFonts w:cstheme="minorHAnsi"/>
                <w:sz w:val="72"/>
                <w:szCs w:val="72"/>
                <w:u w:val="single"/>
                <w:lang w:val="en-US"/>
              </w:rPr>
            </w:pPr>
          </w:p>
        </w:tc>
        <w:tc>
          <w:tcPr>
            <w:tcW w:w="1589" w:type="dxa"/>
          </w:tcPr>
          <w:p w14:paraId="3009A628" w14:textId="77777777" w:rsidR="00BD4FF0" w:rsidRPr="00E82ACA" w:rsidRDefault="00BD4FF0" w:rsidP="009E3BAD">
            <w:pPr>
              <w:rPr>
                <w:rFonts w:cstheme="minorHAnsi"/>
                <w:sz w:val="72"/>
                <w:szCs w:val="72"/>
                <w:u w:val="single"/>
                <w:lang w:val="en-US"/>
              </w:rPr>
            </w:pPr>
          </w:p>
        </w:tc>
        <w:tc>
          <w:tcPr>
            <w:tcW w:w="1221" w:type="dxa"/>
          </w:tcPr>
          <w:p w14:paraId="7D380F4A" w14:textId="77777777" w:rsidR="00BD4FF0" w:rsidRPr="00E82ACA" w:rsidRDefault="00BD4FF0" w:rsidP="009E3BAD">
            <w:pPr>
              <w:rPr>
                <w:rFonts w:cstheme="minorHAnsi"/>
                <w:sz w:val="72"/>
                <w:szCs w:val="72"/>
                <w:u w:val="single"/>
                <w:lang w:val="en-US"/>
              </w:rPr>
            </w:pPr>
          </w:p>
        </w:tc>
      </w:tr>
      <w:tr w:rsidR="00BD4FF0" w:rsidRPr="00E82ACA" w14:paraId="1BD31DB3" w14:textId="77777777" w:rsidTr="009E3BAD">
        <w:tc>
          <w:tcPr>
            <w:tcW w:w="981" w:type="dxa"/>
          </w:tcPr>
          <w:p w14:paraId="6A686A49" w14:textId="77777777" w:rsidR="00BD4FF0" w:rsidRPr="00E82ACA" w:rsidRDefault="00BD4FF0" w:rsidP="009E3BAD">
            <w:pPr>
              <w:rPr>
                <w:rFonts w:cstheme="minorHAnsi"/>
                <w:sz w:val="72"/>
                <w:szCs w:val="72"/>
                <w:u w:val="single"/>
                <w:lang w:val="en-US"/>
              </w:rPr>
            </w:pPr>
          </w:p>
        </w:tc>
        <w:tc>
          <w:tcPr>
            <w:tcW w:w="3636" w:type="dxa"/>
          </w:tcPr>
          <w:p w14:paraId="42C274BF" w14:textId="77777777" w:rsidR="00BD4FF0" w:rsidRPr="00E82ACA" w:rsidRDefault="00BD4FF0" w:rsidP="009E3BAD">
            <w:pPr>
              <w:rPr>
                <w:rFonts w:cstheme="minorHAnsi"/>
                <w:sz w:val="72"/>
                <w:szCs w:val="72"/>
                <w:u w:val="single"/>
                <w:lang w:val="en-US"/>
              </w:rPr>
            </w:pPr>
          </w:p>
        </w:tc>
        <w:tc>
          <w:tcPr>
            <w:tcW w:w="1589" w:type="dxa"/>
          </w:tcPr>
          <w:p w14:paraId="39059163" w14:textId="77777777" w:rsidR="00BD4FF0" w:rsidRPr="00E82ACA" w:rsidRDefault="00BD4FF0" w:rsidP="009E3BAD">
            <w:pPr>
              <w:rPr>
                <w:rFonts w:cstheme="minorHAnsi"/>
                <w:sz w:val="72"/>
                <w:szCs w:val="72"/>
                <w:u w:val="single"/>
                <w:lang w:val="en-US"/>
              </w:rPr>
            </w:pPr>
          </w:p>
        </w:tc>
        <w:tc>
          <w:tcPr>
            <w:tcW w:w="1589" w:type="dxa"/>
          </w:tcPr>
          <w:p w14:paraId="25A7602D" w14:textId="77777777" w:rsidR="00BD4FF0" w:rsidRPr="00E82ACA" w:rsidRDefault="00BD4FF0" w:rsidP="009E3BAD">
            <w:pPr>
              <w:rPr>
                <w:rFonts w:cstheme="minorHAnsi"/>
                <w:sz w:val="72"/>
                <w:szCs w:val="72"/>
                <w:u w:val="single"/>
                <w:lang w:val="en-US"/>
              </w:rPr>
            </w:pPr>
          </w:p>
        </w:tc>
        <w:tc>
          <w:tcPr>
            <w:tcW w:w="1221" w:type="dxa"/>
          </w:tcPr>
          <w:p w14:paraId="212176B1" w14:textId="77777777" w:rsidR="00BD4FF0" w:rsidRPr="00E82ACA" w:rsidRDefault="00BD4FF0" w:rsidP="009E3BAD">
            <w:pPr>
              <w:rPr>
                <w:rFonts w:cstheme="minorHAnsi"/>
                <w:sz w:val="72"/>
                <w:szCs w:val="72"/>
                <w:u w:val="single"/>
                <w:lang w:val="en-US"/>
              </w:rPr>
            </w:pPr>
          </w:p>
        </w:tc>
      </w:tr>
      <w:tr w:rsidR="00BD4FF0" w:rsidRPr="00E82ACA" w14:paraId="508C56E1" w14:textId="77777777" w:rsidTr="009E3BAD">
        <w:tc>
          <w:tcPr>
            <w:tcW w:w="981" w:type="dxa"/>
          </w:tcPr>
          <w:p w14:paraId="0D2714C0" w14:textId="77777777" w:rsidR="00BD4FF0" w:rsidRPr="00E82ACA" w:rsidRDefault="00BD4FF0" w:rsidP="009E3BAD">
            <w:pPr>
              <w:rPr>
                <w:rFonts w:cstheme="minorHAnsi"/>
                <w:sz w:val="72"/>
                <w:szCs w:val="72"/>
                <w:u w:val="single"/>
                <w:lang w:val="en-US"/>
              </w:rPr>
            </w:pPr>
          </w:p>
        </w:tc>
        <w:tc>
          <w:tcPr>
            <w:tcW w:w="3636" w:type="dxa"/>
          </w:tcPr>
          <w:p w14:paraId="2F53D07C" w14:textId="77777777" w:rsidR="00BD4FF0" w:rsidRPr="00E82ACA" w:rsidRDefault="00BD4FF0" w:rsidP="009E3BAD">
            <w:pPr>
              <w:rPr>
                <w:rFonts w:cstheme="minorHAnsi"/>
                <w:sz w:val="72"/>
                <w:szCs w:val="72"/>
                <w:u w:val="single"/>
                <w:lang w:val="en-US"/>
              </w:rPr>
            </w:pPr>
          </w:p>
        </w:tc>
        <w:tc>
          <w:tcPr>
            <w:tcW w:w="1589" w:type="dxa"/>
          </w:tcPr>
          <w:p w14:paraId="3D71EA82" w14:textId="77777777" w:rsidR="00BD4FF0" w:rsidRPr="00E82ACA" w:rsidRDefault="00BD4FF0" w:rsidP="009E3BAD">
            <w:pPr>
              <w:rPr>
                <w:rFonts w:cstheme="minorHAnsi"/>
                <w:sz w:val="72"/>
                <w:szCs w:val="72"/>
                <w:u w:val="single"/>
                <w:lang w:val="en-US"/>
              </w:rPr>
            </w:pPr>
          </w:p>
        </w:tc>
        <w:tc>
          <w:tcPr>
            <w:tcW w:w="1589" w:type="dxa"/>
          </w:tcPr>
          <w:p w14:paraId="563E3F50" w14:textId="77777777" w:rsidR="00BD4FF0" w:rsidRPr="00E82ACA" w:rsidRDefault="00BD4FF0" w:rsidP="009E3BAD">
            <w:pPr>
              <w:rPr>
                <w:rFonts w:cstheme="minorHAnsi"/>
                <w:sz w:val="72"/>
                <w:szCs w:val="72"/>
                <w:u w:val="single"/>
                <w:lang w:val="en-US"/>
              </w:rPr>
            </w:pPr>
          </w:p>
        </w:tc>
        <w:tc>
          <w:tcPr>
            <w:tcW w:w="1221" w:type="dxa"/>
          </w:tcPr>
          <w:p w14:paraId="2D0FC1D8" w14:textId="77777777" w:rsidR="00BD4FF0" w:rsidRPr="00E82ACA" w:rsidRDefault="00BD4FF0" w:rsidP="009E3BAD">
            <w:pPr>
              <w:rPr>
                <w:rFonts w:cstheme="minorHAnsi"/>
                <w:sz w:val="72"/>
                <w:szCs w:val="72"/>
                <w:u w:val="single"/>
                <w:lang w:val="en-US"/>
              </w:rPr>
            </w:pPr>
          </w:p>
        </w:tc>
      </w:tr>
    </w:tbl>
    <w:p w14:paraId="32EDE6A8" w14:textId="77777777" w:rsidR="00BD4FF0" w:rsidRDefault="00BD4FF0" w:rsidP="00BD4FF0">
      <w:pPr>
        <w:rPr>
          <w:rFonts w:cstheme="minorHAnsi"/>
          <w:b/>
          <w:bCs/>
          <w:sz w:val="72"/>
          <w:szCs w:val="72"/>
          <w:lang w:val="en-US"/>
        </w:rPr>
      </w:pPr>
      <w:r>
        <w:rPr>
          <w:rFonts w:cstheme="minorHAnsi"/>
          <w:b/>
          <w:bCs/>
          <w:sz w:val="72"/>
          <w:szCs w:val="72"/>
          <w:lang w:val="en-US"/>
        </w:rPr>
        <w:tab/>
      </w:r>
      <w:r>
        <w:rPr>
          <w:rFonts w:cstheme="minorHAnsi"/>
          <w:b/>
          <w:bCs/>
          <w:sz w:val="72"/>
          <w:szCs w:val="72"/>
          <w:lang w:val="en-US"/>
        </w:rPr>
        <w:tab/>
      </w:r>
      <w:r>
        <w:rPr>
          <w:rFonts w:cstheme="minorHAnsi"/>
          <w:b/>
          <w:bCs/>
          <w:sz w:val="72"/>
          <w:szCs w:val="72"/>
          <w:lang w:val="en-US"/>
        </w:rPr>
        <w:tab/>
      </w:r>
    </w:p>
    <w:p w14:paraId="21547D1E" w14:textId="390A1B3B" w:rsidR="005E236E" w:rsidRPr="003A4765" w:rsidRDefault="003A4765" w:rsidP="003A4765">
      <w:pPr>
        <w:ind w:left="709"/>
        <w:rPr>
          <w:b/>
          <w:bCs/>
          <w:sz w:val="44"/>
          <w:szCs w:val="44"/>
          <w:lang w:val="en-US"/>
        </w:rPr>
      </w:pPr>
      <w:r>
        <w:rPr>
          <w:b/>
          <w:bCs/>
          <w:sz w:val="44"/>
          <w:szCs w:val="44"/>
          <w:lang w:val="en-US"/>
        </w:rPr>
        <w:lastRenderedPageBreak/>
        <w:t xml:space="preserve">       </w:t>
      </w:r>
      <w:r w:rsidRPr="003A4765">
        <w:rPr>
          <w:b/>
          <w:bCs/>
          <w:sz w:val="44"/>
          <w:szCs w:val="44"/>
          <w:lang w:val="en-US"/>
        </w:rPr>
        <w:t xml:space="preserve">           </w:t>
      </w:r>
      <w:r w:rsidR="005E236E" w:rsidRPr="003A4765">
        <w:rPr>
          <w:b/>
          <w:bCs/>
          <w:sz w:val="44"/>
          <w:szCs w:val="44"/>
          <w:lang w:val="en-US"/>
        </w:rPr>
        <w:t xml:space="preserve">Assignment -2 </w:t>
      </w:r>
    </w:p>
    <w:p w14:paraId="55E1BBDC" w14:textId="0DBBF3DF" w:rsidR="005E236E" w:rsidRDefault="005E236E" w:rsidP="005E236E">
      <w:pPr>
        <w:rPr>
          <w:b/>
          <w:bCs/>
          <w:sz w:val="36"/>
          <w:szCs w:val="36"/>
          <w:lang w:val="en-US"/>
        </w:rPr>
      </w:pPr>
      <w:r w:rsidRPr="005E236E">
        <w:rPr>
          <w:b/>
          <w:bCs/>
          <w:sz w:val="36"/>
          <w:szCs w:val="36"/>
          <w:lang w:val="en-US"/>
        </w:rPr>
        <w:t>Aim:-</w:t>
      </w:r>
      <w:r>
        <w:rPr>
          <w:b/>
          <w:bCs/>
          <w:sz w:val="36"/>
          <w:szCs w:val="36"/>
          <w:lang w:val="en-US"/>
        </w:rPr>
        <w:t xml:space="preserve"> </w:t>
      </w:r>
    </w:p>
    <w:p w14:paraId="2B37E6D2" w14:textId="1A9ECAB4" w:rsidR="005E236E" w:rsidRDefault="005E236E" w:rsidP="005E236E">
      <w:pPr>
        <w:rPr>
          <w:rFonts w:cstheme="minorHAnsi"/>
          <w:sz w:val="28"/>
          <w:szCs w:val="28"/>
          <w:u w:val="single"/>
          <w:lang w:val="en-US"/>
        </w:rPr>
      </w:pPr>
      <w:r>
        <w:rPr>
          <w:rFonts w:cstheme="minorHAnsi"/>
          <w:sz w:val="28"/>
          <w:szCs w:val="28"/>
          <w:u w:val="single"/>
          <w:lang w:val="en-US"/>
        </w:rPr>
        <w:t>To study of MYSQL, features and installation of MYSQL.</w:t>
      </w:r>
    </w:p>
    <w:p w14:paraId="32FF970E" w14:textId="77777777" w:rsidR="005E236E" w:rsidRDefault="005E236E" w:rsidP="005E236E">
      <w:pPr>
        <w:rPr>
          <w:rFonts w:cstheme="minorHAnsi"/>
          <w:sz w:val="28"/>
          <w:szCs w:val="28"/>
          <w:u w:val="single"/>
          <w:lang w:val="en-US"/>
        </w:rPr>
      </w:pPr>
    </w:p>
    <w:p w14:paraId="3ED2098D" w14:textId="2A1E5732" w:rsidR="005E236E" w:rsidRPr="005E236E" w:rsidRDefault="005E236E" w:rsidP="005E236E">
      <w:pPr>
        <w:spacing w:after="225" w:line="792" w:lineRule="atLeast"/>
        <w:outlineLvl w:val="1"/>
        <w:rPr>
          <w:rFonts w:eastAsia="Times New Roman" w:cstheme="minorHAnsi"/>
          <w:b/>
          <w:bCs/>
          <w:color w:val="2F1C6A"/>
          <w:kern w:val="0"/>
          <w:sz w:val="36"/>
          <w:szCs w:val="36"/>
          <w:lang w:eastAsia="en-IN"/>
        </w:rPr>
      </w:pPr>
      <w:r w:rsidRPr="005E236E">
        <w:rPr>
          <w:rFonts w:eastAsia="Times New Roman" w:cstheme="minorHAnsi"/>
          <w:b/>
          <w:bCs/>
          <w:color w:val="2F1C6A"/>
          <w:kern w:val="0"/>
          <w:sz w:val="36"/>
          <w:szCs w:val="36"/>
          <w:lang w:eastAsia="en-IN"/>
        </w:rPr>
        <w:t>What is MySQL ?</w:t>
      </w:r>
      <w:r w:rsidR="003A4765" w:rsidRPr="003A4765">
        <w:rPr>
          <w:rFonts w:eastAsia="Times New Roman" w:cstheme="minorHAnsi"/>
          <w:noProof/>
          <w:color w:val="36344D"/>
          <w:spacing w:val="5"/>
          <w:kern w:val="0"/>
          <w:sz w:val="30"/>
          <w:szCs w:val="30"/>
          <w:lang w:eastAsia="en-IN"/>
        </w:rPr>
        <w:t xml:space="preserve"> </w:t>
      </w:r>
    </w:p>
    <w:p w14:paraId="1AC53281" w14:textId="77777777" w:rsidR="005E236E" w:rsidRDefault="005E236E" w:rsidP="005E236E">
      <w:pPr>
        <w:spacing w:after="0" w:line="480" w:lineRule="atLeast"/>
        <w:rPr>
          <w:rFonts w:eastAsia="Times New Roman" w:cstheme="minorHAnsi"/>
          <w:color w:val="36344D"/>
          <w:spacing w:val="5"/>
          <w:kern w:val="0"/>
          <w:sz w:val="30"/>
          <w:szCs w:val="30"/>
          <w:lang w:eastAsia="en-IN"/>
        </w:rPr>
      </w:pPr>
      <w:r w:rsidRPr="005E236E">
        <w:rPr>
          <w:rFonts w:eastAsia="Times New Roman" w:cstheme="minorHAnsi"/>
          <w:color w:val="36344D"/>
          <w:spacing w:val="5"/>
          <w:kern w:val="0"/>
          <w:sz w:val="24"/>
          <w:szCs w:val="24"/>
          <w:lang w:eastAsia="en-IN"/>
        </w:rPr>
        <w:t>MySQL is an open-source </w:t>
      </w:r>
      <w:hyperlink r:id="rId6" w:history="1">
        <w:r w:rsidRPr="005E236E">
          <w:rPr>
            <w:rFonts w:eastAsia="Times New Roman" w:cstheme="minorHAnsi"/>
            <w:b/>
            <w:bCs/>
            <w:color w:val="000000" w:themeColor="text1"/>
            <w:spacing w:val="5"/>
            <w:kern w:val="0"/>
            <w:sz w:val="24"/>
            <w:szCs w:val="24"/>
            <w:u w:val="single"/>
            <w:lang w:eastAsia="en-IN"/>
          </w:rPr>
          <w:t>Relational Database Management System</w:t>
        </w:r>
      </w:hyperlink>
      <w:r w:rsidRPr="005E236E">
        <w:rPr>
          <w:rFonts w:eastAsia="Times New Roman" w:cstheme="minorHAnsi"/>
          <w:color w:val="000000" w:themeColor="text1"/>
          <w:spacing w:val="5"/>
          <w:kern w:val="0"/>
          <w:sz w:val="24"/>
          <w:szCs w:val="24"/>
          <w:lang w:eastAsia="en-IN"/>
        </w:rPr>
        <w:t> </w:t>
      </w:r>
      <w:r w:rsidRPr="005E236E">
        <w:rPr>
          <w:rFonts w:eastAsia="Times New Roman" w:cstheme="minorHAnsi"/>
          <w:color w:val="36344D"/>
          <w:spacing w:val="5"/>
          <w:kern w:val="0"/>
          <w:sz w:val="24"/>
          <w:szCs w:val="24"/>
          <w:lang w:eastAsia="en-IN"/>
        </w:rPr>
        <w:t>(RDBMS) that enables users to store, manage, and retrieve structured data efficiently. It is widely used for various applications, from small-scale projects to large-scale websites and enterprise-level solutions</w:t>
      </w:r>
      <w:r w:rsidRPr="005E236E">
        <w:rPr>
          <w:rFonts w:eastAsia="Times New Roman" w:cstheme="minorHAnsi"/>
          <w:color w:val="36344D"/>
          <w:spacing w:val="5"/>
          <w:kern w:val="0"/>
          <w:sz w:val="30"/>
          <w:szCs w:val="30"/>
          <w:lang w:eastAsia="en-IN"/>
        </w:rPr>
        <w:t>.</w:t>
      </w:r>
    </w:p>
    <w:p w14:paraId="0D41A1BD" w14:textId="77777777" w:rsidR="003A4765" w:rsidRDefault="003A4765" w:rsidP="005E236E">
      <w:pPr>
        <w:spacing w:after="0" w:line="480" w:lineRule="atLeast"/>
        <w:rPr>
          <w:rFonts w:eastAsia="Times New Roman" w:cstheme="minorHAnsi"/>
          <w:color w:val="36344D"/>
          <w:spacing w:val="5"/>
          <w:kern w:val="0"/>
          <w:sz w:val="30"/>
          <w:szCs w:val="30"/>
          <w:lang w:eastAsia="en-IN"/>
        </w:rPr>
      </w:pPr>
    </w:p>
    <w:p w14:paraId="0FC0BE00" w14:textId="29FEEFB1" w:rsidR="003A4765" w:rsidRPr="005E236E" w:rsidRDefault="003A4765" w:rsidP="005E236E">
      <w:pPr>
        <w:spacing w:after="0" w:line="480" w:lineRule="atLeast"/>
        <w:rPr>
          <w:rFonts w:eastAsia="Times New Roman" w:cstheme="minorHAnsi"/>
          <w:color w:val="36344D"/>
          <w:spacing w:val="5"/>
          <w:kern w:val="0"/>
          <w:sz w:val="30"/>
          <w:szCs w:val="30"/>
          <w:lang w:eastAsia="en-IN"/>
        </w:rPr>
      </w:pPr>
    </w:p>
    <w:p w14:paraId="0CC93961" w14:textId="77777777" w:rsidR="005E236E" w:rsidRPr="005E236E" w:rsidRDefault="005E236E" w:rsidP="005E236E">
      <w:pPr>
        <w:spacing w:after="0" w:line="480" w:lineRule="atLeast"/>
        <w:rPr>
          <w:rFonts w:eastAsia="Times New Roman" w:cstheme="minorHAnsi"/>
          <w:color w:val="36344D"/>
          <w:spacing w:val="5"/>
          <w:kern w:val="0"/>
          <w:sz w:val="30"/>
          <w:szCs w:val="30"/>
          <w:lang w:eastAsia="en-IN"/>
        </w:rPr>
      </w:pPr>
    </w:p>
    <w:p w14:paraId="0CBC1089" w14:textId="77777777"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sz w:val="30"/>
          <w:szCs w:val="30"/>
        </w:rPr>
      </w:pPr>
      <w:r w:rsidRPr="005E236E">
        <w:rPr>
          <w:rFonts w:asciiTheme="minorHAnsi" w:hAnsiTheme="minorHAnsi" w:cstheme="minorHAnsi"/>
          <w:color w:val="36344D"/>
          <w:spacing w:val="5"/>
          <w:sz w:val="30"/>
          <w:szCs w:val="30"/>
        </w:rPr>
        <w:t>There are a few elements of MySQL. Let’s take a closer look at them:</w:t>
      </w:r>
    </w:p>
    <w:p w14:paraId="25D31DAE" w14:textId="77777777" w:rsidR="005E236E" w:rsidRPr="005E236E" w:rsidRDefault="005E236E" w:rsidP="005E236E">
      <w:pPr>
        <w:pStyle w:val="Heading3"/>
        <w:spacing w:before="375" w:after="225" w:line="576" w:lineRule="atLeast"/>
        <w:rPr>
          <w:rFonts w:asciiTheme="minorHAnsi" w:hAnsiTheme="minorHAnsi" w:cstheme="minorHAnsi"/>
          <w:color w:val="2F1C6A"/>
          <w:sz w:val="36"/>
          <w:szCs w:val="36"/>
        </w:rPr>
      </w:pPr>
      <w:r w:rsidRPr="005E236E">
        <w:rPr>
          <w:rFonts w:asciiTheme="minorHAnsi" w:hAnsiTheme="minorHAnsi" w:cstheme="minorHAnsi"/>
          <w:color w:val="2F1C6A"/>
          <w:sz w:val="36"/>
          <w:szCs w:val="36"/>
        </w:rPr>
        <w:t>Database</w:t>
      </w:r>
    </w:p>
    <w:p w14:paraId="2F2661BF" w14:textId="77777777"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rPr>
      </w:pPr>
      <w:r w:rsidRPr="005E236E">
        <w:rPr>
          <w:rFonts w:asciiTheme="minorHAnsi" w:hAnsiTheme="minorHAnsi" w:cstheme="minorHAnsi"/>
          <w:color w:val="36344D"/>
          <w:spacing w:val="5"/>
        </w:rPr>
        <w:t>In relation to MySQL, a database is a structured collection of data organized and stored in tables. It serves as a central repository where information is efficiently managed, allowing users to store, retrieve, update, and delete data. MySQL provides the software framework to create, maintain, and interact with these databases, making data storage and retrieval seamless and reliable.</w:t>
      </w:r>
    </w:p>
    <w:p w14:paraId="6E80A570" w14:textId="77777777" w:rsidR="005E236E" w:rsidRPr="005E236E" w:rsidRDefault="005E236E" w:rsidP="005E236E">
      <w:pPr>
        <w:pStyle w:val="Heading3"/>
        <w:spacing w:before="375" w:after="225" w:line="576" w:lineRule="atLeast"/>
        <w:rPr>
          <w:rFonts w:asciiTheme="minorHAnsi" w:hAnsiTheme="minorHAnsi" w:cstheme="minorHAnsi"/>
          <w:color w:val="2F1C6A"/>
          <w:sz w:val="36"/>
          <w:szCs w:val="36"/>
        </w:rPr>
      </w:pPr>
      <w:r w:rsidRPr="005E236E">
        <w:rPr>
          <w:rFonts w:asciiTheme="minorHAnsi" w:hAnsiTheme="minorHAnsi" w:cstheme="minorHAnsi"/>
          <w:color w:val="2F1C6A"/>
          <w:sz w:val="36"/>
          <w:szCs w:val="36"/>
        </w:rPr>
        <w:t>Client-Server Model</w:t>
      </w:r>
    </w:p>
    <w:p w14:paraId="5857BDB6" w14:textId="77777777"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rPr>
      </w:pPr>
      <w:r w:rsidRPr="005E236E">
        <w:rPr>
          <w:rFonts w:asciiTheme="minorHAnsi" w:hAnsiTheme="minorHAnsi" w:cstheme="minorHAnsi"/>
          <w:color w:val="36344D"/>
          <w:spacing w:val="5"/>
        </w:rPr>
        <w:t>Computers that install and run RDBMS software are called clients. Whenever they need to access data, they connect to the RDBMS server.</w:t>
      </w:r>
    </w:p>
    <w:p w14:paraId="3915CB0E" w14:textId="77777777"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rPr>
      </w:pPr>
      <w:r w:rsidRPr="005E236E">
        <w:rPr>
          <w:rFonts w:asciiTheme="minorHAnsi" w:hAnsiTheme="minorHAnsi" w:cstheme="minorHAnsi"/>
          <w:color w:val="36344D"/>
          <w:spacing w:val="5"/>
        </w:rPr>
        <w:lastRenderedPageBreak/>
        <w:t>MySQL is one of many RDBMS software options. RDBMS and MySQL are often thought to be the same because of MySQL’s popularity. A few </w:t>
      </w:r>
      <w:hyperlink r:id="rId7" w:tgtFrame="_blank" w:history="1">
        <w:r w:rsidRPr="003A4765">
          <w:rPr>
            <w:rStyle w:val="Hyperlink"/>
            <w:rFonts w:asciiTheme="minorHAnsi" w:hAnsiTheme="minorHAnsi" w:cstheme="minorHAnsi"/>
            <w:b/>
            <w:bCs/>
            <w:color w:val="000000" w:themeColor="text1"/>
            <w:spacing w:val="5"/>
          </w:rPr>
          <w:t>big web applications</w:t>
        </w:r>
      </w:hyperlink>
      <w:r w:rsidRPr="005E236E">
        <w:rPr>
          <w:rFonts w:asciiTheme="minorHAnsi" w:hAnsiTheme="minorHAnsi" w:cstheme="minorHAnsi"/>
          <w:color w:val="36344D"/>
          <w:spacing w:val="5"/>
        </w:rPr>
        <w:t> like Facebook, Twitter, YouTube, Google, and Yahoo! all use MySQL for data storage purposes. Even though it was initially created for limited usage, it is now compatible with many important computing platforms like Linux, macOS, Microsoft Windows, and Ubuntu.</w:t>
      </w:r>
    </w:p>
    <w:p w14:paraId="141BAD0F" w14:textId="77777777" w:rsidR="005E236E" w:rsidRPr="005E236E" w:rsidRDefault="005E236E" w:rsidP="005E236E">
      <w:pPr>
        <w:pStyle w:val="Heading3"/>
        <w:spacing w:before="375" w:after="225" w:line="576" w:lineRule="atLeast"/>
        <w:rPr>
          <w:rFonts w:asciiTheme="minorHAnsi" w:hAnsiTheme="minorHAnsi" w:cstheme="minorHAnsi"/>
          <w:color w:val="2F1C6A"/>
          <w:sz w:val="36"/>
          <w:szCs w:val="36"/>
        </w:rPr>
      </w:pPr>
      <w:r w:rsidRPr="005E236E">
        <w:rPr>
          <w:rFonts w:asciiTheme="minorHAnsi" w:hAnsiTheme="minorHAnsi" w:cstheme="minorHAnsi"/>
          <w:color w:val="2F1C6A"/>
          <w:sz w:val="36"/>
          <w:szCs w:val="36"/>
        </w:rPr>
        <w:t>SQL</w:t>
      </w:r>
    </w:p>
    <w:p w14:paraId="04CACB2E" w14:textId="77777777" w:rsidR="005E236E" w:rsidRPr="005E236E" w:rsidRDefault="00000000" w:rsidP="005E236E">
      <w:pPr>
        <w:pStyle w:val="NormalWeb"/>
        <w:spacing w:before="0" w:beforeAutospacing="0" w:after="0" w:afterAutospacing="0" w:line="480" w:lineRule="atLeast"/>
        <w:rPr>
          <w:rFonts w:asciiTheme="minorHAnsi" w:hAnsiTheme="minorHAnsi" w:cstheme="minorHAnsi"/>
          <w:color w:val="36344D"/>
          <w:spacing w:val="5"/>
        </w:rPr>
      </w:pPr>
      <w:hyperlink r:id="rId8" w:tgtFrame="_blank" w:history="1">
        <w:r w:rsidR="005E236E" w:rsidRPr="003A4765">
          <w:rPr>
            <w:rStyle w:val="Hyperlink"/>
            <w:rFonts w:asciiTheme="minorHAnsi" w:hAnsiTheme="minorHAnsi" w:cstheme="minorHAnsi"/>
            <w:b/>
            <w:bCs/>
            <w:color w:val="000000" w:themeColor="text1"/>
            <w:spacing w:val="5"/>
          </w:rPr>
          <w:t>MySQL and SQL are not the same</w:t>
        </w:r>
      </w:hyperlink>
      <w:r w:rsidR="005E236E" w:rsidRPr="003A4765">
        <w:rPr>
          <w:rFonts w:asciiTheme="minorHAnsi" w:hAnsiTheme="minorHAnsi" w:cstheme="minorHAnsi"/>
          <w:color w:val="000000" w:themeColor="text1"/>
          <w:spacing w:val="5"/>
        </w:rPr>
        <w:t>.</w:t>
      </w:r>
      <w:r w:rsidR="005E236E" w:rsidRPr="005E236E">
        <w:rPr>
          <w:rFonts w:asciiTheme="minorHAnsi" w:hAnsiTheme="minorHAnsi" w:cstheme="minorHAnsi"/>
          <w:color w:val="36344D"/>
          <w:spacing w:val="5"/>
        </w:rPr>
        <w:t xml:space="preserve"> Be aware that MySQL is one of the most popular RDBMS software’s brand names, which implements a client-server model.</w:t>
      </w:r>
    </w:p>
    <w:p w14:paraId="72E1560F" w14:textId="77777777"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rPr>
      </w:pPr>
      <w:r w:rsidRPr="005E236E">
        <w:rPr>
          <w:rFonts w:asciiTheme="minorHAnsi" w:hAnsiTheme="minorHAnsi" w:cstheme="minorHAnsi"/>
          <w:color w:val="36344D"/>
          <w:spacing w:val="5"/>
        </w:rPr>
        <w:t>The client and server use a domain-specific language – Structured Query Language (SQL) to communicate in an RDBMS environment. If you ever encounter other names that have SQL in them, like </w:t>
      </w:r>
      <w:hyperlink r:id="rId9" w:history="1">
        <w:r w:rsidRPr="003A4765">
          <w:rPr>
            <w:rStyle w:val="Hyperlink"/>
            <w:rFonts w:asciiTheme="minorHAnsi" w:hAnsiTheme="minorHAnsi" w:cstheme="minorHAnsi"/>
            <w:b/>
            <w:bCs/>
            <w:color w:val="000000" w:themeColor="text1"/>
            <w:spacing w:val="5"/>
          </w:rPr>
          <w:t>PostgreSQL</w:t>
        </w:r>
      </w:hyperlink>
      <w:r w:rsidRPr="003A4765">
        <w:rPr>
          <w:rFonts w:asciiTheme="minorHAnsi" w:hAnsiTheme="minorHAnsi" w:cstheme="minorHAnsi"/>
          <w:color w:val="000000" w:themeColor="text1"/>
          <w:spacing w:val="5"/>
        </w:rPr>
        <w:t> </w:t>
      </w:r>
      <w:r w:rsidRPr="005E236E">
        <w:rPr>
          <w:rFonts w:asciiTheme="minorHAnsi" w:hAnsiTheme="minorHAnsi" w:cstheme="minorHAnsi"/>
          <w:color w:val="36344D"/>
          <w:spacing w:val="5"/>
        </w:rPr>
        <w:t>and Microsoft SQL server, they are most likely brands which also use Structured Query Language syntax. RDBMS software is often written in other programming languages but always uses SQL as its primary language to interact with the database. MySQL itself is written in </w:t>
      </w:r>
      <w:r w:rsidRPr="005E236E">
        <w:rPr>
          <w:rStyle w:val="Strong"/>
          <w:rFonts w:asciiTheme="minorHAnsi" w:hAnsiTheme="minorHAnsi" w:cstheme="minorHAnsi"/>
          <w:color w:val="36344D"/>
          <w:spacing w:val="5"/>
        </w:rPr>
        <w:t>C</w:t>
      </w:r>
      <w:r w:rsidRPr="005E236E">
        <w:rPr>
          <w:rFonts w:asciiTheme="minorHAnsi" w:hAnsiTheme="minorHAnsi" w:cstheme="minorHAnsi"/>
          <w:color w:val="36344D"/>
          <w:spacing w:val="5"/>
        </w:rPr>
        <w:t> and </w:t>
      </w:r>
      <w:r w:rsidRPr="005E236E">
        <w:rPr>
          <w:rStyle w:val="Strong"/>
          <w:rFonts w:asciiTheme="minorHAnsi" w:hAnsiTheme="minorHAnsi" w:cstheme="minorHAnsi"/>
          <w:color w:val="36344D"/>
          <w:spacing w:val="5"/>
        </w:rPr>
        <w:t>C++</w:t>
      </w:r>
      <w:r w:rsidRPr="005E236E">
        <w:rPr>
          <w:rFonts w:asciiTheme="minorHAnsi" w:hAnsiTheme="minorHAnsi" w:cstheme="minorHAnsi"/>
          <w:color w:val="36344D"/>
          <w:spacing w:val="5"/>
        </w:rPr>
        <w:t>.</w:t>
      </w:r>
    </w:p>
    <w:p w14:paraId="49AF800D" w14:textId="77777777"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rPr>
      </w:pPr>
      <w:r w:rsidRPr="005E236E">
        <w:rPr>
          <w:rFonts w:asciiTheme="minorHAnsi" w:hAnsiTheme="minorHAnsi" w:cstheme="minorHAnsi"/>
          <w:color w:val="36344D"/>
          <w:spacing w:val="5"/>
        </w:rPr>
        <w:t>SQL tells the server what to do with the data. In this case, SQL statements can instruct the server to perform certain operations:</w:t>
      </w:r>
    </w:p>
    <w:p w14:paraId="6CD03D46" w14:textId="77777777" w:rsidR="005E236E" w:rsidRPr="005E236E" w:rsidRDefault="005E236E" w:rsidP="005E236E">
      <w:pPr>
        <w:numPr>
          <w:ilvl w:val="0"/>
          <w:numId w:val="1"/>
        </w:numPr>
        <w:spacing w:before="100" w:beforeAutospacing="1" w:after="120" w:line="480" w:lineRule="atLeast"/>
        <w:rPr>
          <w:rFonts w:cstheme="minorHAnsi"/>
          <w:color w:val="36344D"/>
          <w:spacing w:val="5"/>
          <w:sz w:val="24"/>
          <w:szCs w:val="24"/>
        </w:rPr>
      </w:pPr>
      <w:r w:rsidRPr="005E236E">
        <w:rPr>
          <w:rStyle w:val="Strong"/>
          <w:rFonts w:cstheme="minorHAnsi"/>
          <w:color w:val="36344D"/>
          <w:spacing w:val="5"/>
          <w:sz w:val="28"/>
          <w:szCs w:val="28"/>
        </w:rPr>
        <w:t>Data query</w:t>
      </w:r>
      <w:r w:rsidRPr="005E236E">
        <w:rPr>
          <w:rFonts w:cstheme="minorHAnsi"/>
          <w:color w:val="36344D"/>
          <w:spacing w:val="5"/>
          <w:sz w:val="24"/>
          <w:szCs w:val="24"/>
        </w:rPr>
        <w:t> – requesting specific information from the existing database.</w:t>
      </w:r>
    </w:p>
    <w:p w14:paraId="0BCB9C5F" w14:textId="77777777" w:rsidR="005E236E" w:rsidRPr="005E236E" w:rsidRDefault="005E236E" w:rsidP="005E236E">
      <w:pPr>
        <w:numPr>
          <w:ilvl w:val="0"/>
          <w:numId w:val="1"/>
        </w:numPr>
        <w:spacing w:before="100" w:beforeAutospacing="1" w:after="120" w:line="480" w:lineRule="atLeast"/>
        <w:rPr>
          <w:rFonts w:cstheme="minorHAnsi"/>
          <w:color w:val="36344D"/>
          <w:spacing w:val="5"/>
          <w:sz w:val="24"/>
          <w:szCs w:val="24"/>
        </w:rPr>
      </w:pPr>
      <w:r w:rsidRPr="005E236E">
        <w:rPr>
          <w:rStyle w:val="Strong"/>
          <w:rFonts w:cstheme="minorHAnsi"/>
          <w:color w:val="36344D"/>
          <w:spacing w:val="5"/>
          <w:sz w:val="28"/>
          <w:szCs w:val="28"/>
        </w:rPr>
        <w:t>Data manipulation</w:t>
      </w:r>
      <w:r w:rsidRPr="005E236E">
        <w:rPr>
          <w:rFonts w:cstheme="minorHAnsi"/>
          <w:color w:val="36344D"/>
          <w:spacing w:val="5"/>
          <w:sz w:val="24"/>
          <w:szCs w:val="24"/>
        </w:rPr>
        <w:t> – adding, deleting, changing, sorting, and other operations to modify the data, the values or the visuals.</w:t>
      </w:r>
    </w:p>
    <w:p w14:paraId="1D3A9865" w14:textId="77777777" w:rsidR="005E236E" w:rsidRPr="005E236E" w:rsidRDefault="005E236E" w:rsidP="005E236E">
      <w:pPr>
        <w:numPr>
          <w:ilvl w:val="0"/>
          <w:numId w:val="1"/>
        </w:numPr>
        <w:spacing w:before="100" w:beforeAutospacing="1" w:after="120" w:line="480" w:lineRule="atLeast"/>
        <w:rPr>
          <w:rFonts w:ascii="Arial" w:hAnsi="Arial" w:cs="Arial"/>
          <w:color w:val="36344D"/>
          <w:spacing w:val="5"/>
          <w:sz w:val="24"/>
          <w:szCs w:val="24"/>
        </w:rPr>
      </w:pPr>
      <w:r w:rsidRPr="005E236E">
        <w:rPr>
          <w:rStyle w:val="Strong"/>
          <w:rFonts w:ascii="Arial" w:hAnsi="Arial" w:cs="Arial"/>
          <w:color w:val="36344D"/>
          <w:spacing w:val="5"/>
          <w:sz w:val="28"/>
          <w:szCs w:val="28"/>
        </w:rPr>
        <w:t>Data identity</w:t>
      </w:r>
      <w:r w:rsidRPr="005E236E">
        <w:rPr>
          <w:rFonts w:ascii="Arial" w:hAnsi="Arial" w:cs="Arial"/>
          <w:color w:val="36344D"/>
          <w:spacing w:val="5"/>
          <w:sz w:val="24"/>
          <w:szCs w:val="24"/>
        </w:rPr>
        <w:t> – defining data types, e.g. changing numerical data to integers. This also includes defining a </w:t>
      </w:r>
      <w:hyperlink r:id="rId10" w:history="1">
        <w:r w:rsidRPr="003A4765">
          <w:rPr>
            <w:rStyle w:val="Hyperlink"/>
            <w:rFonts w:ascii="Arial" w:hAnsi="Arial" w:cs="Arial"/>
            <w:b/>
            <w:bCs/>
            <w:color w:val="000000" w:themeColor="text1"/>
            <w:spacing w:val="5"/>
            <w:sz w:val="24"/>
            <w:szCs w:val="24"/>
          </w:rPr>
          <w:t>schema</w:t>
        </w:r>
      </w:hyperlink>
      <w:r w:rsidRPr="005E236E">
        <w:rPr>
          <w:rFonts w:ascii="Arial" w:hAnsi="Arial" w:cs="Arial"/>
          <w:color w:val="36344D"/>
          <w:spacing w:val="5"/>
          <w:sz w:val="24"/>
          <w:szCs w:val="24"/>
        </w:rPr>
        <w:t> or the relationship of each table in the database</w:t>
      </w:r>
    </w:p>
    <w:p w14:paraId="6BF510CA" w14:textId="77777777" w:rsidR="005E236E" w:rsidRPr="005E236E" w:rsidRDefault="005E236E" w:rsidP="005E236E">
      <w:pPr>
        <w:numPr>
          <w:ilvl w:val="0"/>
          <w:numId w:val="1"/>
        </w:numPr>
        <w:spacing w:before="100" w:beforeAutospacing="1" w:after="120" w:line="480" w:lineRule="atLeast"/>
        <w:rPr>
          <w:rFonts w:ascii="Arial" w:hAnsi="Arial" w:cs="Arial"/>
          <w:color w:val="36344D"/>
          <w:spacing w:val="5"/>
          <w:sz w:val="24"/>
          <w:szCs w:val="24"/>
        </w:rPr>
      </w:pPr>
      <w:r w:rsidRPr="005E236E">
        <w:rPr>
          <w:rStyle w:val="Strong"/>
          <w:rFonts w:ascii="Arial" w:hAnsi="Arial" w:cs="Arial"/>
          <w:color w:val="36344D"/>
          <w:spacing w:val="5"/>
          <w:sz w:val="28"/>
          <w:szCs w:val="28"/>
        </w:rPr>
        <w:t>Data access control</w:t>
      </w:r>
      <w:r w:rsidRPr="005E236E">
        <w:rPr>
          <w:rFonts w:ascii="Arial" w:hAnsi="Arial" w:cs="Arial"/>
          <w:color w:val="36344D"/>
          <w:spacing w:val="5"/>
          <w:sz w:val="24"/>
          <w:szCs w:val="24"/>
        </w:rPr>
        <w:t> – providing security techniques to protect data. This includes deciding who can view or use any information stored in the database</w:t>
      </w:r>
    </w:p>
    <w:p w14:paraId="3391F4C5" w14:textId="77777777" w:rsidR="005E236E" w:rsidRPr="005E236E" w:rsidRDefault="005E236E" w:rsidP="005E236E">
      <w:pPr>
        <w:pStyle w:val="Heading3"/>
        <w:spacing w:before="375" w:after="225" w:line="576" w:lineRule="atLeast"/>
        <w:rPr>
          <w:rFonts w:ascii="Arial" w:hAnsi="Arial" w:cs="Arial"/>
          <w:color w:val="2F1C6A"/>
          <w:sz w:val="36"/>
          <w:szCs w:val="36"/>
        </w:rPr>
      </w:pPr>
      <w:r w:rsidRPr="005E236E">
        <w:rPr>
          <w:rFonts w:ascii="Arial" w:hAnsi="Arial" w:cs="Arial"/>
          <w:color w:val="2F1C6A"/>
          <w:sz w:val="36"/>
          <w:szCs w:val="36"/>
        </w:rPr>
        <w:lastRenderedPageBreak/>
        <w:t>Open-Source</w:t>
      </w:r>
    </w:p>
    <w:p w14:paraId="0167E5E3" w14:textId="77777777"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Open-source means that you’re free to use and modify it. You can also learn and customize the source code to better accommodate your needs. However, The GPL (</w:t>
      </w:r>
      <w:hyperlink r:id="rId11" w:tgtFrame="_blank" w:history="1">
        <w:r w:rsidRPr="003A4765">
          <w:rPr>
            <w:rStyle w:val="Hyperlink"/>
            <w:rFonts w:ascii="Arial" w:hAnsi="Arial" w:cs="Arial"/>
            <w:b/>
            <w:bCs/>
            <w:color w:val="000000" w:themeColor="text1"/>
            <w:spacing w:val="5"/>
          </w:rPr>
          <w:t>GNU Public License</w:t>
        </w:r>
      </w:hyperlink>
      <w:r w:rsidRPr="005E236E">
        <w:rPr>
          <w:rFonts w:ascii="Arial" w:hAnsi="Arial" w:cs="Arial"/>
          <w:color w:val="36344D"/>
          <w:spacing w:val="5"/>
        </w:rPr>
        <w:t>) determines what you can do depending on the conditions. The commercially licensed version is available if you need more flexible ownership and advanced support.</w:t>
      </w:r>
    </w:p>
    <w:p w14:paraId="733D6488" w14:textId="77777777" w:rsidR="005E236E" w:rsidRDefault="005E236E" w:rsidP="005E236E">
      <w:pPr>
        <w:pStyle w:val="NormalWeb"/>
        <w:spacing w:before="0" w:beforeAutospacing="0" w:after="0" w:afterAutospacing="0" w:line="480" w:lineRule="atLeast"/>
        <w:rPr>
          <w:rFonts w:ascii="Arial" w:hAnsi="Arial" w:cs="Arial"/>
          <w:color w:val="36344D"/>
          <w:spacing w:val="5"/>
        </w:rPr>
      </w:pPr>
    </w:p>
    <w:p w14:paraId="46C5EC46" w14:textId="77777777" w:rsidR="005E236E" w:rsidRPr="005E236E" w:rsidRDefault="005E236E" w:rsidP="005E236E">
      <w:pPr>
        <w:pStyle w:val="Heading2"/>
        <w:spacing w:before="600" w:beforeAutospacing="0" w:after="450" w:afterAutospacing="0" w:line="792" w:lineRule="atLeast"/>
        <w:rPr>
          <w:rFonts w:ascii="Arial" w:hAnsi="Arial" w:cs="Arial"/>
          <w:color w:val="2F1C6A"/>
        </w:rPr>
      </w:pPr>
      <w:r w:rsidRPr="005E236E">
        <w:rPr>
          <w:rFonts w:ascii="Arial" w:hAnsi="Arial" w:cs="Arial"/>
          <w:color w:val="2F1C6A"/>
        </w:rPr>
        <w:t>Why is MySQL So Popular?</w:t>
      </w:r>
    </w:p>
    <w:p w14:paraId="320608DB" w14:textId="77777777"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MySQL is indeed not the only RDBMS on the market, but it is one of the most popular ones. The fact that many major tech giants rely on it further solidifies the well-deserved position. Here are some of the reasons.</w:t>
      </w:r>
    </w:p>
    <w:p w14:paraId="18FF4BE3" w14:textId="77777777" w:rsidR="005E236E" w:rsidRPr="005E236E" w:rsidRDefault="005E236E" w:rsidP="005E236E">
      <w:pPr>
        <w:pStyle w:val="NormalWeb"/>
        <w:spacing w:before="0" w:beforeAutospacing="0" w:after="0" w:afterAutospacing="0" w:line="480" w:lineRule="atLeast"/>
        <w:rPr>
          <w:rFonts w:ascii="Arial" w:hAnsi="Arial" w:cs="Arial"/>
          <w:color w:val="36344D"/>
          <w:spacing w:val="5"/>
        </w:rPr>
      </w:pPr>
    </w:p>
    <w:p w14:paraId="2C8E81B7" w14:textId="77777777" w:rsidR="005E236E" w:rsidRPr="005E236E" w:rsidRDefault="005E236E" w:rsidP="005E236E">
      <w:pPr>
        <w:pStyle w:val="NormalWeb"/>
        <w:numPr>
          <w:ilvl w:val="0"/>
          <w:numId w:val="2"/>
        </w:numPr>
        <w:spacing w:before="0" w:beforeAutospacing="0" w:after="0" w:afterAutospacing="0" w:line="480" w:lineRule="atLeast"/>
        <w:rPr>
          <w:rFonts w:ascii="Arial" w:hAnsi="Arial" w:cs="Arial"/>
          <w:color w:val="36344D"/>
          <w:spacing w:val="5"/>
          <w:sz w:val="28"/>
          <w:szCs w:val="28"/>
        </w:rPr>
      </w:pPr>
      <w:r w:rsidRPr="005E236E">
        <w:rPr>
          <w:rStyle w:val="Strong"/>
          <w:rFonts w:ascii="Arial" w:eastAsiaTheme="majorEastAsia" w:hAnsi="Arial" w:cs="Arial"/>
          <w:color w:val="36344D"/>
          <w:spacing w:val="5"/>
          <w:sz w:val="28"/>
          <w:szCs w:val="28"/>
        </w:rPr>
        <w:t>Flexible and Easy To Use</w:t>
      </w:r>
    </w:p>
    <w:p w14:paraId="7213203F" w14:textId="77777777"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As open-source software, you can modify the source code to suit your need and don’t need to pay anything. It includes the option for upgrading to the advanced commercial version. The installation process is relatively simple, and shouldn’t take longer than 30 minutes.</w:t>
      </w:r>
    </w:p>
    <w:p w14:paraId="015547AB" w14:textId="77777777" w:rsidR="005E236E" w:rsidRPr="005E236E" w:rsidRDefault="005E236E" w:rsidP="005E236E">
      <w:pPr>
        <w:pStyle w:val="NormalWeb"/>
        <w:spacing w:before="0" w:beforeAutospacing="0" w:after="0" w:afterAutospacing="0" w:line="480" w:lineRule="atLeast"/>
        <w:rPr>
          <w:rFonts w:ascii="Arial" w:hAnsi="Arial" w:cs="Arial"/>
          <w:color w:val="36344D"/>
          <w:spacing w:val="5"/>
        </w:rPr>
      </w:pPr>
    </w:p>
    <w:p w14:paraId="7DB66418" w14:textId="51793A0C" w:rsidR="005E236E" w:rsidRPr="005E236E" w:rsidRDefault="005E236E" w:rsidP="003A4765">
      <w:pPr>
        <w:pStyle w:val="NormalWeb"/>
        <w:numPr>
          <w:ilvl w:val="0"/>
          <w:numId w:val="2"/>
        </w:numPr>
        <w:spacing w:before="0" w:beforeAutospacing="0" w:after="0" w:afterAutospacing="0" w:line="480" w:lineRule="atLeast"/>
        <w:rPr>
          <w:rFonts w:ascii="Arial" w:eastAsiaTheme="majorEastAsia" w:hAnsi="Arial" w:cs="Arial"/>
          <w:b/>
          <w:bCs/>
          <w:color w:val="36344D"/>
          <w:spacing w:val="5"/>
          <w:sz w:val="28"/>
          <w:szCs w:val="28"/>
        </w:rPr>
      </w:pPr>
      <w:r w:rsidRPr="005E236E">
        <w:rPr>
          <w:rStyle w:val="Strong"/>
          <w:rFonts w:ascii="Arial" w:eastAsiaTheme="majorEastAsia" w:hAnsi="Arial" w:cs="Arial"/>
          <w:color w:val="36344D"/>
          <w:spacing w:val="5"/>
          <w:sz w:val="28"/>
          <w:szCs w:val="28"/>
        </w:rPr>
        <w:t>High Performance</w:t>
      </w:r>
    </w:p>
    <w:p w14:paraId="52D5DCD0" w14:textId="77777777"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A wide array of cluster servers backs MySQL. Whether you are storing massive amounts of big eCommerce data or doing heavy business intelligence activities, MySQL can assist you smoothly with optimum speed.</w:t>
      </w:r>
    </w:p>
    <w:p w14:paraId="2134F71B" w14:textId="77777777" w:rsidR="005E236E" w:rsidRDefault="005E236E" w:rsidP="005E236E">
      <w:pPr>
        <w:pStyle w:val="NormalWeb"/>
        <w:spacing w:before="0" w:beforeAutospacing="0" w:after="0" w:afterAutospacing="0" w:line="480" w:lineRule="atLeast"/>
        <w:rPr>
          <w:rFonts w:ascii="Arial" w:hAnsi="Arial" w:cs="Arial"/>
          <w:color w:val="36344D"/>
          <w:spacing w:val="5"/>
        </w:rPr>
      </w:pPr>
    </w:p>
    <w:p w14:paraId="631BECD1" w14:textId="77777777" w:rsidR="005E236E" w:rsidRDefault="005E236E" w:rsidP="005E236E">
      <w:pPr>
        <w:pStyle w:val="NormalWeb"/>
        <w:spacing w:before="0" w:beforeAutospacing="0" w:after="0" w:afterAutospacing="0" w:line="480" w:lineRule="atLeast"/>
        <w:rPr>
          <w:rFonts w:ascii="Arial" w:hAnsi="Arial" w:cs="Arial"/>
          <w:color w:val="36344D"/>
          <w:spacing w:val="5"/>
        </w:rPr>
      </w:pPr>
    </w:p>
    <w:p w14:paraId="0FB98296" w14:textId="77777777" w:rsidR="005E236E" w:rsidRPr="005E236E" w:rsidRDefault="005E236E" w:rsidP="005E236E">
      <w:pPr>
        <w:pStyle w:val="NormalWeb"/>
        <w:spacing w:before="0" w:beforeAutospacing="0" w:after="0" w:afterAutospacing="0" w:line="480" w:lineRule="atLeast"/>
        <w:rPr>
          <w:rFonts w:ascii="Arial" w:hAnsi="Arial" w:cs="Arial"/>
          <w:color w:val="36344D"/>
          <w:spacing w:val="5"/>
        </w:rPr>
      </w:pPr>
    </w:p>
    <w:p w14:paraId="718503C2" w14:textId="1AE8D27E" w:rsidR="005E236E" w:rsidRPr="005E236E" w:rsidRDefault="005E236E" w:rsidP="003A4765">
      <w:pPr>
        <w:pStyle w:val="NormalWeb"/>
        <w:numPr>
          <w:ilvl w:val="0"/>
          <w:numId w:val="2"/>
        </w:numPr>
        <w:spacing w:before="0" w:beforeAutospacing="0" w:after="0" w:afterAutospacing="0" w:line="480" w:lineRule="atLeast"/>
        <w:rPr>
          <w:rFonts w:ascii="Arial" w:hAnsi="Arial" w:cs="Arial"/>
          <w:color w:val="36344D"/>
          <w:spacing w:val="5"/>
          <w:sz w:val="28"/>
          <w:szCs w:val="28"/>
        </w:rPr>
      </w:pPr>
      <w:r w:rsidRPr="005E236E">
        <w:rPr>
          <w:rStyle w:val="Strong"/>
          <w:rFonts w:ascii="Arial" w:eastAsiaTheme="majorEastAsia" w:hAnsi="Arial" w:cs="Arial"/>
          <w:color w:val="36344D"/>
          <w:spacing w:val="5"/>
          <w:sz w:val="28"/>
          <w:szCs w:val="28"/>
        </w:rPr>
        <w:lastRenderedPageBreak/>
        <w:t>An Industry Standard</w:t>
      </w:r>
    </w:p>
    <w:p w14:paraId="16EE0E68" w14:textId="77777777"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Industries have been using MySQL for years, which means that there are abundant resources for skilled developers. MySQL users can expect rapid development of the software and freelance experts willing to work for a smaller wage if they ever need them.</w:t>
      </w:r>
    </w:p>
    <w:p w14:paraId="7D95AC40" w14:textId="77777777" w:rsidR="005E236E" w:rsidRPr="005E236E" w:rsidRDefault="005E236E" w:rsidP="005E236E">
      <w:pPr>
        <w:pStyle w:val="NormalWeb"/>
        <w:spacing w:before="0" w:beforeAutospacing="0" w:after="0" w:afterAutospacing="0" w:line="480" w:lineRule="atLeast"/>
        <w:rPr>
          <w:rFonts w:ascii="Arial" w:hAnsi="Arial" w:cs="Arial"/>
          <w:color w:val="36344D"/>
          <w:spacing w:val="5"/>
        </w:rPr>
      </w:pPr>
    </w:p>
    <w:p w14:paraId="45AB7908" w14:textId="2A27B364" w:rsidR="005E236E" w:rsidRPr="005E236E" w:rsidRDefault="005E236E" w:rsidP="003A4765">
      <w:pPr>
        <w:pStyle w:val="NormalWeb"/>
        <w:numPr>
          <w:ilvl w:val="0"/>
          <w:numId w:val="2"/>
        </w:numPr>
        <w:spacing w:before="0" w:beforeAutospacing="0" w:after="0" w:afterAutospacing="0" w:line="480" w:lineRule="atLeast"/>
        <w:rPr>
          <w:rFonts w:ascii="Arial" w:hAnsi="Arial" w:cs="Arial"/>
          <w:color w:val="36344D"/>
          <w:spacing w:val="5"/>
          <w:sz w:val="28"/>
          <w:szCs w:val="28"/>
        </w:rPr>
      </w:pPr>
      <w:r w:rsidRPr="005E236E">
        <w:rPr>
          <w:rStyle w:val="Strong"/>
          <w:rFonts w:ascii="Arial" w:eastAsiaTheme="majorEastAsia" w:hAnsi="Arial" w:cs="Arial"/>
          <w:color w:val="36344D"/>
          <w:spacing w:val="5"/>
          <w:sz w:val="28"/>
          <w:szCs w:val="28"/>
        </w:rPr>
        <w:t>Secure</w:t>
      </w:r>
    </w:p>
    <w:p w14:paraId="5E4F0C29" w14:textId="77777777"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Your data should be your primary concern when choosing the right RDBMS software. With its Access Privilege System and User Account Management, MySQL sets the security bar high. Host-based verification and password encryption are both available.</w:t>
      </w:r>
    </w:p>
    <w:p w14:paraId="358B127A" w14:textId="77777777" w:rsidR="0052211E" w:rsidRDefault="0052211E" w:rsidP="005E236E">
      <w:pPr>
        <w:pStyle w:val="NormalWeb"/>
        <w:spacing w:before="0" w:beforeAutospacing="0" w:after="0" w:afterAutospacing="0" w:line="480" w:lineRule="atLeast"/>
        <w:rPr>
          <w:rFonts w:ascii="Arial" w:hAnsi="Arial" w:cs="Arial"/>
          <w:color w:val="36344D"/>
          <w:spacing w:val="5"/>
        </w:rPr>
      </w:pPr>
    </w:p>
    <w:p w14:paraId="0455036D" w14:textId="77777777" w:rsidR="006E22B8" w:rsidRDefault="006E22B8" w:rsidP="005E236E">
      <w:pPr>
        <w:pStyle w:val="NormalWeb"/>
        <w:spacing w:before="0" w:beforeAutospacing="0" w:after="0" w:afterAutospacing="0" w:line="480" w:lineRule="atLeast"/>
        <w:rPr>
          <w:rFonts w:ascii="Arial" w:hAnsi="Arial" w:cs="Arial"/>
          <w:color w:val="36344D"/>
          <w:spacing w:val="5"/>
        </w:rPr>
      </w:pPr>
    </w:p>
    <w:p w14:paraId="094B4C73" w14:textId="7740A791" w:rsidR="006E22B8" w:rsidRDefault="006E22B8" w:rsidP="006E22B8">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How query  works?</w:t>
      </w:r>
    </w:p>
    <w:p w14:paraId="11C179BB" w14:textId="77777777" w:rsidR="006E22B8" w:rsidRDefault="006E22B8" w:rsidP="006E22B8"/>
    <w:p w14:paraId="0B12D7E2" w14:textId="567EB05D" w:rsidR="00FF7182" w:rsidRPr="006E22B8" w:rsidRDefault="00E734B4" w:rsidP="006E22B8">
      <w:r>
        <w:rPr>
          <w:noProof/>
        </w:rPr>
        <mc:AlternateContent>
          <mc:Choice Requires="wps">
            <w:drawing>
              <wp:anchor distT="0" distB="0" distL="114300" distR="114300" simplePos="0" relativeHeight="251663360" behindDoc="0" locked="0" layoutInCell="1" allowOverlap="1" wp14:anchorId="49C39D50" wp14:editId="014E443C">
                <wp:simplePos x="0" y="0"/>
                <wp:positionH relativeFrom="column">
                  <wp:posOffset>4754880</wp:posOffset>
                </wp:positionH>
                <wp:positionV relativeFrom="paragraph">
                  <wp:posOffset>2975610</wp:posOffset>
                </wp:positionV>
                <wp:extent cx="1158240" cy="701040"/>
                <wp:effectExtent l="0" t="0" r="22860" b="22860"/>
                <wp:wrapNone/>
                <wp:docPr id="717342810" name="Text Box 3"/>
                <wp:cNvGraphicFramePr/>
                <a:graphic xmlns:a="http://schemas.openxmlformats.org/drawingml/2006/main">
                  <a:graphicData uri="http://schemas.microsoft.com/office/word/2010/wordprocessingShape">
                    <wps:wsp>
                      <wps:cNvSpPr txBox="1"/>
                      <wps:spPr>
                        <a:xfrm>
                          <a:off x="0" y="0"/>
                          <a:ext cx="1158240" cy="701040"/>
                        </a:xfrm>
                        <a:prstGeom prst="rect">
                          <a:avLst/>
                        </a:prstGeom>
                        <a:solidFill>
                          <a:schemeClr val="lt1"/>
                        </a:solidFill>
                        <a:ln w="6350">
                          <a:solidFill>
                            <a:prstClr val="black"/>
                          </a:solidFill>
                        </a:ln>
                      </wps:spPr>
                      <wps:txbx>
                        <w:txbxContent>
                          <w:p w14:paraId="5563B945" w14:textId="0F27A331" w:rsidR="00E734B4" w:rsidRDefault="00C12088">
                            <w:r>
                              <w:t>File manger and transcation manger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type w14:anchorId="49C39D50" id="_x0000_t202" coordsize="21600,21600" o:spt="202" path="m,l,21600r21600,l21600,xe">
                <v:stroke joinstyle="miter"/>
                <v:path gradientshapeok="t" o:connecttype="rect"/>
              </v:shapetype>
              <v:shape id="Text Box 3" o:spid="_x0000_s1026" type="#_x0000_t202" style="position:absolute;margin-left:374.4pt;margin-top:234.3pt;width:91.2pt;height:55.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" fillcolor="white [3201]" strokeweight=".5pt">
                <v:textbox>
                  <w:txbxContent>
                    <w:p w14:paraId="5563B945" w14:textId="0F27A331" w:rsidR="00E734B4" w:rsidRDefault="00C12088">
                      <w:r>
                        <w:t>File manger and transcation manger</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902BC12" wp14:editId="5540C3F7">
                <wp:simplePos x="0" y="0"/>
                <wp:positionH relativeFrom="column">
                  <wp:posOffset>3444240</wp:posOffset>
                </wp:positionH>
                <wp:positionV relativeFrom="paragraph">
                  <wp:posOffset>2967990</wp:posOffset>
                </wp:positionV>
                <wp:extent cx="1188720" cy="266700"/>
                <wp:effectExtent l="0" t="57150" r="0" b="19050"/>
                <wp:wrapNone/>
                <wp:docPr id="1550052388" name="Straight Arrow Connector 2"/>
                <wp:cNvGraphicFramePr/>
                <a:graphic xmlns:a="http://schemas.openxmlformats.org/drawingml/2006/main">
                  <a:graphicData uri="http://schemas.microsoft.com/office/word/2010/wordprocessingShape">
                    <wps:wsp>
                      <wps:cNvCnPr/>
                      <wps:spPr>
                        <a:xfrm flipV="1">
                          <a:off x="0" y="0"/>
                          <a:ext cx="118872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336F0B4B" id="_x0000_t32" coordsize="21600,21600" o:spt="32" o:oned="t" path="m,l21600,21600e" filled="f">
                <v:path arrowok="t" fillok="f" o:connecttype="none"/>
                <o:lock v:ext="edit" shapetype="t"/>
              </v:shapetype>
              <v:shape id="Straight Arrow Connector 2" o:spid="_x0000_s1026" type="#_x0000_t32" style="position:absolute;margin-left:271.2pt;margin-top:233.7pt;width:93.6pt;height:21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" strokecolor="#4472c4 [3204]" strokeweight=".5pt">
                <v:stroke endarrow="block" joinstyle="miter"/>
              </v:shape>
            </w:pict>
          </mc:Fallback>
        </mc:AlternateContent>
      </w:r>
      <w:r w:rsidR="00E5189F">
        <w:rPr>
          <w:noProof/>
        </w:rPr>
        <w:drawing>
          <wp:inline distT="0" distB="0" distL="0" distR="0" wp14:anchorId="0AE5E44F" wp14:editId="48DE671B">
            <wp:extent cx="5731510" cy="3406140"/>
            <wp:effectExtent l="0" t="0" r="2540" b="3810"/>
            <wp:docPr id="533678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78168" name="Picture 533678168"/>
                    <pic:cNvPicPr/>
                  </pic:nvPicPr>
                  <pic:blipFill>
                    <a:blip r:embed="rId12">
                      <a:extLst>
                        <a:ext uri="{28A0092B-C50C-407E-A947-70E740481C1C}">
                          <a14:useLocalDpi xmlns:a14="http://schemas.microsoft.com/office/drawing/2010/main" val="0"/>
                        </a:ext>
                      </a:extLst>
                    </a:blip>
                    <a:stretch>
                      <a:fillRect/>
                    </a:stretch>
                  </pic:blipFill>
                  <pic:spPr>
                    <a:xfrm>
                      <a:off x="0" y="0"/>
                      <a:ext cx="5731510" cy="3406140"/>
                    </a:xfrm>
                    <a:prstGeom prst="rect">
                      <a:avLst/>
                    </a:prstGeom>
                  </pic:spPr>
                </pic:pic>
              </a:graphicData>
            </a:graphic>
          </wp:inline>
        </w:drawing>
      </w:r>
    </w:p>
    <w:p w14:paraId="2AAECD2A" w14:textId="77777777" w:rsidR="006E22B8" w:rsidRDefault="006E22B8" w:rsidP="005E236E">
      <w:pPr>
        <w:pStyle w:val="NormalWeb"/>
        <w:spacing w:before="0" w:beforeAutospacing="0" w:after="0" w:afterAutospacing="0" w:line="480" w:lineRule="atLeast"/>
        <w:rPr>
          <w:rFonts w:ascii="Arial" w:hAnsi="Arial" w:cs="Arial"/>
          <w:color w:val="36344D"/>
          <w:spacing w:val="5"/>
        </w:rPr>
      </w:pPr>
    </w:p>
    <w:p w14:paraId="47246FEA" w14:textId="2D916078" w:rsidR="006E22B8" w:rsidRDefault="006E22B8" w:rsidP="005E236E">
      <w:pPr>
        <w:pStyle w:val="NormalWeb"/>
        <w:spacing w:before="0" w:beforeAutospacing="0" w:after="0" w:afterAutospacing="0" w:line="480" w:lineRule="atLeast"/>
        <w:rPr>
          <w:rFonts w:ascii="Arial" w:hAnsi="Arial" w:cs="Arial"/>
          <w:color w:val="36344D"/>
          <w:spacing w:val="5"/>
        </w:rPr>
      </w:pPr>
    </w:p>
    <w:p w14:paraId="39CF6839" w14:textId="77777777" w:rsidR="0052211E" w:rsidRDefault="0052211E" w:rsidP="005E236E">
      <w:pPr>
        <w:pStyle w:val="NormalWeb"/>
        <w:spacing w:before="0" w:beforeAutospacing="0" w:after="0" w:afterAutospacing="0" w:line="480" w:lineRule="atLeast"/>
        <w:rPr>
          <w:rFonts w:ascii="Arial" w:hAnsi="Arial" w:cs="Arial"/>
          <w:color w:val="36344D"/>
          <w:spacing w:val="5"/>
        </w:rPr>
      </w:pPr>
    </w:p>
    <w:p w14:paraId="329184B9" w14:textId="77777777" w:rsidR="00014261" w:rsidRDefault="00014261" w:rsidP="00014261">
      <w:pPr>
        <w:pStyle w:val="Heading3"/>
        <w:shd w:val="clear" w:color="auto" w:fill="FFFFFF"/>
        <w:spacing w:line="312" w:lineRule="atLeast"/>
        <w:jc w:val="both"/>
        <w:rPr>
          <w:rFonts w:ascii="Helvetica" w:hAnsi="Helvetica" w:cs="Helvetica"/>
          <w:color w:val="610B4B"/>
          <w:kern w:val="0"/>
          <w:sz w:val="32"/>
          <w:szCs w:val="32"/>
        </w:rPr>
      </w:pPr>
      <w:r>
        <w:rPr>
          <w:rFonts w:ascii="Helvetica" w:hAnsi="Helvetica" w:cs="Helvetica"/>
          <w:b/>
          <w:bCs/>
          <w:color w:val="610B4B"/>
          <w:sz w:val="32"/>
          <w:szCs w:val="32"/>
        </w:rPr>
        <w:t>Download MySQL</w:t>
      </w:r>
    </w:p>
    <w:p w14:paraId="139D7391" w14:textId="77777777" w:rsidR="00014261" w:rsidRDefault="00014261" w:rsidP="00014261">
      <w:pPr>
        <w:pStyle w:val="NormalWeb"/>
        <w:shd w:val="clear" w:color="auto" w:fill="FFFFFF"/>
        <w:jc w:val="both"/>
        <w:rPr>
          <w:rFonts w:ascii="Segoe UI" w:hAnsi="Segoe UI" w:cs="Segoe UI"/>
          <w:color w:val="333333"/>
        </w:rPr>
      </w:pPr>
      <w:r>
        <w:rPr>
          <w:rFonts w:ascii="Segoe UI" w:hAnsi="Segoe UI" w:cs="Segoe UI"/>
          <w:color w:val="333333"/>
        </w:rPr>
        <w:t>Follow these steps:</w:t>
      </w:r>
    </w:p>
    <w:p w14:paraId="6B73840C" w14:textId="77777777" w:rsidR="002C7DBD" w:rsidRDefault="002C7DBD" w:rsidP="002C7DBD">
      <w:pPr>
        <w:pStyle w:val="NormalWeb"/>
        <w:shd w:val="clear" w:color="auto" w:fill="FFFFFF"/>
        <w:jc w:val="both"/>
        <w:rPr>
          <w:rFonts w:ascii="Segoe UI" w:hAnsi="Segoe UI" w:cs="Segoe UI"/>
          <w:color w:val="333333"/>
        </w:rPr>
      </w:pPr>
      <w:r>
        <w:rPr>
          <w:rStyle w:val="Strong"/>
          <w:rFonts w:ascii="Segoe UI" w:hAnsi="Segoe UI" w:cs="Segoe UI"/>
          <w:color w:val="333333"/>
        </w:rPr>
        <w:t>Step 1:</w:t>
      </w:r>
      <w:r>
        <w:rPr>
          <w:rFonts w:ascii="Segoe UI" w:hAnsi="Segoe UI" w:cs="Segoe UI"/>
          <w:color w:val="333333"/>
        </w:rPr>
        <w:t> Go to the </w:t>
      </w:r>
      <w:hyperlink r:id="rId13" w:tgtFrame="_blank" w:history="1">
        <w:r>
          <w:rPr>
            <w:rStyle w:val="Hyperlink"/>
            <w:rFonts w:ascii="Segoe UI" w:hAnsi="Segoe UI" w:cs="Segoe UI"/>
            <w:color w:val="008000"/>
            <w:u w:val="none"/>
          </w:rPr>
          <w:t>official website</w:t>
        </w:r>
      </w:hyperlink>
      <w:r>
        <w:rPr>
          <w:rFonts w:ascii="Segoe UI" w:hAnsi="Segoe UI" w:cs="Segoe UI"/>
          <w:color w:val="333333"/>
        </w:rPr>
        <w:t> of MySQL and download the community server edition software. Here, you will see the option to choose the Operating System, such as Windows.</w:t>
      </w:r>
    </w:p>
    <w:p w14:paraId="499DA3DD" w14:textId="77777777" w:rsidR="002C7DBD" w:rsidRDefault="002C7DBD" w:rsidP="002C7DBD">
      <w:pPr>
        <w:pStyle w:val="NormalWeb"/>
        <w:shd w:val="clear" w:color="auto" w:fill="FFFFFF"/>
        <w:jc w:val="both"/>
        <w:rPr>
          <w:rFonts w:ascii="Segoe UI" w:hAnsi="Segoe UI" w:cs="Segoe UI"/>
          <w:color w:val="333333"/>
        </w:rPr>
      </w:pPr>
      <w:r>
        <w:rPr>
          <w:rStyle w:val="Strong"/>
          <w:rFonts w:ascii="Segoe UI" w:hAnsi="Segoe UI" w:cs="Segoe UI"/>
          <w:color w:val="333333"/>
        </w:rPr>
        <w:t>Step 2:</w:t>
      </w:r>
      <w:r>
        <w:rPr>
          <w:rFonts w:ascii="Segoe UI" w:hAnsi="Segoe UI" w:cs="Segoe UI"/>
          <w:color w:val="333333"/>
        </w:rPr>
        <w:t> Next, there are two options available to download the setup. Choose the version number for the MySQL community server, which you want. If you have good internet connectivity, then choose the mysql-installer-web-community. Otherwise, choose the other one.</w:t>
      </w:r>
    </w:p>
    <w:p w14:paraId="506A759D" w14:textId="77777777" w:rsidR="00EE0D3B" w:rsidRDefault="002C7DBD" w:rsidP="00EE0D3B">
      <w:pPr>
        <w:rPr>
          <w:rFonts w:ascii="Helvetica" w:hAnsi="Helvetica" w:cs="Helvetica"/>
          <w:b/>
          <w:bCs/>
          <w:color w:val="610B4B"/>
          <w:sz w:val="32"/>
          <w:szCs w:val="32"/>
        </w:rPr>
      </w:pPr>
      <w:r>
        <w:rPr>
          <w:noProof/>
        </w:rPr>
        <w:drawing>
          <wp:inline distT="0" distB="0" distL="0" distR="0" wp14:anchorId="0BC3A3E7" wp14:editId="5A377F21">
            <wp:extent cx="4638675" cy="1914525"/>
            <wp:effectExtent l="0" t="0" r="9525" b="9525"/>
            <wp:docPr id="2013191738" name="Picture 1"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install mysq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8675" cy="1914525"/>
                    </a:xfrm>
                    <a:prstGeom prst="rect">
                      <a:avLst/>
                    </a:prstGeom>
                    <a:noFill/>
                    <a:ln>
                      <a:noFill/>
                    </a:ln>
                  </pic:spPr>
                </pic:pic>
              </a:graphicData>
            </a:graphic>
          </wp:inline>
        </w:drawing>
      </w:r>
    </w:p>
    <w:p w14:paraId="658AB550" w14:textId="77777777" w:rsidR="00EE0D3B" w:rsidRDefault="00EE0D3B" w:rsidP="00EE0D3B">
      <w:pPr>
        <w:rPr>
          <w:rFonts w:ascii="Helvetica" w:hAnsi="Helvetica" w:cs="Helvetica"/>
          <w:b/>
          <w:bCs/>
          <w:color w:val="610B4B"/>
          <w:sz w:val="32"/>
          <w:szCs w:val="32"/>
        </w:rPr>
      </w:pPr>
    </w:p>
    <w:p w14:paraId="0D25F51C" w14:textId="44A1AA33" w:rsidR="005E236E" w:rsidRPr="00EE0D3B" w:rsidRDefault="002C7DBD" w:rsidP="00EE0D3B">
      <w:pPr>
        <w:rPr>
          <w:rFonts w:ascii="Times New Roman" w:hAnsi="Times New Roman" w:cs="Times New Roman"/>
        </w:rPr>
      </w:pPr>
      <w:r>
        <w:rPr>
          <w:rFonts w:ascii="Helvetica" w:hAnsi="Helvetica" w:cs="Helvetica"/>
          <w:b/>
          <w:bCs/>
          <w:color w:val="610B4B"/>
          <w:sz w:val="32"/>
          <w:szCs w:val="32"/>
        </w:rPr>
        <w:t>Installing MySQL on Windows</w:t>
      </w:r>
    </w:p>
    <w:p w14:paraId="4F697B8E" w14:textId="77777777" w:rsidR="00630F4D" w:rsidRDefault="00630F4D" w:rsidP="00630F4D">
      <w:pPr>
        <w:pStyle w:val="NormalWeb"/>
        <w:shd w:val="clear" w:color="auto" w:fill="FFFFFF"/>
        <w:jc w:val="both"/>
        <w:rPr>
          <w:rFonts w:ascii="Segoe UI" w:hAnsi="Segoe UI" w:cs="Segoe UI"/>
          <w:color w:val="333333"/>
        </w:rPr>
      </w:pPr>
      <w:r>
        <w:rPr>
          <w:rStyle w:val="Strong"/>
          <w:rFonts w:ascii="Segoe UI" w:hAnsi="Segoe UI" w:cs="Segoe UI"/>
          <w:color w:val="333333"/>
        </w:rPr>
        <w:t>Step 1:</w:t>
      </w:r>
      <w:r>
        <w:rPr>
          <w:rFonts w:ascii="Segoe UI" w:hAnsi="Segoe UI" w:cs="Segoe UI"/>
          <w:color w:val="333333"/>
        </w:rPr>
        <w:t> After downloading the setup, unzip it anywhere and double click the MSI </w:t>
      </w:r>
      <w:r>
        <w:rPr>
          <w:rStyle w:val="Strong"/>
          <w:rFonts w:ascii="Segoe UI" w:hAnsi="Segoe UI" w:cs="Segoe UI"/>
          <w:color w:val="333333"/>
        </w:rPr>
        <w:t>installer .exe file.</w:t>
      </w:r>
      <w:r>
        <w:rPr>
          <w:rFonts w:ascii="Segoe UI" w:hAnsi="Segoe UI" w:cs="Segoe UI"/>
          <w:color w:val="333333"/>
        </w:rPr>
        <w:t> It will give the following screen:</w:t>
      </w:r>
    </w:p>
    <w:p w14:paraId="1CB5CC28" w14:textId="717F2E8C" w:rsidR="00630F4D" w:rsidRDefault="00630F4D" w:rsidP="00630F4D">
      <w:pPr>
        <w:rPr>
          <w:rFonts w:ascii="Times New Roman" w:hAnsi="Times New Roman" w:cs="Times New Roman"/>
        </w:rPr>
      </w:pPr>
      <w:r>
        <w:rPr>
          <w:noProof/>
        </w:rPr>
        <w:drawing>
          <wp:inline distT="0" distB="0" distL="0" distR="0" wp14:anchorId="760B6E91" wp14:editId="0EE7E66A">
            <wp:extent cx="3752850" cy="1419225"/>
            <wp:effectExtent l="0" t="0" r="0" b="9525"/>
            <wp:docPr id="1817473530" name="Picture 3"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install mysq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2850" cy="1419225"/>
                    </a:xfrm>
                    <a:prstGeom prst="rect">
                      <a:avLst/>
                    </a:prstGeom>
                    <a:noFill/>
                    <a:ln>
                      <a:noFill/>
                    </a:ln>
                  </pic:spPr>
                </pic:pic>
              </a:graphicData>
            </a:graphic>
          </wp:inline>
        </w:drawing>
      </w:r>
    </w:p>
    <w:p w14:paraId="0565DEA5" w14:textId="77777777" w:rsidR="00630F4D" w:rsidRDefault="00630F4D" w:rsidP="00630F4D">
      <w:pPr>
        <w:pStyle w:val="NormalWeb"/>
        <w:shd w:val="clear" w:color="auto" w:fill="FFFFFF"/>
        <w:jc w:val="both"/>
        <w:rPr>
          <w:rFonts w:ascii="Segoe UI" w:hAnsi="Segoe UI" w:cs="Segoe UI"/>
          <w:color w:val="333333"/>
        </w:rPr>
      </w:pPr>
      <w:r>
        <w:rPr>
          <w:rStyle w:val="Strong"/>
          <w:rFonts w:ascii="Segoe UI" w:hAnsi="Segoe UI" w:cs="Segoe UI"/>
          <w:color w:val="333333"/>
        </w:rPr>
        <w:t>Step 2:</w:t>
      </w:r>
      <w:r>
        <w:rPr>
          <w:rFonts w:ascii="Segoe UI" w:hAnsi="Segoe UI" w:cs="Segoe UI"/>
          <w:color w:val="333333"/>
        </w:rPr>
        <w:t> In the next wizard, choose the </w:t>
      </w:r>
      <w:r>
        <w:rPr>
          <w:rStyle w:val="Strong"/>
          <w:rFonts w:ascii="Segoe UI" w:hAnsi="Segoe UI" w:cs="Segoe UI"/>
          <w:color w:val="333333"/>
        </w:rPr>
        <w:t>Setup Type</w:t>
      </w:r>
      <w:r>
        <w:rPr>
          <w:rFonts w:ascii="Segoe UI" w:hAnsi="Segoe UI" w:cs="Segoe UI"/>
          <w:color w:val="333333"/>
        </w:rPr>
        <w:t>. There are several types available, and you need to choose the appropriate option to install MySQL product and </w:t>
      </w:r>
      <w:hyperlink r:id="rId16" w:history="1">
        <w:r>
          <w:rPr>
            <w:rStyle w:val="Hyperlink"/>
            <w:rFonts w:ascii="Segoe UI" w:hAnsi="Segoe UI" w:cs="Segoe UI"/>
            <w:color w:val="008000"/>
            <w:u w:val="none"/>
          </w:rPr>
          <w:t>features</w:t>
        </w:r>
      </w:hyperlink>
      <w:r>
        <w:rPr>
          <w:rFonts w:ascii="Segoe UI" w:hAnsi="Segoe UI" w:cs="Segoe UI"/>
          <w:color w:val="333333"/>
        </w:rPr>
        <w:t>. Here, we are going to select the </w:t>
      </w:r>
      <w:r>
        <w:rPr>
          <w:rStyle w:val="Strong"/>
          <w:rFonts w:ascii="Segoe UI" w:hAnsi="Segoe UI" w:cs="Segoe UI"/>
          <w:color w:val="333333"/>
        </w:rPr>
        <w:t>Full</w:t>
      </w:r>
      <w:r>
        <w:rPr>
          <w:rFonts w:ascii="Segoe UI" w:hAnsi="Segoe UI" w:cs="Segoe UI"/>
          <w:color w:val="333333"/>
        </w:rPr>
        <w:t> option and click on the Next button.</w:t>
      </w:r>
    </w:p>
    <w:p w14:paraId="301B17B0" w14:textId="08199BA7" w:rsidR="00630F4D" w:rsidRDefault="00630F4D" w:rsidP="00630F4D">
      <w:pPr>
        <w:rPr>
          <w:rFonts w:ascii="Times New Roman" w:hAnsi="Times New Roman" w:cs="Times New Roman"/>
        </w:rPr>
      </w:pPr>
      <w:r>
        <w:rPr>
          <w:noProof/>
        </w:rPr>
        <w:lastRenderedPageBreak/>
        <w:drawing>
          <wp:inline distT="0" distB="0" distL="0" distR="0" wp14:anchorId="2F9DAFAE" wp14:editId="2E943DF5">
            <wp:extent cx="5238750" cy="3943350"/>
            <wp:effectExtent l="0" t="0" r="0" b="0"/>
            <wp:docPr id="225925703" name="Picture 2"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install mysq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14:paraId="1A689A2D" w14:textId="77777777" w:rsidR="00630F4D" w:rsidRDefault="00630F4D" w:rsidP="00630F4D">
      <w:pPr>
        <w:pStyle w:val="NormalWeb"/>
        <w:shd w:val="clear" w:color="auto" w:fill="FFFFFF"/>
        <w:jc w:val="both"/>
        <w:rPr>
          <w:rFonts w:ascii="Segoe UI" w:hAnsi="Segoe UI" w:cs="Segoe UI"/>
          <w:color w:val="333333"/>
        </w:rPr>
      </w:pPr>
      <w:r>
        <w:rPr>
          <w:rFonts w:ascii="Segoe UI" w:hAnsi="Segoe UI" w:cs="Segoe UI"/>
          <w:color w:val="333333"/>
        </w:rPr>
        <w:t>This option will install the following things: MySQL Server, MySQL Shell, MySQL Router, </w:t>
      </w:r>
      <w:hyperlink r:id="rId18" w:history="1">
        <w:r>
          <w:rPr>
            <w:rStyle w:val="Hyperlink"/>
            <w:rFonts w:ascii="Segoe UI" w:hAnsi="Segoe UI" w:cs="Segoe UI"/>
            <w:color w:val="008000"/>
            <w:u w:val="none"/>
          </w:rPr>
          <w:t>MySQL Workbench</w:t>
        </w:r>
      </w:hyperlink>
      <w:r>
        <w:rPr>
          <w:rFonts w:ascii="Segoe UI" w:hAnsi="Segoe UI" w:cs="Segoe UI"/>
          <w:color w:val="333333"/>
        </w:rPr>
        <w:t>, MySQL Connectors, documentation, samples and examples, and many more.</w:t>
      </w:r>
    </w:p>
    <w:p w14:paraId="72BA6694" w14:textId="77777777" w:rsidR="00A0089B" w:rsidRDefault="00630F4D" w:rsidP="00630F4D">
      <w:pPr>
        <w:pStyle w:val="NormalWeb"/>
        <w:shd w:val="clear" w:color="auto" w:fill="FFFFFF"/>
        <w:jc w:val="both"/>
        <w:rPr>
          <w:rFonts w:ascii="Segoe UI" w:hAnsi="Segoe UI" w:cs="Segoe UI"/>
          <w:color w:val="333333"/>
        </w:rPr>
      </w:pPr>
      <w:r>
        <w:rPr>
          <w:rStyle w:val="Strong"/>
          <w:rFonts w:ascii="Segoe UI" w:hAnsi="Segoe UI" w:cs="Segoe UI"/>
          <w:color w:val="333333"/>
        </w:rPr>
        <w:t>Step 3:</w:t>
      </w:r>
      <w:r>
        <w:rPr>
          <w:rFonts w:ascii="Segoe UI" w:hAnsi="Segoe UI" w:cs="Segoe UI"/>
          <w:color w:val="333333"/>
        </w:rPr>
        <w:t> Once we click on the Next button, it may give information about some features that may fail to install on your system due to a lack of requirements. We can resolve</w:t>
      </w:r>
    </w:p>
    <w:p w14:paraId="39EF5EA7" w14:textId="5E475CA7" w:rsidR="00630F4D" w:rsidRDefault="00630F4D" w:rsidP="00630F4D">
      <w:pPr>
        <w:pStyle w:val="NormalWeb"/>
        <w:shd w:val="clear" w:color="auto" w:fill="FFFFFF"/>
        <w:jc w:val="both"/>
        <w:rPr>
          <w:rFonts w:ascii="Segoe UI" w:hAnsi="Segoe UI" w:cs="Segoe UI"/>
          <w:color w:val="333333"/>
        </w:rPr>
      </w:pPr>
      <w:r>
        <w:rPr>
          <w:rFonts w:ascii="Segoe UI" w:hAnsi="Segoe UI" w:cs="Segoe UI"/>
          <w:color w:val="333333"/>
        </w:rPr>
        <w:t>them by clicking on the </w:t>
      </w:r>
      <w:r>
        <w:rPr>
          <w:rStyle w:val="Strong"/>
          <w:rFonts w:ascii="Segoe UI" w:hAnsi="Segoe UI" w:cs="Segoe UI"/>
          <w:color w:val="333333"/>
        </w:rPr>
        <w:t>Execute</w:t>
      </w:r>
      <w:r>
        <w:rPr>
          <w:rFonts w:ascii="Segoe UI" w:hAnsi="Segoe UI" w:cs="Segoe UI"/>
          <w:color w:val="333333"/>
        </w:rPr>
        <w:t> button that will install all requirements automatically or can skip them. Now, click on the Next button.</w:t>
      </w:r>
    </w:p>
    <w:p w14:paraId="70789F5E" w14:textId="34883611" w:rsidR="0097221C" w:rsidRDefault="0097221C" w:rsidP="0097221C">
      <w:pPr>
        <w:spacing w:after="0" w:line="240" w:lineRule="auto"/>
        <w:rPr>
          <w:rFonts w:ascii="Times New Roman" w:eastAsia="Times New Roman" w:hAnsi="Times New Roman" w:cs="Times New Roman"/>
          <w:kern w:val="0"/>
          <w:sz w:val="24"/>
          <w:szCs w:val="24"/>
          <w:lang w:eastAsia="en-IN"/>
        </w:rPr>
      </w:pPr>
      <w:r w:rsidRPr="0097221C">
        <w:rPr>
          <w:rFonts w:ascii="Times New Roman" w:eastAsia="Times New Roman" w:hAnsi="Times New Roman" w:cs="Times New Roman"/>
          <w:noProof/>
          <w:kern w:val="0"/>
          <w:sz w:val="24"/>
          <w:szCs w:val="24"/>
          <w:lang w:eastAsia="en-IN"/>
        </w:rPr>
        <w:lastRenderedPageBreak/>
        <w:drawing>
          <wp:inline distT="0" distB="0" distL="0" distR="0" wp14:anchorId="41E7B0DB" wp14:editId="4DEDBD69">
            <wp:extent cx="5238750" cy="3943350"/>
            <wp:effectExtent l="0" t="0" r="0" b="0"/>
            <wp:docPr id="1912438594" name="Picture 4"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install mysq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14:paraId="50BCBAF6" w14:textId="77777777" w:rsidR="00A0089B" w:rsidRDefault="00A0089B" w:rsidP="0097221C">
      <w:pPr>
        <w:spacing w:after="0" w:line="240" w:lineRule="auto"/>
        <w:rPr>
          <w:rFonts w:ascii="Times New Roman" w:eastAsia="Times New Roman" w:hAnsi="Times New Roman" w:cs="Times New Roman"/>
          <w:kern w:val="0"/>
          <w:sz w:val="24"/>
          <w:szCs w:val="24"/>
          <w:lang w:eastAsia="en-IN"/>
        </w:rPr>
      </w:pPr>
    </w:p>
    <w:p w14:paraId="5F7A6925" w14:textId="77777777" w:rsidR="00A0089B" w:rsidRDefault="00A0089B" w:rsidP="0097221C">
      <w:pPr>
        <w:spacing w:after="0" w:line="240" w:lineRule="auto"/>
        <w:rPr>
          <w:rFonts w:ascii="Times New Roman" w:eastAsia="Times New Roman" w:hAnsi="Times New Roman" w:cs="Times New Roman"/>
          <w:kern w:val="0"/>
          <w:sz w:val="24"/>
          <w:szCs w:val="24"/>
          <w:lang w:eastAsia="en-IN"/>
        </w:rPr>
      </w:pPr>
    </w:p>
    <w:p w14:paraId="5BD2A1E4" w14:textId="77777777" w:rsidR="00A0089B" w:rsidRPr="0097221C" w:rsidRDefault="00A0089B" w:rsidP="0097221C">
      <w:pPr>
        <w:spacing w:after="0" w:line="240" w:lineRule="auto"/>
        <w:rPr>
          <w:rFonts w:ascii="Times New Roman" w:eastAsia="Times New Roman" w:hAnsi="Times New Roman" w:cs="Times New Roman"/>
          <w:kern w:val="0"/>
          <w:sz w:val="24"/>
          <w:szCs w:val="24"/>
          <w:lang w:eastAsia="en-IN"/>
        </w:rPr>
      </w:pPr>
    </w:p>
    <w:p w14:paraId="04B55EBA" w14:textId="427F1085" w:rsidR="00C1521D" w:rsidRPr="00C1521D" w:rsidRDefault="0097221C" w:rsidP="00A0089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97221C">
        <w:rPr>
          <w:rFonts w:ascii="Segoe UI" w:eastAsia="Times New Roman" w:hAnsi="Segoe UI" w:cs="Segoe UI"/>
          <w:b/>
          <w:bCs/>
          <w:color w:val="333333"/>
          <w:kern w:val="0"/>
          <w:sz w:val="24"/>
          <w:szCs w:val="24"/>
          <w:lang w:eastAsia="en-IN"/>
        </w:rPr>
        <w:t>Step 4:</w:t>
      </w:r>
      <w:r w:rsidRPr="0097221C">
        <w:rPr>
          <w:rFonts w:ascii="Segoe UI" w:eastAsia="Times New Roman" w:hAnsi="Segoe UI" w:cs="Segoe UI"/>
          <w:color w:val="333333"/>
          <w:kern w:val="0"/>
          <w:sz w:val="24"/>
          <w:szCs w:val="24"/>
          <w:lang w:eastAsia="en-IN"/>
        </w:rPr>
        <w:t> In the next wizard, we will see a dialog box that asks for our confirmation of a few products not getting installed. Here, we have to click on the </w:t>
      </w:r>
      <w:r w:rsidRPr="0097221C">
        <w:rPr>
          <w:rFonts w:ascii="Segoe UI" w:eastAsia="Times New Roman" w:hAnsi="Segoe UI" w:cs="Segoe UI"/>
          <w:b/>
          <w:bCs/>
          <w:color w:val="333333"/>
          <w:kern w:val="0"/>
          <w:sz w:val="24"/>
          <w:szCs w:val="24"/>
          <w:lang w:eastAsia="en-IN"/>
        </w:rPr>
        <w:t>Yes</w:t>
      </w:r>
      <w:r w:rsidRPr="0097221C">
        <w:rPr>
          <w:rFonts w:ascii="Segoe UI" w:eastAsia="Times New Roman" w:hAnsi="Segoe UI" w:cs="Segoe UI"/>
          <w:color w:val="333333"/>
          <w:kern w:val="0"/>
          <w:sz w:val="24"/>
          <w:szCs w:val="24"/>
          <w:lang w:eastAsia="en-IN"/>
        </w:rPr>
        <w:t> button.</w:t>
      </w:r>
    </w:p>
    <w:p w14:paraId="3CFFC4E3" w14:textId="0B28C6BE" w:rsidR="00C1521D" w:rsidRPr="00C1521D" w:rsidRDefault="00C1521D" w:rsidP="00C1521D">
      <w:pPr>
        <w:spacing w:after="0" w:line="240" w:lineRule="auto"/>
        <w:rPr>
          <w:rFonts w:ascii="Times New Roman" w:eastAsia="Times New Roman" w:hAnsi="Times New Roman" w:cs="Times New Roman"/>
          <w:kern w:val="0"/>
          <w:sz w:val="24"/>
          <w:szCs w:val="24"/>
          <w:lang w:eastAsia="en-IN"/>
        </w:rPr>
      </w:pPr>
      <w:r w:rsidRPr="00C1521D">
        <w:rPr>
          <w:rFonts w:ascii="Times New Roman" w:eastAsia="Times New Roman" w:hAnsi="Times New Roman" w:cs="Times New Roman"/>
          <w:noProof/>
          <w:kern w:val="0"/>
          <w:sz w:val="24"/>
          <w:szCs w:val="24"/>
          <w:lang w:eastAsia="en-IN"/>
        </w:rPr>
        <w:drawing>
          <wp:inline distT="0" distB="0" distL="0" distR="0" wp14:anchorId="7A4B6BF3" wp14:editId="66E6250B">
            <wp:extent cx="3629025" cy="1152525"/>
            <wp:effectExtent l="0" t="0" r="9525" b="9525"/>
            <wp:docPr id="148757697" name="Picture 7"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install mysq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29025" cy="1152525"/>
                    </a:xfrm>
                    <a:prstGeom prst="rect">
                      <a:avLst/>
                    </a:prstGeom>
                    <a:noFill/>
                    <a:ln>
                      <a:noFill/>
                    </a:ln>
                  </pic:spPr>
                </pic:pic>
              </a:graphicData>
            </a:graphic>
          </wp:inline>
        </w:drawing>
      </w:r>
    </w:p>
    <w:p w14:paraId="61A40E05" w14:textId="77777777" w:rsidR="00C1521D" w:rsidRPr="00C1521D" w:rsidRDefault="00C1521D" w:rsidP="00C1521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C1521D">
        <w:rPr>
          <w:rFonts w:ascii="Segoe UI" w:eastAsia="Times New Roman" w:hAnsi="Segoe UI" w:cs="Segoe UI"/>
          <w:color w:val="333333"/>
          <w:kern w:val="0"/>
          <w:sz w:val="24"/>
          <w:szCs w:val="24"/>
          <w:lang w:eastAsia="en-IN"/>
        </w:rPr>
        <w:t>After clicking on the Yes button, we will see the list of the products which are going to be installed. So, if we need all products, click on the Execute button.</w:t>
      </w:r>
    </w:p>
    <w:p w14:paraId="6DBAB8DF" w14:textId="23CBD192" w:rsidR="00C1521D" w:rsidRPr="00C1521D" w:rsidRDefault="00C1521D" w:rsidP="00C1521D">
      <w:pPr>
        <w:spacing w:after="0" w:line="240" w:lineRule="auto"/>
        <w:rPr>
          <w:rFonts w:ascii="Times New Roman" w:eastAsia="Times New Roman" w:hAnsi="Times New Roman" w:cs="Times New Roman"/>
          <w:kern w:val="0"/>
          <w:sz w:val="24"/>
          <w:szCs w:val="24"/>
          <w:lang w:eastAsia="en-IN"/>
        </w:rPr>
      </w:pPr>
      <w:r w:rsidRPr="00C1521D">
        <w:rPr>
          <w:rFonts w:ascii="Times New Roman" w:eastAsia="Times New Roman" w:hAnsi="Times New Roman" w:cs="Times New Roman"/>
          <w:noProof/>
          <w:kern w:val="0"/>
          <w:sz w:val="24"/>
          <w:szCs w:val="24"/>
          <w:lang w:eastAsia="en-IN"/>
        </w:rPr>
        <w:lastRenderedPageBreak/>
        <w:drawing>
          <wp:inline distT="0" distB="0" distL="0" distR="0" wp14:anchorId="3A793121" wp14:editId="5B4A3AE8">
            <wp:extent cx="5238750" cy="2952750"/>
            <wp:effectExtent l="0" t="0" r="0" b="0"/>
            <wp:docPr id="1080401472" name="Picture 6"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install mysq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8750" cy="2952750"/>
                    </a:xfrm>
                    <a:prstGeom prst="rect">
                      <a:avLst/>
                    </a:prstGeom>
                    <a:noFill/>
                    <a:ln>
                      <a:noFill/>
                    </a:ln>
                  </pic:spPr>
                </pic:pic>
              </a:graphicData>
            </a:graphic>
          </wp:inline>
        </w:drawing>
      </w:r>
    </w:p>
    <w:p w14:paraId="4A101DA5" w14:textId="77777777" w:rsidR="00A0089B" w:rsidRDefault="00A0089B" w:rsidP="00C1521D">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rPr>
      </w:pPr>
    </w:p>
    <w:p w14:paraId="2F5321CC" w14:textId="2937504B" w:rsidR="00C1521D" w:rsidRPr="00C1521D" w:rsidRDefault="00C1521D" w:rsidP="00C1521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C1521D">
        <w:rPr>
          <w:rFonts w:ascii="Segoe UI" w:eastAsia="Times New Roman" w:hAnsi="Segoe UI" w:cs="Segoe UI"/>
          <w:b/>
          <w:bCs/>
          <w:color w:val="333333"/>
          <w:kern w:val="0"/>
          <w:sz w:val="24"/>
          <w:szCs w:val="24"/>
          <w:lang w:eastAsia="en-IN"/>
        </w:rPr>
        <w:t>Step 5:</w:t>
      </w:r>
      <w:r w:rsidRPr="00C1521D">
        <w:rPr>
          <w:rFonts w:ascii="Segoe UI" w:eastAsia="Times New Roman" w:hAnsi="Segoe UI" w:cs="Segoe UI"/>
          <w:color w:val="333333"/>
          <w:kern w:val="0"/>
          <w:sz w:val="24"/>
          <w:szCs w:val="24"/>
          <w:lang w:eastAsia="en-IN"/>
        </w:rPr>
        <w:t> Once we click on the Execute button, it will download and install all the products. After completing the installation, click on the Next button.</w:t>
      </w:r>
    </w:p>
    <w:p w14:paraId="2AC3444B" w14:textId="093E9002" w:rsidR="005E236E" w:rsidRDefault="00C1521D" w:rsidP="00C1521D">
      <w:pPr>
        <w:rPr>
          <w:b/>
          <w:bCs/>
          <w:sz w:val="36"/>
          <w:szCs w:val="36"/>
          <w:lang w:val="en-US"/>
        </w:rPr>
      </w:pPr>
      <w:r w:rsidRPr="00C1521D">
        <w:rPr>
          <w:rFonts w:ascii="Times New Roman" w:eastAsia="Times New Roman" w:hAnsi="Times New Roman" w:cs="Times New Roman"/>
          <w:noProof/>
          <w:kern w:val="0"/>
          <w:sz w:val="24"/>
          <w:szCs w:val="24"/>
          <w:lang w:eastAsia="en-IN"/>
        </w:rPr>
        <w:drawing>
          <wp:inline distT="0" distB="0" distL="0" distR="0" wp14:anchorId="565E8F89" wp14:editId="1B75976A">
            <wp:extent cx="5238750" cy="3943350"/>
            <wp:effectExtent l="0" t="0" r="0" b="0"/>
            <wp:docPr id="675333912" name="Picture 5"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install mysq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14:paraId="6BC1637F" w14:textId="77777777" w:rsidR="00966CA9" w:rsidRDefault="00966CA9" w:rsidP="007A32AF">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rPr>
      </w:pPr>
    </w:p>
    <w:p w14:paraId="20DFD40A" w14:textId="54F23AAA"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6:</w:t>
      </w:r>
      <w:r w:rsidRPr="007A32AF">
        <w:rPr>
          <w:rFonts w:ascii="Segoe UI" w:eastAsia="Times New Roman" w:hAnsi="Segoe UI" w:cs="Segoe UI"/>
          <w:color w:val="333333"/>
          <w:kern w:val="0"/>
          <w:sz w:val="24"/>
          <w:szCs w:val="24"/>
          <w:lang w:eastAsia="en-IN"/>
        </w:rPr>
        <w:t> In the next wizard, we need to configure the MySQL Server and Router. Here, I am not going to configure the Router because there is no need to use it with MySQL. We are going to show you how to configure the server only. Now, click on the Next button.</w:t>
      </w:r>
    </w:p>
    <w:p w14:paraId="45D6445F" w14:textId="63DB644E"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eastAsia="en-IN"/>
        </w:rPr>
        <w:drawing>
          <wp:inline distT="0" distB="0" distL="0" distR="0" wp14:anchorId="70665A26" wp14:editId="236B3BA1">
            <wp:extent cx="5238750" cy="3943350"/>
            <wp:effectExtent l="0" t="0" r="0" b="0"/>
            <wp:docPr id="1580881268" name="Picture 21"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install mysq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14:paraId="4809C7F4" w14:textId="77777777"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7:</w:t>
      </w:r>
      <w:r w:rsidRPr="007A32AF">
        <w:rPr>
          <w:rFonts w:ascii="Segoe UI" w:eastAsia="Times New Roman" w:hAnsi="Segoe UI" w:cs="Segoe UI"/>
          <w:color w:val="333333"/>
          <w:kern w:val="0"/>
          <w:sz w:val="24"/>
          <w:szCs w:val="24"/>
          <w:lang w:eastAsia="en-IN"/>
        </w:rPr>
        <w:t> As soon as you will click on the Next button, you can see the screen below. Here, we have to configure the MySQL Server. Now, choose the Standalone MySQL Server/Classic MySQL Replication option and click on Next. Here, you can also choose the InnoDB Cluster based on your needs.</w:t>
      </w:r>
    </w:p>
    <w:p w14:paraId="3A48B482" w14:textId="6D367A54"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eastAsia="en-IN"/>
        </w:rPr>
        <w:drawing>
          <wp:inline distT="0" distB="0" distL="0" distR="0" wp14:anchorId="219D4DD5" wp14:editId="08965DBC">
            <wp:extent cx="4762500" cy="2714625"/>
            <wp:effectExtent l="0" t="0" r="0" b="9525"/>
            <wp:docPr id="1212459731" name="Picture 20"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install mysq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2714625"/>
                    </a:xfrm>
                    <a:prstGeom prst="rect">
                      <a:avLst/>
                    </a:prstGeom>
                    <a:noFill/>
                    <a:ln>
                      <a:noFill/>
                    </a:ln>
                  </pic:spPr>
                </pic:pic>
              </a:graphicData>
            </a:graphic>
          </wp:inline>
        </w:drawing>
      </w:r>
    </w:p>
    <w:p w14:paraId="1241A30A" w14:textId="77777777"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8:</w:t>
      </w:r>
      <w:r w:rsidRPr="007A32AF">
        <w:rPr>
          <w:rFonts w:ascii="Segoe UI" w:eastAsia="Times New Roman" w:hAnsi="Segoe UI" w:cs="Segoe UI"/>
          <w:color w:val="333333"/>
          <w:kern w:val="0"/>
          <w:sz w:val="24"/>
          <w:szCs w:val="24"/>
          <w:lang w:eastAsia="en-IN"/>
        </w:rPr>
        <w:t> In the next screen, the system will ask you to choose the Config Type and other connectivity options. Here, we are going to select the </w:t>
      </w:r>
      <w:r w:rsidRPr="007A32AF">
        <w:rPr>
          <w:rFonts w:ascii="Segoe UI" w:eastAsia="Times New Roman" w:hAnsi="Segoe UI" w:cs="Segoe UI"/>
          <w:b/>
          <w:bCs/>
          <w:color w:val="333333"/>
          <w:kern w:val="0"/>
          <w:sz w:val="24"/>
          <w:szCs w:val="24"/>
          <w:lang w:eastAsia="en-IN"/>
        </w:rPr>
        <w:t>Config Type</w:t>
      </w:r>
      <w:r w:rsidRPr="007A32AF">
        <w:rPr>
          <w:rFonts w:ascii="Segoe UI" w:eastAsia="Times New Roman" w:hAnsi="Segoe UI" w:cs="Segoe UI"/>
          <w:color w:val="333333"/>
          <w:kern w:val="0"/>
          <w:sz w:val="24"/>
          <w:szCs w:val="24"/>
          <w:lang w:eastAsia="en-IN"/>
        </w:rPr>
        <w:t> as 'Development Machine' and Connectivity as </w:t>
      </w:r>
      <w:r w:rsidRPr="007A32AF">
        <w:rPr>
          <w:rFonts w:ascii="Segoe UI" w:eastAsia="Times New Roman" w:hAnsi="Segoe UI" w:cs="Segoe UI"/>
          <w:b/>
          <w:bCs/>
          <w:color w:val="333333"/>
          <w:kern w:val="0"/>
          <w:sz w:val="24"/>
          <w:szCs w:val="24"/>
          <w:lang w:eastAsia="en-IN"/>
        </w:rPr>
        <w:t>TCP/IP,</w:t>
      </w:r>
      <w:r w:rsidRPr="007A32AF">
        <w:rPr>
          <w:rFonts w:ascii="Segoe UI" w:eastAsia="Times New Roman" w:hAnsi="Segoe UI" w:cs="Segoe UI"/>
          <w:color w:val="333333"/>
          <w:kern w:val="0"/>
          <w:sz w:val="24"/>
          <w:szCs w:val="24"/>
          <w:lang w:eastAsia="en-IN"/>
        </w:rPr>
        <w:t> and </w:t>
      </w:r>
      <w:r w:rsidRPr="007A32AF">
        <w:rPr>
          <w:rFonts w:ascii="Segoe UI" w:eastAsia="Times New Roman" w:hAnsi="Segoe UI" w:cs="Segoe UI"/>
          <w:b/>
          <w:bCs/>
          <w:color w:val="333333"/>
          <w:kern w:val="0"/>
          <w:sz w:val="24"/>
          <w:szCs w:val="24"/>
          <w:lang w:eastAsia="en-IN"/>
        </w:rPr>
        <w:t>Port Number</w:t>
      </w:r>
      <w:r w:rsidRPr="007A32AF">
        <w:rPr>
          <w:rFonts w:ascii="Segoe UI" w:eastAsia="Times New Roman" w:hAnsi="Segoe UI" w:cs="Segoe UI"/>
          <w:color w:val="333333"/>
          <w:kern w:val="0"/>
          <w:sz w:val="24"/>
          <w:szCs w:val="24"/>
          <w:lang w:eastAsia="en-IN"/>
        </w:rPr>
        <w:t> is 3306, then click on Next.</w:t>
      </w:r>
    </w:p>
    <w:p w14:paraId="7B1878DE" w14:textId="7CB24B10"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eastAsia="en-IN"/>
        </w:rPr>
        <w:drawing>
          <wp:inline distT="0" distB="0" distL="0" distR="0" wp14:anchorId="2ABF98C1" wp14:editId="3413F532">
            <wp:extent cx="5676900" cy="4286250"/>
            <wp:effectExtent l="0" t="0" r="0" b="0"/>
            <wp:docPr id="642249976" name="Picture 19"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install mysq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76900" cy="4286250"/>
                    </a:xfrm>
                    <a:prstGeom prst="rect">
                      <a:avLst/>
                    </a:prstGeom>
                    <a:noFill/>
                    <a:ln>
                      <a:noFill/>
                    </a:ln>
                  </pic:spPr>
                </pic:pic>
              </a:graphicData>
            </a:graphic>
          </wp:inline>
        </w:drawing>
      </w:r>
    </w:p>
    <w:p w14:paraId="74E1CC5D" w14:textId="77777777"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9:</w:t>
      </w:r>
      <w:r w:rsidRPr="007A32AF">
        <w:rPr>
          <w:rFonts w:ascii="Segoe UI" w:eastAsia="Times New Roman" w:hAnsi="Segoe UI" w:cs="Segoe UI"/>
          <w:color w:val="333333"/>
          <w:kern w:val="0"/>
          <w:sz w:val="24"/>
          <w:szCs w:val="24"/>
          <w:lang w:eastAsia="en-IN"/>
        </w:rPr>
        <w:t> Now, select the Authentication Method and click on Next. Here, I am going to select the first option.</w:t>
      </w:r>
    </w:p>
    <w:p w14:paraId="6B833902" w14:textId="58F5FE30"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eastAsia="en-IN"/>
        </w:rPr>
        <w:drawing>
          <wp:inline distT="0" distB="0" distL="0" distR="0" wp14:anchorId="1353FCAE" wp14:editId="2F829205">
            <wp:extent cx="5238750" cy="2762250"/>
            <wp:effectExtent l="0" t="0" r="0" b="0"/>
            <wp:docPr id="1637626312" name="Picture 18"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to install mysq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8750" cy="2762250"/>
                    </a:xfrm>
                    <a:prstGeom prst="rect">
                      <a:avLst/>
                    </a:prstGeom>
                    <a:noFill/>
                    <a:ln>
                      <a:noFill/>
                    </a:ln>
                  </pic:spPr>
                </pic:pic>
              </a:graphicData>
            </a:graphic>
          </wp:inline>
        </w:drawing>
      </w:r>
    </w:p>
    <w:p w14:paraId="242EF797" w14:textId="77777777"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10:</w:t>
      </w:r>
      <w:r w:rsidRPr="007A32AF">
        <w:rPr>
          <w:rFonts w:ascii="Segoe UI" w:eastAsia="Times New Roman" w:hAnsi="Segoe UI" w:cs="Segoe UI"/>
          <w:color w:val="333333"/>
          <w:kern w:val="0"/>
          <w:sz w:val="24"/>
          <w:szCs w:val="24"/>
          <w:lang w:eastAsia="en-IN"/>
        </w:rPr>
        <w:t> The next screen will ask you to mention the MySQL Root Password. After filling the password details, click on the Next button.</w:t>
      </w:r>
    </w:p>
    <w:p w14:paraId="38DD2B0E" w14:textId="25BF48AE"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eastAsia="en-IN"/>
        </w:rPr>
        <w:drawing>
          <wp:inline distT="0" distB="0" distL="0" distR="0" wp14:anchorId="18116D84" wp14:editId="1EA4723D">
            <wp:extent cx="5238750" cy="3943350"/>
            <wp:effectExtent l="0" t="0" r="0" b="0"/>
            <wp:docPr id="1140042105" name="Picture 17"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to install mysq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14:paraId="17C991B4" w14:textId="77777777"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11:</w:t>
      </w:r>
      <w:r w:rsidRPr="007A32AF">
        <w:rPr>
          <w:rFonts w:ascii="Segoe UI" w:eastAsia="Times New Roman" w:hAnsi="Segoe UI" w:cs="Segoe UI"/>
          <w:color w:val="333333"/>
          <w:kern w:val="0"/>
          <w:sz w:val="24"/>
          <w:szCs w:val="24"/>
          <w:lang w:eastAsia="en-IN"/>
        </w:rPr>
        <w:t> The next screen will ask you to configure the Windows Service to start the server. Keep the default setup and click on the Next button.</w:t>
      </w:r>
    </w:p>
    <w:p w14:paraId="2AE76329" w14:textId="23D9E781"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eastAsia="en-IN"/>
        </w:rPr>
        <w:drawing>
          <wp:inline distT="0" distB="0" distL="0" distR="0" wp14:anchorId="6FA30D4F" wp14:editId="2D0626CC">
            <wp:extent cx="5334000" cy="3457575"/>
            <wp:effectExtent l="0" t="0" r="0" b="9525"/>
            <wp:docPr id="2002996379" name="Picture 16"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install mysq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0" cy="3457575"/>
                    </a:xfrm>
                    <a:prstGeom prst="rect">
                      <a:avLst/>
                    </a:prstGeom>
                    <a:noFill/>
                    <a:ln>
                      <a:noFill/>
                    </a:ln>
                  </pic:spPr>
                </pic:pic>
              </a:graphicData>
            </a:graphic>
          </wp:inline>
        </w:drawing>
      </w:r>
    </w:p>
    <w:p w14:paraId="09D3DB4A" w14:textId="77777777"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12:</w:t>
      </w:r>
      <w:r w:rsidRPr="007A32AF">
        <w:rPr>
          <w:rFonts w:ascii="Segoe UI" w:eastAsia="Times New Roman" w:hAnsi="Segoe UI" w:cs="Segoe UI"/>
          <w:color w:val="333333"/>
          <w:kern w:val="0"/>
          <w:sz w:val="24"/>
          <w:szCs w:val="24"/>
          <w:lang w:eastAsia="en-IN"/>
        </w:rPr>
        <w:t> In the next wizard, the system will ask you to apply the Server Configuration. If you agree with this configuration, click on the Execute button.</w:t>
      </w:r>
    </w:p>
    <w:p w14:paraId="7DD84613" w14:textId="63E33B9C"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eastAsia="en-IN"/>
        </w:rPr>
        <w:drawing>
          <wp:inline distT="0" distB="0" distL="0" distR="0" wp14:anchorId="5D427DEB" wp14:editId="428ADA3D">
            <wp:extent cx="5238750" cy="3943350"/>
            <wp:effectExtent l="0" t="0" r="0" b="0"/>
            <wp:docPr id="535092071" name="Picture 15"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w to install mysq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14:paraId="6D0550B1" w14:textId="77777777"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13:</w:t>
      </w:r>
      <w:r w:rsidRPr="007A32AF">
        <w:rPr>
          <w:rFonts w:ascii="Segoe UI" w:eastAsia="Times New Roman" w:hAnsi="Segoe UI" w:cs="Segoe UI"/>
          <w:color w:val="333333"/>
          <w:kern w:val="0"/>
          <w:sz w:val="24"/>
          <w:szCs w:val="24"/>
          <w:lang w:eastAsia="en-IN"/>
        </w:rPr>
        <w:t> Once the configuration has completed, you will get the screen below. Now, click on the </w:t>
      </w:r>
      <w:r w:rsidRPr="007A32AF">
        <w:rPr>
          <w:rFonts w:ascii="Segoe UI" w:eastAsia="Times New Roman" w:hAnsi="Segoe UI" w:cs="Segoe UI"/>
          <w:b/>
          <w:bCs/>
          <w:color w:val="333333"/>
          <w:kern w:val="0"/>
          <w:sz w:val="24"/>
          <w:szCs w:val="24"/>
          <w:lang w:eastAsia="en-IN"/>
        </w:rPr>
        <w:t>Finish</w:t>
      </w:r>
      <w:r w:rsidRPr="007A32AF">
        <w:rPr>
          <w:rFonts w:ascii="Segoe UI" w:eastAsia="Times New Roman" w:hAnsi="Segoe UI" w:cs="Segoe UI"/>
          <w:color w:val="333333"/>
          <w:kern w:val="0"/>
          <w:sz w:val="24"/>
          <w:szCs w:val="24"/>
          <w:lang w:eastAsia="en-IN"/>
        </w:rPr>
        <w:t> button to continue.</w:t>
      </w:r>
    </w:p>
    <w:p w14:paraId="7FF59800" w14:textId="17F37273"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eastAsia="en-IN"/>
        </w:rPr>
        <w:drawing>
          <wp:inline distT="0" distB="0" distL="0" distR="0" wp14:anchorId="5AE581B4" wp14:editId="1B568C12">
            <wp:extent cx="5676900" cy="3390900"/>
            <wp:effectExtent l="0" t="0" r="0" b="0"/>
            <wp:docPr id="169894510" name="Picture 14"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to install mysq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76900" cy="3390900"/>
                    </a:xfrm>
                    <a:prstGeom prst="rect">
                      <a:avLst/>
                    </a:prstGeom>
                    <a:noFill/>
                    <a:ln>
                      <a:noFill/>
                    </a:ln>
                  </pic:spPr>
                </pic:pic>
              </a:graphicData>
            </a:graphic>
          </wp:inline>
        </w:drawing>
      </w:r>
    </w:p>
    <w:p w14:paraId="0BD52207" w14:textId="77777777"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14:</w:t>
      </w:r>
      <w:r w:rsidRPr="007A32AF">
        <w:rPr>
          <w:rFonts w:ascii="Segoe UI" w:eastAsia="Times New Roman" w:hAnsi="Segoe UI" w:cs="Segoe UI"/>
          <w:color w:val="333333"/>
          <w:kern w:val="0"/>
          <w:sz w:val="24"/>
          <w:szCs w:val="24"/>
          <w:lang w:eastAsia="en-IN"/>
        </w:rPr>
        <w:t> In the next screen, you can see that the Product Configuration is completed. Keep the default setting and click on the Next-&gt; Finish button to complete the MySQL package installation.</w:t>
      </w:r>
    </w:p>
    <w:p w14:paraId="0A871AEC" w14:textId="3CCA4BDA"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eastAsia="en-IN"/>
        </w:rPr>
        <w:drawing>
          <wp:inline distT="0" distB="0" distL="0" distR="0" wp14:anchorId="31ADAE5C" wp14:editId="4416E133">
            <wp:extent cx="5238750" cy="3943350"/>
            <wp:effectExtent l="0" t="0" r="0" b="0"/>
            <wp:docPr id="586916515" name="Picture 13"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ow to install mysq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14:paraId="6CD76834" w14:textId="77777777"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15:</w:t>
      </w:r>
      <w:r w:rsidRPr="007A32AF">
        <w:rPr>
          <w:rFonts w:ascii="Segoe UI" w:eastAsia="Times New Roman" w:hAnsi="Segoe UI" w:cs="Segoe UI"/>
          <w:color w:val="333333"/>
          <w:kern w:val="0"/>
          <w:sz w:val="24"/>
          <w:szCs w:val="24"/>
          <w:lang w:eastAsia="en-IN"/>
        </w:rPr>
        <w:t> In the next wizard, we can choose to configure the Router. So click on Next-&gt;Finish and then click the Next button.</w:t>
      </w:r>
    </w:p>
    <w:p w14:paraId="1EC58815" w14:textId="2F021CC3"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eastAsia="en-IN"/>
        </w:rPr>
        <w:drawing>
          <wp:inline distT="0" distB="0" distL="0" distR="0" wp14:anchorId="6F06BC56" wp14:editId="0E19C4B5">
            <wp:extent cx="5238750" cy="3286125"/>
            <wp:effectExtent l="0" t="0" r="0" b="9525"/>
            <wp:docPr id="118729725" name="Picture 12"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to install mysq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38750" cy="3286125"/>
                    </a:xfrm>
                    <a:prstGeom prst="rect">
                      <a:avLst/>
                    </a:prstGeom>
                    <a:noFill/>
                    <a:ln>
                      <a:noFill/>
                    </a:ln>
                  </pic:spPr>
                </pic:pic>
              </a:graphicData>
            </a:graphic>
          </wp:inline>
        </w:drawing>
      </w:r>
    </w:p>
    <w:p w14:paraId="1B024467" w14:textId="77777777"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16:</w:t>
      </w:r>
      <w:r w:rsidRPr="007A32AF">
        <w:rPr>
          <w:rFonts w:ascii="Segoe UI" w:eastAsia="Times New Roman" w:hAnsi="Segoe UI" w:cs="Segoe UI"/>
          <w:color w:val="333333"/>
          <w:kern w:val="0"/>
          <w:sz w:val="24"/>
          <w:szCs w:val="24"/>
          <w:lang w:eastAsia="en-IN"/>
        </w:rPr>
        <w:t> In the next wizard, we will see the Connect to Server option. Here, we have to mention the root password, which we had set in the previous steps.</w:t>
      </w:r>
    </w:p>
    <w:p w14:paraId="4106F4CA" w14:textId="3CF4D763"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eastAsia="en-IN"/>
        </w:rPr>
        <w:drawing>
          <wp:inline distT="0" distB="0" distL="0" distR="0" wp14:anchorId="707422EE" wp14:editId="3DE60905">
            <wp:extent cx="5238750" cy="3943350"/>
            <wp:effectExtent l="0" t="0" r="0" b="0"/>
            <wp:docPr id="141869693" name="Picture 11"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ow to install mysq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14:paraId="42E9CD43" w14:textId="77777777"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color w:val="333333"/>
          <w:kern w:val="0"/>
          <w:sz w:val="24"/>
          <w:szCs w:val="24"/>
          <w:lang w:eastAsia="en-IN"/>
        </w:rPr>
        <w:t>In this screen, it is also required to check about the connection is successful or not by clicking on the Check button. If the connection is successful, click on the Execute button. Now, the configuration is complete, click on Next.</w:t>
      </w:r>
    </w:p>
    <w:p w14:paraId="1E74620D" w14:textId="77777777"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17:</w:t>
      </w:r>
      <w:r w:rsidRPr="007A32AF">
        <w:rPr>
          <w:rFonts w:ascii="Segoe UI" w:eastAsia="Times New Roman" w:hAnsi="Segoe UI" w:cs="Segoe UI"/>
          <w:color w:val="333333"/>
          <w:kern w:val="0"/>
          <w:sz w:val="24"/>
          <w:szCs w:val="24"/>
          <w:lang w:eastAsia="en-IN"/>
        </w:rPr>
        <w:t> In the next wizard, select the applied configurations and click on the Execute button.</w:t>
      </w:r>
    </w:p>
    <w:p w14:paraId="71E256F9" w14:textId="72F4FAF2"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eastAsia="en-IN"/>
        </w:rPr>
        <w:drawing>
          <wp:inline distT="0" distB="0" distL="0" distR="0" wp14:anchorId="326CEFAF" wp14:editId="504E06EE">
            <wp:extent cx="5057775" cy="2743200"/>
            <wp:effectExtent l="0" t="0" r="9525" b="0"/>
            <wp:docPr id="1134026764" name="Picture 10"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ow to install mysql"/>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57775" cy="2743200"/>
                    </a:xfrm>
                    <a:prstGeom prst="rect">
                      <a:avLst/>
                    </a:prstGeom>
                    <a:noFill/>
                    <a:ln>
                      <a:noFill/>
                    </a:ln>
                  </pic:spPr>
                </pic:pic>
              </a:graphicData>
            </a:graphic>
          </wp:inline>
        </w:drawing>
      </w:r>
    </w:p>
    <w:p w14:paraId="132F8EE3" w14:textId="77777777"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18:</w:t>
      </w:r>
      <w:r w:rsidRPr="007A32AF">
        <w:rPr>
          <w:rFonts w:ascii="Segoe UI" w:eastAsia="Times New Roman" w:hAnsi="Segoe UI" w:cs="Segoe UI"/>
          <w:color w:val="333333"/>
          <w:kern w:val="0"/>
          <w:sz w:val="24"/>
          <w:szCs w:val="24"/>
          <w:lang w:eastAsia="en-IN"/>
        </w:rPr>
        <w:t> After completing the above step, we will get the following screen. Here, click on the Finish button.</w:t>
      </w:r>
    </w:p>
    <w:p w14:paraId="22895AD5" w14:textId="32E83BCD"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eastAsia="en-IN"/>
        </w:rPr>
        <w:drawing>
          <wp:inline distT="0" distB="0" distL="0" distR="0" wp14:anchorId="1833E3B8" wp14:editId="138D6855">
            <wp:extent cx="5238750" cy="3943350"/>
            <wp:effectExtent l="0" t="0" r="0" b="0"/>
            <wp:docPr id="1885151933" name="Picture 9"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ow to install mysq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14:paraId="0A6E51FB" w14:textId="77777777"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19:</w:t>
      </w:r>
      <w:r w:rsidRPr="007A32AF">
        <w:rPr>
          <w:rFonts w:ascii="Segoe UI" w:eastAsia="Times New Roman" w:hAnsi="Segoe UI" w:cs="Segoe UI"/>
          <w:color w:val="333333"/>
          <w:kern w:val="0"/>
          <w:sz w:val="24"/>
          <w:szCs w:val="24"/>
          <w:lang w:eastAsia="en-IN"/>
        </w:rPr>
        <w:t> Now, the MySQL installation is complete. Click on the Finish button.</w:t>
      </w:r>
    </w:p>
    <w:p w14:paraId="1529F292" w14:textId="5C7E4A7C" w:rsidR="00C1521D" w:rsidRDefault="007A32AF" w:rsidP="007A32AF">
      <w:pPr>
        <w:rPr>
          <w:b/>
          <w:bCs/>
          <w:sz w:val="36"/>
          <w:szCs w:val="36"/>
          <w:lang w:val="en-US"/>
        </w:rPr>
      </w:pPr>
      <w:r w:rsidRPr="007A32AF">
        <w:rPr>
          <w:rFonts w:ascii="Times New Roman" w:eastAsia="Times New Roman" w:hAnsi="Times New Roman" w:cs="Times New Roman"/>
          <w:noProof/>
          <w:kern w:val="0"/>
          <w:sz w:val="24"/>
          <w:szCs w:val="24"/>
          <w:lang w:eastAsia="en-IN"/>
        </w:rPr>
        <w:drawing>
          <wp:inline distT="0" distB="0" distL="0" distR="0" wp14:anchorId="19B3C6D7" wp14:editId="602EA123">
            <wp:extent cx="5238750" cy="3295650"/>
            <wp:effectExtent l="0" t="0" r="0" b="0"/>
            <wp:docPr id="807867063" name="Picture 8"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ow to install mysq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38750" cy="3295650"/>
                    </a:xfrm>
                    <a:prstGeom prst="rect">
                      <a:avLst/>
                    </a:prstGeom>
                    <a:noFill/>
                    <a:ln>
                      <a:noFill/>
                    </a:ln>
                  </pic:spPr>
                </pic:pic>
              </a:graphicData>
            </a:graphic>
          </wp:inline>
        </w:drawing>
      </w:r>
    </w:p>
    <w:p w14:paraId="31DACD75" w14:textId="77777777" w:rsidR="00966CA9" w:rsidRDefault="00966CA9" w:rsidP="007A32AF">
      <w:pPr>
        <w:rPr>
          <w:b/>
          <w:bCs/>
          <w:sz w:val="36"/>
          <w:szCs w:val="36"/>
          <w:lang w:val="en-US"/>
        </w:rPr>
      </w:pPr>
    </w:p>
    <w:p w14:paraId="750B8B10" w14:textId="77777777" w:rsidR="005200FB" w:rsidRDefault="005200FB" w:rsidP="005200FB">
      <w:pPr>
        <w:pStyle w:val="Heading3"/>
        <w:shd w:val="clear" w:color="auto" w:fill="FFFFFF"/>
        <w:spacing w:line="312" w:lineRule="atLeast"/>
        <w:jc w:val="both"/>
        <w:rPr>
          <w:rFonts w:ascii="Helvetica" w:hAnsi="Helvetica" w:cs="Helvetica"/>
          <w:color w:val="610B4B"/>
          <w:kern w:val="0"/>
          <w:sz w:val="32"/>
          <w:szCs w:val="32"/>
        </w:rPr>
      </w:pPr>
      <w:r>
        <w:rPr>
          <w:rFonts w:ascii="Helvetica" w:hAnsi="Helvetica" w:cs="Helvetica"/>
          <w:b/>
          <w:bCs/>
          <w:color w:val="610B4B"/>
          <w:sz w:val="32"/>
          <w:szCs w:val="32"/>
        </w:rPr>
        <w:lastRenderedPageBreak/>
        <w:t>Verify MySQL installation</w:t>
      </w:r>
    </w:p>
    <w:p w14:paraId="56E2EC6F" w14:textId="77777777" w:rsidR="005200FB" w:rsidRDefault="005200FB" w:rsidP="005200FB">
      <w:pPr>
        <w:pStyle w:val="NormalWeb"/>
        <w:shd w:val="clear" w:color="auto" w:fill="FFFFFF"/>
        <w:jc w:val="both"/>
        <w:rPr>
          <w:rFonts w:ascii="Segoe UI" w:hAnsi="Segoe UI" w:cs="Segoe UI"/>
          <w:color w:val="333333"/>
        </w:rPr>
      </w:pPr>
      <w:r>
        <w:rPr>
          <w:rFonts w:ascii="Segoe UI" w:hAnsi="Segoe UI" w:cs="Segoe UI"/>
          <w:color w:val="333333"/>
        </w:rPr>
        <w:t>Once MySQL has been successfully installed, the base tables have been initialized, and the server has been started, you can verify its working via some simple tests.</w:t>
      </w:r>
    </w:p>
    <w:p w14:paraId="5A952F78" w14:textId="77777777" w:rsidR="005200FB" w:rsidRDefault="005200FB" w:rsidP="005200FB">
      <w:pPr>
        <w:pStyle w:val="NormalWeb"/>
        <w:shd w:val="clear" w:color="auto" w:fill="FFFFFF"/>
        <w:jc w:val="both"/>
        <w:rPr>
          <w:rFonts w:ascii="Segoe UI" w:hAnsi="Segoe UI" w:cs="Segoe UI"/>
          <w:color w:val="333333"/>
        </w:rPr>
      </w:pPr>
      <w:r>
        <w:rPr>
          <w:rFonts w:ascii="Segoe UI" w:hAnsi="Segoe UI" w:cs="Segoe UI"/>
          <w:color w:val="333333"/>
        </w:rPr>
        <w:t>Open your MySQL </w:t>
      </w:r>
      <w:r>
        <w:rPr>
          <w:rStyle w:val="Strong"/>
          <w:rFonts w:ascii="Segoe UI" w:hAnsi="Segoe UI" w:cs="Segoe UI"/>
          <w:color w:val="333333"/>
        </w:rPr>
        <w:t>Command Line Client</w:t>
      </w:r>
      <w:r>
        <w:rPr>
          <w:rFonts w:ascii="Segoe UI" w:hAnsi="Segoe UI" w:cs="Segoe UI"/>
          <w:color w:val="333333"/>
        </w:rPr>
        <w:t>; it should have appeared with a </w:t>
      </w:r>
      <w:r>
        <w:rPr>
          <w:rStyle w:val="Strong"/>
          <w:rFonts w:ascii="Segoe UI" w:hAnsi="Segoe UI" w:cs="Segoe UI"/>
          <w:color w:val="333333"/>
        </w:rPr>
        <w:t>mysql&gt; prompt</w:t>
      </w:r>
      <w:r>
        <w:rPr>
          <w:rFonts w:ascii="Segoe UI" w:hAnsi="Segoe UI" w:cs="Segoe UI"/>
          <w:color w:val="333333"/>
        </w:rPr>
        <w:t>. If you have set any password, write your password here. Now, you are connected to the MySQL server, and you can execute all the SQL command at mysql&gt; prompt as follows:</w:t>
      </w:r>
    </w:p>
    <w:p w14:paraId="284B03EF" w14:textId="77777777" w:rsidR="005200FB" w:rsidRDefault="005200FB" w:rsidP="005200FB">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Check the already created databases with show databases command:</w:t>
      </w:r>
    </w:p>
    <w:p w14:paraId="151EFB52" w14:textId="4AE0BE96" w:rsidR="00966CA9" w:rsidRPr="005E236E" w:rsidRDefault="005200FB" w:rsidP="005200FB">
      <w:pPr>
        <w:rPr>
          <w:b/>
          <w:bCs/>
          <w:sz w:val="36"/>
          <w:szCs w:val="36"/>
          <w:lang w:val="en-US"/>
        </w:rPr>
      </w:pPr>
      <w:r>
        <w:rPr>
          <w:noProof/>
        </w:rPr>
        <w:drawing>
          <wp:inline distT="0" distB="0" distL="0" distR="0" wp14:anchorId="23CC70AE" wp14:editId="6CEFE994">
            <wp:extent cx="5238750" cy="3105150"/>
            <wp:effectExtent l="0" t="0" r="0" b="0"/>
            <wp:docPr id="2027217911" name="Picture 22"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ow to install mysql"/>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38750" cy="3105150"/>
                    </a:xfrm>
                    <a:prstGeom prst="rect">
                      <a:avLst/>
                    </a:prstGeom>
                    <a:noFill/>
                    <a:ln>
                      <a:noFill/>
                    </a:ln>
                  </pic:spPr>
                </pic:pic>
              </a:graphicData>
            </a:graphic>
          </wp:inline>
        </w:drawing>
      </w:r>
    </w:p>
    <w:sectPr w:rsidR="00966CA9" w:rsidRPr="005E236E" w:rsidSect="00070FC5">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50.3pt;height:308.55pt;visibility:visible;mso-wrap-style:square" o:bullet="t">
        <v:imagedata r:id="rId1" o:title=""/>
      </v:shape>
    </w:pict>
  </w:numPicBullet>
  <w:abstractNum w:abstractNumId="0" w15:restartNumberingAfterBreak="0">
    <w:nsid w:val="39360479"/>
    <w:multiLevelType w:val="multilevel"/>
    <w:tmpl w:val="9FB0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BB5DAE"/>
    <w:multiLevelType w:val="hybridMultilevel"/>
    <w:tmpl w:val="34E48DBC"/>
    <w:lvl w:ilvl="0" w:tplc="ECBA4370">
      <w:start w:val="1"/>
      <w:numFmt w:val="bullet"/>
      <w:lvlText w:val=""/>
      <w:lvlPicBulletId w:val="0"/>
      <w:lvlJc w:val="left"/>
      <w:pPr>
        <w:tabs>
          <w:tab w:val="num" w:pos="1069"/>
        </w:tabs>
        <w:ind w:left="1069" w:hanging="360"/>
      </w:pPr>
      <w:rPr>
        <w:rFonts w:ascii="Symbol" w:hAnsi="Symbol" w:hint="default"/>
      </w:rPr>
    </w:lvl>
    <w:lvl w:ilvl="1" w:tplc="6E229A80" w:tentative="1">
      <w:start w:val="1"/>
      <w:numFmt w:val="bullet"/>
      <w:lvlText w:val=""/>
      <w:lvlJc w:val="left"/>
      <w:pPr>
        <w:tabs>
          <w:tab w:val="num" w:pos="1789"/>
        </w:tabs>
        <w:ind w:left="1789" w:hanging="360"/>
      </w:pPr>
      <w:rPr>
        <w:rFonts w:ascii="Symbol" w:hAnsi="Symbol" w:hint="default"/>
      </w:rPr>
    </w:lvl>
    <w:lvl w:ilvl="2" w:tplc="A1745D7A" w:tentative="1">
      <w:start w:val="1"/>
      <w:numFmt w:val="bullet"/>
      <w:lvlText w:val=""/>
      <w:lvlJc w:val="left"/>
      <w:pPr>
        <w:tabs>
          <w:tab w:val="num" w:pos="2509"/>
        </w:tabs>
        <w:ind w:left="2509" w:hanging="360"/>
      </w:pPr>
      <w:rPr>
        <w:rFonts w:ascii="Symbol" w:hAnsi="Symbol" w:hint="default"/>
      </w:rPr>
    </w:lvl>
    <w:lvl w:ilvl="3" w:tplc="6BFE7AB6" w:tentative="1">
      <w:start w:val="1"/>
      <w:numFmt w:val="bullet"/>
      <w:lvlText w:val=""/>
      <w:lvlJc w:val="left"/>
      <w:pPr>
        <w:tabs>
          <w:tab w:val="num" w:pos="3229"/>
        </w:tabs>
        <w:ind w:left="3229" w:hanging="360"/>
      </w:pPr>
      <w:rPr>
        <w:rFonts w:ascii="Symbol" w:hAnsi="Symbol" w:hint="default"/>
      </w:rPr>
    </w:lvl>
    <w:lvl w:ilvl="4" w:tplc="32A43B2C" w:tentative="1">
      <w:start w:val="1"/>
      <w:numFmt w:val="bullet"/>
      <w:lvlText w:val=""/>
      <w:lvlJc w:val="left"/>
      <w:pPr>
        <w:tabs>
          <w:tab w:val="num" w:pos="3949"/>
        </w:tabs>
        <w:ind w:left="3949" w:hanging="360"/>
      </w:pPr>
      <w:rPr>
        <w:rFonts w:ascii="Symbol" w:hAnsi="Symbol" w:hint="default"/>
      </w:rPr>
    </w:lvl>
    <w:lvl w:ilvl="5" w:tplc="7B48FC64" w:tentative="1">
      <w:start w:val="1"/>
      <w:numFmt w:val="bullet"/>
      <w:lvlText w:val=""/>
      <w:lvlJc w:val="left"/>
      <w:pPr>
        <w:tabs>
          <w:tab w:val="num" w:pos="4669"/>
        </w:tabs>
        <w:ind w:left="4669" w:hanging="360"/>
      </w:pPr>
      <w:rPr>
        <w:rFonts w:ascii="Symbol" w:hAnsi="Symbol" w:hint="default"/>
      </w:rPr>
    </w:lvl>
    <w:lvl w:ilvl="6" w:tplc="43103FD0" w:tentative="1">
      <w:start w:val="1"/>
      <w:numFmt w:val="bullet"/>
      <w:lvlText w:val=""/>
      <w:lvlJc w:val="left"/>
      <w:pPr>
        <w:tabs>
          <w:tab w:val="num" w:pos="5389"/>
        </w:tabs>
        <w:ind w:left="5389" w:hanging="360"/>
      </w:pPr>
      <w:rPr>
        <w:rFonts w:ascii="Symbol" w:hAnsi="Symbol" w:hint="default"/>
      </w:rPr>
    </w:lvl>
    <w:lvl w:ilvl="7" w:tplc="8A88F85A" w:tentative="1">
      <w:start w:val="1"/>
      <w:numFmt w:val="bullet"/>
      <w:lvlText w:val=""/>
      <w:lvlJc w:val="left"/>
      <w:pPr>
        <w:tabs>
          <w:tab w:val="num" w:pos="6109"/>
        </w:tabs>
        <w:ind w:left="6109" w:hanging="360"/>
      </w:pPr>
      <w:rPr>
        <w:rFonts w:ascii="Symbol" w:hAnsi="Symbol" w:hint="default"/>
      </w:rPr>
    </w:lvl>
    <w:lvl w:ilvl="8" w:tplc="175C7FAA" w:tentative="1">
      <w:start w:val="1"/>
      <w:numFmt w:val="bullet"/>
      <w:lvlText w:val=""/>
      <w:lvlJc w:val="left"/>
      <w:pPr>
        <w:tabs>
          <w:tab w:val="num" w:pos="6829"/>
        </w:tabs>
        <w:ind w:left="6829" w:hanging="360"/>
      </w:pPr>
      <w:rPr>
        <w:rFonts w:ascii="Symbol" w:hAnsi="Symbol" w:hint="default"/>
      </w:rPr>
    </w:lvl>
  </w:abstractNum>
  <w:abstractNum w:abstractNumId="2" w15:restartNumberingAfterBreak="0">
    <w:nsid w:val="77456A77"/>
    <w:multiLevelType w:val="hybridMultilevel"/>
    <w:tmpl w:val="D9CC14BC"/>
    <w:lvl w:ilvl="0" w:tplc="F0A2F520">
      <w:start w:val="1"/>
      <w:numFmt w:val="decimal"/>
      <w:lvlText w:val="%1."/>
      <w:lvlJc w:val="left"/>
      <w:pPr>
        <w:ind w:left="720" w:hanging="360"/>
      </w:pPr>
      <w:rPr>
        <w:rFonts w:asciiTheme="minorHAnsi" w:hAnsiTheme="minorHAnsi" w:cstheme="minorHAnsi"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4857274">
    <w:abstractNumId w:val="0"/>
  </w:num>
  <w:num w:numId="2" w16cid:durableId="1603415152">
    <w:abstractNumId w:val="2"/>
  </w:num>
  <w:num w:numId="3" w16cid:durableId="360664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FF0"/>
    <w:rsid w:val="00014261"/>
    <w:rsid w:val="00070FC5"/>
    <w:rsid w:val="002C7DBD"/>
    <w:rsid w:val="003A4765"/>
    <w:rsid w:val="005200FB"/>
    <w:rsid w:val="0052211E"/>
    <w:rsid w:val="005E236E"/>
    <w:rsid w:val="00630F4D"/>
    <w:rsid w:val="00660184"/>
    <w:rsid w:val="006D74EB"/>
    <w:rsid w:val="006E22B8"/>
    <w:rsid w:val="007A32AF"/>
    <w:rsid w:val="007C7B18"/>
    <w:rsid w:val="00966CA9"/>
    <w:rsid w:val="0097221C"/>
    <w:rsid w:val="00A0089B"/>
    <w:rsid w:val="00A33831"/>
    <w:rsid w:val="00BD4FF0"/>
    <w:rsid w:val="00C12088"/>
    <w:rsid w:val="00C1521D"/>
    <w:rsid w:val="00E5189F"/>
    <w:rsid w:val="00E734B4"/>
    <w:rsid w:val="00EE0D3B"/>
    <w:rsid w:val="00FF718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6BBB7"/>
  <w15:chartTrackingRefBased/>
  <w15:docId w15:val="{6A38CDF3-9F3E-4892-969E-BAB1280B6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FF0"/>
    <w:rPr>
      <w:kern w:val="2"/>
    </w:rPr>
  </w:style>
  <w:style w:type="paragraph" w:styleId="Heading2">
    <w:name w:val="heading 2"/>
    <w:basedOn w:val="Normal"/>
    <w:link w:val="Heading2Char"/>
    <w:uiPriority w:val="9"/>
    <w:qFormat/>
    <w:rsid w:val="005E236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semiHidden/>
    <w:unhideWhenUsed/>
    <w:qFormat/>
    <w:rsid w:val="005E23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4FF0"/>
    <w:pPr>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E236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E236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5E236E"/>
    <w:rPr>
      <w:color w:val="0000FF"/>
      <w:u w:val="single"/>
    </w:rPr>
  </w:style>
  <w:style w:type="character" w:customStyle="1" w:styleId="Heading3Char">
    <w:name w:val="Heading 3 Char"/>
    <w:basedOn w:val="DefaultParagraphFont"/>
    <w:link w:val="Heading3"/>
    <w:uiPriority w:val="9"/>
    <w:semiHidden/>
    <w:rsid w:val="005E236E"/>
    <w:rPr>
      <w:rFonts w:asciiTheme="majorHAnsi" w:eastAsiaTheme="majorEastAsia" w:hAnsiTheme="majorHAnsi" w:cstheme="majorBidi"/>
      <w:color w:val="1F3763" w:themeColor="accent1" w:themeShade="7F"/>
      <w:kern w:val="2"/>
      <w:sz w:val="24"/>
      <w:szCs w:val="24"/>
    </w:rPr>
  </w:style>
  <w:style w:type="character" w:styleId="Strong">
    <w:name w:val="Strong"/>
    <w:basedOn w:val="DefaultParagraphFont"/>
    <w:uiPriority w:val="22"/>
    <w:qFormat/>
    <w:rsid w:val="005E236E"/>
    <w:rPr>
      <w:b/>
      <w:bCs/>
    </w:rPr>
  </w:style>
  <w:style w:type="paragraph" w:styleId="ListParagraph">
    <w:name w:val="List Paragraph"/>
    <w:basedOn w:val="Normal"/>
    <w:uiPriority w:val="34"/>
    <w:qFormat/>
    <w:rsid w:val="003A4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01029">
      <w:bodyDiv w:val="1"/>
      <w:marLeft w:val="0"/>
      <w:marRight w:val="0"/>
      <w:marTop w:val="0"/>
      <w:marBottom w:val="0"/>
      <w:divBdr>
        <w:top w:val="none" w:sz="0" w:space="0" w:color="auto"/>
        <w:left w:val="none" w:sz="0" w:space="0" w:color="auto"/>
        <w:bottom w:val="none" w:sz="0" w:space="0" w:color="auto"/>
        <w:right w:val="none" w:sz="0" w:space="0" w:color="auto"/>
      </w:divBdr>
    </w:div>
    <w:div w:id="497119915">
      <w:bodyDiv w:val="1"/>
      <w:marLeft w:val="0"/>
      <w:marRight w:val="0"/>
      <w:marTop w:val="0"/>
      <w:marBottom w:val="0"/>
      <w:divBdr>
        <w:top w:val="none" w:sz="0" w:space="0" w:color="auto"/>
        <w:left w:val="none" w:sz="0" w:space="0" w:color="auto"/>
        <w:bottom w:val="none" w:sz="0" w:space="0" w:color="auto"/>
        <w:right w:val="none" w:sz="0" w:space="0" w:color="auto"/>
      </w:divBdr>
    </w:div>
    <w:div w:id="604850866">
      <w:bodyDiv w:val="1"/>
      <w:marLeft w:val="0"/>
      <w:marRight w:val="0"/>
      <w:marTop w:val="0"/>
      <w:marBottom w:val="0"/>
      <w:divBdr>
        <w:top w:val="none" w:sz="0" w:space="0" w:color="auto"/>
        <w:left w:val="none" w:sz="0" w:space="0" w:color="auto"/>
        <w:bottom w:val="none" w:sz="0" w:space="0" w:color="auto"/>
        <w:right w:val="none" w:sz="0" w:space="0" w:color="auto"/>
      </w:divBdr>
    </w:div>
    <w:div w:id="971058737">
      <w:bodyDiv w:val="1"/>
      <w:marLeft w:val="0"/>
      <w:marRight w:val="0"/>
      <w:marTop w:val="0"/>
      <w:marBottom w:val="0"/>
      <w:divBdr>
        <w:top w:val="none" w:sz="0" w:space="0" w:color="auto"/>
        <w:left w:val="none" w:sz="0" w:space="0" w:color="auto"/>
        <w:bottom w:val="none" w:sz="0" w:space="0" w:color="auto"/>
        <w:right w:val="none" w:sz="0" w:space="0" w:color="auto"/>
      </w:divBdr>
    </w:div>
    <w:div w:id="988097021">
      <w:bodyDiv w:val="1"/>
      <w:marLeft w:val="0"/>
      <w:marRight w:val="0"/>
      <w:marTop w:val="0"/>
      <w:marBottom w:val="0"/>
      <w:divBdr>
        <w:top w:val="none" w:sz="0" w:space="0" w:color="auto"/>
        <w:left w:val="none" w:sz="0" w:space="0" w:color="auto"/>
        <w:bottom w:val="none" w:sz="0" w:space="0" w:color="auto"/>
        <w:right w:val="none" w:sz="0" w:space="0" w:color="auto"/>
      </w:divBdr>
    </w:div>
    <w:div w:id="1522469341">
      <w:bodyDiv w:val="1"/>
      <w:marLeft w:val="0"/>
      <w:marRight w:val="0"/>
      <w:marTop w:val="0"/>
      <w:marBottom w:val="0"/>
      <w:divBdr>
        <w:top w:val="none" w:sz="0" w:space="0" w:color="auto"/>
        <w:left w:val="none" w:sz="0" w:space="0" w:color="auto"/>
        <w:bottom w:val="none" w:sz="0" w:space="0" w:color="auto"/>
        <w:right w:val="none" w:sz="0" w:space="0" w:color="auto"/>
      </w:divBdr>
    </w:div>
    <w:div w:id="1525704434">
      <w:bodyDiv w:val="1"/>
      <w:marLeft w:val="0"/>
      <w:marRight w:val="0"/>
      <w:marTop w:val="0"/>
      <w:marBottom w:val="0"/>
      <w:divBdr>
        <w:top w:val="none" w:sz="0" w:space="0" w:color="auto"/>
        <w:left w:val="none" w:sz="0" w:space="0" w:color="auto"/>
        <w:bottom w:val="none" w:sz="0" w:space="0" w:color="auto"/>
        <w:right w:val="none" w:sz="0" w:space="0" w:color="auto"/>
      </w:divBdr>
      <w:divsChild>
        <w:div w:id="711658295">
          <w:marLeft w:val="0"/>
          <w:marRight w:val="0"/>
          <w:marTop w:val="150"/>
          <w:marBottom w:val="150"/>
          <w:divBdr>
            <w:top w:val="none" w:sz="0" w:space="0" w:color="auto"/>
            <w:left w:val="none" w:sz="0" w:space="0" w:color="auto"/>
            <w:bottom w:val="none" w:sz="0" w:space="0" w:color="auto"/>
            <w:right w:val="none" w:sz="0" w:space="0" w:color="auto"/>
          </w:divBdr>
        </w:div>
      </w:divsChild>
    </w:div>
    <w:div w:id="1749377523">
      <w:bodyDiv w:val="1"/>
      <w:marLeft w:val="0"/>
      <w:marRight w:val="0"/>
      <w:marTop w:val="0"/>
      <w:marBottom w:val="0"/>
      <w:divBdr>
        <w:top w:val="none" w:sz="0" w:space="0" w:color="auto"/>
        <w:left w:val="none" w:sz="0" w:space="0" w:color="auto"/>
        <w:bottom w:val="none" w:sz="0" w:space="0" w:color="auto"/>
        <w:right w:val="none" w:sz="0" w:space="0" w:color="auto"/>
      </w:divBdr>
    </w:div>
    <w:div w:id="1887449490">
      <w:bodyDiv w:val="1"/>
      <w:marLeft w:val="0"/>
      <w:marRight w:val="0"/>
      <w:marTop w:val="0"/>
      <w:marBottom w:val="0"/>
      <w:divBdr>
        <w:top w:val="none" w:sz="0" w:space="0" w:color="auto"/>
        <w:left w:val="none" w:sz="0" w:space="0" w:color="auto"/>
        <w:bottom w:val="none" w:sz="0" w:space="0" w:color="auto"/>
        <w:right w:val="none" w:sz="0" w:space="0" w:color="auto"/>
      </w:divBdr>
      <w:divsChild>
        <w:div w:id="69927988">
          <w:marLeft w:val="0"/>
          <w:marRight w:val="0"/>
          <w:marTop w:val="150"/>
          <w:marBottom w:val="750"/>
          <w:divBdr>
            <w:top w:val="none" w:sz="0" w:space="0" w:color="auto"/>
            <w:left w:val="none" w:sz="0" w:space="0" w:color="auto"/>
            <w:bottom w:val="none" w:sz="0" w:space="0" w:color="auto"/>
            <w:right w:val="none" w:sz="0" w:space="0" w:color="auto"/>
          </w:divBdr>
          <w:divsChild>
            <w:div w:id="1662997984">
              <w:marLeft w:val="0"/>
              <w:marRight w:val="0"/>
              <w:marTop w:val="0"/>
              <w:marBottom w:val="0"/>
              <w:divBdr>
                <w:top w:val="none" w:sz="0" w:space="0" w:color="auto"/>
                <w:left w:val="none" w:sz="0" w:space="0" w:color="auto"/>
                <w:bottom w:val="none" w:sz="0" w:space="0" w:color="auto"/>
                <w:right w:val="none" w:sz="0" w:space="0" w:color="auto"/>
              </w:divBdr>
            </w:div>
          </w:divsChild>
        </w:div>
        <w:div w:id="847133600">
          <w:marLeft w:val="0"/>
          <w:marRight w:val="0"/>
          <w:marTop w:val="150"/>
          <w:marBottom w:val="150"/>
          <w:divBdr>
            <w:top w:val="none" w:sz="0" w:space="0" w:color="auto"/>
            <w:left w:val="none" w:sz="0" w:space="0" w:color="auto"/>
            <w:bottom w:val="none" w:sz="0" w:space="0" w:color="auto"/>
            <w:right w:val="none" w:sz="0" w:space="0" w:color="auto"/>
          </w:divBdr>
          <w:divsChild>
            <w:div w:id="1468937247">
              <w:marLeft w:val="0"/>
              <w:marRight w:val="0"/>
              <w:marTop w:val="0"/>
              <w:marBottom w:val="0"/>
              <w:divBdr>
                <w:top w:val="none" w:sz="0" w:space="0" w:color="auto"/>
                <w:left w:val="none" w:sz="0" w:space="0" w:color="auto"/>
                <w:bottom w:val="none" w:sz="0" w:space="0" w:color="auto"/>
                <w:right w:val="none" w:sz="0" w:space="0" w:color="auto"/>
              </w:divBdr>
            </w:div>
          </w:divsChild>
        </w:div>
        <w:div w:id="2006542490">
          <w:marLeft w:val="0"/>
          <w:marRight w:val="0"/>
          <w:marTop w:val="150"/>
          <w:marBottom w:val="150"/>
          <w:divBdr>
            <w:top w:val="none" w:sz="0" w:space="0" w:color="auto"/>
            <w:left w:val="none" w:sz="0" w:space="0" w:color="auto"/>
            <w:bottom w:val="none" w:sz="0" w:space="0" w:color="auto"/>
            <w:right w:val="none" w:sz="0" w:space="0" w:color="auto"/>
          </w:divBdr>
          <w:divsChild>
            <w:div w:id="20173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mysql.com/downloads/installer/" TargetMode="External"/><Relationship Id="rId18" Type="http://schemas.openxmlformats.org/officeDocument/2006/relationships/hyperlink" Target="https://www.javatpoint.com/mysql-workbench" TargetMode="External"/><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hyperlink" Target="https://stackshare.io/mysql"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tpoint.com/mysql-features"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www.hostinger.com/tutorials/dbms" TargetMode="External"/><Relationship Id="rId11" Type="http://schemas.openxmlformats.org/officeDocument/2006/relationships/hyperlink" Target="https://www.gnu.org/licenses/gpl-3.0.en.html"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5" Type="http://schemas.openxmlformats.org/officeDocument/2006/relationships/image" Target="media/image2.jpeg"/><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www.hostinger.com/tutorials/database-schema"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www.hostinger.com/tutorials/how-to-install-postgresql-on-ubuntu/"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hyperlink" Target="https://www.hostinger.com/tutorials/difference-between-mysql-and-sql-server"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18</Pages>
  <Words>1561</Words>
  <Characters>8899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gurjar</dc:creator>
  <cp:keywords/>
  <dc:description/>
  <cp:lastModifiedBy>Prajal Tale</cp:lastModifiedBy>
  <cp:revision>19</cp:revision>
  <dcterms:created xsi:type="dcterms:W3CDTF">2024-03-31T11:08:00Z</dcterms:created>
  <dcterms:modified xsi:type="dcterms:W3CDTF">2024-04-02T07:01:00Z</dcterms:modified>
</cp:coreProperties>
</file>