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7EE1" w14:textId="77777777" w:rsidR="00732A9B" w:rsidRDefault="00732A9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FE3CE7" w14:textId="77777777" w:rsidR="00732A9B" w:rsidRDefault="00531537">
      <w:pPr>
        <w:pStyle w:val="Heading1"/>
        <w:ind w:left="3516" w:right="3497"/>
        <w:jc w:val="center"/>
      </w:pPr>
      <w:r>
        <w:rPr>
          <w:color w:val="001F5F"/>
        </w:rPr>
        <w:t>Naive Bayes</w:t>
      </w:r>
    </w:p>
    <w:p w14:paraId="5D73487A" w14:textId="77777777" w:rsidR="00732A9B" w:rsidRDefault="00531537">
      <w:pPr>
        <w:spacing w:before="190"/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 w14:paraId="2AB05301" w14:textId="77777777" w:rsidR="00732A9B" w:rsidRDefault="0053153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496D094E" w14:textId="77777777" w:rsidR="00732A9B" w:rsidRDefault="00732A9B">
      <w:pPr>
        <w:spacing w:before="184"/>
        <w:ind w:left="120" w:right="14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6AE53" w14:textId="77777777" w:rsidR="00732A9B" w:rsidRDefault="0053153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7DA9EDD" w14:textId="0AA42E21" w:rsidR="00732A9B" w:rsidRDefault="00531537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4860B4">
        <w:rPr>
          <w:b/>
          <w:sz w:val="26"/>
          <w:szCs w:val="26"/>
        </w:rPr>
        <w:t xml:space="preserve">Prajay B. Urkude    </w:t>
      </w:r>
      <w:r>
        <w:rPr>
          <w:b/>
          <w:sz w:val="26"/>
          <w:szCs w:val="26"/>
        </w:rPr>
        <w:t xml:space="preserve"> Batch ID: </w:t>
      </w:r>
      <w:r w:rsidR="004860B4">
        <w:rPr>
          <w:b/>
          <w:sz w:val="26"/>
          <w:szCs w:val="26"/>
        </w:rPr>
        <w:t>16092021</w:t>
      </w:r>
    </w:p>
    <w:p w14:paraId="090D4FBE" w14:textId="77777777" w:rsidR="00732A9B" w:rsidRDefault="00531537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Naïve Bayes</w:t>
      </w:r>
    </w:p>
    <w:p w14:paraId="3B7D8188" w14:textId="77777777" w:rsidR="00C547D8" w:rsidRDefault="00C547D8">
      <w:pPr>
        <w:tabs>
          <w:tab w:val="left" w:pos="360"/>
        </w:tabs>
        <w:spacing w:before="1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6D9FE04A" w14:textId="7A287D6D" w:rsidR="00732A9B" w:rsidRDefault="00732A9B" w:rsidP="00122C8F">
      <w:pPr>
        <w:tabs>
          <w:tab w:val="left" w:pos="360"/>
        </w:tabs>
        <w:spacing w:before="41" w:line="256" w:lineRule="auto"/>
        <w:ind w:right="1420"/>
        <w:rPr>
          <w:b/>
          <w:sz w:val="24"/>
          <w:szCs w:val="24"/>
        </w:rPr>
      </w:pPr>
    </w:p>
    <w:p w14:paraId="64131E00" w14:textId="0526EDFB" w:rsidR="00732A9B" w:rsidRDefault="00531537">
      <w:pPr>
        <w:tabs>
          <w:tab w:val="left" w:pos="7965"/>
        </w:tabs>
        <w:ind w:left="460"/>
      </w:pPr>
      <w:r>
        <w:rPr>
          <w:sz w:val="26"/>
          <w:szCs w:val="26"/>
        </w:rPr>
        <w:t>1.) Prepare a classification model using the Naive Bayes algorithm for the salary dataset. Train and test datasets are given separately. Use both for model building.</w:t>
      </w:r>
      <w:r>
        <w:t xml:space="preserve"> </w:t>
      </w:r>
    </w:p>
    <w:p w14:paraId="5107EBBE" w14:textId="41847C3E" w:rsidR="004860B4" w:rsidRDefault="005A4D33">
      <w:pPr>
        <w:tabs>
          <w:tab w:val="left" w:pos="7965"/>
        </w:tabs>
        <w:ind w:left="4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E5C3EC" wp14:editId="0FA2657B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607685" cy="2871470"/>
            <wp:effectExtent l="190500" t="190500" r="183515" b="195580"/>
            <wp:wrapTopAndBottom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871470"/>
                    </a:xfrm>
                    <a:prstGeom prst="rect">
                      <a:avLst/>
                    </a:prstGeom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ABCFADA" w14:textId="77777777" w:rsidR="005A4D33" w:rsidRDefault="005A4D33" w:rsidP="005A4D33">
      <w:pPr>
        <w:tabs>
          <w:tab w:val="left" w:pos="7965"/>
        </w:tabs>
      </w:pPr>
    </w:p>
    <w:p w14:paraId="0FDD9716" w14:textId="641BD4BB" w:rsidR="004860B4" w:rsidRDefault="004860B4" w:rsidP="005A4D33">
      <w:pPr>
        <w:tabs>
          <w:tab w:val="left" w:pos="7965"/>
        </w:tabs>
      </w:pPr>
      <w:proofErr w:type="gramStart"/>
      <w:r>
        <w:t>Ans:-</w:t>
      </w:r>
      <w:proofErr w:type="gramEnd"/>
    </w:p>
    <w:p w14:paraId="3F751635" w14:textId="69D2DCEB" w:rsidR="004860B4" w:rsidRDefault="004860B4" w:rsidP="004860B4">
      <w:pPr>
        <w:tabs>
          <w:tab w:val="left" w:pos="7965"/>
        </w:tabs>
        <w:ind w:left="460"/>
        <w:rPr>
          <w:rFonts w:ascii="Times New Roman" w:hAnsi="Times New Roman" w:cs="Times New Roman"/>
          <w:sz w:val="20"/>
          <w:szCs w:val="20"/>
        </w:rPr>
      </w:pPr>
      <w:r w:rsidRPr="008D75B1">
        <w:rPr>
          <w:rFonts w:ascii="Times New Roman" w:hAnsi="Times New Roman" w:cs="Times New Roman"/>
          <w:sz w:val="20"/>
          <w:szCs w:val="20"/>
        </w:rPr>
        <w:t xml:space="preserve"> Business </w:t>
      </w:r>
      <w:proofErr w:type="gramStart"/>
      <w:r w:rsidR="005A4D33" w:rsidRPr="008D75B1">
        <w:rPr>
          <w:rFonts w:ascii="Times New Roman" w:hAnsi="Times New Roman" w:cs="Times New Roman"/>
          <w:sz w:val="20"/>
          <w:szCs w:val="20"/>
        </w:rPr>
        <w:t>Objective</w:t>
      </w:r>
      <w:r w:rsidR="005A4D33">
        <w:rPr>
          <w:rFonts w:ascii="Times New Roman" w:hAnsi="Times New Roman" w:cs="Times New Roman"/>
          <w:sz w:val="20"/>
          <w:szCs w:val="20"/>
        </w:rPr>
        <w:t xml:space="preserve"> </w:t>
      </w:r>
      <w:r w:rsidR="005A4D33" w:rsidRPr="008D75B1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8D75B1">
        <w:rPr>
          <w:rFonts w:ascii="Times New Roman" w:hAnsi="Times New Roman" w:cs="Times New Roman"/>
          <w:sz w:val="20"/>
          <w:szCs w:val="20"/>
        </w:rPr>
        <w:t>-</w:t>
      </w:r>
    </w:p>
    <w:p w14:paraId="22BD4852" w14:textId="77777777" w:rsidR="008D75B1" w:rsidRPr="008D75B1" w:rsidRDefault="008D75B1" w:rsidP="004860B4">
      <w:pPr>
        <w:tabs>
          <w:tab w:val="left" w:pos="7965"/>
        </w:tabs>
        <w:ind w:left="460"/>
        <w:rPr>
          <w:rFonts w:ascii="Times New Roman" w:hAnsi="Times New Roman" w:cs="Times New Roman"/>
          <w:sz w:val="20"/>
          <w:szCs w:val="20"/>
        </w:rPr>
      </w:pPr>
    </w:p>
    <w:p w14:paraId="08BC94AA" w14:textId="3162342F" w:rsidR="004860B4" w:rsidRPr="008D75B1" w:rsidRDefault="004860B4" w:rsidP="004860B4">
      <w:pPr>
        <w:tabs>
          <w:tab w:val="left" w:pos="7965"/>
        </w:tabs>
        <w:rPr>
          <w:rFonts w:ascii="Times New Roman" w:hAnsi="Times New Roman" w:cs="Times New Roman"/>
          <w:sz w:val="20"/>
          <w:szCs w:val="20"/>
        </w:rPr>
      </w:pPr>
      <w:r w:rsidRPr="008D75B1">
        <w:rPr>
          <w:rFonts w:ascii="Times New Roman" w:hAnsi="Times New Roman" w:cs="Times New Roman"/>
          <w:sz w:val="20"/>
          <w:szCs w:val="20"/>
        </w:rPr>
        <w:t xml:space="preserve">To categories the salary of the employees based on the inputs such as age, education, </w:t>
      </w:r>
      <w:r w:rsidR="005A4D33" w:rsidRPr="008D75B1">
        <w:rPr>
          <w:rFonts w:ascii="Times New Roman" w:hAnsi="Times New Roman" w:cs="Times New Roman"/>
          <w:sz w:val="20"/>
          <w:szCs w:val="20"/>
        </w:rPr>
        <w:t>work class</w:t>
      </w:r>
      <w:r w:rsidR="008D75B1">
        <w:rPr>
          <w:rFonts w:ascii="Times New Roman" w:hAnsi="Times New Roman" w:cs="Times New Roman"/>
          <w:sz w:val="20"/>
          <w:szCs w:val="20"/>
        </w:rPr>
        <w:t>, capital gain etc.</w:t>
      </w:r>
    </w:p>
    <w:p w14:paraId="24B9467E" w14:textId="77777777" w:rsidR="004860B4" w:rsidRPr="008D75B1" w:rsidRDefault="004860B4" w:rsidP="004860B4">
      <w:pPr>
        <w:tabs>
          <w:tab w:val="left" w:pos="7965"/>
        </w:tabs>
        <w:rPr>
          <w:rFonts w:ascii="Times New Roman" w:hAnsi="Times New Roman" w:cs="Times New Roman"/>
          <w:sz w:val="20"/>
          <w:szCs w:val="20"/>
        </w:rPr>
      </w:pPr>
    </w:p>
    <w:p w14:paraId="023A4D3B" w14:textId="77777777" w:rsidR="004860B4" w:rsidRPr="008D75B1" w:rsidRDefault="004860B4" w:rsidP="004860B4">
      <w:pPr>
        <w:tabs>
          <w:tab w:val="left" w:pos="7965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3"/>
      </w:tblGrid>
      <w:tr w:rsidR="004860B4" w:rsidRPr="008D75B1" w14:paraId="320C1029" w14:textId="77777777" w:rsidTr="004860B4">
        <w:tc>
          <w:tcPr>
            <w:tcW w:w="2382" w:type="dxa"/>
          </w:tcPr>
          <w:p w14:paraId="6F92E96E" w14:textId="63216B89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2382" w:type="dxa"/>
          </w:tcPr>
          <w:p w14:paraId="72120570" w14:textId="794E8641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3" w:type="dxa"/>
          </w:tcPr>
          <w:p w14:paraId="386789DB" w14:textId="289FF85B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83" w:type="dxa"/>
          </w:tcPr>
          <w:p w14:paraId="77206D3F" w14:textId="0A02A1E0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Relevance</w:t>
            </w:r>
          </w:p>
        </w:tc>
      </w:tr>
      <w:tr w:rsidR="004860B4" w:rsidRPr="008D75B1" w14:paraId="24E75BB9" w14:textId="77777777" w:rsidTr="004860B4">
        <w:tc>
          <w:tcPr>
            <w:tcW w:w="2382" w:type="dxa"/>
          </w:tcPr>
          <w:p w14:paraId="13D4BB8E" w14:textId="4C251FCC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382" w:type="dxa"/>
          </w:tcPr>
          <w:p w14:paraId="632BF513" w14:textId="5CA52D3C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Age of the employee</w:t>
            </w:r>
          </w:p>
        </w:tc>
        <w:tc>
          <w:tcPr>
            <w:tcW w:w="2383" w:type="dxa"/>
          </w:tcPr>
          <w:p w14:paraId="2865C67A" w14:textId="22142706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83" w:type="dxa"/>
          </w:tcPr>
          <w:p w14:paraId="637BF15D" w14:textId="303DBA00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270E6CC5" w14:textId="77777777" w:rsidTr="004860B4">
        <w:tc>
          <w:tcPr>
            <w:tcW w:w="2382" w:type="dxa"/>
          </w:tcPr>
          <w:p w14:paraId="5AB68100" w14:textId="5527D66B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Work class</w:t>
            </w:r>
            <w:r w:rsidR="004860B4"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82" w:type="dxa"/>
          </w:tcPr>
          <w:p w14:paraId="267FD111" w14:textId="248BDBD8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Class of work, Private or Self employee.</w:t>
            </w:r>
          </w:p>
        </w:tc>
        <w:tc>
          <w:tcPr>
            <w:tcW w:w="2383" w:type="dxa"/>
          </w:tcPr>
          <w:p w14:paraId="10843A84" w14:textId="2869D32A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3BC59C6A" w14:textId="66DD4F2C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4F6356E1" w14:textId="77777777" w:rsidTr="004860B4">
        <w:tc>
          <w:tcPr>
            <w:tcW w:w="2382" w:type="dxa"/>
          </w:tcPr>
          <w:p w14:paraId="67B59569" w14:textId="77777777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education</w:t>
            </w:r>
          </w:p>
          <w:p w14:paraId="6F6F885F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4CF974E" w14:textId="3D0C92F6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Education of the employee</w:t>
            </w:r>
          </w:p>
        </w:tc>
        <w:tc>
          <w:tcPr>
            <w:tcW w:w="2383" w:type="dxa"/>
          </w:tcPr>
          <w:p w14:paraId="4AEC494D" w14:textId="57022DF2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ordinal</w:t>
            </w:r>
          </w:p>
        </w:tc>
        <w:tc>
          <w:tcPr>
            <w:tcW w:w="2383" w:type="dxa"/>
          </w:tcPr>
          <w:p w14:paraId="65C4F120" w14:textId="53333861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2B4615B4" w14:textId="77777777" w:rsidTr="004860B4">
        <w:tc>
          <w:tcPr>
            <w:tcW w:w="2382" w:type="dxa"/>
          </w:tcPr>
          <w:p w14:paraId="77F929D8" w14:textId="71633301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education</w:t>
            </w:r>
          </w:p>
          <w:p w14:paraId="3108D20D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A6F0E2C" w14:textId="4054A917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Grads based on the education</w:t>
            </w:r>
          </w:p>
        </w:tc>
        <w:tc>
          <w:tcPr>
            <w:tcW w:w="2383" w:type="dxa"/>
          </w:tcPr>
          <w:p w14:paraId="517F7278" w14:textId="61D48C11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Quantitative, ordinal</w:t>
            </w:r>
          </w:p>
        </w:tc>
        <w:tc>
          <w:tcPr>
            <w:tcW w:w="2383" w:type="dxa"/>
          </w:tcPr>
          <w:p w14:paraId="2157402F" w14:textId="5CD4FCD6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085CEBA2" w14:textId="77777777" w:rsidTr="004860B4">
        <w:tc>
          <w:tcPr>
            <w:tcW w:w="2382" w:type="dxa"/>
          </w:tcPr>
          <w:p w14:paraId="11CF22C9" w14:textId="79E19109" w:rsidR="004860B4" w:rsidRPr="008D75B1" w:rsidRDefault="008D75B1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marital status</w:t>
            </w:r>
          </w:p>
          <w:p w14:paraId="3ABB70EF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43E852CC" w14:textId="1505E359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Marital status of the employee</w:t>
            </w:r>
          </w:p>
        </w:tc>
        <w:tc>
          <w:tcPr>
            <w:tcW w:w="2383" w:type="dxa"/>
          </w:tcPr>
          <w:p w14:paraId="42BD2B02" w14:textId="64D4C8BD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6E27CFD4" w14:textId="3E56531B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Irrelevance,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does not gives the useful information</w:t>
            </w:r>
          </w:p>
        </w:tc>
      </w:tr>
      <w:tr w:rsidR="004860B4" w:rsidRPr="008D75B1" w14:paraId="2FDB8397" w14:textId="77777777" w:rsidTr="004860B4">
        <w:tc>
          <w:tcPr>
            <w:tcW w:w="2382" w:type="dxa"/>
          </w:tcPr>
          <w:p w14:paraId="5787B8AB" w14:textId="77777777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occupation</w:t>
            </w:r>
          </w:p>
          <w:p w14:paraId="6FC863D1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5AA2B14" w14:textId="2EC90CDB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Occupation of the employee</w:t>
            </w:r>
          </w:p>
        </w:tc>
        <w:tc>
          <w:tcPr>
            <w:tcW w:w="2383" w:type="dxa"/>
          </w:tcPr>
          <w:p w14:paraId="1C439CAC" w14:textId="64E297F2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ordinal</w:t>
            </w:r>
          </w:p>
        </w:tc>
        <w:tc>
          <w:tcPr>
            <w:tcW w:w="2383" w:type="dxa"/>
          </w:tcPr>
          <w:p w14:paraId="68DE3671" w14:textId="10BF11F9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6EFFBF3F" w14:textId="77777777" w:rsidTr="004860B4">
        <w:tc>
          <w:tcPr>
            <w:tcW w:w="2382" w:type="dxa"/>
          </w:tcPr>
          <w:p w14:paraId="611B4999" w14:textId="77777777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relationship</w:t>
            </w:r>
          </w:p>
          <w:p w14:paraId="1353F8F9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17831604" w14:textId="7E23923D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Family member of the employee</w:t>
            </w:r>
          </w:p>
        </w:tc>
        <w:tc>
          <w:tcPr>
            <w:tcW w:w="2383" w:type="dxa"/>
          </w:tcPr>
          <w:p w14:paraId="1AF05BB7" w14:textId="0D756E97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11FB412B" w14:textId="0AC6693E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Irrelevance,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does not gives the useful information</w:t>
            </w:r>
          </w:p>
        </w:tc>
      </w:tr>
      <w:tr w:rsidR="004860B4" w:rsidRPr="008D75B1" w14:paraId="797D13C7" w14:textId="77777777" w:rsidTr="004860B4">
        <w:tc>
          <w:tcPr>
            <w:tcW w:w="2382" w:type="dxa"/>
          </w:tcPr>
          <w:p w14:paraId="6A04D7CE" w14:textId="77777777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race</w:t>
            </w:r>
          </w:p>
          <w:p w14:paraId="6458CFAB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E23AFA8" w14:textId="4F4B72F7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Race of the employee</w:t>
            </w:r>
          </w:p>
        </w:tc>
        <w:tc>
          <w:tcPr>
            <w:tcW w:w="2383" w:type="dxa"/>
          </w:tcPr>
          <w:p w14:paraId="7A16A661" w14:textId="6D204EAD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51F9DC16" w14:textId="78C0276B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Irrelevance,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does not gives the useful information</w:t>
            </w:r>
          </w:p>
        </w:tc>
      </w:tr>
      <w:tr w:rsidR="004860B4" w:rsidRPr="008D75B1" w14:paraId="3D66AED7" w14:textId="77777777" w:rsidTr="004860B4">
        <w:tc>
          <w:tcPr>
            <w:tcW w:w="2382" w:type="dxa"/>
          </w:tcPr>
          <w:p w14:paraId="7C2BC33F" w14:textId="77777777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</w:p>
          <w:p w14:paraId="4E6CA6B0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9438F45" w14:textId="0D0AF314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Gender of the employee</w:t>
            </w:r>
          </w:p>
        </w:tc>
        <w:tc>
          <w:tcPr>
            <w:tcW w:w="2383" w:type="dxa"/>
          </w:tcPr>
          <w:p w14:paraId="6FDC2208" w14:textId="0B77290E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6B12702F" w14:textId="7EB5210A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Irrelevance,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does not gives the useful information</w:t>
            </w:r>
          </w:p>
        </w:tc>
      </w:tr>
      <w:tr w:rsidR="004860B4" w:rsidRPr="008D75B1" w14:paraId="0C95CE82" w14:textId="77777777" w:rsidTr="004860B4">
        <w:tc>
          <w:tcPr>
            <w:tcW w:w="2382" w:type="dxa"/>
          </w:tcPr>
          <w:p w14:paraId="3461E37E" w14:textId="2A63256D" w:rsidR="004860B4" w:rsidRPr="008D75B1" w:rsidRDefault="008D75B1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capital gain</w:t>
            </w:r>
          </w:p>
          <w:p w14:paraId="274E3A02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F1438A3" w14:textId="449F53C8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Capital gain by the employee</w:t>
            </w:r>
          </w:p>
        </w:tc>
        <w:tc>
          <w:tcPr>
            <w:tcW w:w="2383" w:type="dxa"/>
          </w:tcPr>
          <w:p w14:paraId="45CDC438" w14:textId="5EA4CF84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83" w:type="dxa"/>
          </w:tcPr>
          <w:p w14:paraId="01ED6DB1" w14:textId="71F48537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311D51E7" w14:textId="77777777" w:rsidTr="004860B4">
        <w:tc>
          <w:tcPr>
            <w:tcW w:w="2382" w:type="dxa"/>
          </w:tcPr>
          <w:p w14:paraId="27FC67A6" w14:textId="0C191A0D" w:rsidR="004860B4" w:rsidRPr="008D75B1" w:rsidRDefault="008D75B1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capital loss</w:t>
            </w:r>
          </w:p>
          <w:p w14:paraId="6A201556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BDF7958" w14:textId="696D744A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Capital loss by the employee</w:t>
            </w:r>
          </w:p>
        </w:tc>
        <w:tc>
          <w:tcPr>
            <w:tcW w:w="2383" w:type="dxa"/>
          </w:tcPr>
          <w:p w14:paraId="773F1236" w14:textId="73B9D9F6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83" w:type="dxa"/>
          </w:tcPr>
          <w:p w14:paraId="49AA9B86" w14:textId="4CA78943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50A8ABAF" w14:textId="77777777" w:rsidTr="004860B4">
        <w:tc>
          <w:tcPr>
            <w:tcW w:w="2382" w:type="dxa"/>
          </w:tcPr>
          <w:p w14:paraId="79B8D016" w14:textId="2136D1C1" w:rsidR="004860B4" w:rsidRPr="008D75B1" w:rsidRDefault="008D75B1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4860B4"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ours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860B4"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860B4"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</w:t>
            </w:r>
          </w:p>
          <w:p w14:paraId="4CDBC5D0" w14:textId="77777777" w:rsidR="004860B4" w:rsidRPr="008D75B1" w:rsidRDefault="004860B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6408D90" w14:textId="3FA42F54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Total hours per week work done</w:t>
            </w:r>
          </w:p>
        </w:tc>
        <w:tc>
          <w:tcPr>
            <w:tcW w:w="2383" w:type="dxa"/>
          </w:tcPr>
          <w:p w14:paraId="15838E5A" w14:textId="3BEB987F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383" w:type="dxa"/>
          </w:tcPr>
          <w:p w14:paraId="72F8DFA5" w14:textId="5249B9F6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  <w:tr w:rsidR="004860B4" w:rsidRPr="008D75B1" w14:paraId="66A6E9D4" w14:textId="77777777" w:rsidTr="004860B4">
        <w:tc>
          <w:tcPr>
            <w:tcW w:w="2382" w:type="dxa"/>
          </w:tcPr>
          <w:p w14:paraId="657FFC61" w14:textId="26185E78" w:rsidR="004860B4" w:rsidRPr="008D75B1" w:rsidRDefault="004860B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Native</w:t>
            </w:r>
          </w:p>
        </w:tc>
        <w:tc>
          <w:tcPr>
            <w:tcW w:w="2382" w:type="dxa"/>
          </w:tcPr>
          <w:p w14:paraId="7A01F020" w14:textId="3221937B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Nation of the employee</w:t>
            </w:r>
          </w:p>
        </w:tc>
        <w:tc>
          <w:tcPr>
            <w:tcW w:w="2383" w:type="dxa"/>
          </w:tcPr>
          <w:p w14:paraId="3765E221" w14:textId="756EA845" w:rsidR="004860B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2383" w:type="dxa"/>
          </w:tcPr>
          <w:p w14:paraId="5AA0D20C" w14:textId="4B0841DA" w:rsidR="004860B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Irrelevance,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does not gives the useful information</w:t>
            </w:r>
          </w:p>
        </w:tc>
      </w:tr>
      <w:tr w:rsidR="001F5704" w:rsidRPr="008D75B1" w14:paraId="01D72BA5" w14:textId="77777777" w:rsidTr="004860B4">
        <w:tc>
          <w:tcPr>
            <w:tcW w:w="2382" w:type="dxa"/>
          </w:tcPr>
          <w:p w14:paraId="1B46C0C7" w14:textId="77777777" w:rsidR="001F5704" w:rsidRPr="008D75B1" w:rsidRDefault="001F5704" w:rsidP="001F570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8D75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Salary</w:t>
            </w:r>
          </w:p>
          <w:p w14:paraId="1829A946" w14:textId="77777777" w:rsidR="001F5704" w:rsidRPr="008D75B1" w:rsidRDefault="001F5704" w:rsidP="004860B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82" w:type="dxa"/>
          </w:tcPr>
          <w:p w14:paraId="114FAE7C" w14:textId="259D44A9" w:rsidR="001F570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Salary label of the employee whether it is &gt;50k or &lt;50K</w:t>
            </w:r>
          </w:p>
        </w:tc>
        <w:tc>
          <w:tcPr>
            <w:tcW w:w="2383" w:type="dxa"/>
          </w:tcPr>
          <w:p w14:paraId="38E58C89" w14:textId="74477D65" w:rsidR="001F5704" w:rsidRPr="008D75B1" w:rsidRDefault="001F5704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Quantitative, </w:t>
            </w:r>
            <w:r w:rsidR="00D9290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ominal</w:t>
            </w:r>
          </w:p>
        </w:tc>
        <w:tc>
          <w:tcPr>
            <w:tcW w:w="2383" w:type="dxa"/>
          </w:tcPr>
          <w:p w14:paraId="594D342B" w14:textId="716FFE69" w:rsidR="001F5704" w:rsidRPr="008D75B1" w:rsidRDefault="008D75B1" w:rsidP="004860B4">
            <w:pPr>
              <w:tabs>
                <w:tab w:val="left" w:pos="79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Relevance, </w:t>
            </w:r>
            <w:proofErr w:type="gramStart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8D75B1">
              <w:rPr>
                <w:rFonts w:ascii="Times New Roman" w:hAnsi="Times New Roman" w:cs="Times New Roman"/>
                <w:sz w:val="20"/>
                <w:szCs w:val="20"/>
              </w:rPr>
              <w:t xml:space="preserve"> gives the useful information</w:t>
            </w:r>
          </w:p>
        </w:tc>
      </w:tr>
    </w:tbl>
    <w:p w14:paraId="071CBA7F" w14:textId="77777777" w:rsidR="004860B4" w:rsidRDefault="004860B4" w:rsidP="004860B4">
      <w:pPr>
        <w:tabs>
          <w:tab w:val="left" w:pos="7965"/>
        </w:tabs>
        <w:rPr>
          <w:rFonts w:ascii="Times New Roman" w:hAnsi="Times New Roman" w:cs="Times New Roman"/>
          <w:sz w:val="20"/>
          <w:szCs w:val="20"/>
        </w:rPr>
      </w:pPr>
    </w:p>
    <w:p w14:paraId="3C0B1EC8" w14:textId="77777777" w:rsidR="005A4D33" w:rsidRDefault="005A4D33" w:rsidP="005A4D33">
      <w:pPr>
        <w:rPr>
          <w:rFonts w:ascii="Times New Roman" w:hAnsi="Times New Roman" w:cs="Times New Roman"/>
          <w:sz w:val="20"/>
          <w:szCs w:val="20"/>
        </w:rPr>
      </w:pPr>
    </w:p>
    <w:p w14:paraId="11B1E6B1" w14:textId="57EA2936" w:rsidR="005A4D33" w:rsidRDefault="005A4D33" w:rsidP="005A4D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Step1:</w:t>
      </w:r>
    </w:p>
    <w:p w14:paraId="4D3BF0AE" w14:textId="77777777" w:rsidR="005A4D33" w:rsidRDefault="005A4D33" w:rsidP="005A4D33">
      <w:pPr>
        <w:rPr>
          <w:rFonts w:ascii="Times New Roman" w:hAnsi="Times New Roman" w:cs="Times New Roman"/>
          <w:sz w:val="20"/>
          <w:szCs w:val="20"/>
        </w:rPr>
      </w:pPr>
    </w:p>
    <w:p w14:paraId="18D5E8D8" w14:textId="720B7C06" w:rsidR="005A4D33" w:rsidRPr="00BE23D4" w:rsidRDefault="005A4D33" w:rsidP="00BE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libraries like pandas, numpy, sklearn.</w:t>
      </w:r>
    </w:p>
    <w:p w14:paraId="789EF51B" w14:textId="270A12F9" w:rsidR="005A4D33" w:rsidRPr="00BE23D4" w:rsidRDefault="005A4D33" w:rsidP="00BE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CountVectorizer and TfidfTransformer from Sklearn.feature_extraction.text library.</w:t>
      </w:r>
    </w:p>
    <w:p w14:paraId="4886AFF3" w14:textId="5A8CFD10" w:rsidR="005A4D33" w:rsidRDefault="005A4D33" w:rsidP="00BE23D4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7D6E7F3" w14:textId="6FC7C6BD" w:rsidR="00BE23D4" w:rsidRDefault="00BE23D4" w:rsidP="005A4D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CountVectorizer   = It is used to convert the collection of text documents to a matrix of tokens counts.</w:t>
      </w:r>
    </w:p>
    <w:p w14:paraId="10D4B3D9" w14:textId="4B043917" w:rsidR="00BE23D4" w:rsidRDefault="00BE23D4" w:rsidP="005A4D33">
      <w:pPr>
        <w:rPr>
          <w:rFonts w:ascii="Times New Roman" w:hAnsi="Times New Roman" w:cs="Times New Roman"/>
          <w:sz w:val="20"/>
          <w:szCs w:val="20"/>
        </w:rPr>
      </w:pPr>
    </w:p>
    <w:p w14:paraId="7C0EF61A" w14:textId="5E203386" w:rsidR="00BE23D4" w:rsidRDefault="00BE23D4" w:rsidP="005A4D3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TfidfTransformer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used to convert the collection of raw documents to a matrix of TF-IDF  features.</w:t>
      </w:r>
    </w:p>
    <w:p w14:paraId="6607271A" w14:textId="3B73FC31" w:rsidR="00BE23D4" w:rsidRDefault="00BE23D4" w:rsidP="005A4D33">
      <w:pPr>
        <w:rPr>
          <w:rFonts w:ascii="Times New Roman" w:hAnsi="Times New Roman" w:cs="Times New Roman"/>
          <w:sz w:val="20"/>
          <w:szCs w:val="20"/>
        </w:rPr>
      </w:pPr>
    </w:p>
    <w:p w14:paraId="6B9EC548" w14:textId="1465870E" w:rsidR="00BE23D4" w:rsidRDefault="00BE23D4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 xml:space="preserve">Load the datasets </w:t>
      </w:r>
    </w:p>
    <w:p w14:paraId="1D2722AB" w14:textId="44BFC0B9" w:rsidR="00BE23D4" w:rsidRDefault="002555A2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preprocessing</w:t>
      </w:r>
      <w:r w:rsidR="00BE23D4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Exploratory</w:t>
      </w:r>
      <w:r w:rsidR="00BE23D4">
        <w:rPr>
          <w:rFonts w:ascii="Times New Roman" w:hAnsi="Times New Roman" w:cs="Times New Roman"/>
          <w:sz w:val="20"/>
          <w:szCs w:val="20"/>
        </w:rPr>
        <w:t xml:space="preserve"> data analysis like checking the null values, dropping the unwanted columns from the </w:t>
      </w:r>
      <w:proofErr w:type="gramStart"/>
      <w:r w:rsidR="00BE23D4">
        <w:rPr>
          <w:rFonts w:ascii="Times New Roman" w:hAnsi="Times New Roman" w:cs="Times New Roman"/>
          <w:sz w:val="20"/>
          <w:szCs w:val="20"/>
        </w:rPr>
        <w:t>datasets ,</w:t>
      </w:r>
      <w:proofErr w:type="gramEnd"/>
      <w:r w:rsidR="00BE23D4">
        <w:rPr>
          <w:rFonts w:ascii="Times New Roman" w:hAnsi="Times New Roman" w:cs="Times New Roman"/>
          <w:sz w:val="20"/>
          <w:szCs w:val="20"/>
        </w:rPr>
        <w:t xml:space="preserve"> conversion of non numeric data to numeric data etc.</w:t>
      </w:r>
    </w:p>
    <w:p w14:paraId="3383380A" w14:textId="3F8C9CFA" w:rsidR="00BE23D4" w:rsidRDefault="00BE23D4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Normalization of the data is to be done to bring the data in the </w:t>
      </w:r>
      <w:proofErr w:type="gramStart"/>
      <w:r>
        <w:rPr>
          <w:rFonts w:ascii="Times New Roman" w:hAnsi="Times New Roman" w:cs="Times New Roman"/>
          <w:sz w:val="20"/>
          <w:szCs w:val="20"/>
        </w:rPr>
        <w:t>scale  between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0 to 1.</w:t>
      </w:r>
    </w:p>
    <w:p w14:paraId="55B5158A" w14:textId="77777777" w:rsidR="00BE23D4" w:rsidRDefault="00BE23D4" w:rsidP="00BE23D4">
      <w:pPr>
        <w:rPr>
          <w:rFonts w:ascii="Times New Roman" w:hAnsi="Times New Roman" w:cs="Times New Roman"/>
          <w:sz w:val="20"/>
          <w:szCs w:val="20"/>
        </w:rPr>
      </w:pPr>
    </w:p>
    <w:p w14:paraId="009689C9" w14:textId="77777777" w:rsidR="0084461D" w:rsidRDefault="00BE23D4" w:rsidP="00BE23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Step2:</w:t>
      </w:r>
    </w:p>
    <w:p w14:paraId="0E7F9319" w14:textId="3A80F728" w:rsidR="00BE23D4" w:rsidRPr="00BE23D4" w:rsidRDefault="00BE23D4" w:rsidP="00BE23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Preparation of the data into naïve_baysclassifier model </w:t>
      </w:r>
    </w:p>
    <w:p w14:paraId="40FF7BC2" w14:textId="6DA84FA0" w:rsidR="00BE23D4" w:rsidRDefault="00BE23D4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splitting the data into train and test. As in the given datasets train data and test data is given separately so we don’t need this step.</w:t>
      </w:r>
    </w:p>
    <w:p w14:paraId="6D03A469" w14:textId="25E03CF9" w:rsidR="00BE23D4" w:rsidRDefault="00BE23D4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Preparing a naïve_bayes model on training </w:t>
      </w:r>
      <w:proofErr w:type="gramStart"/>
      <w:r>
        <w:rPr>
          <w:rFonts w:ascii="Times New Roman" w:hAnsi="Times New Roman" w:cs="Times New Roman"/>
          <w:sz w:val="20"/>
          <w:szCs w:val="20"/>
        </w:rPr>
        <w:t>datasets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84461D">
        <w:rPr>
          <w:rFonts w:ascii="Times New Roman" w:hAnsi="Times New Roman" w:cs="Times New Roman"/>
          <w:sz w:val="20"/>
          <w:szCs w:val="20"/>
        </w:rPr>
        <w:t xml:space="preserve"> sklearn</w:t>
      </w:r>
      <w:proofErr w:type="gramEnd"/>
      <w:r w:rsidR="0084461D">
        <w:rPr>
          <w:rFonts w:ascii="Times New Roman" w:hAnsi="Times New Roman" w:cs="Times New Roman"/>
          <w:sz w:val="20"/>
          <w:szCs w:val="20"/>
        </w:rPr>
        <w:t>.naive_bayes library and from that import Multinomoal function.</w:t>
      </w:r>
    </w:p>
    <w:p w14:paraId="268FD2C8" w14:textId="7C1DF0F9" w:rsidR="0084461D" w:rsidRDefault="0084461D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Initialising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function 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fit </w:t>
      </w:r>
      <w:r w:rsidR="003A7445">
        <w:rPr>
          <w:rFonts w:ascii="Times New Roman" w:hAnsi="Times New Roman" w:cs="Times New Roman"/>
          <w:sz w:val="20"/>
          <w:szCs w:val="20"/>
        </w:rPr>
        <w:t xml:space="preserve">for the </w:t>
      </w:r>
      <w:r>
        <w:rPr>
          <w:rFonts w:ascii="Times New Roman" w:hAnsi="Times New Roman" w:cs="Times New Roman"/>
          <w:sz w:val="20"/>
          <w:szCs w:val="20"/>
        </w:rPr>
        <w:t>training datasets</w:t>
      </w:r>
      <w:r w:rsidR="003A7445">
        <w:rPr>
          <w:rFonts w:ascii="Times New Roman" w:hAnsi="Times New Roman" w:cs="Times New Roman"/>
          <w:sz w:val="20"/>
          <w:szCs w:val="20"/>
        </w:rPr>
        <w:t xml:space="preserve"> by considering the smoothing process to solve the emergence of the zero probablility case by taking alpha = 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2F37EA" w14:textId="69AA3F47" w:rsidR="0084461D" w:rsidRDefault="0084461D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Evaluation of the model on the test datasets and finding the accuracy of the model. Here we get the 76% of the accuracy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 .</w:t>
      </w:r>
      <w:proofErr w:type="gramEnd"/>
    </w:p>
    <w:p w14:paraId="434A73E4" w14:textId="2632CC9E" w:rsidR="0084461D" w:rsidRDefault="0084461D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Draw the crosstab table and check it manually </w:t>
      </w:r>
    </w:p>
    <w:p w14:paraId="05E08725" w14:textId="7D1CE42A" w:rsidR="0084461D" w:rsidRDefault="0084461D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the accuracy of the Training model and it is found out upto 76%</w:t>
      </w:r>
      <w:r w:rsidR="004842BC">
        <w:rPr>
          <w:rFonts w:ascii="Times New Roman" w:hAnsi="Times New Roman" w:cs="Times New Roman"/>
          <w:sz w:val="20"/>
          <w:szCs w:val="20"/>
        </w:rPr>
        <w:t>.</w:t>
      </w:r>
    </w:p>
    <w:p w14:paraId="3B3F3EAD" w14:textId="2BC1EBD3" w:rsidR="0084461D" w:rsidRDefault="0084461D" w:rsidP="00BE2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is good but the accuracy of the model id only 76</w:t>
      </w:r>
      <w:proofErr w:type="gramStart"/>
      <w:r>
        <w:rPr>
          <w:rFonts w:ascii="Times New Roman" w:hAnsi="Times New Roman" w:cs="Times New Roman"/>
          <w:sz w:val="20"/>
          <w:szCs w:val="20"/>
        </w:rPr>
        <w:t>% .</w:t>
      </w:r>
      <w:proofErr w:type="gramEnd"/>
    </w:p>
    <w:p w14:paraId="20FD7CA7" w14:textId="30E15BEF" w:rsidR="00BE23D4" w:rsidRPr="00BE23D4" w:rsidRDefault="00BE23D4" w:rsidP="00BE23D4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96C7A9C" w14:textId="702A30F6" w:rsidR="005A4D33" w:rsidRPr="005A4D33" w:rsidRDefault="005A4D33" w:rsidP="00122C8F">
      <w:pPr>
        <w:rPr>
          <w:rFonts w:ascii="Times New Roman" w:hAnsi="Times New Roman" w:cs="Times New Roman"/>
          <w:sz w:val="20"/>
          <w:szCs w:val="20"/>
        </w:rPr>
        <w:sectPr w:rsidR="005A4D33" w:rsidRPr="005A4D33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09064C58" w14:textId="77777777" w:rsidR="00732A9B" w:rsidRDefault="00531537">
      <w:pPr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>Problem Statement: -</w:t>
      </w:r>
    </w:p>
    <w:p w14:paraId="51AB8C7B" w14:textId="77777777" w:rsidR="00732A9B" w:rsidRDefault="0053153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dataset contains information of users in a social network. This social network has several business clients which can post ads on it. One of the clients has a car company which has just launched a luxury SUV for a ridiculous price. Build a Bernoulli Naïve Bayes model using this dataset and classify which of the users of the social network are going to purchase this luxury SUV. 1 implies that there was a purchase and 0 implies there wasn’t a purchase.</w:t>
      </w:r>
    </w:p>
    <w:p w14:paraId="3D393395" w14:textId="77777777" w:rsidR="00732A9B" w:rsidRDefault="00732A9B">
      <w:pPr>
        <w:spacing w:line="276" w:lineRule="auto"/>
        <w:rPr>
          <w:sz w:val="24"/>
          <w:szCs w:val="24"/>
        </w:rPr>
      </w:pPr>
    </w:p>
    <w:p w14:paraId="350F5C74" w14:textId="77777777" w:rsidR="00031AB4" w:rsidRDefault="0053153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41E2A9" wp14:editId="2EA13ACC">
            <wp:extent cx="3162741" cy="4496427"/>
            <wp:effectExtent l="0" t="0" r="0" b="0"/>
            <wp:docPr id="1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ell phon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9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9A1FE" w14:textId="77777777" w:rsidR="00031AB4" w:rsidRDefault="00031AB4">
      <w:pPr>
        <w:spacing w:line="276" w:lineRule="auto"/>
        <w:rPr>
          <w:sz w:val="24"/>
          <w:szCs w:val="24"/>
        </w:rPr>
      </w:pPr>
    </w:p>
    <w:p w14:paraId="476F16D1" w14:textId="77777777" w:rsidR="00031AB4" w:rsidRDefault="00031AB4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        Business  objective:-</w:t>
      </w:r>
    </w:p>
    <w:p w14:paraId="372439D8" w14:textId="77777777" w:rsidR="00BC61A8" w:rsidRDefault="00031AB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classify </w:t>
      </w:r>
      <w:r w:rsidR="001762DC">
        <w:rPr>
          <w:sz w:val="24"/>
          <w:szCs w:val="24"/>
        </w:rPr>
        <w:t>which of the users of the social network are going to purchase luxury SUV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3997"/>
      </w:tblGrid>
      <w:tr w:rsidR="00294377" w14:paraId="630E9C61" w14:textId="77777777" w:rsidTr="00294377">
        <w:tc>
          <w:tcPr>
            <w:tcW w:w="1906" w:type="dxa"/>
          </w:tcPr>
          <w:p w14:paraId="7F4EADFC" w14:textId="53DBC229" w:rsidR="00294377" w:rsidRDefault="00294377" w:rsidP="00BD698F">
            <w:pPr>
              <w:spacing w:line="276" w:lineRule="auto"/>
              <w:rPr>
                <w:sz w:val="24"/>
                <w:szCs w:val="24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1906" w:type="dxa"/>
          </w:tcPr>
          <w:p w14:paraId="0875A884" w14:textId="30B47656" w:rsidR="00294377" w:rsidRDefault="00294377" w:rsidP="00BD698F">
            <w:pPr>
              <w:spacing w:line="276" w:lineRule="auto"/>
              <w:rPr>
                <w:sz w:val="24"/>
                <w:szCs w:val="24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06" w:type="dxa"/>
          </w:tcPr>
          <w:p w14:paraId="24CE8F1F" w14:textId="162C9A1C" w:rsidR="00294377" w:rsidRDefault="00294377" w:rsidP="00BD698F">
            <w:pPr>
              <w:spacing w:line="276" w:lineRule="auto"/>
              <w:rPr>
                <w:sz w:val="24"/>
                <w:szCs w:val="24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997" w:type="dxa"/>
          </w:tcPr>
          <w:p w14:paraId="23555076" w14:textId="4820E7FB" w:rsidR="00294377" w:rsidRDefault="00294377" w:rsidP="00BD698F">
            <w:pPr>
              <w:spacing w:line="276" w:lineRule="auto"/>
              <w:rPr>
                <w:sz w:val="24"/>
                <w:szCs w:val="24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Relevance</w:t>
            </w:r>
          </w:p>
        </w:tc>
      </w:tr>
      <w:tr w:rsidR="00294377" w:rsidRPr="00294377" w14:paraId="4371B550" w14:textId="77777777" w:rsidTr="00294377">
        <w:trPr>
          <w:trHeight w:val="327"/>
        </w:trPr>
        <w:tc>
          <w:tcPr>
            <w:tcW w:w="1906" w:type="dxa"/>
          </w:tcPr>
          <w:p w14:paraId="0156CEAC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  <w:lang w:bidi="ar-SA"/>
              </w:rPr>
            </w:pPr>
            <w:r w:rsidRPr="00294377">
              <w:rPr>
                <w:color w:val="000000"/>
                <w:sz w:val="18"/>
                <w:szCs w:val="18"/>
              </w:rPr>
              <w:t>User ID</w:t>
            </w:r>
          </w:p>
          <w:p w14:paraId="42921B11" w14:textId="5C74D06D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7A252F3E" w14:textId="48C2902E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ID of the person</w:t>
            </w:r>
          </w:p>
        </w:tc>
        <w:tc>
          <w:tcPr>
            <w:tcW w:w="1906" w:type="dxa"/>
          </w:tcPr>
          <w:p w14:paraId="7F925614" w14:textId="4E08BAB1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Quantitative, Nominal</w:t>
            </w:r>
          </w:p>
        </w:tc>
        <w:tc>
          <w:tcPr>
            <w:tcW w:w="3997" w:type="dxa"/>
          </w:tcPr>
          <w:p w14:paraId="2BFD4783" w14:textId="219AC633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Irelevant, it does not give useful information</w:t>
            </w:r>
          </w:p>
        </w:tc>
      </w:tr>
      <w:tr w:rsidR="00294377" w:rsidRPr="00294377" w14:paraId="3D2C4335" w14:textId="77777777" w:rsidTr="00294377">
        <w:trPr>
          <w:trHeight w:val="318"/>
        </w:trPr>
        <w:tc>
          <w:tcPr>
            <w:tcW w:w="1906" w:type="dxa"/>
          </w:tcPr>
          <w:p w14:paraId="4D3C9170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  <w:lang w:bidi="ar-SA"/>
              </w:rPr>
            </w:pPr>
            <w:r w:rsidRPr="00294377">
              <w:rPr>
                <w:color w:val="000000"/>
                <w:sz w:val="18"/>
                <w:szCs w:val="18"/>
              </w:rPr>
              <w:t>Gender</w:t>
            </w:r>
          </w:p>
          <w:p w14:paraId="7C459400" w14:textId="77777777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144BD151" w14:textId="5C532D48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Gender of the person</w:t>
            </w:r>
          </w:p>
        </w:tc>
        <w:tc>
          <w:tcPr>
            <w:tcW w:w="1906" w:type="dxa"/>
          </w:tcPr>
          <w:p w14:paraId="3BA9DA15" w14:textId="2AD5C798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Qualitative, Nominal</w:t>
            </w:r>
          </w:p>
        </w:tc>
        <w:tc>
          <w:tcPr>
            <w:tcW w:w="3997" w:type="dxa"/>
          </w:tcPr>
          <w:p w14:paraId="7E20204E" w14:textId="5121FBBA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Relevance ,</w:t>
            </w:r>
            <w:proofErr w:type="gramEnd"/>
            <w:r>
              <w:rPr>
                <w:sz w:val="18"/>
                <w:szCs w:val="18"/>
              </w:rPr>
              <w:t xml:space="preserve"> It gives useful information</w:t>
            </w:r>
          </w:p>
        </w:tc>
      </w:tr>
      <w:tr w:rsidR="00294377" w:rsidRPr="00294377" w14:paraId="54BA5158" w14:textId="77777777" w:rsidTr="00294377">
        <w:tc>
          <w:tcPr>
            <w:tcW w:w="1906" w:type="dxa"/>
          </w:tcPr>
          <w:p w14:paraId="1F6EC6EF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  <w:lang w:bidi="ar-SA"/>
              </w:rPr>
            </w:pPr>
            <w:r w:rsidRPr="00294377">
              <w:rPr>
                <w:color w:val="000000"/>
                <w:sz w:val="18"/>
                <w:szCs w:val="18"/>
              </w:rPr>
              <w:t>Age</w:t>
            </w:r>
          </w:p>
          <w:p w14:paraId="661B1461" w14:textId="77777777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37E9BC0F" w14:textId="10DF6F86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Age of the person</w:t>
            </w:r>
          </w:p>
        </w:tc>
        <w:tc>
          <w:tcPr>
            <w:tcW w:w="1906" w:type="dxa"/>
          </w:tcPr>
          <w:p w14:paraId="1CE057BB" w14:textId="2A3BBD5B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Quantitative, ratio</w:t>
            </w:r>
          </w:p>
        </w:tc>
        <w:tc>
          <w:tcPr>
            <w:tcW w:w="3997" w:type="dxa"/>
          </w:tcPr>
          <w:p w14:paraId="659250F6" w14:textId="5C710F20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Relevant, </w:t>
            </w:r>
            <w:proofErr w:type="gramStart"/>
            <w:r>
              <w:rPr>
                <w:sz w:val="18"/>
                <w:szCs w:val="18"/>
              </w:rPr>
              <w:t>It</w:t>
            </w:r>
            <w:proofErr w:type="gramEnd"/>
            <w:r>
              <w:rPr>
                <w:sz w:val="18"/>
                <w:szCs w:val="18"/>
              </w:rPr>
              <w:t xml:space="preserve"> gives useful Information</w:t>
            </w:r>
          </w:p>
        </w:tc>
      </w:tr>
      <w:tr w:rsidR="00294377" w:rsidRPr="00294377" w14:paraId="751A27C2" w14:textId="77777777" w:rsidTr="00294377">
        <w:tc>
          <w:tcPr>
            <w:tcW w:w="1906" w:type="dxa"/>
          </w:tcPr>
          <w:p w14:paraId="2B76172E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  <w:lang w:bidi="ar-SA"/>
              </w:rPr>
            </w:pPr>
            <w:r w:rsidRPr="00294377">
              <w:rPr>
                <w:color w:val="000000"/>
                <w:sz w:val="18"/>
                <w:szCs w:val="18"/>
              </w:rPr>
              <w:t>EstimatedSalary</w:t>
            </w:r>
          </w:p>
          <w:p w14:paraId="0ACF8054" w14:textId="77777777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06" w:type="dxa"/>
          </w:tcPr>
          <w:p w14:paraId="557AC472" w14:textId="60AFFA35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>Salary of the person</w:t>
            </w:r>
          </w:p>
        </w:tc>
        <w:tc>
          <w:tcPr>
            <w:tcW w:w="1906" w:type="dxa"/>
          </w:tcPr>
          <w:p w14:paraId="61CF3083" w14:textId="112455B5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Quantitative, ratio</w:t>
            </w:r>
          </w:p>
        </w:tc>
        <w:tc>
          <w:tcPr>
            <w:tcW w:w="3997" w:type="dxa"/>
          </w:tcPr>
          <w:p w14:paraId="64850F64" w14:textId="77777777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294377" w:rsidRPr="00294377" w14:paraId="0BE4B9E2" w14:textId="77777777" w:rsidTr="00294377">
        <w:tc>
          <w:tcPr>
            <w:tcW w:w="1906" w:type="dxa"/>
          </w:tcPr>
          <w:p w14:paraId="313431A8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  <w:lang w:bidi="ar-SA"/>
              </w:rPr>
            </w:pPr>
            <w:r w:rsidRPr="00294377">
              <w:rPr>
                <w:color w:val="000000"/>
                <w:sz w:val="18"/>
                <w:szCs w:val="18"/>
              </w:rPr>
              <w:t>Purchased</w:t>
            </w:r>
          </w:p>
          <w:p w14:paraId="1BE5B652" w14:textId="77777777" w:rsidR="00294377" w:rsidRPr="00294377" w:rsidRDefault="00294377" w:rsidP="00294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06" w:type="dxa"/>
          </w:tcPr>
          <w:p w14:paraId="5690308B" w14:textId="30B9C4B0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 w:rsidRPr="00294377">
              <w:rPr>
                <w:sz w:val="18"/>
                <w:szCs w:val="18"/>
              </w:rPr>
              <w:t xml:space="preserve">The person purchased the Suv or not </w:t>
            </w:r>
          </w:p>
        </w:tc>
        <w:tc>
          <w:tcPr>
            <w:tcW w:w="1906" w:type="dxa"/>
          </w:tcPr>
          <w:p w14:paraId="74A32CA5" w14:textId="2495E9D1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Qualitative, Nominal</w:t>
            </w:r>
          </w:p>
        </w:tc>
        <w:tc>
          <w:tcPr>
            <w:tcW w:w="3997" w:type="dxa"/>
          </w:tcPr>
          <w:p w14:paraId="32F4A237" w14:textId="74929C05" w:rsidR="00294377" w:rsidRPr="00294377" w:rsidRDefault="0029437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Relevant, </w:t>
            </w:r>
            <w:proofErr w:type="gramStart"/>
            <w:r>
              <w:rPr>
                <w:sz w:val="18"/>
                <w:szCs w:val="18"/>
              </w:rPr>
              <w:t>It</w:t>
            </w:r>
            <w:proofErr w:type="gramEnd"/>
            <w:r>
              <w:rPr>
                <w:sz w:val="18"/>
                <w:szCs w:val="18"/>
              </w:rPr>
              <w:t xml:space="preserve"> gives useful information</w:t>
            </w:r>
          </w:p>
        </w:tc>
      </w:tr>
    </w:tbl>
    <w:p w14:paraId="7AE34697" w14:textId="6F3F5458" w:rsidR="00031AB4" w:rsidRPr="00294377" w:rsidRDefault="00031AB4">
      <w:pPr>
        <w:spacing w:line="276" w:lineRule="auto"/>
        <w:rPr>
          <w:sz w:val="18"/>
          <w:szCs w:val="18"/>
        </w:rPr>
      </w:pPr>
    </w:p>
    <w:p w14:paraId="4240019C" w14:textId="77777777" w:rsidR="001762DC" w:rsidRPr="00294377" w:rsidRDefault="001762DC">
      <w:pPr>
        <w:spacing w:line="276" w:lineRule="auto"/>
        <w:rPr>
          <w:sz w:val="18"/>
          <w:szCs w:val="18"/>
        </w:rPr>
      </w:pPr>
    </w:p>
    <w:p w14:paraId="5C05CCB5" w14:textId="77777777" w:rsidR="001762DC" w:rsidRPr="00294377" w:rsidRDefault="001762DC">
      <w:pPr>
        <w:spacing w:line="276" w:lineRule="auto"/>
        <w:rPr>
          <w:sz w:val="18"/>
          <w:szCs w:val="18"/>
        </w:rPr>
      </w:pPr>
    </w:p>
    <w:p w14:paraId="4C3030B4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Step1:</w:t>
      </w:r>
    </w:p>
    <w:p w14:paraId="6FC93C42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</w:p>
    <w:p w14:paraId="1619AC23" w14:textId="77777777" w:rsidR="00202010" w:rsidRPr="00BE23D4" w:rsidRDefault="00202010" w:rsidP="00202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libraries like pandas, numpy, sklearn.</w:t>
      </w:r>
    </w:p>
    <w:p w14:paraId="71ED6D70" w14:textId="77777777" w:rsidR="00202010" w:rsidRPr="00BE23D4" w:rsidRDefault="00202010" w:rsidP="00202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CountVectorizer and TfidfTransformer from Sklearn.feature_extraction.text library.</w:t>
      </w:r>
    </w:p>
    <w:p w14:paraId="3C8C60C4" w14:textId="77777777" w:rsidR="00202010" w:rsidRDefault="00202010" w:rsidP="0020201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0691B70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CountVectorizer   = It is used to convert the collection of text documents to a matrix of tokens counts.</w:t>
      </w:r>
    </w:p>
    <w:p w14:paraId="0B4E8888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</w:p>
    <w:p w14:paraId="5ED89229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TfidfTransformer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used to convert the collection of raw documents to a matrix of TF-IDF  features.</w:t>
      </w:r>
    </w:p>
    <w:p w14:paraId="356C170C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</w:p>
    <w:p w14:paraId="0EBCED45" w14:textId="77777777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 xml:space="preserve">Load the datasets </w:t>
      </w:r>
    </w:p>
    <w:p w14:paraId="00E7359B" w14:textId="77777777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preprocessing and Exploratory data analysis like checking the null values, dropping the unwanted columns from the </w:t>
      </w:r>
      <w:proofErr w:type="gramStart"/>
      <w:r>
        <w:rPr>
          <w:rFonts w:ascii="Times New Roman" w:hAnsi="Times New Roman" w:cs="Times New Roman"/>
          <w:sz w:val="20"/>
          <w:szCs w:val="20"/>
        </w:rPr>
        <w:t>datasets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conversion of non numeric data to numeric data etc.</w:t>
      </w:r>
    </w:p>
    <w:p w14:paraId="41001E00" w14:textId="77777777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Normalization of the data is to be done to bring the data in the </w:t>
      </w:r>
      <w:proofErr w:type="gramStart"/>
      <w:r>
        <w:rPr>
          <w:rFonts w:ascii="Times New Roman" w:hAnsi="Times New Roman" w:cs="Times New Roman"/>
          <w:sz w:val="20"/>
          <w:szCs w:val="20"/>
        </w:rPr>
        <w:t>scale  between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0 to 1.</w:t>
      </w:r>
    </w:p>
    <w:p w14:paraId="3C8BC3A9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</w:p>
    <w:p w14:paraId="58DE11A5" w14:textId="77777777" w:rsidR="00202010" w:rsidRDefault="00202010" w:rsidP="00202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Step2:</w:t>
      </w:r>
    </w:p>
    <w:p w14:paraId="5A57CC51" w14:textId="7525AF47" w:rsidR="00202010" w:rsidRPr="00BE23D4" w:rsidRDefault="00202010" w:rsidP="00202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Preparation of the data into naïve_bays</w:t>
      </w:r>
      <w:r w:rsidR="00122C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classifier model </w:t>
      </w:r>
    </w:p>
    <w:p w14:paraId="75463669" w14:textId="77777777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splitting the data into train and test. As in the given datasets train data and test data is given separately so we don’t need this step.</w:t>
      </w:r>
    </w:p>
    <w:p w14:paraId="21A24512" w14:textId="6DD1FCF9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Preparing a naïve_bayes model on training datasets. Import the </w:t>
      </w:r>
      <w:proofErr w:type="gramStart"/>
      <w:r>
        <w:rPr>
          <w:rFonts w:ascii="Times New Roman" w:hAnsi="Times New Roman" w:cs="Times New Roman"/>
          <w:sz w:val="20"/>
          <w:szCs w:val="20"/>
        </w:rPr>
        <w:t>sklearn.naive</w:t>
      </w:r>
      <w:proofErr w:type="gramEnd"/>
      <w:r>
        <w:rPr>
          <w:rFonts w:ascii="Times New Roman" w:hAnsi="Times New Roman" w:cs="Times New Roman"/>
          <w:sz w:val="20"/>
          <w:szCs w:val="20"/>
        </w:rPr>
        <w:t>_bayes library and from that import</w:t>
      </w:r>
      <w:r w:rsidR="00122C8F">
        <w:rPr>
          <w:rFonts w:ascii="Times New Roman" w:hAnsi="Times New Roman" w:cs="Times New Roman"/>
          <w:sz w:val="20"/>
          <w:szCs w:val="20"/>
        </w:rPr>
        <w:t xml:space="preserve"> </w:t>
      </w:r>
      <w:r w:rsidR="00122C8F" w:rsidRPr="00122C8F">
        <w:rPr>
          <w:rFonts w:ascii="Times New Roman" w:hAnsi="Times New Roman" w:cs="Times New Roman"/>
          <w:b/>
          <w:bCs/>
          <w:sz w:val="20"/>
          <w:szCs w:val="20"/>
        </w:rPr>
        <w:t xml:space="preserve">GaussianNB </w:t>
      </w:r>
      <w:r>
        <w:rPr>
          <w:rFonts w:ascii="Times New Roman" w:hAnsi="Times New Roman" w:cs="Times New Roman"/>
          <w:sz w:val="20"/>
          <w:szCs w:val="20"/>
        </w:rPr>
        <w:t>function.</w:t>
      </w:r>
    </w:p>
    <w:p w14:paraId="69407ECE" w14:textId="2BE2C462" w:rsidR="00202010" w:rsidRDefault="00202010" w:rsidP="0020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Initialising the function and fit for the training datasets</w:t>
      </w:r>
      <w:r w:rsidR="00122C8F">
        <w:rPr>
          <w:rFonts w:ascii="Times New Roman" w:hAnsi="Times New Roman" w:cs="Times New Roman"/>
          <w:sz w:val="20"/>
          <w:szCs w:val="20"/>
        </w:rPr>
        <w:t>.</w:t>
      </w:r>
    </w:p>
    <w:p w14:paraId="3DE6F7A5" w14:textId="245B7785" w:rsidR="00202010" w:rsidRPr="00122C8F" w:rsidRDefault="00202010" w:rsidP="00122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Evaluation of the model on the test datasets and finding the accuracy of the model. Here we get the </w:t>
      </w:r>
      <w:r w:rsidR="00122C8F">
        <w:rPr>
          <w:rFonts w:ascii="Times New Roman" w:hAnsi="Times New Roman" w:cs="Times New Roman"/>
          <w:sz w:val="20"/>
          <w:szCs w:val="20"/>
        </w:rPr>
        <w:t>88</w:t>
      </w:r>
      <w:r>
        <w:rPr>
          <w:rFonts w:ascii="Times New Roman" w:hAnsi="Times New Roman" w:cs="Times New Roman"/>
          <w:sz w:val="20"/>
          <w:szCs w:val="20"/>
        </w:rPr>
        <w:t>% of the accuracy of the model.</w:t>
      </w:r>
      <w:r w:rsidRPr="00122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309AFA" w14:textId="6CBCAC56" w:rsidR="001762DC" w:rsidRPr="00122C8F" w:rsidRDefault="00202010" w:rsidP="00122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  <w:sectPr w:rsidR="001762DC" w:rsidRPr="00122C8F">
          <w:pgSz w:w="12240" w:h="15840"/>
          <w:pgMar w:top="1400" w:right="1360" w:bottom="380" w:left="1340" w:header="242" w:footer="187" w:gutter="0"/>
          <w:cols w:space="720"/>
        </w:sectPr>
      </w:pPr>
      <w:r>
        <w:rPr>
          <w:rFonts w:ascii="Times New Roman" w:hAnsi="Times New Roman" w:cs="Times New Roman"/>
          <w:sz w:val="20"/>
          <w:szCs w:val="20"/>
        </w:rPr>
        <w:t xml:space="preserve">Check the accuracy of the Training model and it is found out upto </w:t>
      </w:r>
      <w:r w:rsidR="00122C8F">
        <w:rPr>
          <w:rFonts w:ascii="Times New Roman" w:hAnsi="Times New Roman" w:cs="Times New Roman"/>
          <w:sz w:val="20"/>
          <w:szCs w:val="20"/>
        </w:rPr>
        <w:t>88% by using cross validation score function.</w:t>
      </w:r>
    </w:p>
    <w:p w14:paraId="31B62344" w14:textId="55A3472C" w:rsidR="00732A9B" w:rsidRDefault="00531537" w:rsidP="00122C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Problem Statement: -</w:t>
      </w:r>
    </w:p>
    <w:p w14:paraId="3373B541" w14:textId="77777777" w:rsidR="00732A9B" w:rsidRDefault="00531537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 study, you have been given</w:t>
      </w:r>
      <w:r>
        <w:rPr>
          <w:sz w:val="24"/>
          <w:szCs w:val="24"/>
        </w:rPr>
        <w:t xml:space="preserve"> Twitter</w:t>
      </w:r>
      <w:r>
        <w:rPr>
          <w:color w:val="000000"/>
          <w:sz w:val="24"/>
          <w:szCs w:val="24"/>
        </w:rPr>
        <w:t xml:space="preserve"> data collected from an anonymous twitter handle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ith the help of a Naïve Bayes </w:t>
      </w:r>
      <w:r>
        <w:rPr>
          <w:sz w:val="24"/>
          <w:szCs w:val="24"/>
        </w:rPr>
        <w:t>model,</w:t>
      </w:r>
      <w:r>
        <w:rPr>
          <w:color w:val="000000"/>
          <w:sz w:val="24"/>
          <w:szCs w:val="24"/>
        </w:rPr>
        <w:t xml:space="preserve"> predict if a given tweet about a real disaster is real or fake.</w:t>
      </w:r>
    </w:p>
    <w:p w14:paraId="78FD5860" w14:textId="61F8A4D1" w:rsidR="00732A9B" w:rsidRDefault="00531537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= </w:t>
      </w:r>
      <w:r>
        <w:rPr>
          <w:sz w:val="24"/>
          <w:szCs w:val="24"/>
        </w:rPr>
        <w:t>real tweet</w:t>
      </w:r>
      <w:r>
        <w:rPr>
          <w:color w:val="000000"/>
          <w:sz w:val="24"/>
          <w:szCs w:val="24"/>
        </w:rPr>
        <w:t xml:space="preserve"> and 0 = </w:t>
      </w:r>
      <w:r>
        <w:rPr>
          <w:sz w:val="24"/>
          <w:szCs w:val="24"/>
        </w:rPr>
        <w:t>fake tweet</w:t>
      </w:r>
    </w:p>
    <w:p w14:paraId="2A344BF2" w14:textId="3A43A6D3" w:rsidR="00732A9B" w:rsidRDefault="00531537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A596FEF" wp14:editId="54281D22">
            <wp:extent cx="4782217" cy="5048955"/>
            <wp:effectExtent l="0" t="0" r="0" b="0"/>
            <wp:docPr id="19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D0FB" w14:textId="015B33D5" w:rsidR="00D53FAE" w:rsidRDefault="00D53F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Ans:-</w:t>
      </w:r>
      <w:proofErr w:type="gramEnd"/>
      <w:r>
        <w:rPr>
          <w:color w:val="000000"/>
          <w:sz w:val="24"/>
          <w:szCs w:val="24"/>
        </w:rPr>
        <w:t xml:space="preserve">  Business objective:</w:t>
      </w:r>
    </w:p>
    <w:p w14:paraId="3DBF6485" w14:textId="2C39774E" w:rsidR="00D53FAE" w:rsidRDefault="00D53FAE" w:rsidP="00B74EA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identify the tweet real or fake </w:t>
      </w:r>
    </w:p>
    <w:tbl>
      <w:tblPr>
        <w:tblStyle w:val="TableGrid"/>
        <w:tblW w:w="10335" w:type="dxa"/>
        <w:tblInd w:w="-5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3263"/>
      </w:tblGrid>
      <w:tr w:rsidR="00B74EA6" w14:paraId="7BC98B32" w14:textId="77777777" w:rsidTr="00B74EA6">
        <w:tc>
          <w:tcPr>
            <w:tcW w:w="2357" w:type="dxa"/>
          </w:tcPr>
          <w:p w14:paraId="693F9FD1" w14:textId="7A536717" w:rsidR="00B74EA6" w:rsidRPr="00B74EA6" w:rsidRDefault="00B74EA6" w:rsidP="00B74EA6">
            <w:pPr>
              <w:tabs>
                <w:tab w:val="left" w:pos="339"/>
              </w:tabs>
              <w:spacing w:before="182" w:line="259" w:lineRule="auto"/>
              <w:ind w:right="99"/>
              <w:rPr>
                <w:color w:val="000000"/>
                <w:sz w:val="6"/>
                <w:szCs w:val="6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2357" w:type="dxa"/>
          </w:tcPr>
          <w:p w14:paraId="48E30E76" w14:textId="6CA6CD5F" w:rsidR="00B74EA6" w:rsidRPr="00B74EA6" w:rsidRDefault="00B74EA6" w:rsidP="00B74EA6">
            <w:pPr>
              <w:tabs>
                <w:tab w:val="left" w:pos="339"/>
              </w:tabs>
              <w:spacing w:before="182" w:line="259" w:lineRule="auto"/>
              <w:ind w:right="99"/>
              <w:rPr>
                <w:color w:val="000000"/>
                <w:sz w:val="6"/>
                <w:szCs w:val="6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58" w:type="dxa"/>
          </w:tcPr>
          <w:p w14:paraId="49AE902B" w14:textId="5621A4A1" w:rsidR="00B74EA6" w:rsidRPr="00B74EA6" w:rsidRDefault="00B74EA6" w:rsidP="00B74EA6">
            <w:pPr>
              <w:tabs>
                <w:tab w:val="left" w:pos="339"/>
              </w:tabs>
              <w:spacing w:before="182" w:line="259" w:lineRule="auto"/>
              <w:ind w:right="99"/>
              <w:rPr>
                <w:color w:val="000000"/>
                <w:sz w:val="6"/>
                <w:szCs w:val="6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263" w:type="dxa"/>
          </w:tcPr>
          <w:p w14:paraId="48DDB084" w14:textId="63B59CB6" w:rsidR="00B74EA6" w:rsidRPr="00B74EA6" w:rsidRDefault="00B74EA6" w:rsidP="00B74EA6">
            <w:pPr>
              <w:tabs>
                <w:tab w:val="left" w:pos="339"/>
              </w:tabs>
              <w:spacing w:before="182" w:line="259" w:lineRule="auto"/>
              <w:ind w:right="99"/>
              <w:rPr>
                <w:color w:val="000000"/>
                <w:sz w:val="6"/>
                <w:szCs w:val="6"/>
              </w:rPr>
            </w:pPr>
            <w:r w:rsidRPr="008D7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Relevance</w:t>
            </w:r>
          </w:p>
        </w:tc>
      </w:tr>
      <w:tr w:rsidR="00B74EA6" w:rsidRPr="00B74EA6" w14:paraId="32BB0C78" w14:textId="77777777" w:rsidTr="00B74EA6">
        <w:tc>
          <w:tcPr>
            <w:tcW w:w="2357" w:type="dxa"/>
          </w:tcPr>
          <w:p w14:paraId="7DEDF5CC" w14:textId="32F0BBD6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357" w:type="dxa"/>
          </w:tcPr>
          <w:p w14:paraId="2CFB7E09" w14:textId="4EA543E4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Id of the member</w:t>
            </w:r>
          </w:p>
        </w:tc>
        <w:tc>
          <w:tcPr>
            <w:tcW w:w="2358" w:type="dxa"/>
          </w:tcPr>
          <w:p w14:paraId="471EDA8A" w14:textId="3E7E1E54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3263" w:type="dxa"/>
          </w:tcPr>
          <w:p w14:paraId="05B2AD9D" w14:textId="74A65FA9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 xml:space="preserve">Irelevant, </w:t>
            </w:r>
            <w:proofErr w:type="gramStart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 xml:space="preserve"> does not give useful information</w:t>
            </w:r>
          </w:p>
        </w:tc>
      </w:tr>
      <w:tr w:rsidR="00B74EA6" w:rsidRPr="00B74EA6" w14:paraId="275EA827" w14:textId="77777777" w:rsidTr="00B74EA6">
        <w:tc>
          <w:tcPr>
            <w:tcW w:w="2357" w:type="dxa"/>
          </w:tcPr>
          <w:p w14:paraId="25DAB981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keyword</w:t>
            </w:r>
          </w:p>
          <w:p w14:paraId="4CDA266B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7" w:type="dxa"/>
          </w:tcPr>
          <w:p w14:paraId="6800B401" w14:textId="7437ED7F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Keywords from the tweet</w:t>
            </w:r>
          </w:p>
        </w:tc>
        <w:tc>
          <w:tcPr>
            <w:tcW w:w="2358" w:type="dxa"/>
          </w:tcPr>
          <w:p w14:paraId="7E068218" w14:textId="114A2BBE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3263" w:type="dxa"/>
          </w:tcPr>
          <w:p w14:paraId="5AB9DCF6" w14:textId="25DA10C6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It gives the useful information</w:t>
            </w:r>
          </w:p>
        </w:tc>
      </w:tr>
      <w:tr w:rsidR="00B74EA6" w:rsidRPr="00B74EA6" w14:paraId="4B7DA2C9" w14:textId="77777777" w:rsidTr="00B74EA6">
        <w:tc>
          <w:tcPr>
            <w:tcW w:w="2357" w:type="dxa"/>
          </w:tcPr>
          <w:p w14:paraId="528B0CF9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  <w:p w14:paraId="7565B163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7" w:type="dxa"/>
          </w:tcPr>
          <w:p w14:paraId="59531F45" w14:textId="6B316265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Location of the person who tweeted</w:t>
            </w:r>
          </w:p>
        </w:tc>
        <w:tc>
          <w:tcPr>
            <w:tcW w:w="2358" w:type="dxa"/>
          </w:tcPr>
          <w:p w14:paraId="64E38117" w14:textId="0215E2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Qualitative, Nominal</w:t>
            </w:r>
          </w:p>
        </w:tc>
        <w:tc>
          <w:tcPr>
            <w:tcW w:w="3263" w:type="dxa"/>
          </w:tcPr>
          <w:p w14:paraId="06DC4632" w14:textId="1FF34ED0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It gives the useful information</w:t>
            </w:r>
          </w:p>
        </w:tc>
      </w:tr>
      <w:tr w:rsidR="00B74EA6" w:rsidRPr="00B74EA6" w14:paraId="082429E8" w14:textId="77777777" w:rsidTr="00B74EA6">
        <w:tc>
          <w:tcPr>
            <w:tcW w:w="2357" w:type="dxa"/>
          </w:tcPr>
          <w:p w14:paraId="44736ABA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target</w:t>
            </w:r>
          </w:p>
          <w:p w14:paraId="2DDAE2D2" w14:textId="77777777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7" w:type="dxa"/>
          </w:tcPr>
          <w:p w14:paraId="413C580C" w14:textId="6F39C07F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proofErr w:type="gramEnd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 xml:space="preserve"> shows the tweet real of fake</w:t>
            </w:r>
          </w:p>
        </w:tc>
        <w:tc>
          <w:tcPr>
            <w:tcW w:w="2358" w:type="dxa"/>
          </w:tcPr>
          <w:p w14:paraId="430AA252" w14:textId="7E7AC695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uantitative ,</w:t>
            </w:r>
            <w:proofErr w:type="gramEnd"/>
            <w:r w:rsidRPr="00B74E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 xml:space="preserve"> Nominal</w:t>
            </w:r>
          </w:p>
        </w:tc>
        <w:tc>
          <w:tcPr>
            <w:tcW w:w="3263" w:type="dxa"/>
          </w:tcPr>
          <w:p w14:paraId="0A01F517" w14:textId="51E20790" w:rsidR="00B74EA6" w:rsidRPr="00B74EA6" w:rsidRDefault="00B74EA6" w:rsidP="00B74EA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4EA6">
              <w:rPr>
                <w:rFonts w:ascii="Times New Roman" w:hAnsi="Times New Roman" w:cs="Times New Roman"/>
                <w:sz w:val="20"/>
                <w:szCs w:val="20"/>
              </w:rPr>
              <w:t>It gives the useful information</w:t>
            </w:r>
          </w:p>
        </w:tc>
      </w:tr>
    </w:tbl>
    <w:p w14:paraId="61808324" w14:textId="77777777" w:rsidR="00122C8F" w:rsidRDefault="00122C8F" w:rsidP="00B74EA6">
      <w:pPr>
        <w:rPr>
          <w:rFonts w:ascii="Times New Roman" w:hAnsi="Times New Roman" w:cs="Times New Roman"/>
          <w:sz w:val="20"/>
          <w:szCs w:val="20"/>
        </w:rPr>
      </w:pPr>
    </w:p>
    <w:p w14:paraId="37E1EE5C" w14:textId="1CAE3052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Step1:</w:t>
      </w:r>
    </w:p>
    <w:p w14:paraId="718204CE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</w:p>
    <w:p w14:paraId="23FF3452" w14:textId="77777777" w:rsidR="00B74EA6" w:rsidRPr="00BE23D4" w:rsidRDefault="00B74EA6" w:rsidP="00B74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libraries like pandas, numpy, sklearn.</w:t>
      </w:r>
    </w:p>
    <w:p w14:paraId="1086ED68" w14:textId="77777777" w:rsidR="00B74EA6" w:rsidRPr="00BE23D4" w:rsidRDefault="00B74EA6" w:rsidP="00B74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>Import the CountVectorizer and TfidfTransformer from Sklearn.feature_extraction.text library.</w:t>
      </w:r>
    </w:p>
    <w:p w14:paraId="234E6A6D" w14:textId="77777777" w:rsidR="00B74EA6" w:rsidRDefault="00B74EA6" w:rsidP="00B74EA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255A18E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CountVectorizer   = It is used to convert the collection of text documents to a matrix of tokens counts.</w:t>
      </w:r>
    </w:p>
    <w:p w14:paraId="7A2382C6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</w:p>
    <w:p w14:paraId="3F5CDCFE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TfidfTransformer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used to convert the collection of raw documents to a matrix of TF-IDF  features.</w:t>
      </w:r>
    </w:p>
    <w:p w14:paraId="6896C7E0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</w:p>
    <w:p w14:paraId="7B7EC0C7" w14:textId="77777777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E23D4">
        <w:rPr>
          <w:rFonts w:ascii="Times New Roman" w:hAnsi="Times New Roman" w:cs="Times New Roman"/>
          <w:sz w:val="20"/>
          <w:szCs w:val="20"/>
        </w:rPr>
        <w:t xml:space="preserve">Load the datasets </w:t>
      </w:r>
    </w:p>
    <w:p w14:paraId="48B67B6B" w14:textId="61F28C3F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preprocessing and Exploratory data analysis like checking the null values, dropping the unwanted columns from the datasets, conversion of nonnumeric data to numeric data etc</w:t>
      </w:r>
      <w:r w:rsidR="00384C29">
        <w:rPr>
          <w:rFonts w:ascii="Times New Roman" w:hAnsi="Times New Roman" w:cs="Times New Roman"/>
          <w:sz w:val="20"/>
          <w:szCs w:val="20"/>
        </w:rPr>
        <w:t xml:space="preserve"> and cleaning of the text data to be done by removing the stopwords, special symbols, numbers etc.</w:t>
      </w:r>
    </w:p>
    <w:p w14:paraId="1BA98BB8" w14:textId="4FA1ADD1" w:rsidR="00B74EA6" w:rsidRDefault="00384C29" w:rsidP="00384C29">
      <w:pPr>
        <w:rPr>
          <w:rFonts w:ascii="Times New Roman" w:hAnsi="Times New Roman" w:cs="Times New Roman"/>
          <w:sz w:val="20"/>
          <w:szCs w:val="20"/>
        </w:rPr>
      </w:pPr>
      <w:r w:rsidRPr="00384C29">
        <w:rPr>
          <w:rFonts w:ascii="Times New Roman" w:hAnsi="Times New Roman" w:cs="Times New Roman"/>
          <w:sz w:val="20"/>
          <w:szCs w:val="20"/>
        </w:rPr>
        <w:t>Step2:</w:t>
      </w:r>
    </w:p>
    <w:p w14:paraId="089619FA" w14:textId="016F3748" w:rsidR="00384C29" w:rsidRDefault="00384C29" w:rsidP="00384C29">
      <w:pPr>
        <w:rPr>
          <w:rFonts w:ascii="Times New Roman" w:hAnsi="Times New Roman" w:cs="Times New Roman"/>
          <w:sz w:val="20"/>
          <w:szCs w:val="20"/>
        </w:rPr>
      </w:pPr>
    </w:p>
    <w:p w14:paraId="10DE4B95" w14:textId="0D2FEF24" w:rsidR="00384C29" w:rsidRPr="00384C29" w:rsidRDefault="00384C29" w:rsidP="00384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84C29">
        <w:rPr>
          <w:rFonts w:ascii="Times New Roman" w:hAnsi="Times New Roman" w:cs="Times New Roman"/>
          <w:sz w:val="20"/>
          <w:szCs w:val="20"/>
        </w:rPr>
        <w:t>converting the collection of all the documents in the matrix of all the documents</w:t>
      </w:r>
      <w:r w:rsidRPr="00384C29">
        <w:rPr>
          <w:rFonts w:ascii="Times New Roman" w:hAnsi="Times New Roman" w:cs="Times New Roman"/>
          <w:sz w:val="20"/>
          <w:szCs w:val="20"/>
        </w:rPr>
        <w:t xml:space="preserve"> and preparation of the bag of words for all messages and </w:t>
      </w:r>
    </w:p>
    <w:p w14:paraId="7CF76125" w14:textId="1E39098C" w:rsidR="00384C29" w:rsidRPr="00384C29" w:rsidRDefault="00384C29" w:rsidP="00384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84C29">
        <w:rPr>
          <w:rFonts w:ascii="Times New Roman" w:hAnsi="Times New Roman" w:cs="Times New Roman"/>
          <w:sz w:val="20"/>
          <w:szCs w:val="20"/>
        </w:rPr>
        <w:t xml:space="preserve">learning term weighing and </w:t>
      </w:r>
      <w:r w:rsidRPr="00384C29">
        <w:rPr>
          <w:rFonts w:ascii="Times New Roman" w:hAnsi="Times New Roman" w:cs="Times New Roman"/>
          <w:sz w:val="20"/>
          <w:szCs w:val="20"/>
        </w:rPr>
        <w:t>normalizing</w:t>
      </w:r>
      <w:r w:rsidRPr="00384C29">
        <w:rPr>
          <w:rFonts w:ascii="Times New Roman" w:hAnsi="Times New Roman" w:cs="Times New Roman"/>
          <w:sz w:val="20"/>
          <w:szCs w:val="20"/>
        </w:rPr>
        <w:t xml:space="preserve"> on entire text </w:t>
      </w:r>
      <w:r>
        <w:rPr>
          <w:rFonts w:ascii="Times New Roman" w:hAnsi="Times New Roman" w:cs="Times New Roman"/>
          <w:sz w:val="20"/>
          <w:szCs w:val="20"/>
        </w:rPr>
        <w:t>data by using the TfidfTransformer.</w:t>
      </w:r>
    </w:p>
    <w:p w14:paraId="5261CF22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</w:p>
    <w:p w14:paraId="0D543B86" w14:textId="77777777" w:rsidR="00B74EA6" w:rsidRDefault="00B74EA6" w:rsidP="00B74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Step2:</w:t>
      </w:r>
    </w:p>
    <w:p w14:paraId="737C33EE" w14:textId="77777777" w:rsidR="00B74EA6" w:rsidRPr="00BE23D4" w:rsidRDefault="00B74EA6" w:rsidP="00B74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Preparation of the data into naïve_baysclassifier model </w:t>
      </w:r>
    </w:p>
    <w:p w14:paraId="7EE130C3" w14:textId="77777777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splitting the data into train and test. As in the given datasets train data and test data is given separately so we don’t need this step.</w:t>
      </w:r>
    </w:p>
    <w:p w14:paraId="20189A0F" w14:textId="16F1893E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Preparing a naïve_bayes model on training datasets. Import </w:t>
      </w:r>
      <w:proofErr w:type="gramStart"/>
      <w:r>
        <w:rPr>
          <w:rFonts w:ascii="Times New Roman" w:hAnsi="Times New Roman" w:cs="Times New Roman"/>
          <w:sz w:val="20"/>
          <w:szCs w:val="20"/>
        </w:rPr>
        <w:t>the  sklearn</w:t>
      </w:r>
      <w:proofErr w:type="gramEnd"/>
      <w:r>
        <w:rPr>
          <w:rFonts w:ascii="Times New Roman" w:hAnsi="Times New Roman" w:cs="Times New Roman"/>
          <w:sz w:val="20"/>
          <w:szCs w:val="20"/>
        </w:rPr>
        <w:t>.naive_bayes library and from that import Multinomoal function.</w:t>
      </w:r>
    </w:p>
    <w:p w14:paraId="6ADAF69B" w14:textId="30D25F2C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Initialising the function and fit for the training datasets by considering the smoothing process to solve the emergence of the zero probablility case by taking alpha = 2 </w:t>
      </w:r>
    </w:p>
    <w:p w14:paraId="6D338B3F" w14:textId="30FB394F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Evaluation of the model on the test datasets and finding the accuracy of the model. Here we get the 76% of the accuracy of the model.</w:t>
      </w:r>
    </w:p>
    <w:p w14:paraId="6D71E24D" w14:textId="77777777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Draw the crosstab table and check it manually </w:t>
      </w:r>
    </w:p>
    <w:p w14:paraId="45038BE6" w14:textId="68D534CF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the accuracy of the Training model and it is found out upto </w:t>
      </w:r>
      <w:r w:rsidR="00122C8F">
        <w:rPr>
          <w:rFonts w:ascii="Times New Roman" w:hAnsi="Times New Roman" w:cs="Times New Roman"/>
          <w:sz w:val="20"/>
          <w:szCs w:val="20"/>
        </w:rPr>
        <w:t>84</w:t>
      </w:r>
      <w:r>
        <w:rPr>
          <w:rFonts w:ascii="Times New Roman" w:hAnsi="Times New Roman" w:cs="Times New Roman"/>
          <w:sz w:val="20"/>
          <w:szCs w:val="20"/>
        </w:rPr>
        <w:t>%.</w:t>
      </w:r>
    </w:p>
    <w:p w14:paraId="341ACDFF" w14:textId="1199DBCD" w:rsidR="00B74EA6" w:rsidRDefault="00B74EA6" w:rsidP="00B74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is good but the accuracy of the model id only </w:t>
      </w:r>
      <w:r w:rsidR="00122C8F">
        <w:rPr>
          <w:rFonts w:ascii="Times New Roman" w:hAnsi="Times New Roman" w:cs="Times New Roman"/>
          <w:sz w:val="20"/>
          <w:szCs w:val="20"/>
        </w:rPr>
        <w:t>84</w:t>
      </w:r>
      <w:r>
        <w:rPr>
          <w:rFonts w:ascii="Times New Roman" w:hAnsi="Times New Roman" w:cs="Times New Roman"/>
          <w:sz w:val="20"/>
          <w:szCs w:val="20"/>
        </w:rPr>
        <w:t>%.</w:t>
      </w:r>
    </w:p>
    <w:p w14:paraId="035D8881" w14:textId="77777777" w:rsidR="00B74EA6" w:rsidRPr="00BE23D4" w:rsidRDefault="00B74EA6" w:rsidP="00B74EA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64A80AD" w14:textId="77777777" w:rsidR="00B74EA6" w:rsidRPr="00294377" w:rsidRDefault="00B74EA6" w:rsidP="00B74EA6">
      <w:pPr>
        <w:spacing w:line="276" w:lineRule="auto"/>
        <w:rPr>
          <w:sz w:val="18"/>
          <w:szCs w:val="18"/>
        </w:rPr>
      </w:pPr>
    </w:p>
    <w:p w14:paraId="67DDFB60" w14:textId="77777777" w:rsidR="00D53FAE" w:rsidRDefault="00D53F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</w:p>
    <w:sectPr w:rsidR="00D53FAE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16E0" w14:textId="77777777" w:rsidR="00AC3B53" w:rsidRDefault="00AC3B53">
      <w:r>
        <w:separator/>
      </w:r>
    </w:p>
  </w:endnote>
  <w:endnote w:type="continuationSeparator" w:id="0">
    <w:p w14:paraId="36552EA2" w14:textId="77777777" w:rsidR="00AC3B53" w:rsidRDefault="00AC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6BEC" w14:textId="194E3BCB" w:rsidR="00732A9B" w:rsidRDefault="00BD698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C704D7" wp14:editId="025BDD8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11A83" w14:textId="77777777" w:rsidR="008553BF" w:rsidRDefault="008553BF" w:rsidP="008553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704D7" id="Freeform: Shape 3" o:spid="_x0000_s1026" style="position:absolute;margin-left:0;margin-top:0;width:286.35pt;height:24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68A11A83" w14:textId="77777777" w:rsidR="008553BF" w:rsidRDefault="008553BF" w:rsidP="008553B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C367" w14:textId="77777777" w:rsidR="00AC3B53" w:rsidRDefault="00AC3B53">
      <w:r>
        <w:separator/>
      </w:r>
    </w:p>
  </w:footnote>
  <w:footnote w:type="continuationSeparator" w:id="0">
    <w:p w14:paraId="053460EC" w14:textId="77777777" w:rsidR="00AC3B53" w:rsidRDefault="00AC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128F" w14:textId="77777777" w:rsidR="00732A9B" w:rsidRDefault="00732A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7F65" w14:textId="77777777" w:rsidR="00732A9B" w:rsidRDefault="0053153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C0AFD12" wp14:editId="4C9B8590">
          <wp:simplePos x="0" y="0"/>
          <wp:positionH relativeFrom="column">
            <wp:posOffset>2202179</wp:posOffset>
          </wp:positionH>
          <wp:positionV relativeFrom="paragraph">
            <wp:posOffset>-106678</wp:posOffset>
          </wp:positionV>
          <wp:extent cx="1667510" cy="590550"/>
          <wp:effectExtent l="0" t="0" r="0" b="0"/>
          <wp:wrapSquare wrapText="bothSides" distT="0" distB="0" distL="114300" distR="114300"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5789" w14:textId="77777777" w:rsidR="00732A9B" w:rsidRDefault="00732A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4C2"/>
    <w:multiLevelType w:val="hybridMultilevel"/>
    <w:tmpl w:val="A3DCC274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12434AFA"/>
    <w:multiLevelType w:val="hybridMultilevel"/>
    <w:tmpl w:val="A350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0991"/>
    <w:multiLevelType w:val="multilevel"/>
    <w:tmpl w:val="3EA80CB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31570E31"/>
    <w:multiLevelType w:val="hybridMultilevel"/>
    <w:tmpl w:val="28464B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0C629FA"/>
    <w:multiLevelType w:val="multilevel"/>
    <w:tmpl w:val="47AE4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754F42"/>
    <w:multiLevelType w:val="hybridMultilevel"/>
    <w:tmpl w:val="9D8E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E7AB2"/>
    <w:multiLevelType w:val="hybridMultilevel"/>
    <w:tmpl w:val="977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6356"/>
    <w:multiLevelType w:val="multilevel"/>
    <w:tmpl w:val="634A7B4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B"/>
    <w:rsid w:val="00031AB4"/>
    <w:rsid w:val="00093979"/>
    <w:rsid w:val="000C2F17"/>
    <w:rsid w:val="00122C8F"/>
    <w:rsid w:val="001762DC"/>
    <w:rsid w:val="001F5704"/>
    <w:rsid w:val="00202010"/>
    <w:rsid w:val="002205EE"/>
    <w:rsid w:val="002555A2"/>
    <w:rsid w:val="00291CEC"/>
    <w:rsid w:val="00294377"/>
    <w:rsid w:val="00340065"/>
    <w:rsid w:val="00384C29"/>
    <w:rsid w:val="003A7445"/>
    <w:rsid w:val="003B263E"/>
    <w:rsid w:val="004842BC"/>
    <w:rsid w:val="004860B4"/>
    <w:rsid w:val="00514CC7"/>
    <w:rsid w:val="00531537"/>
    <w:rsid w:val="005A4D33"/>
    <w:rsid w:val="006B5D97"/>
    <w:rsid w:val="00732A9B"/>
    <w:rsid w:val="007F2307"/>
    <w:rsid w:val="0084461D"/>
    <w:rsid w:val="008553BF"/>
    <w:rsid w:val="00855C99"/>
    <w:rsid w:val="00883319"/>
    <w:rsid w:val="008D75B1"/>
    <w:rsid w:val="009540FC"/>
    <w:rsid w:val="00AC3B53"/>
    <w:rsid w:val="00B74EA6"/>
    <w:rsid w:val="00BC61A8"/>
    <w:rsid w:val="00BC6414"/>
    <w:rsid w:val="00BD698F"/>
    <w:rsid w:val="00BE23D4"/>
    <w:rsid w:val="00C547D8"/>
    <w:rsid w:val="00D53FAE"/>
    <w:rsid w:val="00D9290A"/>
    <w:rsid w:val="00E564D6"/>
    <w:rsid w:val="00F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78B4A"/>
  <w15:docId w15:val="{BC123737-1762-4EFB-AF4B-C4655CF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F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7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F2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30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86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4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377"/>
    <w:rPr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377"/>
    <w:rPr>
      <w:b/>
      <w:bCs/>
      <w:sz w:val="20"/>
      <w:szCs w:val="20"/>
      <w:lang w:bidi="en-US"/>
    </w:rPr>
  </w:style>
  <w:style w:type="paragraph" w:styleId="NoSpacing">
    <w:name w:val="No Spacing"/>
    <w:uiPriority w:val="1"/>
    <w:qFormat/>
    <w:rsid w:val="00B74EA6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CfBqBKeF5UvJ2uLsDXbfZ1Bg==">AMUW2mW1J5U1KCbgy3QkpcR+hxiFLjz7nCseUhL2oYy6kcq59k7U+/JhBp0DxFM4H5G5OO59yrcgBRqPPc+DHS8j90JIL8X//RaaqnjCFW3GAhC2gmncogo/U6i4DXWQw0xqgFTuZ29g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Prajay</cp:lastModifiedBy>
  <cp:revision>9</cp:revision>
  <dcterms:created xsi:type="dcterms:W3CDTF">2022-03-01T11:21:00Z</dcterms:created>
  <dcterms:modified xsi:type="dcterms:W3CDTF">2022-03-01T17:49:00Z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