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CB77" w14:textId="72669CA2" w:rsidR="009A17A6" w:rsidRPr="000271D1" w:rsidRDefault="00547653" w:rsidP="000271D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0271D1">
        <w:rPr>
          <w:rFonts w:ascii="Times New Roman" w:hAnsi="Times New Roman" w:cs="Times New Roman"/>
          <w:sz w:val="40"/>
          <w:szCs w:val="40"/>
          <w:lang w:val="ru-RU"/>
        </w:rPr>
        <w:t>Тестовое задание</w:t>
      </w:r>
    </w:p>
    <w:p w14:paraId="042F13F5" w14:textId="0387ADAB" w:rsidR="00547653" w:rsidRPr="003742BC" w:rsidRDefault="00547653" w:rsidP="000271D1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ru-RU"/>
        </w:rPr>
      </w:pPr>
      <w:r w:rsidRPr="003742BC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ru-RU"/>
        </w:rPr>
        <w:t>Постановка задачи:</w:t>
      </w:r>
    </w:p>
    <w:p w14:paraId="2BCCD951" w14:textId="7D5EFD55" w:rsidR="00547653" w:rsidRPr="003742BC" w:rsidRDefault="00547653" w:rsidP="000271D1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</w:pPr>
      <w:r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Разработать </w:t>
      </w:r>
      <w:r w:rsidR="00C77534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клиент-серверное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 </w:t>
      </w:r>
      <w:r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приложение 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(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C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#/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WPF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) </w:t>
      </w:r>
      <w:r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для возможности анализа курсов валют за определенный период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, </w:t>
      </w:r>
      <w:r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с построением графика</w:t>
      </w:r>
      <w:r w:rsidR="00B53BE1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 </w:t>
      </w:r>
      <w:r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по разным валютам.</w:t>
      </w:r>
      <w:r w:rsidR="00C77534" w:rsidRPr="003742BC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 </w:t>
      </w:r>
    </w:p>
    <w:p w14:paraId="694CC2BE" w14:textId="05134C2E" w:rsidR="00547653" w:rsidRPr="003742BC" w:rsidRDefault="000271D1" w:rsidP="000271D1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3742BC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ru-RU"/>
        </w:rPr>
        <w:t>Требования</w:t>
      </w:r>
      <w:r w:rsidR="00547653" w:rsidRPr="003742BC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:</w:t>
      </w:r>
    </w:p>
    <w:p w14:paraId="1C9BAC49" w14:textId="566D1D76" w:rsidR="00547653" w:rsidRPr="008101ED" w:rsidRDefault="00547653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8101ED">
        <w:rPr>
          <w:rFonts w:ascii="Times New Roman" w:hAnsi="Times New Roman" w:cs="Times New Roman"/>
          <w:color w:val="385623" w:themeColor="accent6" w:themeShade="80"/>
          <w:lang w:val="ru-RU"/>
        </w:rPr>
        <w:t xml:space="preserve">Применение паттерна </w:t>
      </w:r>
      <w:r w:rsidRPr="008101ED">
        <w:rPr>
          <w:rFonts w:ascii="Times New Roman" w:hAnsi="Times New Roman" w:cs="Times New Roman"/>
          <w:color w:val="385623" w:themeColor="accent6" w:themeShade="80"/>
        </w:rPr>
        <w:t>MVVM</w:t>
      </w:r>
      <w:r w:rsidR="00C77534" w:rsidRPr="008101ED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на клиентской части</w:t>
      </w:r>
      <w:r w:rsidR="000271D1" w:rsidRPr="008101ED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03C8AD8F" w14:textId="33102BDB" w:rsidR="00C77534" w:rsidRPr="00D879BF" w:rsidRDefault="00C77534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D879BF">
        <w:rPr>
          <w:rFonts w:ascii="Times New Roman" w:hAnsi="Times New Roman" w:cs="Times New Roman"/>
          <w:color w:val="385623" w:themeColor="accent6" w:themeShade="80"/>
          <w:lang w:val="ru-RU"/>
        </w:rPr>
        <w:t>Реализация серверной части на .</w:t>
      </w:r>
      <w:r w:rsidRPr="00D879BF">
        <w:rPr>
          <w:rFonts w:ascii="Times New Roman" w:hAnsi="Times New Roman" w:cs="Times New Roman"/>
          <w:color w:val="385623" w:themeColor="accent6" w:themeShade="80"/>
        </w:rPr>
        <w:t>NET</w:t>
      </w:r>
      <w:r w:rsidRPr="00D879BF">
        <w:rPr>
          <w:rFonts w:ascii="Times New Roman" w:hAnsi="Times New Roman" w:cs="Times New Roman"/>
          <w:color w:val="385623" w:themeColor="accent6" w:themeShade="80"/>
          <w:lang w:val="ru-RU"/>
        </w:rPr>
        <w:t xml:space="preserve"> </w:t>
      </w:r>
      <w:r w:rsidRPr="00D879BF">
        <w:rPr>
          <w:rFonts w:ascii="Times New Roman" w:hAnsi="Times New Roman" w:cs="Times New Roman"/>
          <w:color w:val="385623" w:themeColor="accent6" w:themeShade="80"/>
        </w:rPr>
        <w:t>Core</w:t>
      </w:r>
      <w:r w:rsidR="000271D1" w:rsidRPr="00D879BF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20A258EA" w14:textId="0E6F514B" w:rsidR="005C23C2" w:rsidRPr="00014448" w:rsidRDefault="00547653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При разработке приложения необходимо использовать открытое </w:t>
      </w:r>
      <w:r w:rsidRPr="00014448">
        <w:rPr>
          <w:rFonts w:ascii="Times New Roman" w:hAnsi="Times New Roman" w:cs="Times New Roman"/>
          <w:color w:val="385623" w:themeColor="accent6" w:themeShade="80"/>
        </w:rPr>
        <w:t>API</w:t>
      </w:r>
      <w:r w:rsidR="005C23C2"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НБРБ (</w:t>
      </w:r>
      <w:r w:rsidR="005C23C2" w:rsidRPr="00014448">
        <w:rPr>
          <w:rStyle w:val="a4"/>
          <w:color w:val="385623" w:themeColor="accent6" w:themeShade="80"/>
        </w:rPr>
        <w:t>https</w:t>
      </w:r>
      <w:r w:rsidR="005C23C2" w:rsidRPr="00014448">
        <w:rPr>
          <w:rStyle w:val="a4"/>
          <w:color w:val="385623" w:themeColor="accent6" w:themeShade="80"/>
          <w:lang w:val="ru-RU"/>
        </w:rPr>
        <w:t>://</w:t>
      </w:r>
      <w:r w:rsidR="005C23C2" w:rsidRPr="00014448">
        <w:rPr>
          <w:rStyle w:val="a4"/>
          <w:color w:val="385623" w:themeColor="accent6" w:themeShade="80"/>
        </w:rPr>
        <w:t>www</w:t>
      </w:r>
      <w:r w:rsidR="005C23C2" w:rsidRPr="00014448">
        <w:rPr>
          <w:rStyle w:val="a4"/>
          <w:color w:val="385623" w:themeColor="accent6" w:themeShade="80"/>
          <w:lang w:val="ru-RU"/>
        </w:rPr>
        <w:t>.</w:t>
      </w:r>
      <w:r w:rsidR="005C23C2" w:rsidRPr="00014448">
        <w:rPr>
          <w:rStyle w:val="a4"/>
          <w:color w:val="385623" w:themeColor="accent6" w:themeShade="80"/>
        </w:rPr>
        <w:t>nbrb</w:t>
      </w:r>
      <w:r w:rsidR="005C23C2" w:rsidRPr="00014448">
        <w:rPr>
          <w:rStyle w:val="a4"/>
          <w:color w:val="385623" w:themeColor="accent6" w:themeShade="80"/>
          <w:lang w:val="ru-RU"/>
        </w:rPr>
        <w:t>.</w:t>
      </w:r>
      <w:r w:rsidR="005C23C2" w:rsidRPr="00014448">
        <w:rPr>
          <w:rStyle w:val="a4"/>
          <w:color w:val="385623" w:themeColor="accent6" w:themeShade="80"/>
        </w:rPr>
        <w:t>by</w:t>
      </w:r>
      <w:r w:rsidR="005C23C2" w:rsidRPr="00014448">
        <w:rPr>
          <w:rStyle w:val="a4"/>
          <w:color w:val="385623" w:themeColor="accent6" w:themeShade="80"/>
          <w:lang w:val="ru-RU"/>
        </w:rPr>
        <w:t>/</w:t>
      </w:r>
      <w:r w:rsidR="005C23C2" w:rsidRPr="00014448">
        <w:rPr>
          <w:rStyle w:val="a4"/>
          <w:color w:val="385623" w:themeColor="accent6" w:themeShade="80"/>
        </w:rPr>
        <w:t>apihelp</w:t>
      </w:r>
      <w:r w:rsidR="005C23C2" w:rsidRPr="00014448">
        <w:rPr>
          <w:rStyle w:val="a4"/>
          <w:color w:val="385623" w:themeColor="accent6" w:themeShade="80"/>
          <w:lang w:val="ru-RU"/>
        </w:rPr>
        <w:t>/</w:t>
      </w:r>
      <w:r w:rsidR="005C23C2" w:rsidRPr="00014448">
        <w:rPr>
          <w:rStyle w:val="a4"/>
          <w:color w:val="385623" w:themeColor="accent6" w:themeShade="80"/>
        </w:rPr>
        <w:t>exrates</w:t>
      </w:r>
      <w:r w:rsidR="005C23C2" w:rsidRPr="00014448">
        <w:rPr>
          <w:rFonts w:ascii="Times New Roman" w:hAnsi="Times New Roman" w:cs="Times New Roman"/>
          <w:color w:val="385623" w:themeColor="accent6" w:themeShade="80"/>
          <w:lang w:val="ru-RU"/>
        </w:rPr>
        <w:t>)</w:t>
      </w:r>
      <w:r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, для получения </w:t>
      </w:r>
      <w:r w:rsidR="005C23C2"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данных </w:t>
      </w:r>
      <w:r w:rsidR="00B53BE1"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по </w:t>
      </w:r>
      <w:r w:rsidR="005C23C2" w:rsidRPr="00014448">
        <w:rPr>
          <w:rFonts w:ascii="Times New Roman" w:hAnsi="Times New Roman" w:cs="Times New Roman"/>
          <w:color w:val="385623" w:themeColor="accent6" w:themeShade="80"/>
          <w:lang w:val="ru-RU"/>
        </w:rPr>
        <w:t>основны</w:t>
      </w:r>
      <w:r w:rsidR="00B53BE1"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м </w:t>
      </w:r>
      <w:r w:rsidR="005C23C2" w:rsidRPr="00014448">
        <w:rPr>
          <w:rFonts w:ascii="Times New Roman" w:hAnsi="Times New Roman" w:cs="Times New Roman"/>
          <w:color w:val="385623" w:themeColor="accent6" w:themeShade="80"/>
          <w:lang w:val="ru-RU"/>
        </w:rPr>
        <w:t>валют</w:t>
      </w:r>
      <w:r w:rsidR="00B53BE1" w:rsidRPr="00014448">
        <w:rPr>
          <w:rFonts w:ascii="Times New Roman" w:hAnsi="Times New Roman" w:cs="Times New Roman"/>
          <w:color w:val="385623" w:themeColor="accent6" w:themeShade="80"/>
          <w:lang w:val="ru-RU"/>
        </w:rPr>
        <w:t>ам</w:t>
      </w:r>
      <w:r w:rsidR="000271D1" w:rsidRPr="00014448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6F7C2A6B" w14:textId="4C34B7E0" w:rsidR="008A2CDE" w:rsidRPr="00B06E46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B06E46">
        <w:rPr>
          <w:rFonts w:ascii="Times New Roman" w:hAnsi="Times New Roman" w:cs="Times New Roman"/>
          <w:color w:val="385623" w:themeColor="accent6" w:themeShade="80"/>
          <w:lang w:val="ru-RU"/>
        </w:rPr>
        <w:t xml:space="preserve">Данные на сервере должны сохраняться в локальном кэш-файле, в формате </w:t>
      </w:r>
      <w:r w:rsidRPr="00B06E46">
        <w:rPr>
          <w:rFonts w:ascii="Times New Roman" w:hAnsi="Times New Roman" w:cs="Times New Roman"/>
          <w:color w:val="385623" w:themeColor="accent6" w:themeShade="80"/>
        </w:rPr>
        <w:t>JSON</w:t>
      </w:r>
      <w:r w:rsidR="008A2CDE" w:rsidRPr="00B06E46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27E16287" w14:textId="524905B7" w:rsidR="00B53BE1" w:rsidRPr="00B06E46" w:rsidRDefault="000271D1" w:rsidP="000271D1">
      <w:pPr>
        <w:pStyle w:val="a3"/>
        <w:jc w:val="both"/>
        <w:rPr>
          <w:rFonts w:ascii="Times New Roman" w:hAnsi="Times New Roman" w:cs="Times New Roman"/>
          <w:color w:val="385623" w:themeColor="accent6" w:themeShade="80"/>
        </w:rPr>
      </w:pPr>
      <w:r w:rsidRPr="00B06E46">
        <w:rPr>
          <w:rFonts w:ascii="Times New Roman" w:hAnsi="Times New Roman" w:cs="Times New Roman"/>
          <w:color w:val="385623" w:themeColor="accent6" w:themeShade="80"/>
          <w:lang w:val="ru-RU"/>
        </w:rPr>
        <w:t>Пример</w:t>
      </w:r>
      <w:r w:rsidRPr="00B06E46">
        <w:rPr>
          <w:rFonts w:ascii="Times New Roman" w:hAnsi="Times New Roman" w:cs="Times New Roman"/>
          <w:color w:val="385623" w:themeColor="accent6" w:themeShade="80"/>
        </w:rPr>
        <w:t>:</w:t>
      </w:r>
    </w:p>
    <w:p w14:paraId="505330B2" w14:textId="77777777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>[{</w:t>
      </w:r>
    </w:p>
    <w:p w14:paraId="22800544" w14:textId="711AC8D3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"Currency": "USD",</w:t>
      </w:r>
    </w:p>
    <w:p w14:paraId="2456CB0F" w14:textId="77777777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"Date": "05/11/22",</w:t>
      </w:r>
    </w:p>
    <w:p w14:paraId="30B8D19F" w14:textId="77777777" w:rsidR="00B53BE1" w:rsidRPr="00D31300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"Value": 2.42,</w:t>
      </w:r>
    </w:p>
    <w:p w14:paraId="3D4E8C11" w14:textId="77777777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"Amount": 1</w:t>
      </w:r>
    </w:p>
    <w:p w14:paraId="096030B6" w14:textId="77777777" w:rsidR="00B53BE1" w:rsidRPr="00B23AE7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  <w:lang w:val="be-BY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>},</w:t>
      </w:r>
    </w:p>
    <w:p w14:paraId="4A396300" w14:textId="77777777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>{</w:t>
      </w:r>
    </w:p>
    <w:p w14:paraId="1697C946" w14:textId="2B973A6B" w:rsidR="00B53BE1" w:rsidRPr="00B06E46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"Currency": "RUB",</w:t>
      </w:r>
    </w:p>
    <w:p w14:paraId="581146D7" w14:textId="77777777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"Date": "05/11/22",</w:t>
      </w:r>
    </w:p>
    <w:p w14:paraId="29D779BA" w14:textId="77777777" w:rsidR="00B53BE1" w:rsidRPr="00292909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  <w:lang w:val="be-BY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"Value": 4,</w:t>
      </w:r>
    </w:p>
    <w:p w14:paraId="4A65A352" w14:textId="77777777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 xml:space="preserve">    "Amount": 100</w:t>
      </w:r>
    </w:p>
    <w:p w14:paraId="4B276ECF" w14:textId="63A8E6C6" w:rsidR="00B53BE1" w:rsidRPr="00D879BF" w:rsidRDefault="00B53BE1" w:rsidP="000271D1">
      <w:pPr>
        <w:pStyle w:val="a3"/>
        <w:jc w:val="both"/>
        <w:rPr>
          <w:rFonts w:cstheme="minorHAnsi"/>
          <w:color w:val="385623" w:themeColor="accent6" w:themeShade="80"/>
          <w:sz w:val="20"/>
          <w:szCs w:val="20"/>
        </w:rPr>
      </w:pPr>
      <w:r w:rsidRPr="00D879BF">
        <w:rPr>
          <w:rFonts w:cstheme="minorHAnsi"/>
          <w:color w:val="385623" w:themeColor="accent6" w:themeShade="80"/>
          <w:sz w:val="20"/>
          <w:szCs w:val="20"/>
        </w:rPr>
        <w:t>}]</w:t>
      </w:r>
    </w:p>
    <w:p w14:paraId="2BEC1371" w14:textId="61AA13D8" w:rsidR="005A6C05" w:rsidRPr="00B06E46" w:rsidRDefault="00C30E6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B06E46">
        <w:rPr>
          <w:rFonts w:ascii="Times New Roman" w:hAnsi="Times New Roman" w:cs="Times New Roman"/>
          <w:color w:val="385623" w:themeColor="accent6" w:themeShade="80"/>
          <w:lang w:val="ru-RU"/>
        </w:rPr>
        <w:t xml:space="preserve">Отсутствующие в локальном </w:t>
      </w:r>
      <w:r w:rsidR="001260BE" w:rsidRPr="00B06E46">
        <w:rPr>
          <w:rFonts w:ascii="Times New Roman" w:hAnsi="Times New Roman" w:cs="Times New Roman"/>
          <w:color w:val="385623" w:themeColor="accent6" w:themeShade="80"/>
          <w:lang w:val="ru-RU"/>
        </w:rPr>
        <w:t>кэше</w:t>
      </w:r>
      <w:r w:rsidRPr="00B06E46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данные должны подгружаться посредством </w:t>
      </w:r>
      <w:r w:rsidRPr="00B06E46">
        <w:rPr>
          <w:rFonts w:ascii="Times New Roman" w:hAnsi="Times New Roman" w:cs="Times New Roman"/>
          <w:color w:val="385623" w:themeColor="accent6" w:themeShade="80"/>
        </w:rPr>
        <w:t>API</w:t>
      </w:r>
      <w:r w:rsidR="00604C5F" w:rsidRPr="00B06E46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из п.</w:t>
      </w:r>
      <w:r w:rsidR="003807BB" w:rsidRPr="00B06E46">
        <w:rPr>
          <w:rFonts w:ascii="Times New Roman" w:hAnsi="Times New Roman" w:cs="Times New Roman"/>
          <w:color w:val="385623" w:themeColor="accent6" w:themeShade="80"/>
          <w:lang w:val="ru-RU"/>
        </w:rPr>
        <w:t>3</w:t>
      </w:r>
      <w:r w:rsidR="005A6C05" w:rsidRPr="00B06E46">
        <w:rPr>
          <w:rFonts w:ascii="Times New Roman" w:hAnsi="Times New Roman" w:cs="Times New Roman"/>
          <w:color w:val="385623" w:themeColor="accent6" w:themeShade="80"/>
          <w:lang w:val="ru-RU"/>
        </w:rPr>
        <w:t>. Запрошенные ранее данные должны сохраняться в локальном кэше и более не перезапрашиваться с сервера.</w:t>
      </w:r>
    </w:p>
    <w:p w14:paraId="49AB6427" w14:textId="466656CB" w:rsidR="00C30E61" w:rsidRPr="00B06E46" w:rsidRDefault="005A6C05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B06E46">
        <w:rPr>
          <w:rFonts w:ascii="Times New Roman" w:hAnsi="Times New Roman" w:cs="Times New Roman"/>
          <w:color w:val="385623" w:themeColor="accent6" w:themeShade="80"/>
          <w:lang w:val="ru-RU"/>
        </w:rPr>
        <w:t>При окончании программы кэ</w:t>
      </w:r>
      <w:r w:rsidR="005706C5" w:rsidRPr="00B06E46">
        <w:rPr>
          <w:rFonts w:ascii="Times New Roman" w:hAnsi="Times New Roman" w:cs="Times New Roman"/>
          <w:color w:val="385623" w:themeColor="accent6" w:themeShade="80"/>
          <w:lang w:val="ru-RU"/>
        </w:rPr>
        <w:t xml:space="preserve">ш </w:t>
      </w:r>
      <w:r w:rsidRPr="00B06E46">
        <w:rPr>
          <w:rFonts w:ascii="Times New Roman" w:hAnsi="Times New Roman" w:cs="Times New Roman"/>
          <w:color w:val="385623" w:themeColor="accent6" w:themeShade="80"/>
          <w:lang w:val="ru-RU"/>
        </w:rPr>
        <w:t xml:space="preserve">должен быть сохранен на диск в формате, указанном в пункте 3. При старте программы кэш должен быть прочитан </w:t>
      </w:r>
      <w:r w:rsidR="005706C5" w:rsidRPr="00B06E46">
        <w:rPr>
          <w:rFonts w:ascii="Times New Roman" w:hAnsi="Times New Roman" w:cs="Times New Roman"/>
          <w:color w:val="385623" w:themeColor="accent6" w:themeShade="80"/>
          <w:lang w:val="ru-RU"/>
        </w:rPr>
        <w:t>из файла,</w:t>
      </w:r>
      <w:r w:rsidRPr="00B06E46">
        <w:rPr>
          <w:rFonts w:ascii="Times New Roman" w:hAnsi="Times New Roman" w:cs="Times New Roman"/>
          <w:color w:val="385623" w:themeColor="accent6" w:themeShade="80"/>
          <w:lang w:val="ru-RU"/>
        </w:rPr>
        <w:t xml:space="preserve"> сохраненного на диске.</w:t>
      </w:r>
    </w:p>
    <w:p w14:paraId="3DE2595B" w14:textId="77777777" w:rsidR="00B53BE1" w:rsidRPr="002767B2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2767B2">
        <w:rPr>
          <w:rFonts w:ascii="Times New Roman" w:hAnsi="Times New Roman" w:cs="Times New Roman"/>
          <w:color w:val="385623" w:themeColor="accent6" w:themeShade="80"/>
          <w:lang w:val="ru-RU"/>
        </w:rPr>
        <w:t>График по выбранной валюте должен отображать зависимость курса по дням.</w:t>
      </w:r>
    </w:p>
    <w:p w14:paraId="2F8ADB7D" w14:textId="54C81E1C" w:rsidR="00B53BE1" w:rsidRPr="00CD2BC5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202BCD">
        <w:rPr>
          <w:rFonts w:ascii="Times New Roman" w:hAnsi="Times New Roman" w:cs="Times New Roman"/>
          <w:color w:val="385623" w:themeColor="accent6" w:themeShade="80"/>
          <w:lang w:val="ru-RU"/>
        </w:rPr>
        <w:t xml:space="preserve">Список валют состоит из основных валют: </w:t>
      </w:r>
      <w:r w:rsidRPr="00014448">
        <w:rPr>
          <w:rFonts w:ascii="Times New Roman" w:hAnsi="Times New Roman" w:cs="Times New Roman"/>
          <w:color w:val="385623" w:themeColor="accent6" w:themeShade="80"/>
        </w:rPr>
        <w:t>USD</w:t>
      </w:r>
      <w:r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, </w:t>
      </w:r>
      <w:r w:rsidRPr="00014448">
        <w:rPr>
          <w:rFonts w:ascii="Times New Roman" w:hAnsi="Times New Roman" w:cs="Times New Roman"/>
          <w:color w:val="385623" w:themeColor="accent6" w:themeShade="80"/>
        </w:rPr>
        <w:t>EUR</w:t>
      </w:r>
      <w:r w:rsidRPr="00014448">
        <w:rPr>
          <w:rFonts w:ascii="Times New Roman" w:hAnsi="Times New Roman" w:cs="Times New Roman"/>
          <w:color w:val="385623" w:themeColor="accent6" w:themeShade="80"/>
          <w:lang w:val="ru-RU"/>
        </w:rPr>
        <w:t xml:space="preserve">, </w:t>
      </w:r>
      <w:r w:rsidRPr="00014448">
        <w:rPr>
          <w:rFonts w:ascii="Times New Roman" w:hAnsi="Times New Roman" w:cs="Times New Roman"/>
          <w:color w:val="385623" w:themeColor="accent6" w:themeShade="80"/>
        </w:rPr>
        <w:t>RUB</w:t>
      </w:r>
      <w:r w:rsidRPr="000271D1">
        <w:rPr>
          <w:rFonts w:ascii="Times New Roman" w:hAnsi="Times New Roman" w:cs="Times New Roman"/>
          <w:lang w:val="ru-RU"/>
        </w:rPr>
        <w:t xml:space="preserve">, </w:t>
      </w:r>
      <w:r w:rsidRPr="00CD2BC5">
        <w:rPr>
          <w:rFonts w:ascii="Times New Roman" w:hAnsi="Times New Roman" w:cs="Times New Roman"/>
          <w:color w:val="385623" w:themeColor="accent6" w:themeShade="80"/>
        </w:rPr>
        <w:t>BTC</w:t>
      </w:r>
      <w:r w:rsidRPr="00CD2BC5">
        <w:rPr>
          <w:rFonts w:ascii="Times New Roman" w:hAnsi="Times New Roman" w:cs="Times New Roman"/>
          <w:color w:val="385623" w:themeColor="accent6" w:themeShade="80"/>
          <w:lang w:val="ru-RU"/>
        </w:rPr>
        <w:t>*</w:t>
      </w:r>
      <w:r w:rsidR="003807BB" w:rsidRPr="00CD2BC5">
        <w:rPr>
          <w:rFonts w:ascii="Times New Roman" w:hAnsi="Times New Roman" w:cs="Times New Roman"/>
          <w:color w:val="385623" w:themeColor="accent6" w:themeShade="80"/>
          <w:lang w:val="ru-RU"/>
        </w:rPr>
        <w:t xml:space="preserve"> (курс </w:t>
      </w:r>
      <w:r w:rsidR="003807BB" w:rsidRPr="00CD2BC5">
        <w:rPr>
          <w:rFonts w:ascii="Times New Roman" w:hAnsi="Times New Roman" w:cs="Times New Roman"/>
          <w:color w:val="385623" w:themeColor="accent6" w:themeShade="80"/>
        </w:rPr>
        <w:t>BTC</w:t>
      </w:r>
      <w:r w:rsidR="003807BB" w:rsidRPr="00CD2BC5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получать по любому произвольному </w:t>
      </w:r>
      <w:r w:rsidR="003807BB" w:rsidRPr="00CD2BC5">
        <w:rPr>
          <w:rFonts w:ascii="Times New Roman" w:hAnsi="Times New Roman" w:cs="Times New Roman"/>
          <w:color w:val="385623" w:themeColor="accent6" w:themeShade="80"/>
        </w:rPr>
        <w:t>API</w:t>
      </w:r>
      <w:r w:rsidR="003807BB" w:rsidRPr="00CD2BC5">
        <w:rPr>
          <w:rFonts w:ascii="Times New Roman" w:hAnsi="Times New Roman" w:cs="Times New Roman"/>
          <w:color w:val="385623" w:themeColor="accent6" w:themeShade="80"/>
          <w:lang w:val="ru-RU"/>
        </w:rPr>
        <w:t>, например п. 13)</w:t>
      </w:r>
      <w:r w:rsidR="000271D1" w:rsidRPr="00CD2BC5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7D1325AB" w14:textId="1C37ED71" w:rsidR="00B53BE1" w:rsidRPr="002767B2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2767B2">
        <w:rPr>
          <w:rFonts w:ascii="Times New Roman" w:hAnsi="Times New Roman" w:cs="Times New Roman"/>
          <w:color w:val="385623" w:themeColor="accent6" w:themeShade="80"/>
          <w:lang w:val="ru-RU"/>
        </w:rPr>
        <w:t xml:space="preserve">Поля </w:t>
      </w:r>
      <w:r w:rsidR="003807BB" w:rsidRPr="002767B2">
        <w:rPr>
          <w:rFonts w:ascii="Times New Roman" w:hAnsi="Times New Roman" w:cs="Times New Roman"/>
          <w:color w:val="385623" w:themeColor="accent6" w:themeShade="80"/>
          <w:lang w:val="ru-RU"/>
        </w:rPr>
        <w:t xml:space="preserve">для </w:t>
      </w:r>
      <w:r w:rsidRPr="002767B2">
        <w:rPr>
          <w:rFonts w:ascii="Times New Roman" w:hAnsi="Times New Roman" w:cs="Times New Roman"/>
          <w:color w:val="385623" w:themeColor="accent6" w:themeShade="80"/>
          <w:lang w:val="ru-RU"/>
        </w:rPr>
        <w:t xml:space="preserve">ввода </w:t>
      </w:r>
      <w:r w:rsidR="003807BB" w:rsidRPr="002767B2">
        <w:rPr>
          <w:rFonts w:ascii="Times New Roman" w:hAnsi="Times New Roman" w:cs="Times New Roman"/>
          <w:color w:val="385623" w:themeColor="accent6" w:themeShade="80"/>
          <w:lang w:val="ru-RU"/>
        </w:rPr>
        <w:t xml:space="preserve">диапазона </w:t>
      </w:r>
      <w:r w:rsidRPr="002767B2">
        <w:rPr>
          <w:rFonts w:ascii="Times New Roman" w:hAnsi="Times New Roman" w:cs="Times New Roman"/>
          <w:color w:val="385623" w:themeColor="accent6" w:themeShade="80"/>
          <w:lang w:val="ru-RU"/>
        </w:rPr>
        <w:t>дат должны быть с валидацией</w:t>
      </w:r>
      <w:r w:rsidR="003807BB" w:rsidRPr="002767B2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ввода</w:t>
      </w:r>
      <w:r w:rsidR="000271D1" w:rsidRPr="002767B2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62991A76" w14:textId="289CD6A7" w:rsidR="00B53BE1" w:rsidRPr="000F7674" w:rsidRDefault="003807BB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0F7674">
        <w:rPr>
          <w:rFonts w:ascii="Times New Roman" w:hAnsi="Times New Roman" w:cs="Times New Roman"/>
          <w:color w:val="385623" w:themeColor="accent6" w:themeShade="80"/>
          <w:lang w:val="ru-RU"/>
        </w:rPr>
        <w:t>Должна быть реализована корректная обработка ошибок времени исполнения</w:t>
      </w:r>
      <w:r w:rsidR="000271D1" w:rsidRPr="000F7674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26991F20" w14:textId="23E38CE7" w:rsidR="00B53BE1" w:rsidRPr="00202BCD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6000" w:themeColor="accent4" w:themeShade="80"/>
          <w:lang w:val="ru-RU"/>
        </w:rPr>
      </w:pPr>
      <w:r w:rsidRPr="00202BCD">
        <w:rPr>
          <w:rFonts w:ascii="Times New Roman" w:hAnsi="Times New Roman" w:cs="Times New Roman"/>
          <w:color w:val="806000" w:themeColor="accent4" w:themeShade="80"/>
          <w:lang w:val="ru-RU"/>
        </w:rPr>
        <w:t xml:space="preserve">* Сохранение настроек </w:t>
      </w:r>
      <w:r w:rsidR="003807BB" w:rsidRPr="00202BCD">
        <w:rPr>
          <w:rFonts w:ascii="Times New Roman" w:hAnsi="Times New Roman" w:cs="Times New Roman"/>
          <w:color w:val="806000" w:themeColor="accent4" w:themeShade="80"/>
          <w:lang w:val="ru-RU"/>
        </w:rPr>
        <w:t xml:space="preserve">программы </w:t>
      </w:r>
      <w:r w:rsidRPr="00202BCD">
        <w:rPr>
          <w:rFonts w:ascii="Times New Roman" w:hAnsi="Times New Roman" w:cs="Times New Roman"/>
          <w:color w:val="806000" w:themeColor="accent4" w:themeShade="80"/>
          <w:lang w:val="ru-RU"/>
        </w:rPr>
        <w:t>(</w:t>
      </w:r>
      <w:r w:rsidR="003807BB" w:rsidRPr="00202BCD">
        <w:rPr>
          <w:rFonts w:ascii="Times New Roman" w:hAnsi="Times New Roman" w:cs="Times New Roman"/>
          <w:color w:val="806000" w:themeColor="accent4" w:themeShade="80"/>
          <w:lang w:val="ru-RU"/>
        </w:rPr>
        <w:t xml:space="preserve">даты, валюта, </w:t>
      </w:r>
      <w:r w:rsidRPr="00202BCD">
        <w:rPr>
          <w:rFonts w:ascii="Times New Roman" w:hAnsi="Times New Roman" w:cs="Times New Roman"/>
          <w:color w:val="806000" w:themeColor="accent4" w:themeShade="80"/>
          <w:lang w:val="ru-RU"/>
        </w:rPr>
        <w:t>размеры и положение окна)</w:t>
      </w:r>
      <w:r w:rsidR="000271D1" w:rsidRPr="00202BCD">
        <w:rPr>
          <w:rFonts w:ascii="Times New Roman" w:hAnsi="Times New Roman" w:cs="Times New Roman"/>
          <w:color w:val="806000" w:themeColor="accent4" w:themeShade="80"/>
          <w:lang w:val="ru-RU"/>
        </w:rPr>
        <w:t>.</w:t>
      </w:r>
    </w:p>
    <w:p w14:paraId="5B4BC492" w14:textId="6BA1314A" w:rsidR="00B53BE1" w:rsidRPr="00202BCD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6000" w:themeColor="accent4" w:themeShade="80"/>
          <w:lang w:val="ru-RU"/>
        </w:rPr>
      </w:pPr>
      <w:r w:rsidRPr="00202BCD">
        <w:rPr>
          <w:rFonts w:ascii="Times New Roman" w:hAnsi="Times New Roman" w:cs="Times New Roman"/>
          <w:color w:val="806000" w:themeColor="accent4" w:themeShade="80"/>
          <w:lang w:val="ru-RU"/>
        </w:rPr>
        <w:t>* Логирование</w:t>
      </w:r>
      <w:r w:rsidR="003807BB" w:rsidRPr="00202BCD">
        <w:rPr>
          <w:rFonts w:ascii="Times New Roman" w:hAnsi="Times New Roman" w:cs="Times New Roman"/>
          <w:color w:val="806000" w:themeColor="accent4" w:themeShade="80"/>
          <w:lang w:val="ru-RU"/>
        </w:rPr>
        <w:t xml:space="preserve"> действий программы в текстовом файле</w:t>
      </w:r>
      <w:r w:rsidR="000271D1" w:rsidRPr="00202BCD">
        <w:rPr>
          <w:rFonts w:ascii="Times New Roman" w:hAnsi="Times New Roman" w:cs="Times New Roman"/>
          <w:color w:val="806000" w:themeColor="accent4" w:themeShade="80"/>
          <w:lang w:val="ru-RU"/>
        </w:rPr>
        <w:t>.</w:t>
      </w:r>
    </w:p>
    <w:p w14:paraId="3F41FF2D" w14:textId="7E8B2D3B" w:rsidR="00B53BE1" w:rsidRPr="00202BCD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6000" w:themeColor="accent4" w:themeShade="80"/>
          <w:lang w:val="ru-RU"/>
        </w:rPr>
      </w:pPr>
      <w:r w:rsidRPr="00202BCD">
        <w:rPr>
          <w:rFonts w:ascii="Times New Roman" w:hAnsi="Times New Roman" w:cs="Times New Roman"/>
          <w:color w:val="806000" w:themeColor="accent4" w:themeShade="80"/>
          <w:lang w:val="ru-RU"/>
        </w:rPr>
        <w:t>* Выделение максимального и минимального курса за выбранный период (например, раскрасить точки на графике разными цветами).</w:t>
      </w:r>
    </w:p>
    <w:p w14:paraId="61E73EEE" w14:textId="4236DEB7" w:rsidR="00B53BE1" w:rsidRPr="00CD2BC5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CD2BC5">
        <w:rPr>
          <w:rFonts w:ascii="Times New Roman" w:hAnsi="Times New Roman" w:cs="Times New Roman"/>
          <w:color w:val="385623" w:themeColor="accent6" w:themeShade="80"/>
          <w:lang w:val="ru-RU"/>
        </w:rPr>
        <w:t xml:space="preserve">* Получение курсов криптовалют с помощью открытого </w:t>
      </w:r>
      <w:r w:rsidRPr="00CD2BC5">
        <w:rPr>
          <w:rFonts w:ascii="Times New Roman" w:hAnsi="Times New Roman" w:cs="Times New Roman"/>
          <w:color w:val="385623" w:themeColor="accent6" w:themeShade="80"/>
        </w:rPr>
        <w:t>API</w:t>
      </w:r>
      <w:r w:rsidRPr="00CD2BC5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от </w:t>
      </w:r>
      <w:proofErr w:type="spellStart"/>
      <w:r w:rsidR="00216E17" w:rsidRPr="00216E17">
        <w:rPr>
          <w:rFonts w:ascii="Times New Roman" w:hAnsi="Times New Roman" w:cs="Times New Roman"/>
          <w:color w:val="385623" w:themeColor="accent6" w:themeShade="80"/>
        </w:rPr>
        <w:t>coinapi</w:t>
      </w:r>
      <w:proofErr w:type="spellEnd"/>
      <w:r w:rsidR="00216E17" w:rsidRPr="00216E17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  <w:r w:rsidR="00216E17" w:rsidRPr="00216E17">
        <w:rPr>
          <w:rFonts w:ascii="Times New Roman" w:hAnsi="Times New Roman" w:cs="Times New Roman"/>
          <w:color w:val="385623" w:themeColor="accent6" w:themeShade="80"/>
        </w:rPr>
        <w:t>io</w:t>
      </w:r>
      <w:r w:rsidR="00216E17" w:rsidRPr="00216E17">
        <w:rPr>
          <w:rFonts w:ascii="Times New Roman" w:hAnsi="Times New Roman" w:cs="Times New Roman"/>
          <w:color w:val="385623" w:themeColor="accent6" w:themeShade="80"/>
          <w:lang w:val="ru-RU"/>
        </w:rPr>
        <w:t xml:space="preserve"> (или </w:t>
      </w:r>
      <w:r w:rsidR="00216E17" w:rsidRPr="00216E17">
        <w:rPr>
          <w:rFonts w:ascii="Times New Roman" w:hAnsi="Times New Roman" w:cs="Times New Roman"/>
          <w:color w:val="385623" w:themeColor="accent6" w:themeShade="80"/>
        </w:rPr>
        <w:t>docs</w:t>
      </w:r>
      <w:r w:rsidR="00216E17" w:rsidRPr="00216E17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  <w:proofErr w:type="spellStart"/>
      <w:r w:rsidR="00216E17" w:rsidRPr="00216E17">
        <w:rPr>
          <w:rFonts w:ascii="Times New Roman" w:hAnsi="Times New Roman" w:cs="Times New Roman"/>
          <w:color w:val="385623" w:themeColor="accent6" w:themeShade="80"/>
        </w:rPr>
        <w:t>coincap</w:t>
      </w:r>
      <w:proofErr w:type="spellEnd"/>
      <w:r w:rsidR="00216E17" w:rsidRPr="00216E17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  <w:r w:rsidR="00216E17" w:rsidRPr="00216E17">
        <w:rPr>
          <w:rFonts w:ascii="Times New Roman" w:hAnsi="Times New Roman" w:cs="Times New Roman"/>
          <w:color w:val="385623" w:themeColor="accent6" w:themeShade="80"/>
        </w:rPr>
        <w:t>io</w:t>
      </w:r>
      <w:r w:rsidR="00216E17" w:rsidRPr="008101ED">
        <w:rPr>
          <w:rFonts w:ascii="Times New Roman" w:hAnsi="Times New Roman" w:cs="Times New Roman"/>
          <w:color w:val="385623" w:themeColor="accent6" w:themeShade="80"/>
          <w:lang w:val="ru-RU"/>
        </w:rPr>
        <w:t>)</w:t>
      </w:r>
      <w:r w:rsidR="000271D1" w:rsidRPr="00CD2BC5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1A5FDDD2" w14:textId="21ECC6A4" w:rsidR="0039050C" w:rsidRPr="00202BCD" w:rsidRDefault="00CF4721" w:rsidP="000271D1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202BCD">
        <w:rPr>
          <w:rFonts w:ascii="Times New Roman" w:hAnsi="Times New Roman" w:cs="Times New Roman"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58240" behindDoc="0" locked="0" layoutInCell="1" allowOverlap="1" wp14:anchorId="7CEFAEE8" wp14:editId="203FE3E0">
            <wp:simplePos x="0" y="0"/>
            <wp:positionH relativeFrom="column">
              <wp:posOffset>209550</wp:posOffset>
            </wp:positionH>
            <wp:positionV relativeFrom="paragraph">
              <wp:posOffset>225765</wp:posOffset>
            </wp:positionV>
            <wp:extent cx="5634355" cy="3438525"/>
            <wp:effectExtent l="0" t="0" r="444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C5F" w:rsidRPr="00202BCD">
        <w:rPr>
          <w:rFonts w:ascii="Times New Roman" w:hAnsi="Times New Roman" w:cs="Times New Roman"/>
          <w:color w:val="385623" w:themeColor="accent6" w:themeShade="80"/>
          <w:lang w:val="ru-RU"/>
        </w:rPr>
        <w:t>Архитектура</w:t>
      </w:r>
      <w:r w:rsidR="0039050C" w:rsidRPr="00202BCD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приложения может быть представлена в следующем виде:</w:t>
      </w:r>
    </w:p>
    <w:p w14:paraId="7374BAB6" w14:textId="138D44A4" w:rsidR="004B6878" w:rsidRPr="00D31300" w:rsidRDefault="004B6878" w:rsidP="000271D1">
      <w:pPr>
        <w:ind w:left="357" w:firstLine="357"/>
        <w:jc w:val="both"/>
        <w:rPr>
          <w:rFonts w:ascii="Times New Roman" w:hAnsi="Times New Roman" w:cs="Times New Roman"/>
          <w:color w:val="385623" w:themeColor="accent6" w:themeShade="80"/>
          <w:lang w:val="ru-RU"/>
        </w:rPr>
      </w:pPr>
      <w:r w:rsidRPr="00D31300">
        <w:rPr>
          <w:rFonts w:ascii="Times New Roman" w:hAnsi="Times New Roman" w:cs="Times New Roman"/>
          <w:color w:val="385623" w:themeColor="accent6" w:themeShade="80"/>
          <w:lang w:val="ru-RU"/>
        </w:rPr>
        <w:t>Таким образом серверная сторона занимается операциями хранения и наполнения локального кэша с использ</w:t>
      </w:r>
      <w:r w:rsidR="00E050BB" w:rsidRPr="00D31300">
        <w:rPr>
          <w:rFonts w:ascii="Times New Roman" w:hAnsi="Times New Roman" w:cs="Times New Roman"/>
          <w:color w:val="385623" w:themeColor="accent6" w:themeShade="80"/>
          <w:lang w:val="ru-RU"/>
        </w:rPr>
        <w:t>ованием внешнего</w:t>
      </w:r>
      <w:r w:rsidRPr="00D31300">
        <w:rPr>
          <w:rFonts w:ascii="Times New Roman" w:hAnsi="Times New Roman" w:cs="Times New Roman"/>
          <w:color w:val="385623" w:themeColor="accent6" w:themeShade="80"/>
          <w:lang w:val="ru-RU"/>
        </w:rPr>
        <w:t xml:space="preserve"> </w:t>
      </w:r>
      <w:r w:rsidRPr="00D31300">
        <w:rPr>
          <w:rFonts w:ascii="Times New Roman" w:hAnsi="Times New Roman" w:cs="Times New Roman"/>
          <w:color w:val="385623" w:themeColor="accent6" w:themeShade="80"/>
        </w:rPr>
        <w:t>API</w:t>
      </w:r>
      <w:r w:rsidRPr="00D31300">
        <w:rPr>
          <w:rFonts w:ascii="Times New Roman" w:hAnsi="Times New Roman" w:cs="Times New Roman"/>
          <w:color w:val="385623" w:themeColor="accent6" w:themeShade="80"/>
          <w:lang w:val="ru-RU"/>
        </w:rPr>
        <w:t>. Клиентская сторона представляет из себя тонкий клиент для отправки запросов на сервер, получения от него информации и отображения в графическом представлении</w:t>
      </w:r>
      <w:r w:rsidR="000271D1" w:rsidRPr="00D31300">
        <w:rPr>
          <w:rFonts w:ascii="Times New Roman" w:hAnsi="Times New Roman" w:cs="Times New Roman"/>
          <w:color w:val="385623" w:themeColor="accent6" w:themeShade="80"/>
          <w:lang w:val="ru-RU"/>
        </w:rPr>
        <w:t>.</w:t>
      </w:r>
    </w:p>
    <w:p w14:paraId="7BC099FC" w14:textId="77777777" w:rsidR="000271D1" w:rsidRPr="008101ED" w:rsidRDefault="004B6878" w:rsidP="000271D1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noProof/>
          <w:color w:val="385623" w:themeColor="accent6" w:themeShade="80"/>
          <w:lang w:val="ru-RU"/>
        </w:rPr>
      </w:pPr>
      <w:r w:rsidRPr="008101ED">
        <w:rPr>
          <w:rFonts w:ascii="Times New Roman" w:hAnsi="Times New Roman" w:cs="Times New Roman"/>
          <w:color w:val="385623" w:themeColor="accent6" w:themeShade="80"/>
          <w:lang w:val="ru-RU"/>
        </w:rPr>
        <w:t>Форма запроса</w:t>
      </w:r>
      <w:r w:rsidR="00547653" w:rsidRPr="008101ED">
        <w:rPr>
          <w:rFonts w:ascii="Times New Roman" w:hAnsi="Times New Roman" w:cs="Times New Roman"/>
          <w:color w:val="385623" w:themeColor="accent6" w:themeShade="80"/>
          <w:lang w:val="ru-RU"/>
        </w:rPr>
        <w:t xml:space="preserve"> статистики и ее графическое отображение может быть представлено в следующем виде (можно использовать график или диаграмму):</w:t>
      </w:r>
    </w:p>
    <w:p w14:paraId="54304F0D" w14:textId="17ED8046" w:rsidR="00C30E61" w:rsidRPr="000271D1" w:rsidRDefault="00A37AEE" w:rsidP="0024757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noProof/>
          <w:lang w:val="ru-RU"/>
        </w:rPr>
      </w:pPr>
      <w:r w:rsidRPr="000271D1">
        <w:rPr>
          <w:rFonts w:ascii="Times New Roman" w:hAnsi="Times New Roman" w:cs="Times New Roman"/>
          <w:noProof/>
        </w:rPr>
        <w:drawing>
          <wp:inline distT="0" distB="0" distL="0" distR="0" wp14:anchorId="4E72EEBC" wp14:editId="2545FEAD">
            <wp:extent cx="5928527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27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CDA" w14:textId="77777777" w:rsidR="00B53BE1" w:rsidRPr="00D31300" w:rsidRDefault="00B53BE1" w:rsidP="00722F9D">
      <w:p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i/>
          <w:color w:val="385623" w:themeColor="accent6" w:themeShade="80"/>
          <w:sz w:val="20"/>
          <w:szCs w:val="20"/>
          <w:lang w:val="ru-RU"/>
        </w:rPr>
      </w:pPr>
      <w:r w:rsidRPr="00D31300">
        <w:rPr>
          <w:rFonts w:ascii="Times New Roman" w:hAnsi="Times New Roman" w:cs="Times New Roman"/>
          <w:i/>
          <w:color w:val="385623" w:themeColor="accent6" w:themeShade="80"/>
          <w:sz w:val="20"/>
          <w:szCs w:val="20"/>
          <w:lang w:val="ru-RU"/>
        </w:rPr>
        <w:t>* - задания, необязательные для выполнения.</w:t>
      </w:r>
    </w:p>
    <w:p w14:paraId="3DE03506" w14:textId="77777777" w:rsidR="005A6C05" w:rsidRPr="00D31300" w:rsidRDefault="00B53BE1" w:rsidP="00247571">
      <w:p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</w:pPr>
      <w:r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 xml:space="preserve">При выполнении задания возможно использование сторонних </w:t>
      </w:r>
      <w:r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Nuget</w:t>
      </w:r>
      <w:r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>-пакетов.</w:t>
      </w:r>
    </w:p>
    <w:p w14:paraId="3005A417" w14:textId="66AB05FA" w:rsidR="00C30E61" w:rsidRPr="00D31300" w:rsidRDefault="00B53BE1" w:rsidP="00247571">
      <w:p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</w:pPr>
      <w:r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 xml:space="preserve">Фиатные валюты отображают курсы по отношению к </w:t>
      </w:r>
      <w:r w:rsidR="00247571"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BYN</w:t>
      </w:r>
      <w:r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 xml:space="preserve">, а криптовалюты – отношение к </w:t>
      </w:r>
      <w:r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USD</w:t>
      </w:r>
      <w:r w:rsidRPr="00D31300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>.</w:t>
      </w:r>
    </w:p>
    <w:sectPr w:rsidR="00C30E61" w:rsidRPr="00D31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060"/>
    <w:multiLevelType w:val="hybridMultilevel"/>
    <w:tmpl w:val="0E3C6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452B8"/>
    <w:multiLevelType w:val="hybridMultilevel"/>
    <w:tmpl w:val="FC1E9BB0"/>
    <w:lvl w:ilvl="0" w:tplc="1780F76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B10C3"/>
    <w:multiLevelType w:val="hybridMultilevel"/>
    <w:tmpl w:val="C512B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3"/>
    <w:rsid w:val="000018FF"/>
    <w:rsid w:val="00014448"/>
    <w:rsid w:val="000271D1"/>
    <w:rsid w:val="000F7674"/>
    <w:rsid w:val="001260BE"/>
    <w:rsid w:val="001374B0"/>
    <w:rsid w:val="00200BD4"/>
    <w:rsid w:val="00202BCD"/>
    <w:rsid w:val="00216E17"/>
    <w:rsid w:val="00247571"/>
    <w:rsid w:val="002767B2"/>
    <w:rsid w:val="00292909"/>
    <w:rsid w:val="003079D1"/>
    <w:rsid w:val="003742BC"/>
    <w:rsid w:val="003807BB"/>
    <w:rsid w:val="0039050C"/>
    <w:rsid w:val="003D7C56"/>
    <w:rsid w:val="004353AB"/>
    <w:rsid w:val="00454C83"/>
    <w:rsid w:val="004574E4"/>
    <w:rsid w:val="004833A6"/>
    <w:rsid w:val="004B5CF4"/>
    <w:rsid w:val="004B6878"/>
    <w:rsid w:val="004C33D0"/>
    <w:rsid w:val="00526A22"/>
    <w:rsid w:val="00547653"/>
    <w:rsid w:val="005706C5"/>
    <w:rsid w:val="005A6C05"/>
    <w:rsid w:val="005B5FE3"/>
    <w:rsid w:val="005C23C2"/>
    <w:rsid w:val="00604C5F"/>
    <w:rsid w:val="006A7C81"/>
    <w:rsid w:val="00722F9D"/>
    <w:rsid w:val="007A78A0"/>
    <w:rsid w:val="007F4077"/>
    <w:rsid w:val="008101ED"/>
    <w:rsid w:val="008A2CDE"/>
    <w:rsid w:val="00974989"/>
    <w:rsid w:val="009804EE"/>
    <w:rsid w:val="009A17A6"/>
    <w:rsid w:val="00A37AEE"/>
    <w:rsid w:val="00B06E46"/>
    <w:rsid w:val="00B23AE7"/>
    <w:rsid w:val="00B53BE1"/>
    <w:rsid w:val="00BE6D10"/>
    <w:rsid w:val="00C27561"/>
    <w:rsid w:val="00C30E61"/>
    <w:rsid w:val="00C77534"/>
    <w:rsid w:val="00CA0DAE"/>
    <w:rsid w:val="00CD2BC5"/>
    <w:rsid w:val="00CF4721"/>
    <w:rsid w:val="00D31300"/>
    <w:rsid w:val="00D64CE2"/>
    <w:rsid w:val="00D75C0A"/>
    <w:rsid w:val="00D879BF"/>
    <w:rsid w:val="00E04843"/>
    <w:rsid w:val="00E050BB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95D"/>
  <w15:chartTrackingRefBased/>
  <w15:docId w15:val="{EEAD5DB0-E62C-4D05-925E-DCC95E43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23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3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31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339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Сотский</dc:creator>
  <cp:keywords/>
  <dc:description/>
  <cp:lastModifiedBy>Уладзімір Косаў</cp:lastModifiedBy>
  <cp:revision>23</cp:revision>
  <dcterms:created xsi:type="dcterms:W3CDTF">2022-11-16T11:32:00Z</dcterms:created>
  <dcterms:modified xsi:type="dcterms:W3CDTF">2022-11-20T10:39:00Z</dcterms:modified>
</cp:coreProperties>
</file>