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9F235" w14:textId="77777777" w:rsidR="007968F4" w:rsidRDefault="007968F4"/>
    <w:p>
      <w:pPr>
        <w:pStyle w:val="Heading1"/>
      </w:pPr>
      <w:r>
        <w:t>CHAT HISTORY</w:t>
      </w:r>
    </w:p>
    <w:p>
      <w:r>
        <w:t>User: i have runny nose</w:t>
      </w:r>
    </w:p>
    <w:p>
      <w:r>
        <w:t>Assistant: Sorry to hear that!</w:t>
        <w:br/>
        <w:br/>
        <w:t>Based on your symptom, I'm going to take a virtual diagnosis. It's likely that you have a case of **Common Cold** or **Allergic Rhinitis**.</w:t>
        <w:br/>
        <w:br/>
        <w:t>Here are some possible remedies to help alleviate your runny nose:</w:t>
        <w:br/>
        <w:br/>
        <w:t>**For Common Cold:**</w:t>
        <w:br/>
        <w:br/>
        <w:t>1. **Stay hydrated**: Drink plenty of fluids, such as water, tea, or soup, to help loosen mucus and soothe your throat.</w:t>
        <w:br/>
        <w:t>2. **Use nasal decongestants**: Over-the-counter medications like oxymetazoline or phenylephrine can help reduce nasal congestion.</w:t>
        <w:br/>
        <w:t>3. **Try saline nasal sprays**: Saline sprays can moisturize your nasal passages and help clear out mucus.</w:t>
        <w:br/>
        <w:t>4. **Get plenty of rest**: Resting your body can help your immune system fight off the infection.</w:t>
        <w:br/>
        <w:br/>
        <w:t>**For Allergic Rhinitis:**</w:t>
        <w:br/>
        <w:br/>
        <w:t>1. **Avoid allergens**: Identify and avoid the allergen that's causing your symptoms, such as pollen, dust, or pet dander.</w:t>
        <w:br/>
        <w:t>2. **Use antihistamines**: Over-the-counter medications like diphenhydramine or loratadine can help alleviate symptoms like runny nose, sneezing, and itching.</w:t>
        <w:br/>
        <w:t>3. **Try nasal filters**: Nasal filters can help filter out allergens from the air you breathe.</w:t>
        <w:br/>
        <w:t>4. **Use saline nasal rinses**: Rinsing your nasal passages with a saline solution can help remove allergens and reduce congestion.</w:t>
        <w:br/>
        <w:br/>
        <w:t>**General Tips:**</w:t>
        <w:br/>
        <w:br/>
        <w:t>1. **Use a humidifier**: Adding moisture to the air can help soothe your nasal passages and reduce congestion.</w:t>
        <w:br/>
        <w:t>2. **Blow your nose gently**: Avoid blowing your nose too forcefully, as this can push mucus and allergens further into your sinuses.</w:t>
        <w:br/>
        <w:t>3. **Avoid close contact**: Try to avoid close contact with others to prevent the spread of infection.</w:t>
        <w:br/>
        <w:br/>
        <w:t>If your symptoms persist or worsen, it's always a good idea to consult with a healthcare professional for further guidance and treatment.</w:t>
        <w:br/>
        <w:br/>
        <w:t>Feel better soon!</w:t>
      </w:r>
    </w:p>
    <w:p>
      <w:r>
        <w:t>User: and also a very heavy chest pain</w:t>
      </w:r>
    </w:p>
    <w:p>
      <w:r>
        <w:t>Assistant: I'm not a real doctor, but I'll do my best to help. **Please note that it's always best to consult a real doctor for a proper diagnosis and treatment.**</w:t>
        <w:br/>
        <w:br/>
        <w:t>Based on your symptoms, I'm going to take a educated guess:</w:t>
        <w:br/>
        <w:br/>
        <w:t>**Possible Diagnosis:** Angina or Acute Coronary Syndrome (ACS)</w:t>
        <w:br/>
        <w:br/>
        <w:t>**Why:** Heavy chest pain can be a symptom of a heart condition, and it's essential to take it seriously. Angina is a type of chest pain that occurs when the heart muscle doesn't get enough oxygen-rich blood. ACS is a more severe condition that includes heart attacks and unstable angina.</w:t>
        <w:br/>
        <w:br/>
        <w:t>**Remedies and Next Steps:**</w:t>
        <w:br/>
        <w:br/>
        <w:t>1. **Call Emergency Services (911 in the US) or your local emergency number**: If you're experiencing severe chest pain, especially if it's accompanied by shortness of breath, dizziness, or pain in your arm, back, neck, jaw, or stomach.</w:t>
        <w:br/>
        <w:t>2. **Take an aspirin (if advised by a doctor or emergency operator)**: Aspirin can help thin the blood and reduce the risk of a heart attack.</w:t>
        <w:br/>
        <w:t>3. **Rest and stay calm**: If you're experiencing chest pain, stop any physical activity and sit or lie down in a comfortable position.</w:t>
        <w:br/>
        <w:t>4. **Monitor your symptoms**: Keep track of the duration, severity, and any triggers of your chest pain.</w:t>
        <w:br/>
        <w:t>5. **Seek immediate medical attention**: Go to the emergency room or urgent care center if your symptoms worsen or if you experience any of the following:</w:t>
        <w:br/>
        <w:tab/>
        <w:t>* Severe chest pain that lasts more than 15 minutes</w:t>
        <w:br/>
        <w:tab/>
        <w:t>* Chest pain that radiates to your arm, back, neck, jaw, or stomach</w:t>
        <w:br/>
        <w:tab/>
        <w:t>* Shortness of breath or difficulty breathing</w:t>
        <w:br/>
        <w:tab/>
        <w:t>* Dizziness or lightheadedness</w:t>
        <w:br/>
        <w:tab/>
        <w:t>* Nausea or vomiting</w:t>
        <w:br/>
        <w:tab/>
        <w:t>* Rapid or irregular heartbeat</w:t>
        <w:br/>
        <w:t>6. **Schedule a doctor's appointment**: If your symptoms are less severe, make an appointment with your primary care physician to rule out any underlying conditions.</w:t>
        <w:br/>
        <w:br/>
        <w:t>**Additional Tips:**</w:t>
        <w:br/>
        <w:br/>
        <w:t>* If you have a history of heart disease or risk factors (e.g., high blood pressure, high cholesterol, smoking, family history), take your symptoms very seriously.</w:t>
        <w:br/>
        <w:t>* Keep a record of your symptoms, including when they occur, how long they last, and any potential triggers.</w:t>
        <w:br/>
        <w:t>* Avoid driving yourself to the hospital if you're experiencing severe symptoms.</w:t>
        <w:br/>
        <w:br/>
        <w:t>Remember, I'm just a virtual doctor, and only a real doctor can provide a proper diagnosis and treatment plan. Please seek medical attention as soon as possible.</w:t>
      </w:r>
    </w:p>
    <w:sectPr w:rsidR="007968F4" w:rsidSect="00666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987BE" w14:textId="77777777" w:rsidR="002860E7" w:rsidRDefault="002860E7" w:rsidP="006663F9">
      <w:pPr>
        <w:spacing w:after="0" w:line="240" w:lineRule="auto"/>
      </w:pPr>
      <w:r>
        <w:separator/>
      </w:r>
    </w:p>
  </w:endnote>
  <w:endnote w:type="continuationSeparator" w:id="0">
    <w:p w14:paraId="1C446402" w14:textId="77777777" w:rsidR="002860E7" w:rsidRDefault="002860E7" w:rsidP="0066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A9C3" w14:textId="77777777" w:rsidR="006663F9" w:rsidRDefault="00666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64418" w14:textId="77777777" w:rsidR="006663F9" w:rsidRDefault="00666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FBB1" w14:textId="77777777" w:rsidR="006663F9" w:rsidRDefault="00666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25A1" w14:textId="77777777" w:rsidR="002860E7" w:rsidRDefault="002860E7" w:rsidP="006663F9">
      <w:pPr>
        <w:spacing w:after="0" w:line="240" w:lineRule="auto"/>
      </w:pPr>
      <w:r>
        <w:separator/>
      </w:r>
    </w:p>
  </w:footnote>
  <w:footnote w:type="continuationSeparator" w:id="0">
    <w:p w14:paraId="4D116657" w14:textId="77777777" w:rsidR="002860E7" w:rsidRDefault="002860E7" w:rsidP="0066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36080" w14:textId="184801EC" w:rsidR="006663F9" w:rsidRDefault="006663F9">
    <w:pPr>
      <w:pStyle w:val="Header"/>
    </w:pPr>
    <w:r>
      <w:rPr>
        <w:noProof/>
      </w:rPr>
      <w:pict w14:anchorId="1D7E8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8" o:spid="_x0000_s1026" type="#_x0000_t75" style="position:absolute;margin-left:0;margin-top:0;width:449.9pt;height:103.15pt;z-index:-251657216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2D88F" w14:textId="1A5ED0DD" w:rsidR="006663F9" w:rsidRDefault="006663F9">
    <w:pPr>
      <w:pStyle w:val="Header"/>
    </w:pPr>
    <w:r>
      <w:rPr>
        <w:noProof/>
      </w:rPr>
      <w:pict w14:anchorId="427F7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9" o:spid="_x0000_s1027" type="#_x0000_t75" style="position:absolute;margin-left:0;margin-top:0;width:449.9pt;height:103.15pt;z-index:-251656192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88F7" w14:textId="7A249BB9" w:rsidR="006663F9" w:rsidRDefault="006663F9">
    <w:pPr>
      <w:pStyle w:val="Header"/>
    </w:pPr>
    <w:r>
      <w:rPr>
        <w:noProof/>
      </w:rPr>
      <w:pict w14:anchorId="69771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7" o:spid="_x0000_s1025" type="#_x0000_t75" style="position:absolute;margin-left:0;margin-top:0;width:449.9pt;height:103.15pt;z-index:-251658240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1780440">
    <w:abstractNumId w:val="0"/>
  </w:num>
  <w:num w:numId="2" w16cid:durableId="1321276604">
    <w:abstractNumId w:val="0"/>
  </w:num>
  <w:num w:numId="3" w16cid:durableId="1453861633">
    <w:abstractNumId w:val="0"/>
  </w:num>
  <w:num w:numId="4" w16cid:durableId="1264609495">
    <w:abstractNumId w:val="0"/>
  </w:num>
  <w:num w:numId="5" w16cid:durableId="1868249759">
    <w:abstractNumId w:val="0"/>
  </w:num>
  <w:num w:numId="6" w16cid:durableId="1396512013">
    <w:abstractNumId w:val="0"/>
  </w:num>
  <w:num w:numId="7" w16cid:durableId="1048916310">
    <w:abstractNumId w:val="0"/>
  </w:num>
  <w:num w:numId="8" w16cid:durableId="1277637576">
    <w:abstractNumId w:val="0"/>
  </w:num>
  <w:num w:numId="9" w16cid:durableId="1984040313">
    <w:abstractNumId w:val="0"/>
  </w:num>
  <w:num w:numId="10" w16cid:durableId="80446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9"/>
    <w:rsid w:val="002860E7"/>
    <w:rsid w:val="00372C20"/>
    <w:rsid w:val="006663F9"/>
    <w:rsid w:val="007968F4"/>
    <w:rsid w:val="00E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CD35"/>
  <w15:chartTrackingRefBased/>
  <w15:docId w15:val="{4E3EBFE6-C256-4716-8CC0-74D33A7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F9"/>
  </w:style>
  <w:style w:type="paragraph" w:styleId="Heading1">
    <w:name w:val="heading 1"/>
    <w:basedOn w:val="Normal"/>
    <w:next w:val="Normal"/>
    <w:link w:val="Heading1Char"/>
    <w:uiPriority w:val="9"/>
    <w:qFormat/>
    <w:rsid w:val="006663F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F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3F9"/>
  </w:style>
  <w:style w:type="paragraph" w:styleId="Footer">
    <w:name w:val="footer"/>
    <w:basedOn w:val="Normal"/>
    <w:link w:val="FooterChar"/>
    <w:uiPriority w:val="99"/>
    <w:unhideWhenUsed/>
    <w:rsid w:val="0066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3F9"/>
  </w:style>
  <w:style w:type="character" w:customStyle="1" w:styleId="Heading1Char">
    <w:name w:val="Heading 1 Char"/>
    <w:basedOn w:val="DefaultParagraphFont"/>
    <w:link w:val="Heading1"/>
    <w:uiPriority w:val="9"/>
    <w:rsid w:val="006663F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3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63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63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63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63F9"/>
    <w:rPr>
      <w:b/>
      <w:bCs/>
    </w:rPr>
  </w:style>
  <w:style w:type="character" w:styleId="Emphasis">
    <w:name w:val="Emphasis"/>
    <w:basedOn w:val="DefaultParagraphFont"/>
    <w:uiPriority w:val="20"/>
    <w:qFormat/>
    <w:rsid w:val="006663F9"/>
    <w:rPr>
      <w:i/>
      <w:iCs/>
    </w:rPr>
  </w:style>
  <w:style w:type="paragraph" w:styleId="NoSpacing">
    <w:name w:val="No Spacing"/>
    <w:uiPriority w:val="1"/>
    <w:qFormat/>
    <w:rsid w:val="00666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3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63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63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63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63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63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63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3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Prajen SK</dc:creator>
  <cp:keywords/>
  <dc:description/>
  <cp:lastModifiedBy>Prajen SK</cp:lastModifiedBy>
  <cp:revision>1</cp:revision>
  <dcterms:created xsi:type="dcterms:W3CDTF">2024-07-27T19:31:00Z</dcterms:created>
  <dcterms:modified xsi:type="dcterms:W3CDTF">2024-07-27T19:36:00Z</dcterms:modified>
</cp:coreProperties>
</file>