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11" w:rsidRDefault="00140611">
      <w:pPr>
        <w:rPr>
          <w:b/>
          <w:bCs/>
        </w:rPr>
      </w:pPr>
      <w:r>
        <w:rPr>
          <w:b/>
          <w:bCs/>
        </w:rPr>
        <w:t>________________________________________________________________</w:t>
      </w:r>
    </w:p>
    <w:p w:rsidR="00747B7A" w:rsidRPr="0008295F" w:rsidRDefault="00144A54">
      <w:pPr>
        <w:rPr>
          <w:b/>
          <w:bCs/>
        </w:rPr>
      </w:pPr>
      <w:r w:rsidRPr="0008295F">
        <w:rPr>
          <w:b/>
          <w:bCs/>
        </w:rPr>
        <w:t>ERP</w:t>
      </w:r>
      <w:r w:rsidR="008F72BF">
        <w:rPr>
          <w:b/>
          <w:bCs/>
        </w:rPr>
        <w:t xml:space="preserve"> brochure</w:t>
      </w:r>
    </w:p>
    <w:p w:rsidR="00144A54" w:rsidRPr="00ED3C20" w:rsidRDefault="00000A65" w:rsidP="00ED3C20">
      <w:pPr>
        <w:pStyle w:val="ListParagraph"/>
        <w:numPr>
          <w:ilvl w:val="0"/>
          <w:numId w:val="19"/>
        </w:numPr>
        <w:rPr>
          <w:b/>
          <w:bCs/>
          <w:color w:val="BF8F00" w:themeColor="accent4" w:themeShade="BF"/>
        </w:rPr>
      </w:pPr>
      <w:r w:rsidRPr="00ED3C20">
        <w:rPr>
          <w:b/>
          <w:bCs/>
          <w:color w:val="BF8F00" w:themeColor="accent4" w:themeShade="BF"/>
        </w:rPr>
        <w:t xml:space="preserve">-Who we </w:t>
      </w:r>
      <w:proofErr w:type="gramStart"/>
      <w:r w:rsidRPr="00ED3C20">
        <w:rPr>
          <w:b/>
          <w:bCs/>
          <w:color w:val="BF8F00" w:themeColor="accent4" w:themeShade="BF"/>
        </w:rPr>
        <w:t>are ?</w:t>
      </w:r>
      <w:proofErr w:type="gramEnd"/>
      <w:r w:rsidRPr="00ED3C20">
        <w:rPr>
          <w:b/>
          <w:bCs/>
          <w:color w:val="BF8F00" w:themeColor="accent4" w:themeShade="BF"/>
        </w:rPr>
        <w:t xml:space="preserve"> about </w:t>
      </w:r>
      <w:proofErr w:type="spellStart"/>
      <w:r w:rsidRPr="00ED3C20">
        <w:rPr>
          <w:b/>
          <w:bCs/>
          <w:color w:val="BF8F00" w:themeColor="accent4" w:themeShade="BF"/>
        </w:rPr>
        <w:t>quiq</w:t>
      </w:r>
      <w:proofErr w:type="spellEnd"/>
      <w:r w:rsidR="00144A54" w:rsidRPr="00ED3C20">
        <w:rPr>
          <w:b/>
          <w:bCs/>
          <w:color w:val="BF8F00" w:themeColor="accent4" w:themeShade="BF"/>
        </w:rPr>
        <w:t xml:space="preserve"> 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gives</w:t>
      </w:r>
      <w:proofErr w:type="gramEnd"/>
      <w:r w:rsidRPr="00315D81">
        <w:rPr>
          <w:rFonts w:cs="Calibri"/>
          <w:color w:val="1F4E79"/>
        </w:rPr>
        <w:t xml:space="preserve"> full solution for all your business needs in one package; you do not have to use spread sheets and other application packages to do multi task. We understand what is require to run a company and we have provided all in package... for you!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>
        <w:rPr>
          <w:rFonts w:cs="Calibri"/>
          <w:color w:val="1F4E79"/>
        </w:rPr>
        <w:t xml:space="preserve">QUIQ </w:t>
      </w:r>
      <w:proofErr w:type="gramStart"/>
      <w:r>
        <w:rPr>
          <w:rFonts w:cs="Calibri"/>
          <w:color w:val="1F4E79"/>
        </w:rPr>
        <w:t xml:space="preserve">ERP </w:t>
      </w:r>
      <w:r w:rsidRPr="00315D81">
        <w:rPr>
          <w:rFonts w:cs="Calibri"/>
          <w:color w:val="1F4E79"/>
        </w:rPr>
        <w:t xml:space="preserve"> integrates</w:t>
      </w:r>
      <w:proofErr w:type="gramEnd"/>
      <w:r w:rsidRPr="00315D81">
        <w:rPr>
          <w:rFonts w:cs="Calibri"/>
          <w:color w:val="1F4E79"/>
        </w:rPr>
        <w:t xml:space="preserve"> business processes across suppliers, partners, employees and customers to create a more effective organization from a strategic decision level to daily operations. Insight into production, inventory and financial data makes it easy to identify opportunities for cost savings and efficiency improvements. A high-level view of key business indicators facilitates faster and more accurate management decisions.</w:t>
      </w:r>
    </w:p>
    <w:p w:rsidR="00B759B9" w:rsidRPr="00315D81" w:rsidRDefault="00B759B9" w:rsidP="00ED3C20">
      <w:pPr>
        <w:spacing w:line="360" w:lineRule="auto"/>
        <w:ind w:left="720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We believe in perfection and doing it right in the first time itself!</w:t>
      </w:r>
    </w:p>
    <w:p w:rsidR="00DF138C" w:rsidRDefault="00DF138C"/>
    <w:p w:rsidR="00DF138C" w:rsidRDefault="00DF138C"/>
    <w:p w:rsidR="00144A54" w:rsidRDefault="00144A54" w:rsidP="00107865">
      <w:pPr>
        <w:pStyle w:val="ListParagraph"/>
        <w:numPr>
          <w:ilvl w:val="0"/>
          <w:numId w:val="16"/>
        </w:numPr>
        <w:rPr>
          <w:b/>
          <w:bCs/>
        </w:rPr>
      </w:pPr>
      <w:r>
        <w:t>-Graphic to represent highlighted features</w:t>
      </w:r>
      <w:r w:rsidR="00000A65">
        <w:t xml:space="preserve"> </w:t>
      </w:r>
      <w:r w:rsidR="00000A65" w:rsidRPr="00107865">
        <w:rPr>
          <w:b/>
          <w:bCs/>
        </w:rPr>
        <w:t xml:space="preserve">Why </w:t>
      </w:r>
      <w:proofErr w:type="spellStart"/>
      <w:proofErr w:type="gramStart"/>
      <w:r w:rsidR="00000A65" w:rsidRPr="00107865">
        <w:rPr>
          <w:b/>
          <w:bCs/>
        </w:rPr>
        <w:t>quiq</w:t>
      </w:r>
      <w:proofErr w:type="spellEnd"/>
      <w:r w:rsidR="00000A65" w:rsidRPr="00107865">
        <w:rPr>
          <w:b/>
          <w:bCs/>
        </w:rPr>
        <w:t xml:space="preserve"> ?</w:t>
      </w:r>
      <w:proofErr w:type="gramEnd"/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Easy browsing</w:t>
      </w:r>
    </w:p>
    <w:p w:rsidR="00450DB0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Duplicate Alerts &amp; Blocking</w:t>
      </w:r>
    </w:p>
    <w:p w:rsidR="00450DB0" w:rsidRDefault="00963E01" w:rsidP="00963E0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Customize Yourself</w:t>
      </w:r>
    </w:p>
    <w:p w:rsidR="00107865" w:rsidRPr="00107865" w:rsidRDefault="00450DB0" w:rsidP="0010786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Easy Backup </w:t>
      </w:r>
    </w:p>
    <w:p w:rsidR="00107865" w:rsidRPr="00107865" w:rsidRDefault="00107865" w:rsidP="00107865">
      <w:pPr>
        <w:pStyle w:val="ListParagraph"/>
        <w:rPr>
          <w:b/>
          <w:bCs/>
        </w:rPr>
      </w:pPr>
    </w:p>
    <w:p w:rsidR="00DF138C" w:rsidRPr="00107865" w:rsidRDefault="00DF138C" w:rsidP="00107865">
      <w:pPr>
        <w:pStyle w:val="ListParagraph"/>
        <w:spacing w:line="360" w:lineRule="auto"/>
        <w:jc w:val="both"/>
        <w:rPr>
          <w:rFonts w:cs="Calibri"/>
          <w:b/>
          <w:color w:val="BF8F00" w:themeColor="accent4" w:themeShade="BF"/>
        </w:rPr>
      </w:pPr>
      <w:r w:rsidRPr="00107865">
        <w:rPr>
          <w:rFonts w:cs="Calibri"/>
          <w:b/>
          <w:color w:val="BF8F00" w:themeColor="accent4" w:themeShade="BF"/>
        </w:rPr>
        <w:t xml:space="preserve">With QUIQ </w:t>
      </w:r>
      <w:proofErr w:type="gramStart"/>
      <w:r w:rsidRPr="00107865">
        <w:rPr>
          <w:rFonts w:cs="Calibri"/>
          <w:b/>
          <w:color w:val="BF8F00" w:themeColor="accent4" w:themeShade="BF"/>
        </w:rPr>
        <w:t>ERP  Administrator</w:t>
      </w:r>
      <w:proofErr w:type="gramEnd"/>
      <w:r w:rsidRPr="00107865">
        <w:rPr>
          <w:rFonts w:cs="Calibri"/>
          <w:b/>
          <w:color w:val="BF8F00" w:themeColor="accent4" w:themeShade="BF"/>
        </w:rPr>
        <w:t xml:space="preserve"> you…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Automate authorization processes and reduce paperwork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Ensure proper privileges and access rights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Protect sensitive information where necessary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Enforce business rules through automation</w:t>
      </w:r>
    </w:p>
    <w:p w:rsidR="00DF138C" w:rsidRPr="00315D81" w:rsidRDefault="00DF138C" w:rsidP="00DF138C">
      <w:pPr>
        <w:numPr>
          <w:ilvl w:val="0"/>
          <w:numId w:val="7"/>
        </w:numPr>
        <w:spacing w:after="200"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t>Database Backup facility is also available.</w:t>
      </w:r>
    </w:p>
    <w:p w:rsidR="00DF138C" w:rsidRDefault="00DF138C"/>
    <w:p w:rsidR="00144A54" w:rsidRPr="00107865" w:rsidRDefault="00144A54" w:rsidP="00107865">
      <w:pPr>
        <w:pStyle w:val="ListParagraph"/>
        <w:numPr>
          <w:ilvl w:val="0"/>
          <w:numId w:val="14"/>
        </w:numPr>
        <w:rPr>
          <w:b/>
          <w:bCs/>
        </w:rPr>
      </w:pPr>
      <w:r w:rsidRPr="00107865">
        <w:rPr>
          <w:b/>
          <w:bCs/>
          <w:color w:val="BF8F00" w:themeColor="accent4" w:themeShade="BF"/>
        </w:rPr>
        <w:t xml:space="preserve">Benefits of </w:t>
      </w:r>
      <w:proofErr w:type="spellStart"/>
      <w:r w:rsidRPr="00107865">
        <w:rPr>
          <w:b/>
          <w:bCs/>
          <w:color w:val="BF8F00" w:themeColor="accent4" w:themeShade="BF"/>
        </w:rPr>
        <w:t>quiq</w:t>
      </w:r>
      <w:proofErr w:type="spellEnd"/>
    </w:p>
    <w:p w:rsidR="006A0648" w:rsidRPr="00315D81" w:rsidRDefault="006A0648" w:rsidP="006A0648">
      <w:pPr>
        <w:spacing w:line="360" w:lineRule="auto"/>
        <w:jc w:val="both"/>
        <w:rPr>
          <w:rFonts w:cs="Calibri"/>
          <w:color w:val="1F4E79"/>
        </w:rPr>
      </w:pPr>
      <w:r w:rsidRPr="00315D81">
        <w:rPr>
          <w:rFonts w:cs="Calibri"/>
          <w:color w:val="1F4E79"/>
        </w:rPr>
        <w:lastRenderedPageBreak/>
        <w:t>QUIQ ERP Enterprise is built and deployed on the MS SQL Platform, a standard that is unmatched in the industry. With the QUIQ ERP Enterprise, you get following Advantages and Benefits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efficiency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Intelligent decision-making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Reduced expenses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customer service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Be</w:t>
      </w:r>
      <w:r>
        <w:t xml:space="preserve">tter planning and forecasting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Enhanced communication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>
        <w:t xml:space="preserve">Optimized inventory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accuracy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Improved reliability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Simplified management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>Transf</w:t>
      </w:r>
      <w:r>
        <w:t>ormation of your small business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Seamless Integration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Scalability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Adaptability</w:t>
      </w:r>
    </w:p>
    <w:p w:rsidR="006A0648" w:rsidRPr="006A0648" w:rsidRDefault="006A0648" w:rsidP="00107865">
      <w:pPr>
        <w:pStyle w:val="ListParagraph"/>
        <w:numPr>
          <w:ilvl w:val="0"/>
          <w:numId w:val="13"/>
        </w:numPr>
      </w:pPr>
      <w:r w:rsidRPr="006A0648">
        <w:t>Ease of Implementation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Increased profitability </w:t>
      </w:r>
    </w:p>
    <w:p w:rsidR="006A0648" w:rsidRPr="00315D81" w:rsidRDefault="006A0648" w:rsidP="00107865">
      <w:pPr>
        <w:pStyle w:val="ListParagraph"/>
        <w:numPr>
          <w:ilvl w:val="0"/>
          <w:numId w:val="13"/>
        </w:numPr>
      </w:pPr>
      <w:r w:rsidRPr="00315D81">
        <w:t xml:space="preserve">Lower total cost of ownership </w:t>
      </w:r>
    </w:p>
    <w:p w:rsidR="006A0648" w:rsidRDefault="006A0648" w:rsidP="00107865">
      <w:pPr>
        <w:pStyle w:val="ListParagraph"/>
        <w:numPr>
          <w:ilvl w:val="0"/>
          <w:numId w:val="13"/>
        </w:numPr>
      </w:pPr>
      <w:r w:rsidRPr="006A0648">
        <w:t>Industry expertise</w:t>
      </w:r>
    </w:p>
    <w:p w:rsidR="00107865" w:rsidRDefault="00107865" w:rsidP="00107865"/>
    <w:p w:rsidR="00107865" w:rsidRDefault="00107865" w:rsidP="00107865"/>
    <w:p w:rsidR="00144A54" w:rsidRPr="00107865" w:rsidRDefault="00DF138C" w:rsidP="00107865">
      <w:pPr>
        <w:pStyle w:val="ListParagraph"/>
        <w:numPr>
          <w:ilvl w:val="0"/>
          <w:numId w:val="12"/>
        </w:numPr>
        <w:rPr>
          <w:b/>
          <w:bCs/>
        </w:rPr>
      </w:pPr>
      <w:r w:rsidRPr="00107865">
        <w:rPr>
          <w:b/>
          <w:bCs/>
        </w:rPr>
        <w:t>Diagrammatic representation</w:t>
      </w:r>
      <w:r w:rsidR="00144A54" w:rsidRPr="00107865">
        <w:rPr>
          <w:b/>
          <w:bCs/>
        </w:rPr>
        <w:t xml:space="preserve"> </w:t>
      </w:r>
      <w:r w:rsidR="007B3DE5" w:rsidRPr="00107865">
        <w:rPr>
          <w:b/>
          <w:bCs/>
        </w:rPr>
        <w:t>for below</w:t>
      </w:r>
      <w:r w:rsidR="00144A54" w:rsidRPr="00107865">
        <w:rPr>
          <w:b/>
          <w:bCs/>
        </w:rPr>
        <w:t xml:space="preserve"> </w:t>
      </w:r>
      <w:r w:rsidR="00107865" w:rsidRPr="00107865">
        <w:rPr>
          <w:b/>
          <w:bCs/>
          <w:color w:val="BF8F00" w:themeColor="accent4" w:themeShade="BF"/>
        </w:rPr>
        <w:t>( SAAS /Modules )</w:t>
      </w:r>
    </w:p>
    <w:p w:rsidR="00144A54" w:rsidRPr="00AF0D1F" w:rsidRDefault="00144A54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>Sales &amp; Imports</w:t>
      </w:r>
    </w:p>
    <w:p w:rsidR="00A36744" w:rsidRPr="00AF0D1F" w:rsidRDefault="00664073" w:rsidP="00A36744">
      <w:pPr>
        <w:pStyle w:val="ListParagraph"/>
        <w:ind w:left="1440"/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  <w:color w:val="1F4E79"/>
        </w:rPr>
        <w:t>C</w:t>
      </w:r>
      <w:r w:rsidR="00A36744" w:rsidRPr="00AF0D1F">
        <w:rPr>
          <w:rFonts w:asciiTheme="majorHAnsi" w:hAnsiTheme="majorHAnsi" w:cstheme="majorHAnsi"/>
          <w:color w:val="1F4E79"/>
        </w:rPr>
        <w:t>omprehensive sales management module which monitors sales right from the quotation stage up to invoicing</w:t>
      </w:r>
    </w:p>
    <w:p w:rsidR="00144A54" w:rsidRPr="00AF0D1F" w:rsidRDefault="00144A54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 xml:space="preserve">Purchase </w:t>
      </w:r>
    </w:p>
    <w:p w:rsidR="00664073" w:rsidRPr="00AF0D1F" w:rsidRDefault="00AF0D1F" w:rsidP="00AF0D1F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</w:rPr>
      </w:pPr>
      <w:r w:rsidRPr="00AF0D1F">
        <w:rPr>
          <w:rFonts w:asciiTheme="majorHAnsi" w:hAnsiTheme="majorHAnsi" w:cstheme="majorHAnsi"/>
          <w:color w:val="1F3864" w:themeColor="accent5" w:themeShade="80"/>
        </w:rPr>
        <w:t>P</w:t>
      </w:r>
      <w:r w:rsidR="00664073" w:rsidRPr="00AF0D1F">
        <w:rPr>
          <w:rFonts w:asciiTheme="majorHAnsi" w:hAnsiTheme="majorHAnsi" w:cstheme="majorHAnsi"/>
          <w:color w:val="1F3864" w:themeColor="accent5" w:themeShade="80"/>
        </w:rPr>
        <w:t xml:space="preserve">rocess starting from the estimate of supplies needed, through specific stages of the supply orders, managing the reception of goods </w:t>
      </w:r>
    </w:p>
    <w:p w:rsidR="00A36744" w:rsidRPr="00AF0D1F" w:rsidRDefault="00A36744" w:rsidP="00574B06">
      <w:pPr>
        <w:pStyle w:val="ListParagraph"/>
        <w:ind w:left="1440"/>
        <w:rPr>
          <w:rFonts w:asciiTheme="majorHAnsi" w:hAnsiTheme="majorHAnsi" w:cstheme="majorHAnsi"/>
        </w:rPr>
      </w:pPr>
    </w:p>
    <w:p w:rsidR="00144A54" w:rsidRPr="00AF0D1F" w:rsidRDefault="00144A54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 xml:space="preserve">Inventory management </w:t>
      </w:r>
    </w:p>
    <w:p w:rsidR="00A36744" w:rsidRPr="00AF0D1F" w:rsidRDefault="00A36744" w:rsidP="00A36744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color w:val="1F4E79"/>
        </w:rPr>
      </w:pPr>
      <w:r w:rsidRPr="00AF0D1F">
        <w:rPr>
          <w:rFonts w:asciiTheme="majorHAnsi" w:hAnsiTheme="majorHAnsi" w:cstheme="majorHAnsi"/>
          <w:color w:val="1F4E79"/>
        </w:rPr>
        <w:t>Inventory management system that unlocks the value of your Inventory control processes through better controls on receipts, storage movement and analysis of stocks.</w:t>
      </w:r>
    </w:p>
    <w:p w:rsidR="00144A54" w:rsidRPr="00AF0D1F" w:rsidRDefault="00144A54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>Production &amp; planning</w:t>
      </w:r>
    </w:p>
    <w:p w:rsidR="00BF125F" w:rsidRPr="00AF0D1F" w:rsidRDefault="00BF125F" w:rsidP="00BF125F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</w:rPr>
      </w:pPr>
      <w:r w:rsidRPr="00AF0D1F">
        <w:rPr>
          <w:rFonts w:asciiTheme="majorHAnsi" w:hAnsiTheme="majorHAnsi" w:cstheme="majorHAnsi"/>
          <w:color w:val="1F3864" w:themeColor="accent5" w:themeShade="80"/>
          <w:bdr w:val="none" w:sz="0" w:space="0" w:color="auto" w:frame="1"/>
        </w:rPr>
        <w:t>It utilizes the resource allocation of activities of employees, materials and production capacity, in order to serve different customers</w:t>
      </w:r>
    </w:p>
    <w:p w:rsidR="00320F97" w:rsidRPr="00AF0D1F" w:rsidRDefault="00144A54" w:rsidP="00320F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 xml:space="preserve">Asset management </w:t>
      </w:r>
    </w:p>
    <w:p w:rsidR="00BF125F" w:rsidRDefault="00320F97" w:rsidP="00320F97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  <w:spacing w:val="2"/>
        </w:rPr>
      </w:pPr>
      <w:r w:rsidRPr="00AF0D1F">
        <w:rPr>
          <w:rFonts w:asciiTheme="majorHAnsi" w:hAnsiTheme="majorHAnsi" w:cstheme="majorHAnsi"/>
          <w:color w:val="1F3864" w:themeColor="accent5" w:themeShade="80"/>
          <w:spacing w:val="2"/>
        </w:rPr>
        <w:t>F</w:t>
      </w:r>
      <w:r w:rsidR="00BF125F" w:rsidRPr="00AF0D1F">
        <w:rPr>
          <w:rFonts w:asciiTheme="majorHAnsi" w:hAnsiTheme="majorHAnsi" w:cstheme="majorHAnsi"/>
          <w:color w:val="1F3864" w:themeColor="accent5" w:themeShade="80"/>
          <w:spacing w:val="2"/>
        </w:rPr>
        <w:t xml:space="preserve">eature built into the accounting system that allows us to define the category of an asset, classify assets to compute the depreciation </w:t>
      </w:r>
    </w:p>
    <w:p w:rsidR="00AF0D1F" w:rsidRDefault="00AF0D1F" w:rsidP="00320F97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  <w:spacing w:val="2"/>
        </w:rPr>
      </w:pPr>
    </w:p>
    <w:p w:rsidR="00AF0D1F" w:rsidRPr="00AF0D1F" w:rsidRDefault="00AF0D1F" w:rsidP="00320F97">
      <w:pPr>
        <w:pStyle w:val="ListParagraph"/>
        <w:ind w:left="1440"/>
        <w:rPr>
          <w:rFonts w:asciiTheme="majorHAnsi" w:hAnsiTheme="majorHAnsi" w:cstheme="majorHAnsi"/>
        </w:rPr>
      </w:pPr>
    </w:p>
    <w:p w:rsidR="00144A54" w:rsidRPr="00AF0D1F" w:rsidRDefault="00000A65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lastRenderedPageBreak/>
        <w:t>Accounting &amp; financials</w:t>
      </w:r>
    </w:p>
    <w:p w:rsidR="000B6281" w:rsidRPr="00AF0D1F" w:rsidRDefault="00EE53D8" w:rsidP="000B6281">
      <w:pPr>
        <w:pStyle w:val="ListParagraph"/>
        <w:ind w:left="1440"/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  <w:color w:val="1F4E79"/>
        </w:rPr>
        <w:t>U</w:t>
      </w:r>
      <w:r w:rsidR="000B6281" w:rsidRPr="00AF0D1F">
        <w:rPr>
          <w:rFonts w:asciiTheme="majorHAnsi" w:hAnsiTheme="majorHAnsi" w:cstheme="majorHAnsi"/>
          <w:color w:val="1F4E79"/>
        </w:rPr>
        <w:t>nlocks the value of your financial processes by significantly enhancing data availability, financial controls and comprehensive financial reporting, throughout the enterprise</w:t>
      </w:r>
    </w:p>
    <w:p w:rsidR="00320F97" w:rsidRPr="00AF0D1F" w:rsidRDefault="00320F97" w:rsidP="00320F97">
      <w:pPr>
        <w:pStyle w:val="ListParagraph"/>
        <w:ind w:left="1440"/>
        <w:rPr>
          <w:rFonts w:asciiTheme="majorHAnsi" w:hAnsiTheme="majorHAnsi" w:cstheme="majorHAnsi"/>
        </w:rPr>
      </w:pPr>
    </w:p>
    <w:p w:rsidR="00000A65" w:rsidRPr="00AF0D1F" w:rsidRDefault="00000A65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>Real Time Integrator</w:t>
      </w:r>
    </w:p>
    <w:p w:rsidR="000B6281" w:rsidRPr="00AF0D1F" w:rsidRDefault="00EE53D8" w:rsidP="00AF0D1F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</w:rPr>
      </w:pPr>
      <w:r w:rsidRPr="00AF0D1F">
        <w:rPr>
          <w:rFonts w:asciiTheme="majorHAnsi" w:hAnsiTheme="majorHAnsi" w:cstheme="majorHAnsi"/>
          <w:color w:val="1F3864" w:themeColor="accent5" w:themeShade="80"/>
        </w:rPr>
        <w:t>I</w:t>
      </w:r>
      <w:r w:rsidR="000B6281" w:rsidRPr="00AF0D1F">
        <w:rPr>
          <w:rFonts w:asciiTheme="majorHAnsi" w:hAnsiTheme="majorHAnsi" w:cstheme="majorHAnsi"/>
          <w:color w:val="1F3864" w:themeColor="accent5" w:themeShade="80"/>
        </w:rPr>
        <w:t xml:space="preserve">ngests real-time data from a wide variety of sources including databases, log files, </w:t>
      </w:r>
      <w:proofErr w:type="spellStart"/>
      <w:r w:rsidR="000B6281" w:rsidRPr="00AF0D1F">
        <w:rPr>
          <w:rFonts w:asciiTheme="majorHAnsi" w:hAnsiTheme="majorHAnsi" w:cstheme="majorHAnsi"/>
          <w:color w:val="1F3864" w:themeColor="accent5" w:themeShade="80"/>
        </w:rPr>
        <w:t>IoT</w:t>
      </w:r>
      <w:proofErr w:type="spellEnd"/>
      <w:r w:rsidR="000B6281" w:rsidRPr="00AF0D1F">
        <w:rPr>
          <w:rFonts w:asciiTheme="majorHAnsi" w:hAnsiTheme="majorHAnsi" w:cstheme="majorHAnsi"/>
          <w:color w:val="1F3864" w:themeColor="accent5" w:themeShade="80"/>
        </w:rPr>
        <w:t xml:space="preserve"> devices, message queues, for different data ty</w:t>
      </w:r>
      <w:r w:rsidR="00AE024A" w:rsidRPr="00AF0D1F">
        <w:rPr>
          <w:rFonts w:asciiTheme="majorHAnsi" w:hAnsiTheme="majorHAnsi" w:cstheme="majorHAnsi"/>
          <w:color w:val="1F3864" w:themeColor="accent5" w:themeShade="80"/>
        </w:rPr>
        <w:t>pes such as JSON, XML, delimiter</w:t>
      </w:r>
    </w:p>
    <w:p w:rsidR="00574B06" w:rsidRPr="00AF0D1F" w:rsidRDefault="00574B06" w:rsidP="00AE024A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</w:rPr>
      </w:pPr>
    </w:p>
    <w:p w:rsidR="00000A65" w:rsidRPr="00AF0D1F" w:rsidRDefault="00000A65" w:rsidP="00144A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F0D1F">
        <w:rPr>
          <w:rFonts w:asciiTheme="majorHAnsi" w:hAnsiTheme="majorHAnsi" w:cstheme="majorHAnsi"/>
        </w:rPr>
        <w:t xml:space="preserve">Manufacturing </w:t>
      </w:r>
    </w:p>
    <w:p w:rsidR="00AE024A" w:rsidRPr="00AF0D1F" w:rsidRDefault="00EE53D8" w:rsidP="00AE024A">
      <w:pPr>
        <w:pStyle w:val="ListParagraph"/>
        <w:ind w:left="1440"/>
        <w:rPr>
          <w:rFonts w:asciiTheme="majorHAnsi" w:hAnsiTheme="majorHAnsi" w:cstheme="majorHAnsi"/>
          <w:color w:val="1F3864" w:themeColor="accent5" w:themeShade="80"/>
        </w:rPr>
      </w:pPr>
      <w:proofErr w:type="spellStart"/>
      <w:r w:rsidRPr="00AF0D1F">
        <w:rPr>
          <w:rFonts w:asciiTheme="majorHAnsi" w:hAnsiTheme="majorHAnsi" w:cstheme="majorHAnsi"/>
          <w:color w:val="1F3864" w:themeColor="accent5" w:themeShade="80"/>
        </w:rPr>
        <w:t>QuiqERP</w:t>
      </w:r>
      <w:proofErr w:type="spellEnd"/>
      <w:r w:rsidRPr="00AF0D1F">
        <w:rPr>
          <w:rFonts w:asciiTheme="majorHAnsi" w:hAnsiTheme="majorHAnsi" w:cstheme="majorHAnsi"/>
          <w:color w:val="1F3864" w:themeColor="accent5" w:themeShade="80"/>
        </w:rPr>
        <w:t xml:space="preserve"> </w:t>
      </w:r>
      <w:r w:rsidR="00AE024A" w:rsidRPr="00AF0D1F">
        <w:rPr>
          <w:rFonts w:asciiTheme="majorHAnsi" w:hAnsiTheme="majorHAnsi" w:cstheme="majorHAnsi"/>
          <w:color w:val="1F3864" w:themeColor="accent5" w:themeShade="80"/>
        </w:rPr>
        <w:t>Track, measure, and monitor your entire business, from shop floor to top floor and from raw materials to final product</w:t>
      </w:r>
    </w:p>
    <w:p w:rsidR="00EE53D8" w:rsidRPr="00AF0D1F" w:rsidRDefault="00EE53D8" w:rsidP="00AE024A">
      <w:pPr>
        <w:pStyle w:val="ListParagraph"/>
        <w:ind w:left="1440"/>
        <w:rPr>
          <w:rFonts w:asciiTheme="majorHAnsi" w:hAnsiTheme="majorHAnsi" w:cstheme="majorHAnsi"/>
        </w:rPr>
      </w:pPr>
    </w:p>
    <w:p w:rsidR="00EE53D8" w:rsidRDefault="00EE53D8" w:rsidP="00000A65">
      <w:pPr>
        <w:pStyle w:val="ListParagraph"/>
      </w:pPr>
    </w:p>
    <w:p w:rsidR="00000A65" w:rsidRDefault="0061321E" w:rsidP="00107865">
      <w:pPr>
        <w:pStyle w:val="ListParagraph"/>
        <w:numPr>
          <w:ilvl w:val="0"/>
          <w:numId w:val="11"/>
        </w:numPr>
      </w:pPr>
      <w:r>
        <w:t xml:space="preserve">Cloud based solution </w:t>
      </w:r>
    </w:p>
    <w:p w:rsidR="00000A65" w:rsidRDefault="00000A65" w:rsidP="00000A65">
      <w:pPr>
        <w:pStyle w:val="ListParagraph"/>
        <w:ind w:left="0"/>
      </w:pPr>
    </w:p>
    <w:p w:rsidR="00000A65" w:rsidRDefault="00000A65" w:rsidP="00107865">
      <w:pPr>
        <w:pStyle w:val="ListParagraph"/>
        <w:numPr>
          <w:ilvl w:val="0"/>
          <w:numId w:val="11"/>
        </w:numPr>
      </w:pPr>
      <w:r>
        <w:t>24/7 support</w:t>
      </w:r>
    </w:p>
    <w:p w:rsidR="00EF3C90" w:rsidRDefault="00EF3C90" w:rsidP="00EF3C90"/>
    <w:p w:rsidR="00EF3C90" w:rsidRDefault="00EF3C90" w:rsidP="00EF3C90">
      <w:r>
        <w:rPr>
          <w:noProof/>
        </w:rPr>
        <w:drawing>
          <wp:inline distT="0" distB="0" distL="0" distR="0">
            <wp:extent cx="4064040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88" cy="27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0" w:rsidRDefault="00EF3C90" w:rsidP="00EF3C90">
      <w:pPr>
        <w:rPr>
          <w:b/>
          <w:bCs/>
        </w:rPr>
      </w:pPr>
      <w:r>
        <w:rPr>
          <w:b/>
          <w:bCs/>
        </w:rPr>
        <w:t xml:space="preserve">Our Packaging </w:t>
      </w:r>
      <w:r w:rsidRPr="00EF3C90">
        <w:rPr>
          <w:b/>
          <w:bCs/>
        </w:rPr>
        <w:t>Val</w:t>
      </w:r>
      <w:r w:rsidR="00FA155C">
        <w:rPr>
          <w:b/>
          <w:bCs/>
        </w:rPr>
        <w:t xml:space="preserve">ue for </w:t>
      </w:r>
      <w:r>
        <w:rPr>
          <w:b/>
          <w:bCs/>
        </w:rPr>
        <w:t>the short, medium &amp; long term</w:t>
      </w:r>
    </w:p>
    <w:p w:rsidR="00945898" w:rsidRDefault="00945898" w:rsidP="00945898">
      <w:r>
        <w:t xml:space="preserve">Scalability of </w:t>
      </w:r>
      <w:proofErr w:type="spellStart"/>
      <w:r>
        <w:t>QuiqERP</w:t>
      </w:r>
      <w:proofErr w:type="spellEnd"/>
      <w:r>
        <w:t xml:space="preserve"> ensures that the solution remains very relevant for your business as you grow and complexity of project operations increases in the long term.</w:t>
      </w:r>
    </w:p>
    <w:p w:rsidR="00945898" w:rsidRPr="00EF3C90" w:rsidRDefault="00945898" w:rsidP="00EF3C90">
      <w:pPr>
        <w:rPr>
          <w:b/>
          <w:bCs/>
        </w:rPr>
      </w:pPr>
    </w:p>
    <w:p w:rsidR="00945898" w:rsidRDefault="00EF3C90" w:rsidP="00945898">
      <w:pPr>
        <w:pStyle w:val="ListParagraph"/>
        <w:numPr>
          <w:ilvl w:val="0"/>
          <w:numId w:val="21"/>
        </w:numPr>
      </w:pPr>
      <w:r>
        <w:t xml:space="preserve">Being easy to </w:t>
      </w:r>
      <w:r w:rsidR="00945898">
        <w:t>learn and implement</w:t>
      </w:r>
    </w:p>
    <w:p w:rsidR="00EF3C90" w:rsidRDefault="00EF3C90" w:rsidP="00945898">
      <w:pPr>
        <w:pStyle w:val="ListParagraph"/>
        <w:numPr>
          <w:ilvl w:val="0"/>
          <w:numId w:val="21"/>
        </w:numPr>
      </w:pPr>
      <w:r>
        <w:t>Streamline project planning and delivery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 w:rsidRPr="00FA155C">
        <w:t>Manage the entire lifecycle of all your projects in a single integrated system with end to end visibility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 w:rsidRPr="00FA155C">
        <w:t>Access real-time integrated and accurate business information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>
        <w:lastRenderedPageBreak/>
        <w:t>T</w:t>
      </w:r>
      <w:r w:rsidRPr="00FA155C">
        <w:t xml:space="preserve">he operations of different </w:t>
      </w:r>
      <w:r w:rsidR="00CC6073">
        <w:t xml:space="preserve">location, </w:t>
      </w:r>
      <w:r w:rsidRPr="00FA155C">
        <w:t>departments</w:t>
      </w:r>
      <w:r w:rsidR="00CC6073">
        <w:t xml:space="preserve">, </w:t>
      </w:r>
      <w:r w:rsidRPr="00FA155C">
        <w:t xml:space="preserve"> get integrated, which eliminates the delays due to information exchange and processing time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>
        <w:t>C</w:t>
      </w:r>
      <w:r w:rsidRPr="00FA155C">
        <w:t>omprehensive view of revenues versus expenditures for individual projects, and across the organization leading to better working capital planning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>
        <w:t>O</w:t>
      </w:r>
      <w:r w:rsidRPr="00FA155C">
        <w:t>ptimize working capital and maximize revenues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 w:rsidRPr="00FA155C">
        <w:t>Better control on management of utilization and idling of resou</w:t>
      </w:r>
      <w:r w:rsidR="00945898">
        <w:t>rces like labors</w:t>
      </w:r>
      <w:r w:rsidRPr="00FA155C">
        <w:t xml:space="preserve"> and </w:t>
      </w:r>
      <w:r w:rsidR="00945898">
        <w:t>assets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 w:rsidRPr="00FA155C">
        <w:t>Improve productivity and business insight</w:t>
      </w:r>
    </w:p>
    <w:p w:rsidR="00945898" w:rsidRDefault="00FA155C" w:rsidP="00945898">
      <w:pPr>
        <w:pStyle w:val="ListParagraph"/>
        <w:numPr>
          <w:ilvl w:val="0"/>
          <w:numId w:val="21"/>
        </w:numPr>
      </w:pPr>
      <w:r w:rsidRPr="00FA155C">
        <w:t>Identify risks and pursue opportunities proactively</w:t>
      </w:r>
    </w:p>
    <w:p w:rsidR="00FA155C" w:rsidRDefault="00FA155C" w:rsidP="00945898">
      <w:pPr>
        <w:pStyle w:val="ListParagraph"/>
        <w:numPr>
          <w:ilvl w:val="0"/>
          <w:numId w:val="21"/>
        </w:numPr>
      </w:pPr>
      <w:r w:rsidRPr="00FA155C">
        <w:t>Improve alignment of strategies and operations</w:t>
      </w:r>
    </w:p>
    <w:p w:rsidR="00FA155C" w:rsidRDefault="00FA155C" w:rsidP="00EF3C90"/>
    <w:p w:rsidR="00EF3C90" w:rsidRDefault="00EF3C90" w:rsidP="00EF3C90">
      <w:r>
        <w:rPr>
          <w:noProof/>
        </w:rPr>
        <w:drawing>
          <wp:inline distT="0" distB="0" distL="0" distR="0">
            <wp:extent cx="5943600" cy="109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0" w:rsidRDefault="00EF3C90" w:rsidP="00EF3C90"/>
    <w:p w:rsidR="005E624F" w:rsidRDefault="005E624F" w:rsidP="005E624F">
      <w:pPr>
        <w:pStyle w:val="ListParagraph"/>
      </w:pPr>
    </w:p>
    <w:p w:rsidR="005E624F" w:rsidRPr="005E624F" w:rsidRDefault="005E624F" w:rsidP="005E624F">
      <w:pPr>
        <w:pStyle w:val="ListParagraph"/>
        <w:rPr>
          <w:b/>
          <w:bCs/>
        </w:rPr>
      </w:pPr>
    </w:p>
    <w:p w:rsidR="00E84B4A" w:rsidRPr="006F55EE" w:rsidRDefault="00EF3C90" w:rsidP="006F55EE">
      <w:pPr>
        <w:pStyle w:val="ListParagraph"/>
        <w:numPr>
          <w:ilvl w:val="0"/>
          <w:numId w:val="2"/>
        </w:numPr>
        <w:pBdr>
          <w:bottom w:val="single" w:sz="12" w:space="1" w:color="auto"/>
        </w:pBdr>
        <w:ind w:left="0"/>
        <w:rPr>
          <w:b/>
          <w:bCs/>
        </w:rPr>
      </w:pPr>
      <w:r w:rsidRPr="006F55EE">
        <w:rPr>
          <w:b/>
          <w:bCs/>
        </w:rPr>
        <w:t>Contact</w:t>
      </w:r>
      <w:bookmarkStart w:id="0" w:name="_GoBack"/>
      <w:bookmarkEnd w:id="0"/>
    </w:p>
    <w:sectPr w:rsidR="00E84B4A" w:rsidRPr="006F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59F"/>
      </v:shape>
    </w:pict>
  </w:numPicBullet>
  <w:abstractNum w:abstractNumId="0" w15:restartNumberingAfterBreak="0">
    <w:nsid w:val="06051570"/>
    <w:multiLevelType w:val="hybridMultilevel"/>
    <w:tmpl w:val="40CC5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B4"/>
    <w:multiLevelType w:val="hybridMultilevel"/>
    <w:tmpl w:val="D2FEF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7BB"/>
    <w:multiLevelType w:val="hybridMultilevel"/>
    <w:tmpl w:val="699272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0BA8"/>
    <w:multiLevelType w:val="hybridMultilevel"/>
    <w:tmpl w:val="BCA49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A51B8"/>
    <w:multiLevelType w:val="hybridMultilevel"/>
    <w:tmpl w:val="B2A0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3163"/>
    <w:multiLevelType w:val="hybridMultilevel"/>
    <w:tmpl w:val="F7203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3B38"/>
    <w:multiLevelType w:val="hybridMultilevel"/>
    <w:tmpl w:val="2C4A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315AB"/>
    <w:multiLevelType w:val="hybridMultilevel"/>
    <w:tmpl w:val="DD2EAC46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55828"/>
    <w:multiLevelType w:val="hybridMultilevel"/>
    <w:tmpl w:val="97120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2CBB"/>
    <w:multiLevelType w:val="hybridMultilevel"/>
    <w:tmpl w:val="58647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152CF"/>
    <w:multiLevelType w:val="hybridMultilevel"/>
    <w:tmpl w:val="ADCC2082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917DF"/>
    <w:multiLevelType w:val="hybridMultilevel"/>
    <w:tmpl w:val="DACA0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0011"/>
    <w:multiLevelType w:val="hybridMultilevel"/>
    <w:tmpl w:val="7B7A9278"/>
    <w:lvl w:ilvl="0" w:tplc="E53487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165C30"/>
    <w:multiLevelType w:val="hybridMultilevel"/>
    <w:tmpl w:val="E1EA4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919DF"/>
    <w:multiLevelType w:val="hybridMultilevel"/>
    <w:tmpl w:val="7934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95158"/>
    <w:multiLevelType w:val="hybridMultilevel"/>
    <w:tmpl w:val="DBB8A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32D0E"/>
    <w:multiLevelType w:val="hybridMultilevel"/>
    <w:tmpl w:val="467C9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22C42"/>
    <w:multiLevelType w:val="hybridMultilevel"/>
    <w:tmpl w:val="2AD0E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16720"/>
    <w:multiLevelType w:val="hybridMultilevel"/>
    <w:tmpl w:val="EDE4E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92EAD"/>
    <w:multiLevelType w:val="hybridMultilevel"/>
    <w:tmpl w:val="C1A0B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8C2EAF"/>
    <w:multiLevelType w:val="hybridMultilevel"/>
    <w:tmpl w:val="B47EDAB4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3"/>
  </w:num>
  <w:num w:numId="9">
    <w:abstractNumId w:val="17"/>
  </w:num>
  <w:num w:numId="10">
    <w:abstractNumId w:val="9"/>
  </w:num>
  <w:num w:numId="11">
    <w:abstractNumId w:val="3"/>
  </w:num>
  <w:num w:numId="12">
    <w:abstractNumId w:val="19"/>
  </w:num>
  <w:num w:numId="13">
    <w:abstractNumId w:val="7"/>
  </w:num>
  <w:num w:numId="14">
    <w:abstractNumId w:val="15"/>
  </w:num>
  <w:num w:numId="15">
    <w:abstractNumId w:val="8"/>
  </w:num>
  <w:num w:numId="16">
    <w:abstractNumId w:val="6"/>
  </w:num>
  <w:num w:numId="17">
    <w:abstractNumId w:val="18"/>
  </w:num>
  <w:num w:numId="18">
    <w:abstractNumId w:val="14"/>
  </w:num>
  <w:num w:numId="19">
    <w:abstractNumId w:val="16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4"/>
    <w:rsid w:val="00000A65"/>
    <w:rsid w:val="00041646"/>
    <w:rsid w:val="000528EB"/>
    <w:rsid w:val="00071B27"/>
    <w:rsid w:val="0008295F"/>
    <w:rsid w:val="000B6281"/>
    <w:rsid w:val="00107865"/>
    <w:rsid w:val="0012492A"/>
    <w:rsid w:val="00135AC5"/>
    <w:rsid w:val="00140611"/>
    <w:rsid w:val="00144A54"/>
    <w:rsid w:val="00150AD4"/>
    <w:rsid w:val="002A5BB0"/>
    <w:rsid w:val="002A609E"/>
    <w:rsid w:val="002D221C"/>
    <w:rsid w:val="002E1AAB"/>
    <w:rsid w:val="00301DD5"/>
    <w:rsid w:val="00320F97"/>
    <w:rsid w:val="0032492F"/>
    <w:rsid w:val="00431090"/>
    <w:rsid w:val="00437FD1"/>
    <w:rsid w:val="0044671F"/>
    <w:rsid w:val="00450DB0"/>
    <w:rsid w:val="00465310"/>
    <w:rsid w:val="004D4EE3"/>
    <w:rsid w:val="005040A1"/>
    <w:rsid w:val="00506D3A"/>
    <w:rsid w:val="00511118"/>
    <w:rsid w:val="00574B06"/>
    <w:rsid w:val="005A6208"/>
    <w:rsid w:val="005E624F"/>
    <w:rsid w:val="005E7EA0"/>
    <w:rsid w:val="0061321E"/>
    <w:rsid w:val="0064038F"/>
    <w:rsid w:val="00664073"/>
    <w:rsid w:val="006A0648"/>
    <w:rsid w:val="006B4791"/>
    <w:rsid w:val="006C0AB7"/>
    <w:rsid w:val="006F55EE"/>
    <w:rsid w:val="00703D89"/>
    <w:rsid w:val="00723662"/>
    <w:rsid w:val="00747B7A"/>
    <w:rsid w:val="0078041F"/>
    <w:rsid w:val="007A4EBA"/>
    <w:rsid w:val="007B3DE5"/>
    <w:rsid w:val="00860B8D"/>
    <w:rsid w:val="008B4422"/>
    <w:rsid w:val="008D4F06"/>
    <w:rsid w:val="008E2841"/>
    <w:rsid w:val="008F72BF"/>
    <w:rsid w:val="00922D42"/>
    <w:rsid w:val="00945898"/>
    <w:rsid w:val="00963E01"/>
    <w:rsid w:val="00972DBC"/>
    <w:rsid w:val="00997621"/>
    <w:rsid w:val="009C652E"/>
    <w:rsid w:val="00A36744"/>
    <w:rsid w:val="00AE024A"/>
    <w:rsid w:val="00AF0D1F"/>
    <w:rsid w:val="00B01855"/>
    <w:rsid w:val="00B759B9"/>
    <w:rsid w:val="00B91878"/>
    <w:rsid w:val="00B95312"/>
    <w:rsid w:val="00BC12FE"/>
    <w:rsid w:val="00BF125F"/>
    <w:rsid w:val="00C076BB"/>
    <w:rsid w:val="00C45A44"/>
    <w:rsid w:val="00C5740C"/>
    <w:rsid w:val="00C87269"/>
    <w:rsid w:val="00CC6073"/>
    <w:rsid w:val="00CC7172"/>
    <w:rsid w:val="00DB30CF"/>
    <w:rsid w:val="00DD7A29"/>
    <w:rsid w:val="00DF138C"/>
    <w:rsid w:val="00E03C32"/>
    <w:rsid w:val="00E84B4A"/>
    <w:rsid w:val="00ED3C20"/>
    <w:rsid w:val="00EE53D8"/>
    <w:rsid w:val="00EF3C90"/>
    <w:rsid w:val="00F006DC"/>
    <w:rsid w:val="00F861BF"/>
    <w:rsid w:val="00F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6F21-C7D3-401F-863C-BFDEB64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1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4294965969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Vincent</dc:creator>
  <cp:keywords/>
  <dc:description/>
  <cp:lastModifiedBy>Nevin Vincent</cp:lastModifiedBy>
  <cp:revision>10</cp:revision>
  <dcterms:created xsi:type="dcterms:W3CDTF">2018-12-08T04:15:00Z</dcterms:created>
  <dcterms:modified xsi:type="dcterms:W3CDTF">2018-12-07T06:49:00Z</dcterms:modified>
</cp:coreProperties>
</file>