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73F" w:rsidRPr="003F073F" w:rsidRDefault="003F073F" w:rsidP="003F073F">
      <w:pPr>
        <w:spacing w:beforeAutospacing="1" w:after="0" w:afterAutospacing="1" w:line="480" w:lineRule="atLeast"/>
        <w:textAlignment w:val="baseline"/>
        <w:rPr>
          <w:rFonts w:ascii="Times New Roman" w:eastAsia="Times New Roman" w:hAnsi="Times New Roman" w:cs="Times New Roman"/>
          <w:sz w:val="32"/>
          <w:szCs w:val="32"/>
        </w:rPr>
      </w:pPr>
      <w:r w:rsidRPr="003F073F">
        <w:rPr>
          <w:rFonts w:ascii="Times New Roman" w:eastAsia="Times New Roman" w:hAnsi="Times New Roman" w:cs="Times New Roman"/>
          <w:sz w:val="32"/>
          <w:szCs w:val="32"/>
        </w:rPr>
        <w:fldChar w:fldCharType="begin"/>
      </w:r>
      <w:r w:rsidRPr="003F073F">
        <w:rPr>
          <w:rFonts w:ascii="Times New Roman" w:eastAsia="Times New Roman" w:hAnsi="Times New Roman" w:cs="Times New Roman"/>
          <w:sz w:val="32"/>
          <w:szCs w:val="32"/>
        </w:rPr>
        <w:instrText xml:space="preserve"> HYPERLINK "https://qanalysisblog.wordpress.com/2017/07/24/how-what-and-why-of-api-testing/" \t "_blank" </w:instrText>
      </w:r>
      <w:r w:rsidRPr="003F073F">
        <w:rPr>
          <w:rFonts w:ascii="Times New Roman" w:eastAsia="Times New Roman" w:hAnsi="Times New Roman" w:cs="Times New Roman"/>
          <w:sz w:val="32"/>
          <w:szCs w:val="32"/>
        </w:rPr>
        <w:fldChar w:fldCharType="separate"/>
      </w:r>
      <w:r w:rsidRPr="003F073F">
        <w:rPr>
          <w:rFonts w:ascii="inherit" w:eastAsia="Times New Roman" w:hAnsi="inherit" w:cs="Times New Roman"/>
          <w:b/>
          <w:bCs/>
          <w:color w:val="8C68CB"/>
          <w:sz w:val="32"/>
        </w:rPr>
        <w:t>API testing</w:t>
      </w:r>
      <w:r w:rsidRPr="003F073F">
        <w:rPr>
          <w:rFonts w:ascii="Times New Roman" w:eastAsia="Times New Roman" w:hAnsi="Times New Roman" w:cs="Times New Roman"/>
          <w:sz w:val="32"/>
          <w:szCs w:val="32"/>
        </w:rPr>
        <w:fldChar w:fldCharType="end"/>
      </w:r>
      <w:r w:rsidRPr="003F073F">
        <w:rPr>
          <w:rFonts w:ascii="Times New Roman" w:eastAsia="Times New Roman" w:hAnsi="Times New Roman" w:cs="Times New Roman"/>
          <w:sz w:val="32"/>
          <w:szCs w:val="32"/>
        </w:rPr>
        <w:t> is a type of software testing that involves </w:t>
      </w:r>
      <w:hyperlink r:id="rId5" w:tgtFrame="_blank" w:history="1">
        <w:r w:rsidRPr="003F073F">
          <w:rPr>
            <w:rFonts w:ascii="inherit" w:eastAsia="Times New Roman" w:hAnsi="inherit" w:cs="Times New Roman"/>
            <w:color w:val="8C68CB"/>
            <w:sz w:val="32"/>
          </w:rPr>
          <w:t>testing</w:t>
        </w:r>
      </w:hyperlink>
      <w:r w:rsidRPr="003F073F">
        <w:rPr>
          <w:rFonts w:ascii="Times New Roman" w:eastAsia="Times New Roman" w:hAnsi="Times New Roman" w:cs="Times New Roman"/>
          <w:sz w:val="32"/>
          <w:szCs w:val="32"/>
        </w:rPr>
        <w:t> </w:t>
      </w:r>
      <w:r w:rsidRPr="003F073F">
        <w:rPr>
          <w:rFonts w:ascii="inherit" w:eastAsia="Times New Roman" w:hAnsi="inherit" w:cs="Times New Roman"/>
          <w:b/>
          <w:bCs/>
          <w:sz w:val="32"/>
        </w:rPr>
        <w:t>Application Programming Interfaces (APIs)</w:t>
      </w:r>
      <w:r w:rsidRPr="003F073F">
        <w:rPr>
          <w:rFonts w:ascii="Times New Roman" w:eastAsia="Times New Roman" w:hAnsi="Times New Roman" w:cs="Times New Roman"/>
          <w:sz w:val="32"/>
          <w:szCs w:val="32"/>
        </w:rPr>
        <w:t xml:space="preserve"> directly and as part of integration testing to determine if they meet expectations for functionality, reliability, performance, and security. One of the most important </w:t>
      </w:r>
      <w:proofErr w:type="gramStart"/>
      <w:r w:rsidRPr="003F073F">
        <w:rPr>
          <w:rFonts w:ascii="Times New Roman" w:eastAsia="Times New Roman" w:hAnsi="Times New Roman" w:cs="Times New Roman"/>
          <w:sz w:val="32"/>
          <w:szCs w:val="32"/>
        </w:rPr>
        <w:t>thing</w:t>
      </w:r>
      <w:proofErr w:type="gramEnd"/>
      <w:r w:rsidRPr="003F073F">
        <w:rPr>
          <w:rFonts w:ascii="Times New Roman" w:eastAsia="Times New Roman" w:hAnsi="Times New Roman" w:cs="Times New Roman"/>
          <w:sz w:val="32"/>
          <w:szCs w:val="32"/>
        </w:rPr>
        <w:t xml:space="preserve"> to note about API Testing is </w:t>
      </w:r>
      <w:r w:rsidRPr="003F073F">
        <w:rPr>
          <w:rFonts w:ascii="inherit" w:eastAsia="Times New Roman" w:hAnsi="inherit" w:cs="Times New Roman"/>
          <w:b/>
          <w:bCs/>
          <w:sz w:val="32"/>
        </w:rPr>
        <w:t>APIs</w:t>
      </w:r>
      <w:r w:rsidRPr="003F073F">
        <w:rPr>
          <w:rFonts w:ascii="Times New Roman" w:eastAsia="Times New Roman" w:hAnsi="Times New Roman" w:cs="Times New Roman"/>
          <w:sz w:val="32"/>
          <w:szCs w:val="32"/>
        </w:rPr>
        <w:t> lack a GUI, hence </w:t>
      </w:r>
      <w:r w:rsidRPr="003F073F">
        <w:rPr>
          <w:rFonts w:ascii="inherit" w:eastAsia="Times New Roman" w:hAnsi="inherit" w:cs="Times New Roman"/>
          <w:b/>
          <w:bCs/>
          <w:sz w:val="32"/>
        </w:rPr>
        <w:t>API testing</w:t>
      </w:r>
      <w:r w:rsidRPr="003F073F">
        <w:rPr>
          <w:rFonts w:ascii="Times New Roman" w:eastAsia="Times New Roman" w:hAnsi="Times New Roman" w:cs="Times New Roman"/>
          <w:sz w:val="32"/>
          <w:szCs w:val="32"/>
        </w:rPr>
        <w:t> is performed at the message layer.</w:t>
      </w:r>
    </w:p>
    <w:p w:rsidR="003F073F" w:rsidRPr="003F073F" w:rsidRDefault="003F073F" w:rsidP="003F073F">
      <w:pPr>
        <w:spacing w:after="100" w:line="240" w:lineRule="auto"/>
        <w:jc w:val="center"/>
        <w:textAlignment w:val="baseline"/>
        <w:rPr>
          <w:rFonts w:ascii="Georgia" w:eastAsia="Times New Roman" w:hAnsi="Georgia" w:cs="Helvetica"/>
          <w:i/>
          <w:iCs/>
          <w:sz w:val="26"/>
          <w:szCs w:val="26"/>
        </w:rPr>
      </w:pPr>
      <w:r w:rsidRPr="003F073F">
        <w:rPr>
          <w:rFonts w:ascii="inherit" w:eastAsia="Times New Roman" w:hAnsi="inherit" w:cs="Helvetica"/>
          <w:b/>
          <w:bCs/>
          <w:i/>
          <w:iCs/>
          <w:sz w:val="36"/>
          <w:u w:val="single"/>
        </w:rPr>
        <w:t>Why to perform API Testing?</w:t>
      </w:r>
    </w:p>
    <w:p w:rsidR="003F073F" w:rsidRPr="003F073F" w:rsidRDefault="003F073F" w:rsidP="003F073F">
      <w:pPr>
        <w:spacing w:beforeAutospacing="1" w:after="0" w:afterAutospacing="1" w:line="480" w:lineRule="atLeast"/>
        <w:textAlignment w:val="baseline"/>
        <w:rPr>
          <w:rFonts w:ascii="Times New Roman" w:eastAsia="Times New Roman" w:hAnsi="Times New Roman" w:cs="Times New Roman"/>
          <w:sz w:val="32"/>
          <w:szCs w:val="32"/>
        </w:rPr>
      </w:pPr>
      <w:hyperlink r:id="rId6" w:tgtFrame="_blank" w:history="1">
        <w:r w:rsidRPr="003F073F">
          <w:rPr>
            <w:rFonts w:ascii="inherit" w:eastAsia="Times New Roman" w:hAnsi="inherit" w:cs="Times New Roman"/>
            <w:color w:val="8C68CB"/>
            <w:sz w:val="32"/>
          </w:rPr>
          <w:t>API testing</w:t>
        </w:r>
      </w:hyperlink>
      <w:r w:rsidRPr="003F073F">
        <w:rPr>
          <w:rFonts w:ascii="Times New Roman" w:eastAsia="Times New Roman" w:hAnsi="Times New Roman" w:cs="Times New Roman"/>
          <w:sz w:val="32"/>
          <w:szCs w:val="32"/>
        </w:rPr>
        <w:t> is helpful in discovering following issues:</w:t>
      </w:r>
    </w:p>
    <w:p w:rsidR="003F073F" w:rsidRPr="003F073F" w:rsidRDefault="003F073F" w:rsidP="003F073F">
      <w:pPr>
        <w:numPr>
          <w:ilvl w:val="0"/>
          <w:numId w:val="1"/>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Unused flags.</w:t>
      </w:r>
    </w:p>
    <w:p w:rsidR="003F073F" w:rsidRPr="003F073F" w:rsidRDefault="003F073F" w:rsidP="003F073F">
      <w:pPr>
        <w:numPr>
          <w:ilvl w:val="0"/>
          <w:numId w:val="1"/>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Missing or duplicate functionality.</w:t>
      </w:r>
    </w:p>
    <w:p w:rsidR="003F073F" w:rsidRPr="003F073F" w:rsidRDefault="003F073F" w:rsidP="003F073F">
      <w:pPr>
        <w:numPr>
          <w:ilvl w:val="0"/>
          <w:numId w:val="1"/>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Reliability Issues like - difficulty in connecting and getting a response from API.</w:t>
      </w:r>
    </w:p>
    <w:p w:rsidR="003F073F" w:rsidRPr="003F073F" w:rsidRDefault="003F073F" w:rsidP="003F073F">
      <w:pPr>
        <w:numPr>
          <w:ilvl w:val="0"/>
          <w:numId w:val="1"/>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Security Issues.</w:t>
      </w:r>
    </w:p>
    <w:p w:rsidR="003F073F" w:rsidRPr="003F073F" w:rsidRDefault="003F073F" w:rsidP="003F073F">
      <w:pPr>
        <w:numPr>
          <w:ilvl w:val="0"/>
          <w:numId w:val="1"/>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Multi-threading issues.</w:t>
      </w:r>
    </w:p>
    <w:p w:rsidR="003F073F" w:rsidRPr="003F073F" w:rsidRDefault="003F073F" w:rsidP="003F073F">
      <w:pPr>
        <w:numPr>
          <w:ilvl w:val="0"/>
          <w:numId w:val="1"/>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Performance Issues like - API response time is very high.</w:t>
      </w:r>
    </w:p>
    <w:p w:rsidR="003F073F" w:rsidRPr="003F073F" w:rsidRDefault="003F073F" w:rsidP="003F073F">
      <w:pPr>
        <w:numPr>
          <w:ilvl w:val="0"/>
          <w:numId w:val="1"/>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Improper errors/warning to caller.</w:t>
      </w:r>
    </w:p>
    <w:p w:rsidR="003F073F" w:rsidRPr="003F073F" w:rsidRDefault="003F073F" w:rsidP="003F073F">
      <w:pPr>
        <w:numPr>
          <w:ilvl w:val="0"/>
          <w:numId w:val="1"/>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Incorrect handling of valid argument values.</w:t>
      </w:r>
    </w:p>
    <w:p w:rsidR="003F073F" w:rsidRPr="003F073F" w:rsidRDefault="003F073F" w:rsidP="003F073F">
      <w:pPr>
        <w:numPr>
          <w:ilvl w:val="0"/>
          <w:numId w:val="1"/>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Response Data is not structured correctly.</w:t>
      </w:r>
    </w:p>
    <w:p w:rsidR="003F073F" w:rsidRPr="003F073F" w:rsidRDefault="003F073F" w:rsidP="003F073F">
      <w:pPr>
        <w:numPr>
          <w:ilvl w:val="0"/>
          <w:numId w:val="1"/>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Failure to handle error conditions.</w:t>
      </w:r>
    </w:p>
    <w:p w:rsidR="003F073F" w:rsidRPr="003F073F" w:rsidRDefault="003F073F" w:rsidP="003F073F">
      <w:pPr>
        <w:spacing w:beforeAutospacing="1" w:after="0" w:afterAutospacing="1" w:line="480" w:lineRule="atLeast"/>
        <w:textAlignment w:val="baseline"/>
        <w:rPr>
          <w:rFonts w:ascii="Times New Roman" w:eastAsia="Times New Roman" w:hAnsi="Times New Roman" w:cs="Times New Roman"/>
          <w:sz w:val="32"/>
          <w:szCs w:val="32"/>
        </w:rPr>
      </w:pPr>
      <w:r w:rsidRPr="003F073F">
        <w:rPr>
          <w:rFonts w:ascii="Times New Roman" w:eastAsia="Times New Roman" w:hAnsi="Times New Roman" w:cs="Times New Roman"/>
          <w:sz w:val="32"/>
          <w:szCs w:val="32"/>
        </w:rPr>
        <w:t>API </w:t>
      </w:r>
      <w:hyperlink r:id="rId7" w:tgtFrame="_blank" w:history="1">
        <w:r w:rsidRPr="003F073F">
          <w:rPr>
            <w:rFonts w:ascii="inherit" w:eastAsia="Times New Roman" w:hAnsi="inherit" w:cs="Times New Roman"/>
            <w:color w:val="8C68CB"/>
            <w:sz w:val="32"/>
          </w:rPr>
          <w:t>testing</w:t>
        </w:r>
      </w:hyperlink>
      <w:r w:rsidRPr="003F073F">
        <w:rPr>
          <w:rFonts w:ascii="Times New Roman" w:eastAsia="Times New Roman" w:hAnsi="Times New Roman" w:cs="Times New Roman"/>
          <w:sz w:val="32"/>
          <w:szCs w:val="32"/>
        </w:rPr>
        <w:t> provides answer to following questions as well:</w:t>
      </w:r>
    </w:p>
    <w:p w:rsidR="003F073F" w:rsidRPr="003F073F" w:rsidRDefault="003F073F" w:rsidP="003F073F">
      <w:pPr>
        <w:numPr>
          <w:ilvl w:val="0"/>
          <w:numId w:val="2"/>
        </w:numPr>
        <w:spacing w:beforeAutospacing="1" w:after="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b/>
          <w:bCs/>
          <w:sz w:val="32"/>
        </w:rPr>
        <w:t>Usability</w:t>
      </w:r>
      <w:r w:rsidRPr="003F073F">
        <w:rPr>
          <w:rFonts w:ascii="inherit" w:eastAsia="Times New Roman" w:hAnsi="inherit" w:cs="Times New Roman"/>
          <w:sz w:val="32"/>
          <w:szCs w:val="32"/>
        </w:rPr>
        <w:t> - Is it easy to set up?</w:t>
      </w:r>
    </w:p>
    <w:p w:rsidR="003F073F" w:rsidRPr="003F073F" w:rsidRDefault="003F073F" w:rsidP="003F073F">
      <w:pPr>
        <w:numPr>
          <w:ilvl w:val="0"/>
          <w:numId w:val="2"/>
        </w:numPr>
        <w:spacing w:beforeAutospacing="1" w:after="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b/>
          <w:bCs/>
          <w:sz w:val="32"/>
        </w:rPr>
        <w:t>Functionality</w:t>
      </w:r>
      <w:r w:rsidRPr="003F073F">
        <w:rPr>
          <w:rFonts w:ascii="inherit" w:eastAsia="Times New Roman" w:hAnsi="inherit" w:cs="Times New Roman"/>
          <w:sz w:val="32"/>
          <w:szCs w:val="32"/>
        </w:rPr>
        <w:t> - Does it work as expected / documented?</w:t>
      </w:r>
    </w:p>
    <w:p w:rsidR="003F073F" w:rsidRPr="003F073F" w:rsidRDefault="003F073F" w:rsidP="003F073F">
      <w:pPr>
        <w:numPr>
          <w:ilvl w:val="0"/>
          <w:numId w:val="2"/>
        </w:numPr>
        <w:spacing w:beforeAutospacing="1" w:after="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b/>
          <w:bCs/>
          <w:sz w:val="32"/>
        </w:rPr>
        <w:t>Reliability</w:t>
      </w:r>
      <w:r w:rsidRPr="003F073F">
        <w:rPr>
          <w:rFonts w:ascii="inherit" w:eastAsia="Times New Roman" w:hAnsi="inherit" w:cs="Times New Roman"/>
          <w:sz w:val="32"/>
          <w:szCs w:val="32"/>
        </w:rPr>
        <w:t> - Is it “reliable” over time?</w:t>
      </w:r>
    </w:p>
    <w:p w:rsidR="003F073F" w:rsidRPr="003F073F" w:rsidRDefault="003F073F" w:rsidP="003F073F">
      <w:pPr>
        <w:numPr>
          <w:ilvl w:val="0"/>
          <w:numId w:val="2"/>
        </w:numPr>
        <w:spacing w:beforeAutospacing="1" w:after="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b/>
          <w:bCs/>
          <w:sz w:val="32"/>
        </w:rPr>
        <w:t>Proficiency</w:t>
      </w:r>
      <w:r w:rsidRPr="003F073F">
        <w:rPr>
          <w:rFonts w:ascii="inherit" w:eastAsia="Times New Roman" w:hAnsi="inherit" w:cs="Times New Roman"/>
          <w:sz w:val="32"/>
          <w:szCs w:val="32"/>
        </w:rPr>
        <w:t> - Is it performing as expected?</w:t>
      </w:r>
    </w:p>
    <w:p w:rsidR="003F073F" w:rsidRPr="003F073F" w:rsidRDefault="003F073F" w:rsidP="003F073F">
      <w:pPr>
        <w:numPr>
          <w:ilvl w:val="0"/>
          <w:numId w:val="2"/>
        </w:numPr>
        <w:spacing w:beforeAutospacing="1" w:after="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b/>
          <w:bCs/>
          <w:sz w:val="32"/>
        </w:rPr>
        <w:lastRenderedPageBreak/>
        <w:t>Creativity</w:t>
      </w:r>
      <w:r w:rsidRPr="003F073F">
        <w:rPr>
          <w:rFonts w:ascii="inherit" w:eastAsia="Times New Roman" w:hAnsi="inherit" w:cs="Times New Roman"/>
          <w:sz w:val="32"/>
          <w:szCs w:val="32"/>
        </w:rPr>
        <w:t> - Can it be used in new ways?</w:t>
      </w:r>
    </w:p>
    <w:p w:rsidR="003F073F" w:rsidRPr="003F073F" w:rsidRDefault="003F073F" w:rsidP="003F073F">
      <w:pPr>
        <w:numPr>
          <w:ilvl w:val="0"/>
          <w:numId w:val="2"/>
        </w:numPr>
        <w:spacing w:beforeAutospacing="1" w:after="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b/>
          <w:bCs/>
          <w:sz w:val="32"/>
        </w:rPr>
        <w:t>Security</w:t>
      </w:r>
      <w:r w:rsidRPr="003F073F">
        <w:rPr>
          <w:rFonts w:ascii="inherit" w:eastAsia="Times New Roman" w:hAnsi="inherit" w:cs="Times New Roman"/>
          <w:sz w:val="32"/>
          <w:szCs w:val="32"/>
        </w:rPr>
        <w:t> - Is it secure to be used?</w:t>
      </w:r>
    </w:p>
    <w:p w:rsidR="003F073F" w:rsidRPr="003F073F" w:rsidRDefault="003F073F" w:rsidP="003F073F">
      <w:pPr>
        <w:spacing w:after="100" w:line="240" w:lineRule="auto"/>
        <w:jc w:val="center"/>
        <w:textAlignment w:val="baseline"/>
        <w:rPr>
          <w:rFonts w:ascii="Georgia" w:eastAsia="Times New Roman" w:hAnsi="Georgia" w:cs="Helvetica"/>
          <w:i/>
          <w:iCs/>
          <w:sz w:val="26"/>
          <w:szCs w:val="26"/>
        </w:rPr>
      </w:pPr>
      <w:r w:rsidRPr="003F073F">
        <w:rPr>
          <w:rFonts w:ascii="inherit" w:eastAsia="Times New Roman" w:hAnsi="inherit" w:cs="Helvetica"/>
          <w:b/>
          <w:bCs/>
          <w:i/>
          <w:iCs/>
          <w:sz w:val="36"/>
          <w:u w:val="single"/>
        </w:rPr>
        <w:t>API Testing Challenges</w:t>
      </w:r>
    </w:p>
    <w:p w:rsidR="003F073F" w:rsidRPr="003F073F" w:rsidRDefault="003F073F" w:rsidP="003F073F">
      <w:pPr>
        <w:numPr>
          <w:ilvl w:val="0"/>
          <w:numId w:val="3"/>
        </w:numPr>
        <w:spacing w:beforeAutospacing="1" w:after="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An API is an interface intended to be interpreted by a program and hence</w:t>
      </w:r>
      <w:r w:rsidRPr="003F073F">
        <w:rPr>
          <w:rFonts w:ascii="inherit" w:eastAsia="Times New Roman" w:hAnsi="inherit" w:cs="Times New Roman"/>
          <w:b/>
          <w:bCs/>
          <w:sz w:val="32"/>
        </w:rPr>
        <w:t> in-depth knowledge </w:t>
      </w:r>
      <w:r w:rsidRPr="003F073F">
        <w:rPr>
          <w:rFonts w:ascii="inherit" w:eastAsia="Times New Roman" w:hAnsi="inherit" w:cs="Times New Roman"/>
          <w:sz w:val="32"/>
          <w:szCs w:val="32"/>
        </w:rPr>
        <w:t>of the working of the application is required to sufficiently test it.</w:t>
      </w:r>
    </w:p>
    <w:p w:rsidR="003F073F" w:rsidRPr="003F073F" w:rsidRDefault="003F073F" w:rsidP="003F073F">
      <w:pPr>
        <w:numPr>
          <w:ilvl w:val="0"/>
          <w:numId w:val="3"/>
        </w:numPr>
        <w:spacing w:beforeAutospacing="1" w:after="0" w:afterAutospacing="1" w:line="480" w:lineRule="atLeast"/>
        <w:textAlignment w:val="baseline"/>
        <w:rPr>
          <w:rFonts w:ascii="inherit" w:eastAsia="Times New Roman" w:hAnsi="inherit" w:cs="Times New Roman"/>
          <w:sz w:val="32"/>
          <w:szCs w:val="32"/>
        </w:rPr>
      </w:pPr>
      <w:hyperlink r:id="rId8" w:tgtFrame="_blank" w:history="1">
        <w:r w:rsidRPr="003F073F">
          <w:rPr>
            <w:rFonts w:ascii="inherit" w:eastAsia="Times New Roman" w:hAnsi="inherit" w:cs="Times New Roman"/>
            <w:color w:val="8C68CB"/>
            <w:sz w:val="32"/>
          </w:rPr>
          <w:t>API Testing</w:t>
        </w:r>
      </w:hyperlink>
      <w:r w:rsidRPr="003F073F">
        <w:rPr>
          <w:rFonts w:ascii="inherit" w:eastAsia="Times New Roman" w:hAnsi="inherit" w:cs="Times New Roman"/>
          <w:sz w:val="32"/>
          <w:szCs w:val="32"/>
        </w:rPr>
        <w:t> normally includes only the </w:t>
      </w:r>
      <w:r w:rsidRPr="003F073F">
        <w:rPr>
          <w:rFonts w:ascii="inherit" w:eastAsia="Times New Roman" w:hAnsi="inherit" w:cs="Times New Roman"/>
          <w:b/>
          <w:bCs/>
          <w:sz w:val="32"/>
        </w:rPr>
        <w:t>white-box testing approach</w:t>
      </w:r>
      <w:r w:rsidRPr="003F073F">
        <w:rPr>
          <w:rFonts w:ascii="inherit" w:eastAsia="Times New Roman" w:hAnsi="inherit" w:cs="Times New Roman"/>
          <w:sz w:val="32"/>
          <w:szCs w:val="32"/>
        </w:rPr>
        <w:t xml:space="preserve">, </w:t>
      </w:r>
      <w:proofErr w:type="spellStart"/>
      <w:r w:rsidRPr="003F073F">
        <w:rPr>
          <w:rFonts w:ascii="inherit" w:eastAsia="Times New Roman" w:hAnsi="inherit" w:cs="Times New Roman"/>
          <w:sz w:val="32"/>
          <w:szCs w:val="32"/>
        </w:rPr>
        <w:t>i.e</w:t>
      </w:r>
      <w:proofErr w:type="spellEnd"/>
      <w:r w:rsidRPr="003F073F">
        <w:rPr>
          <w:rFonts w:ascii="inherit" w:eastAsia="Times New Roman" w:hAnsi="inherit" w:cs="Times New Roman"/>
          <w:sz w:val="32"/>
          <w:szCs w:val="32"/>
        </w:rPr>
        <w:t xml:space="preserve"> the tester is much more concerned with internal operations of the application, exercising the individual paths the data can travel through the application.</w:t>
      </w:r>
    </w:p>
    <w:p w:rsidR="003F073F" w:rsidRPr="003F073F" w:rsidRDefault="003F073F" w:rsidP="003F073F">
      <w:pPr>
        <w:numPr>
          <w:ilvl w:val="0"/>
          <w:numId w:val="3"/>
        </w:numPr>
        <w:spacing w:beforeAutospacing="1" w:after="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The API tester besides being aware of business requirements need to know the individual application functions within the business process in detail to </w:t>
      </w:r>
      <w:r w:rsidRPr="003F073F">
        <w:rPr>
          <w:rFonts w:ascii="inherit" w:eastAsia="Times New Roman" w:hAnsi="inherit" w:cs="Times New Roman"/>
          <w:b/>
          <w:bCs/>
          <w:sz w:val="32"/>
        </w:rPr>
        <w:t>ensure comprehensiveness in testing.</w:t>
      </w:r>
    </w:p>
    <w:p w:rsidR="003F073F" w:rsidRPr="003F073F" w:rsidRDefault="003F073F" w:rsidP="003F073F">
      <w:pPr>
        <w:numPr>
          <w:ilvl w:val="0"/>
          <w:numId w:val="3"/>
        </w:numPr>
        <w:spacing w:beforeAutospacing="1" w:after="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The API usually exposes only part of the overall functionality at GUI level and by design testers are not able to go really deep into the application code, especially when it comes to </w:t>
      </w:r>
      <w:r w:rsidRPr="003F073F">
        <w:rPr>
          <w:rFonts w:ascii="inherit" w:eastAsia="Times New Roman" w:hAnsi="inherit" w:cs="Times New Roman"/>
          <w:b/>
          <w:bCs/>
          <w:sz w:val="32"/>
        </w:rPr>
        <w:t>testing all the negative test scenarios</w:t>
      </w:r>
      <w:r w:rsidRPr="003F073F">
        <w:rPr>
          <w:rFonts w:ascii="inherit" w:eastAsia="Times New Roman" w:hAnsi="inherit" w:cs="Times New Roman"/>
          <w:sz w:val="32"/>
          <w:szCs w:val="32"/>
        </w:rPr>
        <w:t>.</w:t>
      </w:r>
    </w:p>
    <w:p w:rsidR="003F073F" w:rsidRPr="003F073F" w:rsidRDefault="003F073F" w:rsidP="003F073F">
      <w:pPr>
        <w:numPr>
          <w:ilvl w:val="0"/>
          <w:numId w:val="3"/>
        </w:numPr>
        <w:spacing w:beforeAutospacing="1" w:after="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The API testing role needs also to </w:t>
      </w:r>
      <w:r w:rsidRPr="003F073F">
        <w:rPr>
          <w:rFonts w:ascii="inherit" w:eastAsia="Times New Roman" w:hAnsi="inherit" w:cs="Times New Roman"/>
          <w:b/>
          <w:bCs/>
          <w:sz w:val="32"/>
        </w:rPr>
        <w:t>include a business user role</w:t>
      </w:r>
      <w:r w:rsidRPr="003F073F">
        <w:rPr>
          <w:rFonts w:ascii="inherit" w:eastAsia="Times New Roman" w:hAnsi="inherit" w:cs="Times New Roman"/>
          <w:sz w:val="32"/>
          <w:szCs w:val="32"/>
        </w:rPr>
        <w:t xml:space="preserve">, to make sure the offering is </w:t>
      </w:r>
      <w:proofErr w:type="spellStart"/>
      <w:r w:rsidRPr="003F073F">
        <w:rPr>
          <w:rFonts w:ascii="inherit" w:eastAsia="Times New Roman" w:hAnsi="inherit" w:cs="Times New Roman"/>
          <w:sz w:val="32"/>
          <w:szCs w:val="32"/>
        </w:rPr>
        <w:t>complete.This</w:t>
      </w:r>
      <w:proofErr w:type="spellEnd"/>
      <w:r w:rsidRPr="003F073F">
        <w:rPr>
          <w:rFonts w:ascii="inherit" w:eastAsia="Times New Roman" w:hAnsi="inherit" w:cs="Times New Roman"/>
          <w:sz w:val="32"/>
          <w:szCs w:val="32"/>
        </w:rPr>
        <w:t xml:space="preserve"> is in addition to roles like functional, non functional, security tester role.</w:t>
      </w:r>
    </w:p>
    <w:p w:rsidR="003F073F" w:rsidRPr="003F073F" w:rsidRDefault="003F073F" w:rsidP="003F073F">
      <w:pPr>
        <w:spacing w:after="100" w:line="240" w:lineRule="auto"/>
        <w:jc w:val="center"/>
        <w:textAlignment w:val="baseline"/>
        <w:rPr>
          <w:rFonts w:ascii="Georgia" w:eastAsia="Times New Roman" w:hAnsi="Georgia" w:cs="Helvetica"/>
          <w:i/>
          <w:iCs/>
          <w:sz w:val="26"/>
          <w:szCs w:val="26"/>
        </w:rPr>
      </w:pPr>
      <w:r w:rsidRPr="003F073F">
        <w:rPr>
          <w:rFonts w:ascii="inherit" w:eastAsia="Times New Roman" w:hAnsi="inherit" w:cs="Helvetica"/>
          <w:b/>
          <w:bCs/>
          <w:i/>
          <w:iCs/>
          <w:sz w:val="36"/>
          <w:u w:val="single"/>
        </w:rPr>
        <w:t>How to perform API Testing?</w:t>
      </w:r>
    </w:p>
    <w:p w:rsidR="003F073F" w:rsidRPr="003F073F" w:rsidRDefault="003F073F" w:rsidP="003F073F">
      <w:pPr>
        <w:spacing w:beforeAutospacing="1" w:after="0" w:afterAutospacing="1" w:line="480" w:lineRule="atLeast"/>
        <w:textAlignment w:val="baseline"/>
        <w:rPr>
          <w:rFonts w:ascii="Times New Roman" w:eastAsia="Times New Roman" w:hAnsi="Times New Roman" w:cs="Times New Roman"/>
          <w:sz w:val="32"/>
          <w:szCs w:val="32"/>
        </w:rPr>
      </w:pPr>
      <w:r w:rsidRPr="003F073F">
        <w:rPr>
          <w:rFonts w:ascii="Times New Roman" w:eastAsia="Times New Roman" w:hAnsi="Times New Roman" w:cs="Times New Roman"/>
          <w:sz w:val="32"/>
          <w:szCs w:val="32"/>
        </w:rPr>
        <w:t>Instead of using standard user inputs and outputs, in </w:t>
      </w:r>
      <w:hyperlink r:id="rId9" w:tgtFrame="_blank" w:history="1">
        <w:r w:rsidRPr="003F073F">
          <w:rPr>
            <w:rFonts w:ascii="inherit" w:eastAsia="Times New Roman" w:hAnsi="inherit" w:cs="Times New Roman"/>
            <w:color w:val="8C68CB"/>
            <w:sz w:val="32"/>
          </w:rPr>
          <w:t>API Testing</w:t>
        </w:r>
      </w:hyperlink>
      <w:r w:rsidRPr="003F073F">
        <w:rPr>
          <w:rFonts w:ascii="Times New Roman" w:eastAsia="Times New Roman" w:hAnsi="Times New Roman" w:cs="Times New Roman"/>
          <w:sz w:val="32"/>
          <w:szCs w:val="32"/>
        </w:rPr>
        <w:t xml:space="preserve">, software programs or functions are used to send calls to the API, get output, note down the system's response and verify if it's as expected or not. API Testing requires an application to interact with API. In order to test an API, we need </w:t>
      </w:r>
      <w:proofErr w:type="gramStart"/>
      <w:r w:rsidRPr="003F073F">
        <w:rPr>
          <w:rFonts w:ascii="Times New Roman" w:eastAsia="Times New Roman" w:hAnsi="Times New Roman" w:cs="Times New Roman"/>
          <w:sz w:val="32"/>
          <w:szCs w:val="32"/>
        </w:rPr>
        <w:t>to :</w:t>
      </w:r>
      <w:proofErr w:type="gramEnd"/>
    </w:p>
    <w:p w:rsidR="003F073F" w:rsidRPr="003F073F" w:rsidRDefault="003F073F" w:rsidP="003F073F">
      <w:pPr>
        <w:numPr>
          <w:ilvl w:val="0"/>
          <w:numId w:val="4"/>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Use a Tool to test the API or</w:t>
      </w:r>
    </w:p>
    <w:p w:rsidR="003F073F" w:rsidRPr="003F073F" w:rsidRDefault="003F073F" w:rsidP="003F073F">
      <w:pPr>
        <w:numPr>
          <w:ilvl w:val="0"/>
          <w:numId w:val="4"/>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Write your own program or function to test the API.</w:t>
      </w:r>
    </w:p>
    <w:p w:rsidR="003F073F" w:rsidRPr="003F073F" w:rsidRDefault="003F073F" w:rsidP="003F073F">
      <w:pPr>
        <w:spacing w:after="100" w:line="240" w:lineRule="auto"/>
        <w:jc w:val="center"/>
        <w:textAlignment w:val="baseline"/>
        <w:rPr>
          <w:rFonts w:ascii="Georgia" w:eastAsia="Times New Roman" w:hAnsi="Georgia" w:cs="Helvetica"/>
          <w:i/>
          <w:iCs/>
          <w:sz w:val="26"/>
          <w:szCs w:val="26"/>
        </w:rPr>
      </w:pPr>
      <w:r w:rsidRPr="003F073F">
        <w:rPr>
          <w:rFonts w:ascii="inherit" w:eastAsia="Times New Roman" w:hAnsi="inherit" w:cs="Helvetica"/>
          <w:b/>
          <w:bCs/>
          <w:i/>
          <w:iCs/>
          <w:sz w:val="36"/>
          <w:u w:val="single"/>
        </w:rPr>
        <w:t>API Testing Methodology</w:t>
      </w:r>
    </w:p>
    <w:p w:rsidR="003F073F" w:rsidRPr="003F073F" w:rsidRDefault="003F073F" w:rsidP="003F073F">
      <w:pPr>
        <w:spacing w:beforeAutospacing="1" w:after="0" w:afterAutospacing="1" w:line="480" w:lineRule="atLeast"/>
        <w:textAlignment w:val="baseline"/>
        <w:rPr>
          <w:rFonts w:ascii="Times New Roman" w:eastAsia="Times New Roman" w:hAnsi="Times New Roman" w:cs="Times New Roman"/>
          <w:sz w:val="32"/>
          <w:szCs w:val="32"/>
        </w:rPr>
      </w:pPr>
      <w:r w:rsidRPr="003F073F">
        <w:rPr>
          <w:rFonts w:ascii="Times New Roman" w:eastAsia="Times New Roman" w:hAnsi="Times New Roman" w:cs="Times New Roman"/>
          <w:sz w:val="32"/>
          <w:szCs w:val="32"/>
        </w:rPr>
        <w:t>API </w:t>
      </w:r>
      <w:hyperlink r:id="rId10" w:tgtFrame="_blank" w:history="1">
        <w:r w:rsidRPr="003F073F">
          <w:rPr>
            <w:rFonts w:ascii="inherit" w:eastAsia="Times New Roman" w:hAnsi="inherit" w:cs="Times New Roman"/>
            <w:color w:val="8C68CB"/>
            <w:sz w:val="32"/>
          </w:rPr>
          <w:t>testing</w:t>
        </w:r>
      </w:hyperlink>
      <w:r w:rsidRPr="003F073F">
        <w:rPr>
          <w:rFonts w:ascii="Times New Roman" w:eastAsia="Times New Roman" w:hAnsi="Times New Roman" w:cs="Times New Roman"/>
          <w:sz w:val="32"/>
          <w:szCs w:val="32"/>
        </w:rPr>
        <w:t> methodology can be divided into three parts mainly:</w:t>
      </w:r>
    </w:p>
    <w:p w:rsidR="003F073F" w:rsidRPr="003F073F" w:rsidRDefault="003F073F" w:rsidP="003F073F">
      <w:pPr>
        <w:spacing w:beforeAutospacing="1" w:after="0" w:afterAutospacing="1" w:line="480" w:lineRule="atLeast"/>
        <w:textAlignment w:val="baseline"/>
        <w:rPr>
          <w:rFonts w:ascii="Times New Roman" w:eastAsia="Times New Roman" w:hAnsi="Times New Roman" w:cs="Times New Roman"/>
          <w:sz w:val="32"/>
          <w:szCs w:val="32"/>
        </w:rPr>
      </w:pPr>
      <w:r w:rsidRPr="003F073F">
        <w:rPr>
          <w:rFonts w:ascii="inherit" w:eastAsia="Times New Roman" w:hAnsi="inherit" w:cs="Times New Roman"/>
          <w:b/>
          <w:bCs/>
          <w:sz w:val="32"/>
        </w:rPr>
        <w:t>Setting of API Test Environment</w:t>
      </w:r>
    </w:p>
    <w:p w:rsidR="003F073F" w:rsidRPr="003F073F" w:rsidRDefault="003F073F" w:rsidP="003F073F">
      <w:pPr>
        <w:numPr>
          <w:ilvl w:val="0"/>
          <w:numId w:val="5"/>
        </w:numPr>
        <w:spacing w:beforeAutospacing="1" w:after="0" w:afterAutospacing="1" w:line="480" w:lineRule="atLeast"/>
        <w:textAlignment w:val="baseline"/>
        <w:rPr>
          <w:rFonts w:ascii="inherit" w:eastAsia="Times New Roman" w:hAnsi="inherit" w:cs="Times New Roman"/>
          <w:sz w:val="32"/>
          <w:szCs w:val="32"/>
        </w:rPr>
      </w:pPr>
      <w:hyperlink r:id="rId11" w:tgtFrame="_blank" w:history="1">
        <w:r w:rsidRPr="003F073F">
          <w:rPr>
            <w:rFonts w:ascii="inherit" w:eastAsia="Times New Roman" w:hAnsi="inherit" w:cs="Times New Roman"/>
            <w:color w:val="8C68CB"/>
            <w:sz w:val="32"/>
          </w:rPr>
          <w:t>API testing</w:t>
        </w:r>
      </w:hyperlink>
      <w:r w:rsidRPr="003F073F">
        <w:rPr>
          <w:rFonts w:ascii="inherit" w:eastAsia="Times New Roman" w:hAnsi="inherit" w:cs="Times New Roman"/>
          <w:sz w:val="32"/>
          <w:szCs w:val="32"/>
        </w:rPr>
        <w:t> is different than other testing types as GUI is not available, and yet you are required to setup initial environment that invokes API with required set of parameters and then finally examines the test result.</w:t>
      </w:r>
    </w:p>
    <w:p w:rsidR="003F073F" w:rsidRPr="003F073F" w:rsidRDefault="003F073F" w:rsidP="003F073F">
      <w:pPr>
        <w:numPr>
          <w:ilvl w:val="0"/>
          <w:numId w:val="5"/>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Database and server should be configured as per the application requirements.</w:t>
      </w:r>
    </w:p>
    <w:p w:rsidR="003F073F" w:rsidRPr="003F073F" w:rsidRDefault="003F073F" w:rsidP="003F073F">
      <w:pPr>
        <w:numPr>
          <w:ilvl w:val="0"/>
          <w:numId w:val="5"/>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Once the installation is done, API Function should be called to check whether that API is working.</w:t>
      </w:r>
    </w:p>
    <w:p w:rsidR="003F073F" w:rsidRPr="003F073F" w:rsidRDefault="003F073F" w:rsidP="003F073F">
      <w:pPr>
        <w:spacing w:beforeAutospacing="1" w:after="0" w:afterAutospacing="1" w:line="480" w:lineRule="atLeast"/>
        <w:textAlignment w:val="baseline"/>
        <w:rPr>
          <w:rFonts w:ascii="Times New Roman" w:eastAsia="Times New Roman" w:hAnsi="Times New Roman" w:cs="Times New Roman"/>
          <w:sz w:val="32"/>
          <w:szCs w:val="32"/>
        </w:rPr>
      </w:pPr>
      <w:r w:rsidRPr="003F073F">
        <w:rPr>
          <w:rFonts w:ascii="inherit" w:eastAsia="Times New Roman" w:hAnsi="inherit" w:cs="Times New Roman"/>
          <w:b/>
          <w:bCs/>
          <w:sz w:val="32"/>
        </w:rPr>
        <w:t>API Test planning </w:t>
      </w:r>
    </w:p>
    <w:p w:rsidR="003F073F" w:rsidRPr="003F073F" w:rsidRDefault="003F073F" w:rsidP="003F073F">
      <w:pPr>
        <w:numPr>
          <w:ilvl w:val="0"/>
          <w:numId w:val="6"/>
        </w:numPr>
        <w:spacing w:beforeAutospacing="1" w:after="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b/>
          <w:bCs/>
          <w:sz w:val="32"/>
        </w:rPr>
        <w:t>Return value based on input condition:</w:t>
      </w:r>
      <w:r w:rsidRPr="003F073F">
        <w:rPr>
          <w:rFonts w:ascii="inherit" w:eastAsia="Times New Roman" w:hAnsi="inherit" w:cs="Times New Roman"/>
          <w:sz w:val="32"/>
          <w:szCs w:val="32"/>
        </w:rPr>
        <w:t> it is relatively easy to test, as input can be defined and results can be authenticated</w:t>
      </w:r>
    </w:p>
    <w:p w:rsidR="003F073F" w:rsidRPr="003F073F" w:rsidRDefault="003F073F" w:rsidP="003F073F">
      <w:pPr>
        <w:numPr>
          <w:ilvl w:val="0"/>
          <w:numId w:val="6"/>
        </w:numPr>
        <w:spacing w:beforeAutospacing="1" w:after="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b/>
          <w:bCs/>
          <w:sz w:val="32"/>
        </w:rPr>
        <w:t>Does not return anything: </w:t>
      </w:r>
      <w:r w:rsidRPr="003F073F">
        <w:rPr>
          <w:rFonts w:ascii="inherit" w:eastAsia="Times New Roman" w:hAnsi="inherit" w:cs="Times New Roman"/>
          <w:sz w:val="32"/>
          <w:szCs w:val="32"/>
        </w:rPr>
        <w:t xml:space="preserve">When there is no return value, </w:t>
      </w:r>
      <w:proofErr w:type="spellStart"/>
      <w:r w:rsidRPr="003F073F">
        <w:rPr>
          <w:rFonts w:ascii="inherit" w:eastAsia="Times New Roman" w:hAnsi="inherit" w:cs="Times New Roman"/>
          <w:sz w:val="32"/>
          <w:szCs w:val="32"/>
        </w:rPr>
        <w:t>behaviour</w:t>
      </w:r>
      <w:proofErr w:type="spellEnd"/>
      <w:r w:rsidRPr="003F073F">
        <w:rPr>
          <w:rFonts w:ascii="inherit" w:eastAsia="Times New Roman" w:hAnsi="inherit" w:cs="Times New Roman"/>
          <w:sz w:val="32"/>
          <w:szCs w:val="32"/>
        </w:rPr>
        <w:t xml:space="preserve"> of API on the system to be checked</w:t>
      </w:r>
    </w:p>
    <w:p w:rsidR="003F073F" w:rsidRPr="003F073F" w:rsidRDefault="003F073F" w:rsidP="003F073F">
      <w:pPr>
        <w:numPr>
          <w:ilvl w:val="0"/>
          <w:numId w:val="6"/>
        </w:numPr>
        <w:spacing w:beforeAutospacing="1" w:after="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b/>
          <w:bCs/>
          <w:sz w:val="32"/>
        </w:rPr>
        <w:t>Trigger some other API/event/interrupt: </w:t>
      </w:r>
      <w:r w:rsidRPr="003F073F">
        <w:rPr>
          <w:rFonts w:ascii="inherit" w:eastAsia="Times New Roman" w:hAnsi="inherit" w:cs="Times New Roman"/>
          <w:sz w:val="32"/>
          <w:szCs w:val="32"/>
        </w:rPr>
        <w:t>If output of an API triggers some event or interrupt, then those events and interrupt listeners should be tracked</w:t>
      </w:r>
    </w:p>
    <w:p w:rsidR="003F073F" w:rsidRPr="003F073F" w:rsidRDefault="003F073F" w:rsidP="003F073F">
      <w:pPr>
        <w:numPr>
          <w:ilvl w:val="0"/>
          <w:numId w:val="6"/>
        </w:numPr>
        <w:spacing w:beforeAutospacing="1" w:after="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b/>
          <w:bCs/>
          <w:sz w:val="32"/>
        </w:rPr>
        <w:t>Update data structure: </w:t>
      </w:r>
      <w:r w:rsidRPr="003F073F">
        <w:rPr>
          <w:rFonts w:ascii="inherit" w:eastAsia="Times New Roman" w:hAnsi="inherit" w:cs="Times New Roman"/>
          <w:sz w:val="32"/>
          <w:szCs w:val="32"/>
        </w:rPr>
        <w:t>Updating data structure will have some outcome or effect on the system, and that should be authenticated</w:t>
      </w:r>
    </w:p>
    <w:p w:rsidR="003F073F" w:rsidRPr="003F073F" w:rsidRDefault="003F073F" w:rsidP="003F073F">
      <w:pPr>
        <w:numPr>
          <w:ilvl w:val="0"/>
          <w:numId w:val="6"/>
        </w:numPr>
        <w:spacing w:beforeAutospacing="1" w:after="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b/>
          <w:bCs/>
          <w:sz w:val="32"/>
        </w:rPr>
        <w:t>Modify certain resources: </w:t>
      </w:r>
      <w:r w:rsidRPr="003F073F">
        <w:rPr>
          <w:rFonts w:ascii="inherit" w:eastAsia="Times New Roman" w:hAnsi="inherit" w:cs="Times New Roman"/>
          <w:sz w:val="32"/>
          <w:szCs w:val="32"/>
        </w:rPr>
        <w:t>If API call modifies some resources then it should be validated by accessing respective resources.</w:t>
      </w:r>
    </w:p>
    <w:p w:rsidR="003F073F" w:rsidRPr="003F073F" w:rsidRDefault="003F073F" w:rsidP="003F073F">
      <w:pPr>
        <w:spacing w:beforeAutospacing="1" w:after="0" w:afterAutospacing="1" w:line="480" w:lineRule="atLeast"/>
        <w:textAlignment w:val="baseline"/>
        <w:rPr>
          <w:rFonts w:ascii="Times New Roman" w:eastAsia="Times New Roman" w:hAnsi="Times New Roman" w:cs="Times New Roman"/>
          <w:sz w:val="32"/>
          <w:szCs w:val="32"/>
        </w:rPr>
      </w:pPr>
      <w:r w:rsidRPr="003F073F">
        <w:rPr>
          <w:rFonts w:ascii="inherit" w:eastAsia="Times New Roman" w:hAnsi="inherit" w:cs="Times New Roman"/>
          <w:b/>
          <w:bCs/>
          <w:sz w:val="32"/>
        </w:rPr>
        <w:t>API Test execution</w:t>
      </w:r>
    </w:p>
    <w:p w:rsidR="003F073F" w:rsidRPr="003F073F" w:rsidRDefault="003F073F" w:rsidP="003F073F">
      <w:pPr>
        <w:numPr>
          <w:ilvl w:val="0"/>
          <w:numId w:val="7"/>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Understanding the functionality of the API program and clearly define the scope of the program.</w:t>
      </w:r>
    </w:p>
    <w:p w:rsidR="003F073F" w:rsidRPr="003F073F" w:rsidRDefault="003F073F" w:rsidP="003F073F">
      <w:pPr>
        <w:numPr>
          <w:ilvl w:val="0"/>
          <w:numId w:val="7"/>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Apply testing techniques such as equivalence classes, boundary value analysis and error guessing and execute planned test cases for the API.</w:t>
      </w:r>
    </w:p>
    <w:p w:rsidR="003F073F" w:rsidRPr="003F073F" w:rsidRDefault="003F073F" w:rsidP="003F073F">
      <w:pPr>
        <w:numPr>
          <w:ilvl w:val="0"/>
          <w:numId w:val="7"/>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Input Parameters for the API need to be planned and defined appropriately.</w:t>
      </w:r>
    </w:p>
    <w:p w:rsidR="003F073F" w:rsidRPr="003F073F" w:rsidRDefault="003F073F" w:rsidP="003F073F">
      <w:pPr>
        <w:numPr>
          <w:ilvl w:val="0"/>
          <w:numId w:val="7"/>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 xml:space="preserve">Calling one of the API </w:t>
      </w:r>
      <w:proofErr w:type="gramStart"/>
      <w:r w:rsidRPr="003F073F">
        <w:rPr>
          <w:rFonts w:ascii="inherit" w:eastAsia="Times New Roman" w:hAnsi="inherit" w:cs="Times New Roman"/>
          <w:sz w:val="32"/>
          <w:szCs w:val="32"/>
        </w:rPr>
        <w:t>function</w:t>
      </w:r>
      <w:proofErr w:type="gramEnd"/>
      <w:r w:rsidRPr="003F073F">
        <w:rPr>
          <w:rFonts w:ascii="inherit" w:eastAsia="Times New Roman" w:hAnsi="inherit" w:cs="Times New Roman"/>
          <w:sz w:val="32"/>
          <w:szCs w:val="32"/>
        </w:rPr>
        <w:t xml:space="preserve"> which in turn will call another API function.</w:t>
      </w:r>
    </w:p>
    <w:p w:rsidR="003F073F" w:rsidRPr="003F073F" w:rsidRDefault="003F073F" w:rsidP="003F073F">
      <w:pPr>
        <w:numPr>
          <w:ilvl w:val="0"/>
          <w:numId w:val="7"/>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Execute the test cases and compare expected and actual results.</w:t>
      </w:r>
    </w:p>
    <w:p w:rsidR="003F073F" w:rsidRPr="003F073F" w:rsidRDefault="003F073F" w:rsidP="003F073F">
      <w:pPr>
        <w:spacing w:after="100" w:line="240" w:lineRule="auto"/>
        <w:jc w:val="center"/>
        <w:textAlignment w:val="baseline"/>
        <w:rPr>
          <w:rFonts w:ascii="Georgia" w:eastAsia="Times New Roman" w:hAnsi="Georgia" w:cs="Helvetica"/>
          <w:i/>
          <w:iCs/>
          <w:sz w:val="26"/>
          <w:szCs w:val="26"/>
        </w:rPr>
      </w:pPr>
      <w:r w:rsidRPr="003F073F">
        <w:rPr>
          <w:rFonts w:ascii="inherit" w:eastAsia="Times New Roman" w:hAnsi="inherit" w:cs="Helvetica"/>
          <w:b/>
          <w:bCs/>
          <w:i/>
          <w:iCs/>
          <w:sz w:val="36"/>
          <w:u w:val="single"/>
        </w:rPr>
        <w:t>How to be a better API Tester?</w:t>
      </w:r>
    </w:p>
    <w:p w:rsidR="003F073F" w:rsidRPr="003F073F" w:rsidRDefault="003F073F" w:rsidP="003F073F">
      <w:pPr>
        <w:spacing w:beforeAutospacing="1" w:after="0" w:afterAutospacing="1" w:line="480" w:lineRule="atLeast"/>
        <w:textAlignment w:val="baseline"/>
        <w:rPr>
          <w:rFonts w:ascii="Times New Roman" w:eastAsia="Times New Roman" w:hAnsi="Times New Roman" w:cs="Times New Roman"/>
          <w:sz w:val="32"/>
          <w:szCs w:val="32"/>
        </w:rPr>
      </w:pPr>
      <w:r w:rsidRPr="003F073F">
        <w:rPr>
          <w:rFonts w:ascii="Times New Roman" w:eastAsia="Times New Roman" w:hAnsi="Times New Roman" w:cs="Times New Roman"/>
          <w:sz w:val="32"/>
          <w:szCs w:val="32"/>
        </w:rPr>
        <w:t>Following are a few </w:t>
      </w:r>
      <w:hyperlink r:id="rId12" w:tgtFrame="_blank" w:history="1">
        <w:r w:rsidRPr="003F073F">
          <w:rPr>
            <w:rFonts w:ascii="inherit" w:eastAsia="Times New Roman" w:hAnsi="inherit" w:cs="Times New Roman"/>
            <w:color w:val="8C68CB"/>
            <w:sz w:val="32"/>
          </w:rPr>
          <w:t>suggestions for a Tester</w:t>
        </w:r>
      </w:hyperlink>
      <w:r w:rsidRPr="003F073F">
        <w:rPr>
          <w:rFonts w:ascii="Times New Roman" w:eastAsia="Times New Roman" w:hAnsi="Times New Roman" w:cs="Times New Roman"/>
          <w:sz w:val="32"/>
          <w:szCs w:val="32"/>
        </w:rPr>
        <w:t> to perform API Testing in a better way:</w:t>
      </w:r>
    </w:p>
    <w:p w:rsidR="003F073F" w:rsidRPr="003F073F" w:rsidRDefault="003F073F" w:rsidP="003F073F">
      <w:pPr>
        <w:numPr>
          <w:ilvl w:val="0"/>
          <w:numId w:val="8"/>
        </w:numPr>
        <w:spacing w:before="100" w:beforeAutospacing="1" w:after="100" w:afterAutospacing="1" w:line="480" w:lineRule="atLeast"/>
        <w:textAlignment w:val="baseline"/>
        <w:rPr>
          <w:rFonts w:ascii="inherit" w:eastAsia="Times New Roman" w:hAnsi="inherit" w:cs="Times New Roman"/>
          <w:sz w:val="32"/>
          <w:szCs w:val="32"/>
        </w:rPr>
      </w:pPr>
      <w:proofErr w:type="spellStart"/>
      <w:r w:rsidRPr="003F073F">
        <w:rPr>
          <w:rFonts w:ascii="inherit" w:eastAsia="Times New Roman" w:hAnsi="inherit" w:cs="Times New Roman"/>
          <w:sz w:val="32"/>
          <w:szCs w:val="32"/>
        </w:rPr>
        <w:t>Analyse</w:t>
      </w:r>
      <w:proofErr w:type="spellEnd"/>
      <w:r w:rsidRPr="003F073F">
        <w:rPr>
          <w:rFonts w:ascii="inherit" w:eastAsia="Times New Roman" w:hAnsi="inherit" w:cs="Times New Roman"/>
          <w:sz w:val="32"/>
          <w:szCs w:val="32"/>
        </w:rPr>
        <w:t xml:space="preserve"> successful and failed outcomes.</w:t>
      </w:r>
    </w:p>
    <w:p w:rsidR="003F073F" w:rsidRPr="003F073F" w:rsidRDefault="003F073F" w:rsidP="003F073F">
      <w:pPr>
        <w:numPr>
          <w:ilvl w:val="0"/>
          <w:numId w:val="8"/>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Automate API test categories and testing priorities.</w:t>
      </w:r>
    </w:p>
    <w:p w:rsidR="003F073F" w:rsidRPr="003F073F" w:rsidRDefault="003F073F" w:rsidP="003F073F">
      <w:pPr>
        <w:numPr>
          <w:ilvl w:val="0"/>
          <w:numId w:val="8"/>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Automate API documentation, but ensure that the documentation is easy to understand.</w:t>
      </w:r>
    </w:p>
    <w:p w:rsidR="003F073F" w:rsidRPr="003F073F" w:rsidRDefault="003F073F" w:rsidP="003F073F">
      <w:pPr>
        <w:numPr>
          <w:ilvl w:val="0"/>
          <w:numId w:val="8"/>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Set priority for API function calls to be used for testing.</w:t>
      </w:r>
    </w:p>
    <w:p w:rsidR="003F073F" w:rsidRPr="003F073F" w:rsidRDefault="003F073F" w:rsidP="003F073F">
      <w:pPr>
        <w:numPr>
          <w:ilvl w:val="0"/>
          <w:numId w:val="8"/>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Include stress to the non functional test environment using load tests.</w:t>
      </w:r>
    </w:p>
    <w:p w:rsidR="003F073F" w:rsidRPr="003F073F" w:rsidRDefault="003F073F" w:rsidP="003F073F">
      <w:pPr>
        <w:numPr>
          <w:ilvl w:val="0"/>
          <w:numId w:val="8"/>
        </w:numPr>
        <w:spacing w:before="100" w:beforeAutospacing="1" w:after="100" w:afterAutospacing="1" w:line="480" w:lineRule="atLeast"/>
        <w:textAlignment w:val="baseline"/>
        <w:rPr>
          <w:rFonts w:ascii="inherit" w:eastAsia="Times New Roman" w:hAnsi="inherit" w:cs="Times New Roman"/>
          <w:sz w:val="32"/>
          <w:szCs w:val="32"/>
        </w:rPr>
      </w:pPr>
      <w:r w:rsidRPr="003F073F">
        <w:rPr>
          <w:rFonts w:ascii="inherit" w:eastAsia="Times New Roman" w:hAnsi="inherit" w:cs="Times New Roman"/>
          <w:sz w:val="32"/>
          <w:szCs w:val="32"/>
        </w:rPr>
        <w:t>Expose the test to unusual situations to verify the reliability in handling unexpected issues, loads and stress conditions.</w:t>
      </w:r>
    </w:p>
    <w:p w:rsidR="003F073F" w:rsidRPr="003F073F" w:rsidRDefault="003F073F" w:rsidP="003F073F">
      <w:pPr>
        <w:spacing w:beforeAutospacing="1" w:after="0" w:afterAutospacing="1" w:line="480" w:lineRule="atLeast"/>
        <w:textAlignment w:val="baseline"/>
        <w:rPr>
          <w:rFonts w:ascii="Times New Roman" w:eastAsia="Times New Roman" w:hAnsi="Times New Roman" w:cs="Times New Roman"/>
          <w:sz w:val="32"/>
          <w:szCs w:val="32"/>
        </w:rPr>
      </w:pPr>
      <w:r w:rsidRPr="003F073F">
        <w:rPr>
          <w:rFonts w:ascii="Georgia" w:eastAsia="Times New Roman" w:hAnsi="Georgia" w:cs="Times New Roman"/>
          <w:i/>
          <w:iCs/>
          <w:sz w:val="31"/>
        </w:rPr>
        <w:t>In my upcoming article I will discuss about API testing using SOAP UI. If you really like my posts on Software Testing and Quality Analysis, please support by subscribing or sharing my blog - </w:t>
      </w:r>
      <w:hyperlink r:id="rId13" w:tgtFrame="_blank" w:history="1">
        <w:r w:rsidRPr="003F073F">
          <w:rPr>
            <w:rFonts w:ascii="Georgia" w:eastAsia="Times New Roman" w:hAnsi="Georgia" w:cs="Times New Roman"/>
            <w:i/>
            <w:iCs/>
            <w:color w:val="8C68CB"/>
            <w:sz w:val="31"/>
          </w:rPr>
          <w:t>qanalysisblog.wordpress.com</w:t>
        </w:r>
      </w:hyperlink>
      <w:r w:rsidRPr="003F073F">
        <w:rPr>
          <w:rFonts w:ascii="Times New Roman" w:eastAsia="Times New Roman" w:hAnsi="Times New Roman" w:cs="Times New Roman"/>
          <w:sz w:val="32"/>
          <w:szCs w:val="32"/>
        </w:rPr>
        <w:t> </w:t>
      </w:r>
      <w:r w:rsidRPr="003F073F">
        <w:rPr>
          <w:rFonts w:ascii="Georgia" w:eastAsia="Times New Roman" w:hAnsi="Georgia" w:cs="Times New Roman"/>
          <w:i/>
          <w:iCs/>
          <w:sz w:val="31"/>
        </w:rPr>
        <w:t>Feel free to share your thoughts in the comments section below as I learn just as much from you as you do from me. For my original article please refer -</w:t>
      </w:r>
      <w:hyperlink r:id="rId14" w:tgtFrame="_blank" w:history="1">
        <w:r w:rsidRPr="003F073F">
          <w:rPr>
            <w:rFonts w:ascii="Georgia" w:eastAsia="Times New Roman" w:hAnsi="Georgia" w:cs="Times New Roman"/>
            <w:i/>
            <w:iCs/>
            <w:color w:val="8C68CB"/>
            <w:sz w:val="31"/>
          </w:rPr>
          <w:t>https://qanalysisblog.wordpress.com/2017/07/24/how-what-and-why-of-api-testing/</w:t>
        </w:r>
      </w:hyperlink>
    </w:p>
    <w:p w:rsidR="003F073F" w:rsidRPr="003F073F" w:rsidRDefault="003F073F" w:rsidP="003F073F">
      <w:pPr>
        <w:numPr>
          <w:ilvl w:val="0"/>
          <w:numId w:val="9"/>
        </w:numPr>
        <w:spacing w:after="0" w:line="240" w:lineRule="auto"/>
        <w:ind w:left="180" w:right="180"/>
        <w:jc w:val="center"/>
        <w:textAlignment w:val="baseline"/>
        <w:rPr>
          <w:rFonts w:ascii="inherit" w:eastAsia="Times New Roman" w:hAnsi="inherit" w:cs="Helvetica"/>
          <w:sz w:val="26"/>
          <w:szCs w:val="26"/>
        </w:rPr>
      </w:pPr>
      <w:proofErr w:type="spellStart"/>
      <w:r w:rsidRPr="003F073F">
        <w:rPr>
          <w:rFonts w:ascii="inherit" w:eastAsia="Times New Roman" w:hAnsi="inherit" w:cs="Helvetica"/>
          <w:sz w:val="2"/>
        </w:rPr>
        <w:t>LikedUnlikeWhat</w:t>
      </w:r>
      <w:proofErr w:type="spellEnd"/>
      <w:r w:rsidRPr="003F073F">
        <w:rPr>
          <w:rFonts w:ascii="inherit" w:eastAsia="Times New Roman" w:hAnsi="inherit" w:cs="Helvetica"/>
          <w:sz w:val="2"/>
        </w:rPr>
        <w:t>, Why and How of API Testing!</w:t>
      </w:r>
    </w:p>
    <w:p w:rsidR="003F073F" w:rsidRPr="003F073F" w:rsidRDefault="003F073F" w:rsidP="003F073F">
      <w:pPr>
        <w:numPr>
          <w:ilvl w:val="0"/>
          <w:numId w:val="9"/>
        </w:numPr>
        <w:spacing w:after="0" w:line="240" w:lineRule="auto"/>
        <w:ind w:left="180" w:right="180"/>
        <w:jc w:val="center"/>
        <w:textAlignment w:val="baseline"/>
        <w:rPr>
          <w:rFonts w:ascii="inherit" w:eastAsia="Times New Roman" w:hAnsi="inherit" w:cs="Helvetica"/>
          <w:sz w:val="26"/>
          <w:szCs w:val="26"/>
        </w:rPr>
      </w:pPr>
      <w:r w:rsidRPr="003F073F">
        <w:rPr>
          <w:rFonts w:ascii="inherit" w:eastAsia="Times New Roman" w:hAnsi="inherit" w:cs="Helvetica"/>
          <w:sz w:val="2"/>
        </w:rPr>
        <w:t>Comment</w:t>
      </w:r>
    </w:p>
    <w:p w:rsidR="003F073F" w:rsidRPr="003F073F" w:rsidRDefault="003F073F" w:rsidP="003F073F">
      <w:pPr>
        <w:numPr>
          <w:ilvl w:val="0"/>
          <w:numId w:val="9"/>
        </w:numPr>
        <w:spacing w:after="0" w:line="240" w:lineRule="auto"/>
        <w:ind w:left="180" w:right="180"/>
        <w:jc w:val="center"/>
        <w:textAlignment w:val="baseline"/>
        <w:rPr>
          <w:rFonts w:ascii="inherit" w:eastAsia="Times New Roman" w:hAnsi="inherit" w:cs="Helvetica"/>
          <w:sz w:val="26"/>
          <w:szCs w:val="26"/>
        </w:rPr>
      </w:pPr>
      <w:proofErr w:type="spellStart"/>
      <w:r w:rsidRPr="003F073F">
        <w:rPr>
          <w:rFonts w:ascii="inherit" w:eastAsia="Times New Roman" w:hAnsi="inherit" w:cs="Helvetica"/>
          <w:sz w:val="2"/>
        </w:rPr>
        <w:t>ShareShare</w:t>
      </w:r>
      <w:proofErr w:type="spellEnd"/>
      <w:r w:rsidRPr="003F073F">
        <w:rPr>
          <w:rFonts w:ascii="inherit" w:eastAsia="Times New Roman" w:hAnsi="inherit" w:cs="Helvetica"/>
          <w:sz w:val="2"/>
        </w:rPr>
        <w:t xml:space="preserve"> What, Why and How of API Testing!</w:t>
      </w:r>
    </w:p>
    <w:p w:rsidR="0064278D" w:rsidRDefault="0064278D"/>
    <w:sectPr w:rsidR="0064278D" w:rsidSect="006427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630E7"/>
    <w:multiLevelType w:val="multilevel"/>
    <w:tmpl w:val="93E8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1C375E"/>
    <w:multiLevelType w:val="multilevel"/>
    <w:tmpl w:val="9A36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0736E7"/>
    <w:multiLevelType w:val="multilevel"/>
    <w:tmpl w:val="03DE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5A55F5"/>
    <w:multiLevelType w:val="multilevel"/>
    <w:tmpl w:val="B97E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F06274"/>
    <w:multiLevelType w:val="multilevel"/>
    <w:tmpl w:val="AA84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AD5A60"/>
    <w:multiLevelType w:val="multilevel"/>
    <w:tmpl w:val="D966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B9170A"/>
    <w:multiLevelType w:val="multilevel"/>
    <w:tmpl w:val="1C98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D0027C"/>
    <w:multiLevelType w:val="multilevel"/>
    <w:tmpl w:val="035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253B0E"/>
    <w:multiLevelType w:val="multilevel"/>
    <w:tmpl w:val="AA98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2"/>
  </w:num>
  <w:num w:numId="6">
    <w:abstractNumId w:val="7"/>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F073F"/>
    <w:rsid w:val="003F073F"/>
    <w:rsid w:val="00642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7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073F"/>
    <w:rPr>
      <w:color w:val="0000FF"/>
      <w:u w:val="single"/>
    </w:rPr>
  </w:style>
  <w:style w:type="character" w:styleId="Strong">
    <w:name w:val="Strong"/>
    <w:basedOn w:val="DefaultParagraphFont"/>
    <w:uiPriority w:val="22"/>
    <w:qFormat/>
    <w:rsid w:val="003F073F"/>
    <w:rPr>
      <w:b/>
      <w:bCs/>
    </w:rPr>
  </w:style>
  <w:style w:type="character" w:styleId="Emphasis">
    <w:name w:val="Emphasis"/>
    <w:basedOn w:val="DefaultParagraphFont"/>
    <w:uiPriority w:val="20"/>
    <w:qFormat/>
    <w:rsid w:val="003F073F"/>
    <w:rPr>
      <w:i/>
      <w:iCs/>
    </w:rPr>
  </w:style>
  <w:style w:type="character" w:customStyle="1" w:styleId="text">
    <w:name w:val="text"/>
    <w:basedOn w:val="DefaultParagraphFont"/>
    <w:rsid w:val="003F073F"/>
  </w:style>
  <w:style w:type="character" w:customStyle="1" w:styleId="accessible-text">
    <w:name w:val="accessible-text"/>
    <w:basedOn w:val="DefaultParagraphFont"/>
    <w:rsid w:val="003F073F"/>
  </w:style>
</w:styles>
</file>

<file path=word/webSettings.xml><?xml version="1.0" encoding="utf-8"?>
<w:webSettings xmlns:r="http://schemas.openxmlformats.org/officeDocument/2006/relationships" xmlns:w="http://schemas.openxmlformats.org/wordprocessingml/2006/main">
  <w:divs>
    <w:div w:id="16392604">
      <w:bodyDiv w:val="1"/>
      <w:marLeft w:val="0"/>
      <w:marRight w:val="0"/>
      <w:marTop w:val="0"/>
      <w:marBottom w:val="0"/>
      <w:divBdr>
        <w:top w:val="none" w:sz="0" w:space="0" w:color="auto"/>
        <w:left w:val="none" w:sz="0" w:space="0" w:color="auto"/>
        <w:bottom w:val="none" w:sz="0" w:space="0" w:color="auto"/>
        <w:right w:val="none" w:sz="0" w:space="0" w:color="auto"/>
      </w:divBdr>
      <w:divsChild>
        <w:div w:id="431586836">
          <w:marLeft w:val="0"/>
          <w:marRight w:val="0"/>
          <w:marTop w:val="0"/>
          <w:marBottom w:val="0"/>
          <w:divBdr>
            <w:top w:val="none" w:sz="0" w:space="0" w:color="auto"/>
            <w:left w:val="none" w:sz="0" w:space="0" w:color="auto"/>
            <w:bottom w:val="none" w:sz="0" w:space="0" w:color="auto"/>
            <w:right w:val="none" w:sz="0" w:space="0" w:color="auto"/>
          </w:divBdr>
          <w:divsChild>
            <w:div w:id="1408041852">
              <w:blockQuote w:val="1"/>
              <w:marLeft w:val="720"/>
              <w:marRight w:val="720"/>
              <w:marTop w:val="100"/>
              <w:marBottom w:val="100"/>
              <w:divBdr>
                <w:top w:val="none" w:sz="0" w:space="0" w:color="auto"/>
                <w:left w:val="none" w:sz="0" w:space="0" w:color="auto"/>
                <w:bottom w:val="none" w:sz="0" w:space="0" w:color="auto"/>
                <w:right w:val="none" w:sz="0" w:space="0" w:color="auto"/>
              </w:divBdr>
            </w:div>
            <w:div w:id="95370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65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289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02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187427">
          <w:marLeft w:val="0"/>
          <w:marRight w:val="0"/>
          <w:marTop w:val="0"/>
          <w:marBottom w:val="0"/>
          <w:divBdr>
            <w:top w:val="none" w:sz="0" w:space="0" w:color="auto"/>
            <w:left w:val="none" w:sz="0" w:space="0" w:color="auto"/>
            <w:bottom w:val="none" w:sz="0" w:space="0" w:color="auto"/>
            <w:right w:val="none" w:sz="0" w:space="0" w:color="auto"/>
          </w:divBdr>
          <w:divsChild>
            <w:div w:id="1262689315">
              <w:marLeft w:val="0"/>
              <w:marRight w:val="0"/>
              <w:marTop w:val="0"/>
              <w:marBottom w:val="0"/>
              <w:divBdr>
                <w:top w:val="none" w:sz="0" w:space="0" w:color="auto"/>
                <w:left w:val="none" w:sz="0" w:space="0" w:color="auto"/>
                <w:bottom w:val="none" w:sz="0" w:space="0" w:color="auto"/>
                <w:right w:val="none" w:sz="0" w:space="0" w:color="auto"/>
              </w:divBdr>
              <w:divsChild>
                <w:div w:id="1384867577">
                  <w:marLeft w:val="0"/>
                  <w:marRight w:val="0"/>
                  <w:marTop w:val="0"/>
                  <w:marBottom w:val="0"/>
                  <w:divBdr>
                    <w:top w:val="none" w:sz="0" w:space="0" w:color="auto"/>
                    <w:left w:val="none" w:sz="0" w:space="0" w:color="auto"/>
                    <w:bottom w:val="none" w:sz="0" w:space="0" w:color="auto"/>
                    <w:right w:val="none" w:sz="0" w:space="0" w:color="auto"/>
                  </w:divBdr>
                </w:div>
                <w:div w:id="2045641271">
                  <w:marLeft w:val="0"/>
                  <w:marRight w:val="0"/>
                  <w:marTop w:val="0"/>
                  <w:marBottom w:val="0"/>
                  <w:divBdr>
                    <w:top w:val="none" w:sz="0" w:space="0" w:color="auto"/>
                    <w:left w:val="none" w:sz="0" w:space="0" w:color="auto"/>
                    <w:bottom w:val="none" w:sz="0" w:space="0" w:color="auto"/>
                    <w:right w:val="none" w:sz="0" w:space="0" w:color="auto"/>
                  </w:divBdr>
                </w:div>
                <w:div w:id="573468505">
                  <w:marLeft w:val="0"/>
                  <w:marRight w:val="0"/>
                  <w:marTop w:val="0"/>
                  <w:marBottom w:val="0"/>
                  <w:divBdr>
                    <w:top w:val="none" w:sz="0" w:space="0" w:color="auto"/>
                    <w:left w:val="none" w:sz="0" w:space="0" w:color="auto"/>
                    <w:bottom w:val="none" w:sz="0" w:space="0" w:color="auto"/>
                    <w:right w:val="none" w:sz="0" w:space="0" w:color="auto"/>
                  </w:divBdr>
                  <w:divsChild>
                    <w:div w:id="3060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qanalysisblog.wordpress.com/2017/07/24/how-what-and-why-of-api-testing/" TargetMode="External"/><Relationship Id="rId13" Type="http://schemas.openxmlformats.org/officeDocument/2006/relationships/hyperlink" Target="http://qanalysisblog.wordpress.com/" TargetMode="External"/><Relationship Id="rId3" Type="http://schemas.openxmlformats.org/officeDocument/2006/relationships/settings" Target="settings.xml"/><Relationship Id="rId7" Type="http://schemas.openxmlformats.org/officeDocument/2006/relationships/hyperlink" Target="https://qanalysisblog.wordpress.com/2017/06/18/testing-the-key-to-quality-development/" TargetMode="External"/><Relationship Id="rId12" Type="http://schemas.openxmlformats.org/officeDocument/2006/relationships/hyperlink" Target="https://qanalysisblog.wordpress.com/2017/06/16/25bestqapract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qanalysisblog.wordpress.com/2017/07/24/how-what-and-why-of-api-testing/" TargetMode="External"/><Relationship Id="rId11" Type="http://schemas.openxmlformats.org/officeDocument/2006/relationships/hyperlink" Target="https://qanalysisblog.wordpress.com/2017/07/24/how-what-and-why-of-api-testing/" TargetMode="External"/><Relationship Id="rId5" Type="http://schemas.openxmlformats.org/officeDocument/2006/relationships/hyperlink" Target="https://qanalysisblog.wordpress.com/2017/06/18/testing-the-key-to-quality-development/" TargetMode="External"/><Relationship Id="rId15" Type="http://schemas.openxmlformats.org/officeDocument/2006/relationships/fontTable" Target="fontTable.xml"/><Relationship Id="rId10" Type="http://schemas.openxmlformats.org/officeDocument/2006/relationships/hyperlink" Target="https://qanalysisblog.wordpress.com/2017/06/18/testing-the-key-to-quality-development/" TargetMode="External"/><Relationship Id="rId4" Type="http://schemas.openxmlformats.org/officeDocument/2006/relationships/webSettings" Target="webSettings.xml"/><Relationship Id="rId9" Type="http://schemas.openxmlformats.org/officeDocument/2006/relationships/hyperlink" Target="https://qanalysisblog.wordpress.com/2017/07/24/how-what-and-why-of-api-testing/" TargetMode="External"/><Relationship Id="rId14" Type="http://schemas.openxmlformats.org/officeDocument/2006/relationships/hyperlink" Target="https://qanalysisblog.wordpress.com/2017/07/24/how-what-and-why-of-api-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970</Words>
  <Characters>5531</Characters>
  <Application>Microsoft Office Word</Application>
  <DocSecurity>0</DocSecurity>
  <Lines>46</Lines>
  <Paragraphs>12</Paragraphs>
  <ScaleCrop>false</ScaleCrop>
  <Company/>
  <LinksUpToDate>false</LinksUpToDate>
  <CharactersWithSpaces>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cp:revision>
  <dcterms:created xsi:type="dcterms:W3CDTF">2017-07-27T17:29:00Z</dcterms:created>
  <dcterms:modified xsi:type="dcterms:W3CDTF">2017-07-27T17:30:00Z</dcterms:modified>
</cp:coreProperties>
</file>