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372E5908" w:rsidR="005E14D6" w:rsidRDefault="00FD3826">
            <w:pPr>
              <w:rPr>
                <w:color w:val="3B3838" w:themeColor="background2" w:themeShade="40"/>
              </w:rPr>
            </w:pPr>
            <w:r>
              <w:rPr>
                <w:color w:val="3B3838" w:themeColor="background2" w:themeShade="40"/>
              </w:rPr>
              <w:t>Prajwal R</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6B852104" w:rsidR="005E14D6" w:rsidRDefault="00FD3826">
            <w:pPr>
              <w:rPr>
                <w:color w:val="3B3838" w:themeColor="background2" w:themeShade="40"/>
              </w:rPr>
            </w:pPr>
            <w:r w:rsidRPr="00810B02">
              <w:rPr>
                <w:color w:val="3B3838" w:themeColor="background2" w:themeShade="40"/>
              </w:rPr>
              <w:t>23SEK3324_U07</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4C52F5A2" w:rsidR="005E14D6" w:rsidRDefault="00FD3826">
            <w:pPr>
              <w:rPr>
                <w:color w:val="3B3838" w:themeColor="background2" w:themeShade="40"/>
              </w:rPr>
            </w:pPr>
            <w:r>
              <w:rPr>
                <w:color w:val="3B3838" w:themeColor="background2" w:themeShade="40"/>
              </w:rPr>
              <w:t>10/01/2024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7558149F" w:rsidR="005E14D6" w:rsidRDefault="00FD3826">
            <w:pPr>
              <w:rPr>
                <w:color w:val="3B3838" w:themeColor="background2" w:themeShade="40"/>
              </w:rPr>
            </w:pPr>
            <w:r w:rsidRPr="00FD3826">
              <w:rPr>
                <w:color w:val="3B3838" w:themeColor="background2" w:themeShade="40"/>
              </w:rPr>
              <w:t>D</w:t>
            </w:r>
            <w:r>
              <w:rPr>
                <w:color w:val="3B3838" w:themeColor="background2" w:themeShade="40"/>
              </w:rPr>
              <w:t xml:space="preserve">amn Vulnerable Web Application </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A60CD78" w:rsidR="005E14D6" w:rsidRPr="005E14D6" w:rsidRDefault="00990457" w:rsidP="005E14D6">
      <w:pPr>
        <w:jc w:val="both"/>
        <w:rPr>
          <w:color w:val="3B3838" w:themeColor="background2" w:themeShade="40"/>
          <w:sz w:val="20"/>
          <w:szCs w:val="20"/>
        </w:rPr>
      </w:pPr>
      <w:r w:rsidRPr="00990457">
        <w:rPr>
          <w:color w:val="3B3838" w:themeColor="background2" w:themeShade="40"/>
          <w:sz w:val="20"/>
          <w:szCs w:val="20"/>
        </w:rPr>
        <w:drawing>
          <wp:inline distT="0" distB="0" distL="0" distR="0" wp14:anchorId="6EB77B50" wp14:editId="2920F8A5">
            <wp:extent cx="5943600" cy="3350260"/>
            <wp:effectExtent l="0" t="0" r="0" b="2540"/>
            <wp:docPr id="1843372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7295" name="Picture 1" descr="A diagram of a computer&#10;&#10;Description automatically generated"/>
                    <pic:cNvPicPr/>
                  </pic:nvPicPr>
                  <pic:blipFill>
                    <a:blip r:embed="rId10"/>
                    <a:stretch>
                      <a:fillRect/>
                    </a:stretch>
                  </pic:blipFill>
                  <pic:spPr>
                    <a:xfrm>
                      <a:off x="0" y="0"/>
                      <a:ext cx="5943600" cy="3350260"/>
                    </a:xfrm>
                    <a:prstGeom prst="rect">
                      <a:avLst/>
                    </a:prstGeom>
                  </pic:spPr>
                </pic:pic>
              </a:graphicData>
            </a:graphic>
          </wp:inline>
        </w:drawing>
      </w: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1209DDCB" w14:textId="77777777" w:rsidR="006D5400" w:rsidRDefault="006D5400" w:rsidP="005E14D6">
      <w:pPr>
        <w:jc w:val="both"/>
        <w:rPr>
          <w:color w:val="3B3838" w:themeColor="background2" w:themeShade="40"/>
          <w:sz w:val="20"/>
          <w:szCs w:val="20"/>
        </w:rPr>
      </w:pPr>
    </w:p>
    <w:p w14:paraId="412FADEA" w14:textId="77777777" w:rsidR="002A4CDC" w:rsidRPr="002A4CDC" w:rsidRDefault="002A4CDC" w:rsidP="002A4CDC">
      <w:pPr>
        <w:jc w:val="both"/>
        <w:rPr>
          <w:color w:val="3B3838" w:themeColor="background2" w:themeShade="40"/>
        </w:rPr>
      </w:pPr>
      <w:r w:rsidRPr="002A4CDC">
        <w:rPr>
          <w:color w:val="3B3838" w:themeColor="background2" w:themeShade="40"/>
        </w:rPr>
        <w:t xml:space="preserve">In its normal state hypothesis, the </w:t>
      </w:r>
      <w:proofErr w:type="gramStart"/>
      <w:r w:rsidRPr="002A4CDC">
        <w:rPr>
          <w:color w:val="3B3838" w:themeColor="background2" w:themeShade="40"/>
        </w:rPr>
        <w:t>Damn</w:t>
      </w:r>
      <w:proofErr w:type="gramEnd"/>
      <w:r w:rsidRPr="002A4CDC">
        <w:rPr>
          <w:color w:val="3B3838" w:themeColor="background2" w:themeShade="40"/>
        </w:rPr>
        <w:t xml:space="preserve"> Vulnerable Web Application (DVWA) is envisioned to maintain a functional and secure posture, embodying a state where core functionalities operate seamlessly, and security configurations are robustly implemented. The application is expected to be free from known vulnerabilities that could potentially compromise its integrity and expose it to malicious exploitation. Within this normal state, DVWA is anticipated to uphold secure coding practices, ensuring that critical components such as session management, authentication mechanisms, and authorization controls are appropriately configured to mitigate common security threats. Secure configuration extends to the implementation of security headers, reinforcing the defense against vulnerabilities like Cross-Site Scripting (XSS), Cross-Site Request Forgery (CSRF), and other injection flaws.</w:t>
      </w:r>
    </w:p>
    <w:p w14:paraId="5D2FC425" w14:textId="77777777" w:rsidR="002A4CDC" w:rsidRPr="002A4CDC" w:rsidRDefault="002A4CDC" w:rsidP="002A4CDC">
      <w:pPr>
        <w:jc w:val="both"/>
        <w:rPr>
          <w:color w:val="3B3838" w:themeColor="background2" w:themeShade="40"/>
        </w:rPr>
      </w:pPr>
    </w:p>
    <w:p w14:paraId="753180F4" w14:textId="0C84ACFD" w:rsidR="006665AF" w:rsidRPr="002A4CDC" w:rsidRDefault="002A4CDC" w:rsidP="002A4CDC">
      <w:pPr>
        <w:jc w:val="both"/>
        <w:rPr>
          <w:color w:val="3B3838" w:themeColor="background2" w:themeShade="40"/>
        </w:rPr>
      </w:pPr>
      <w:r w:rsidRPr="002A4CDC">
        <w:rPr>
          <w:color w:val="3B3838" w:themeColor="background2" w:themeShade="40"/>
        </w:rPr>
        <w:t>Furthermore, DVWA should exhibit resilience against well-known exploits, and any existing patches or updates should be diligently applied to address emerging threats. The application's normal state places an emphasis on functional integrity, usability, and a secure foundation, thereby creating an environment where users can interact with the application confidently, free from the concerns of inadvertent exposure to vulnerabilities. By adhering to this normal state hypothesis, DVWA aims to strike a balance between its educational purpose of providing hands-on experience in web application security and the imperative of maintaining a secure and stable environment for users and practitioners to explore and learn about cybersecurity concepts.</w:t>
      </w:r>
    </w:p>
    <w:p w14:paraId="6764BAC8" w14:textId="77777777" w:rsidR="006665AF" w:rsidRDefault="006665AF" w:rsidP="005E14D6">
      <w:pPr>
        <w:jc w:val="both"/>
        <w:rPr>
          <w:color w:val="3B3838" w:themeColor="background2" w:themeShade="40"/>
          <w:sz w:val="20"/>
          <w:szCs w:val="20"/>
        </w:rPr>
      </w:pPr>
    </w:p>
    <w:p w14:paraId="2A0AE23A" w14:textId="77777777" w:rsidR="006665AF" w:rsidRDefault="006665AF"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lastRenderedPageBreak/>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1"/>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4CAAFE6A" w14:textId="77777777" w:rsidR="006665AF" w:rsidRDefault="006665AF" w:rsidP="0057157E">
      <w:pPr>
        <w:jc w:val="both"/>
        <w:rPr>
          <w:color w:val="3B3838" w:themeColor="background2" w:themeShade="40"/>
          <w:sz w:val="18"/>
          <w:szCs w:val="18"/>
        </w:rPr>
      </w:pPr>
    </w:p>
    <w:p w14:paraId="287F35EC" w14:textId="77777777" w:rsidR="006665AF" w:rsidRDefault="006665AF" w:rsidP="0057157E">
      <w:pPr>
        <w:jc w:val="both"/>
        <w:rPr>
          <w:color w:val="3B3838" w:themeColor="background2" w:themeShade="40"/>
          <w:sz w:val="18"/>
          <w:szCs w:val="18"/>
        </w:rPr>
      </w:pPr>
    </w:p>
    <w:p w14:paraId="6220901C" w14:textId="77777777" w:rsidR="006665AF" w:rsidRDefault="006665AF" w:rsidP="0057157E">
      <w:pPr>
        <w:jc w:val="both"/>
        <w:rPr>
          <w:color w:val="3B3838" w:themeColor="background2" w:themeShade="40"/>
          <w:sz w:val="18"/>
          <w:szCs w:val="18"/>
        </w:rPr>
      </w:pPr>
    </w:p>
    <w:p w14:paraId="02543DD0" w14:textId="77777777" w:rsidR="006665AF" w:rsidRDefault="006665AF" w:rsidP="0057157E">
      <w:pPr>
        <w:jc w:val="both"/>
        <w:rPr>
          <w:color w:val="3B3838" w:themeColor="background2" w:themeShade="40"/>
          <w:sz w:val="18"/>
          <w:szCs w:val="18"/>
        </w:rPr>
      </w:pPr>
    </w:p>
    <w:p w14:paraId="0356CF8E" w14:textId="77777777" w:rsidR="006665AF" w:rsidRDefault="006665AF" w:rsidP="0057157E">
      <w:pPr>
        <w:jc w:val="both"/>
        <w:rPr>
          <w:color w:val="3B3838" w:themeColor="background2" w:themeShade="40"/>
          <w:sz w:val="18"/>
          <w:szCs w:val="18"/>
        </w:rPr>
      </w:pPr>
    </w:p>
    <w:p w14:paraId="2906A917" w14:textId="77777777" w:rsidR="006665AF" w:rsidRDefault="006665AF" w:rsidP="0057157E">
      <w:pPr>
        <w:jc w:val="both"/>
        <w:rPr>
          <w:color w:val="3B3838" w:themeColor="background2" w:themeShade="40"/>
          <w:sz w:val="18"/>
          <w:szCs w:val="18"/>
        </w:rPr>
      </w:pPr>
    </w:p>
    <w:p w14:paraId="0F7648CF" w14:textId="77777777" w:rsidR="006665AF" w:rsidRDefault="006665AF" w:rsidP="0057157E">
      <w:pPr>
        <w:jc w:val="both"/>
        <w:rPr>
          <w:color w:val="3B3838" w:themeColor="background2" w:themeShade="40"/>
          <w:sz w:val="18"/>
          <w:szCs w:val="18"/>
        </w:rPr>
      </w:pPr>
    </w:p>
    <w:p w14:paraId="2955FC61" w14:textId="77777777" w:rsidR="006665AF" w:rsidRDefault="006665AF" w:rsidP="0057157E">
      <w:pPr>
        <w:jc w:val="both"/>
        <w:rPr>
          <w:color w:val="3B3838" w:themeColor="background2" w:themeShade="40"/>
          <w:sz w:val="18"/>
          <w:szCs w:val="18"/>
        </w:rPr>
      </w:pPr>
    </w:p>
    <w:p w14:paraId="76217C82" w14:textId="77777777" w:rsidR="006665AF" w:rsidRDefault="006665AF" w:rsidP="0057157E">
      <w:pPr>
        <w:jc w:val="both"/>
        <w:rPr>
          <w:color w:val="3B3838" w:themeColor="background2" w:themeShade="40"/>
          <w:sz w:val="18"/>
          <w:szCs w:val="18"/>
        </w:rPr>
      </w:pPr>
    </w:p>
    <w:p w14:paraId="418D008A" w14:textId="77777777" w:rsidR="006665AF" w:rsidRDefault="006665AF" w:rsidP="0057157E">
      <w:pPr>
        <w:jc w:val="both"/>
        <w:rPr>
          <w:color w:val="3B3838" w:themeColor="background2" w:themeShade="40"/>
          <w:sz w:val="18"/>
          <w:szCs w:val="18"/>
        </w:rPr>
      </w:pPr>
    </w:p>
    <w:p w14:paraId="029A9C10" w14:textId="77777777" w:rsidR="006665AF" w:rsidRDefault="006665AF" w:rsidP="0057157E">
      <w:pPr>
        <w:jc w:val="both"/>
        <w:rPr>
          <w:color w:val="3B3838" w:themeColor="background2" w:themeShade="40"/>
          <w:sz w:val="18"/>
          <w:szCs w:val="18"/>
        </w:rPr>
      </w:pPr>
    </w:p>
    <w:p w14:paraId="40C0C63B" w14:textId="77777777" w:rsidR="006665AF" w:rsidRDefault="006665AF" w:rsidP="0057157E">
      <w:pPr>
        <w:jc w:val="both"/>
        <w:rPr>
          <w:color w:val="3B3838" w:themeColor="background2" w:themeShade="40"/>
          <w:sz w:val="18"/>
          <w:szCs w:val="18"/>
        </w:rPr>
      </w:pPr>
    </w:p>
    <w:p w14:paraId="0E7173DA" w14:textId="77777777" w:rsidR="006665AF" w:rsidRDefault="006665AF" w:rsidP="0057157E">
      <w:pPr>
        <w:jc w:val="both"/>
        <w:rPr>
          <w:color w:val="3B3838" w:themeColor="background2" w:themeShade="40"/>
          <w:sz w:val="18"/>
          <w:szCs w:val="18"/>
        </w:rPr>
      </w:pPr>
    </w:p>
    <w:p w14:paraId="1DE8F9A4" w14:textId="77777777" w:rsidR="006665AF" w:rsidRDefault="006665AF"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0E7EAC87" w14:textId="77777777" w:rsidR="002A4CDC" w:rsidRDefault="002A4CDC" w:rsidP="0057157E">
      <w:pPr>
        <w:jc w:val="both"/>
        <w:rPr>
          <w:color w:val="3B3838" w:themeColor="background2" w:themeShade="40"/>
          <w:sz w:val="18"/>
          <w:szCs w:val="18"/>
        </w:rPr>
      </w:pPr>
    </w:p>
    <w:p w14:paraId="1609E8E7" w14:textId="77777777" w:rsidR="002A4CDC" w:rsidRDefault="002A4CDC" w:rsidP="0057157E">
      <w:pPr>
        <w:jc w:val="both"/>
        <w:rPr>
          <w:color w:val="3B3838" w:themeColor="background2" w:themeShade="40"/>
          <w:sz w:val="18"/>
          <w:szCs w:val="18"/>
        </w:rPr>
      </w:pPr>
    </w:p>
    <w:p w14:paraId="383BFF89" w14:textId="77777777" w:rsidR="002A4CDC" w:rsidRDefault="002A4CDC" w:rsidP="0057157E">
      <w:pPr>
        <w:jc w:val="both"/>
        <w:rPr>
          <w:color w:val="3B3838" w:themeColor="background2" w:themeShade="40"/>
          <w:sz w:val="18"/>
          <w:szCs w:val="18"/>
        </w:rPr>
      </w:pPr>
    </w:p>
    <w:p w14:paraId="1D05F1FC" w14:textId="77777777" w:rsidR="002A4CDC" w:rsidRDefault="002A4CDC" w:rsidP="0057157E">
      <w:pPr>
        <w:jc w:val="both"/>
        <w:rPr>
          <w:color w:val="3B3838" w:themeColor="background2" w:themeShade="40"/>
          <w:sz w:val="18"/>
          <w:szCs w:val="18"/>
        </w:rPr>
      </w:pPr>
    </w:p>
    <w:p w14:paraId="796A0065" w14:textId="77777777" w:rsidR="002A4CDC" w:rsidRDefault="002A4CDC" w:rsidP="0057157E">
      <w:pPr>
        <w:jc w:val="both"/>
        <w:rPr>
          <w:color w:val="3B3838" w:themeColor="background2" w:themeShade="40"/>
          <w:sz w:val="18"/>
          <w:szCs w:val="18"/>
        </w:rPr>
      </w:pPr>
    </w:p>
    <w:p w14:paraId="371243EC" w14:textId="77777777" w:rsidR="002A4CDC" w:rsidRDefault="002A4CDC" w:rsidP="0057157E">
      <w:pPr>
        <w:jc w:val="both"/>
        <w:rPr>
          <w:color w:val="3B3838" w:themeColor="background2" w:themeShade="40"/>
          <w:sz w:val="18"/>
          <w:szCs w:val="18"/>
        </w:rPr>
      </w:pPr>
    </w:p>
    <w:p w14:paraId="597630E2" w14:textId="77777777" w:rsidR="002A4CDC" w:rsidRDefault="002A4CDC" w:rsidP="0057157E">
      <w:pPr>
        <w:jc w:val="both"/>
        <w:rPr>
          <w:color w:val="3B3838" w:themeColor="background2" w:themeShade="40"/>
          <w:sz w:val="18"/>
          <w:szCs w:val="18"/>
        </w:rPr>
      </w:pPr>
    </w:p>
    <w:p w14:paraId="3C6379A2" w14:textId="77777777" w:rsidR="002A4CDC" w:rsidRDefault="002A4CDC" w:rsidP="0057157E">
      <w:pPr>
        <w:jc w:val="both"/>
        <w:rPr>
          <w:color w:val="3B3838" w:themeColor="background2" w:themeShade="40"/>
          <w:sz w:val="18"/>
          <w:szCs w:val="18"/>
        </w:rPr>
      </w:pPr>
    </w:p>
    <w:p w14:paraId="1B5A3E68" w14:textId="77777777" w:rsidR="002A4CDC" w:rsidRDefault="002A4CDC" w:rsidP="0057157E">
      <w:pPr>
        <w:jc w:val="both"/>
        <w:rPr>
          <w:color w:val="3B3838" w:themeColor="background2" w:themeShade="40"/>
          <w:sz w:val="18"/>
          <w:szCs w:val="18"/>
        </w:rPr>
      </w:pPr>
    </w:p>
    <w:p w14:paraId="05B3C78B" w14:textId="77777777" w:rsidR="002A4CDC" w:rsidRDefault="002A4CDC" w:rsidP="0057157E">
      <w:pPr>
        <w:jc w:val="both"/>
        <w:rPr>
          <w:color w:val="3B3838" w:themeColor="background2" w:themeShade="40"/>
          <w:sz w:val="18"/>
          <w:szCs w:val="18"/>
        </w:rPr>
      </w:pPr>
    </w:p>
    <w:p w14:paraId="2050CB8A" w14:textId="77777777" w:rsidR="002A4CDC" w:rsidRDefault="002A4CDC" w:rsidP="0057157E">
      <w:pPr>
        <w:jc w:val="both"/>
        <w:rPr>
          <w:color w:val="3B3838" w:themeColor="background2" w:themeShade="40"/>
          <w:sz w:val="18"/>
          <w:szCs w:val="18"/>
        </w:rPr>
      </w:pPr>
    </w:p>
    <w:p w14:paraId="6A3FD58F" w14:textId="77777777" w:rsidR="002A4CDC" w:rsidRDefault="002A4CDC" w:rsidP="0057157E">
      <w:pPr>
        <w:jc w:val="both"/>
        <w:rPr>
          <w:color w:val="3B3838" w:themeColor="background2" w:themeShade="40"/>
          <w:sz w:val="18"/>
          <w:szCs w:val="18"/>
        </w:rPr>
      </w:pPr>
    </w:p>
    <w:p w14:paraId="0767FDF3" w14:textId="77777777" w:rsidR="002A4CDC" w:rsidRDefault="002A4CDC" w:rsidP="0057157E">
      <w:pPr>
        <w:jc w:val="both"/>
        <w:rPr>
          <w:color w:val="3B3838" w:themeColor="background2" w:themeShade="40"/>
          <w:sz w:val="18"/>
          <w:szCs w:val="18"/>
        </w:rPr>
      </w:pPr>
    </w:p>
    <w:p w14:paraId="228C8B75" w14:textId="77777777" w:rsidR="002A4CDC" w:rsidRDefault="002A4CDC"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A49623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05pt;margin-top:8.8pt;width:114.95pt;height:3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pt;margin-top:10.7pt;width:103.6pt;height:34.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05pt;margin-top:10.1pt;width:123.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7.85pt;margin-top:10.45pt;width:114.95pt;height:3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jYMQ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82E8BB4" w14:textId="77777777" w:rsidR="00AB631B" w:rsidRDefault="00AB631B" w:rsidP="005E14D6">
      <w:pPr>
        <w:jc w:val="both"/>
        <w:rPr>
          <w:color w:val="3B3838" w:themeColor="background2" w:themeShade="40"/>
          <w:sz w:val="20"/>
          <w:szCs w:val="20"/>
        </w:rPr>
      </w:pPr>
    </w:p>
    <w:p w14:paraId="6EA028E7" w14:textId="7135A4CE" w:rsidR="006665AF" w:rsidRDefault="006665AF" w:rsidP="006665AF">
      <w:pPr>
        <w:jc w:val="both"/>
        <w:rPr>
          <w:color w:val="3B3838" w:themeColor="background2" w:themeShade="40"/>
        </w:rPr>
      </w:pPr>
      <w:r w:rsidRPr="00E52F96">
        <w:rPr>
          <w:color w:val="3B3838" w:themeColor="background2" w:themeShade="40"/>
        </w:rPr>
        <w:t xml:space="preserve">This Project is done in the AWS instance, </w:t>
      </w:r>
      <w:r w:rsidRPr="00E52F96">
        <w:rPr>
          <w:color w:val="3B3838" w:themeColor="background2" w:themeShade="40"/>
        </w:rPr>
        <w:t>we</w:t>
      </w:r>
      <w:r w:rsidRPr="00E52F96">
        <w:rPr>
          <w:color w:val="3B3838" w:themeColor="background2" w:themeShade="40"/>
        </w:rPr>
        <w:t xml:space="preserve"> use an Ubuntu 20.04 Machine. We first create the machine and then we </w:t>
      </w:r>
      <w:r w:rsidRPr="00E52F96">
        <w:rPr>
          <w:color w:val="3B3838" w:themeColor="background2" w:themeShade="40"/>
        </w:rPr>
        <w:t>attach it</w:t>
      </w:r>
      <w:r w:rsidRPr="00E52F96">
        <w:rPr>
          <w:color w:val="3B3838" w:themeColor="background2" w:themeShade="40"/>
        </w:rPr>
        <w:t xml:space="preserve"> to the machine and update the machine using “apt Update” and then we start to do the task.  </w:t>
      </w:r>
    </w:p>
    <w:p w14:paraId="548C8C59" w14:textId="77777777" w:rsidR="006665AF" w:rsidRDefault="006665AF" w:rsidP="006665AF">
      <w:pPr>
        <w:jc w:val="both"/>
        <w:rPr>
          <w:color w:val="3B3838" w:themeColor="background2" w:themeShade="40"/>
        </w:rPr>
      </w:pPr>
    </w:p>
    <w:p w14:paraId="7418BB5D" w14:textId="149FDE05" w:rsidR="006665AF" w:rsidRDefault="006665AF" w:rsidP="006665AF">
      <w:pPr>
        <w:jc w:val="both"/>
        <w:rPr>
          <w:color w:val="3B3838" w:themeColor="background2" w:themeShade="40"/>
        </w:rPr>
      </w:pPr>
      <w:r>
        <w:rPr>
          <w:color w:val="3B3838" w:themeColor="background2" w:themeShade="40"/>
        </w:rPr>
        <w:t xml:space="preserve">The project uses a vulnerable docker image in order to create </w:t>
      </w:r>
      <w:proofErr w:type="gramStart"/>
      <w:r>
        <w:rPr>
          <w:color w:val="3B3838" w:themeColor="background2" w:themeShade="40"/>
        </w:rPr>
        <w:t>a</w:t>
      </w:r>
      <w:proofErr w:type="gramEnd"/>
      <w:r>
        <w:rPr>
          <w:color w:val="3B3838" w:themeColor="background2" w:themeShade="40"/>
        </w:rPr>
        <w:t xml:space="preserve"> application. </w:t>
      </w:r>
    </w:p>
    <w:p w14:paraId="1398878A" w14:textId="77777777" w:rsidR="006665AF" w:rsidRDefault="006665AF" w:rsidP="006665AF">
      <w:pPr>
        <w:jc w:val="both"/>
        <w:rPr>
          <w:color w:val="3B3838" w:themeColor="background2" w:themeShade="40"/>
        </w:rPr>
      </w:pPr>
    </w:p>
    <w:p w14:paraId="22B6B1D4" w14:textId="20A40BA7" w:rsidR="009F3F8F" w:rsidRDefault="009F3F8F" w:rsidP="006665AF">
      <w:pPr>
        <w:jc w:val="both"/>
        <w:rPr>
          <w:color w:val="3B3838" w:themeColor="background2" w:themeShade="40"/>
        </w:rPr>
      </w:pPr>
      <w:r>
        <w:rPr>
          <w:color w:val="3B3838" w:themeColor="background2" w:themeShade="40"/>
        </w:rPr>
        <w:t xml:space="preserve">When the image is scanned for vulnerability, we get: </w:t>
      </w:r>
    </w:p>
    <w:p w14:paraId="170CCDD3" w14:textId="77777777" w:rsidR="009F3F8F" w:rsidRDefault="009F3F8F" w:rsidP="006665AF">
      <w:pPr>
        <w:jc w:val="both"/>
        <w:rPr>
          <w:color w:val="3B3838" w:themeColor="background2" w:themeShade="40"/>
        </w:rPr>
      </w:pPr>
    </w:p>
    <w:p w14:paraId="0C7E7105" w14:textId="44D709AE" w:rsidR="009F3F8F" w:rsidRDefault="009F3F8F" w:rsidP="006665AF">
      <w:pPr>
        <w:jc w:val="both"/>
        <w:rPr>
          <w:color w:val="3B3838" w:themeColor="background2" w:themeShade="40"/>
        </w:rPr>
      </w:pPr>
      <w:r w:rsidRPr="009F3F8F">
        <w:rPr>
          <w:color w:val="3B3838" w:themeColor="background2" w:themeShade="40"/>
        </w:rPr>
        <w:t>Total: 1327 (UNKNOWN: 41, LOW: 100, MEDIUM: 572, HIGH: 432, CRITICAL: 182)</w:t>
      </w:r>
    </w:p>
    <w:p w14:paraId="4A3D0A82" w14:textId="77777777" w:rsidR="009F3F8F" w:rsidRDefault="009F3F8F" w:rsidP="006665AF">
      <w:pPr>
        <w:jc w:val="both"/>
        <w:rPr>
          <w:color w:val="3B3838" w:themeColor="background2" w:themeShade="40"/>
        </w:rPr>
      </w:pPr>
    </w:p>
    <w:p w14:paraId="6F198FE7" w14:textId="7C7A24F0" w:rsidR="009F3F8F" w:rsidRDefault="009F3F8F" w:rsidP="006665AF">
      <w:pPr>
        <w:jc w:val="both"/>
        <w:rPr>
          <w:color w:val="3B3838" w:themeColor="background2" w:themeShade="40"/>
        </w:rPr>
      </w:pPr>
      <w:r>
        <w:rPr>
          <w:color w:val="3B3838" w:themeColor="background2" w:themeShade="40"/>
        </w:rPr>
        <w:t xml:space="preserve">The amount of the vulnerabilities is huge hence we just have addressed only some major </w:t>
      </w:r>
      <w:proofErr w:type="gramStart"/>
      <w:r>
        <w:rPr>
          <w:color w:val="3B3838" w:themeColor="background2" w:themeShade="40"/>
        </w:rPr>
        <w:t>issues</w:t>
      </w:r>
      <w:proofErr w:type="gramEnd"/>
      <w:r>
        <w:rPr>
          <w:color w:val="3B3838" w:themeColor="background2" w:themeShade="40"/>
        </w:rPr>
        <w:t xml:space="preserve"> </w:t>
      </w:r>
    </w:p>
    <w:p w14:paraId="0571486C" w14:textId="77777777" w:rsidR="009F3F8F" w:rsidRDefault="009F3F8F" w:rsidP="006665AF">
      <w:pPr>
        <w:jc w:val="both"/>
        <w:rPr>
          <w:color w:val="3B3838" w:themeColor="background2" w:themeShade="40"/>
        </w:rPr>
      </w:pPr>
    </w:p>
    <w:p w14:paraId="600C259D" w14:textId="77777777" w:rsidR="009F3F8F" w:rsidRDefault="009F3F8F" w:rsidP="006665AF">
      <w:pPr>
        <w:jc w:val="both"/>
        <w:rPr>
          <w:color w:val="3B3838" w:themeColor="background2" w:themeShade="40"/>
        </w:rPr>
      </w:pPr>
    </w:p>
    <w:p w14:paraId="033A7306" w14:textId="77777777" w:rsidR="009F3F8F" w:rsidRDefault="009F3F8F" w:rsidP="006665AF">
      <w:pPr>
        <w:jc w:val="both"/>
        <w:rPr>
          <w:color w:val="3B3838" w:themeColor="background2" w:themeShade="40"/>
        </w:rPr>
      </w:pPr>
    </w:p>
    <w:p w14:paraId="0AAB7811" w14:textId="77777777" w:rsidR="002A4CDC" w:rsidRDefault="002A4CDC" w:rsidP="006665AF">
      <w:pPr>
        <w:jc w:val="both"/>
        <w:rPr>
          <w:color w:val="3B3838" w:themeColor="background2" w:themeShade="40"/>
        </w:rPr>
      </w:pPr>
    </w:p>
    <w:p w14:paraId="0C7F9166" w14:textId="77777777" w:rsidR="009F3F8F" w:rsidRPr="009F3F8F" w:rsidRDefault="009F3F8F" w:rsidP="009F3F8F">
      <w:pPr>
        <w:jc w:val="both"/>
        <w:rPr>
          <w:color w:val="3B3838" w:themeColor="background2" w:themeShade="40"/>
        </w:rPr>
      </w:pPr>
      <w:r w:rsidRPr="009F3F8F">
        <w:rPr>
          <w:color w:val="3B3838" w:themeColor="background2" w:themeShade="40"/>
        </w:rPr>
        <w:lastRenderedPageBreak/>
        <w:t>CVE-2017-3167 (A2017-3167):</w:t>
      </w:r>
    </w:p>
    <w:p w14:paraId="14F9C0C3" w14:textId="77777777" w:rsidR="009F3F8F" w:rsidRPr="009F3F8F" w:rsidRDefault="009F3F8F" w:rsidP="009F3F8F">
      <w:pPr>
        <w:jc w:val="both"/>
        <w:rPr>
          <w:color w:val="3B3838" w:themeColor="background2" w:themeShade="40"/>
        </w:rPr>
      </w:pPr>
      <w:r w:rsidRPr="009F3F8F">
        <w:rPr>
          <w:color w:val="3B3838" w:themeColor="background2" w:themeShade="40"/>
        </w:rPr>
        <w:t>Description: Apache Struts 2.3.5 - 2.3.31 and 2.5 - 2.5.10 are prone to a Remote Code Execution (RCE) vulnerability. The vulnerability is due to insufficient validation of user-provided input.</w:t>
      </w:r>
    </w:p>
    <w:p w14:paraId="4C64AFFD" w14:textId="77777777" w:rsidR="009F3F8F" w:rsidRPr="009F3F8F" w:rsidRDefault="009F3F8F" w:rsidP="009F3F8F">
      <w:pPr>
        <w:jc w:val="both"/>
        <w:rPr>
          <w:color w:val="3B3838" w:themeColor="background2" w:themeShade="40"/>
        </w:rPr>
      </w:pPr>
      <w:r w:rsidRPr="009F3F8F">
        <w:rPr>
          <w:color w:val="3B3838" w:themeColor="background2" w:themeShade="40"/>
        </w:rPr>
        <w:t>Mitigation: Upgrade to a patched version of Apache Struts or apply recommended security patches. Implement input validation and filtering to mitigate potential attacks.</w:t>
      </w:r>
    </w:p>
    <w:p w14:paraId="4DC04AC3" w14:textId="77777777" w:rsidR="009F3F8F" w:rsidRPr="009F3F8F" w:rsidRDefault="009F3F8F" w:rsidP="009F3F8F">
      <w:pPr>
        <w:jc w:val="both"/>
        <w:rPr>
          <w:color w:val="3B3838" w:themeColor="background2" w:themeShade="40"/>
        </w:rPr>
      </w:pPr>
    </w:p>
    <w:p w14:paraId="6500EA1D" w14:textId="77777777" w:rsidR="009F3F8F" w:rsidRPr="009F3F8F" w:rsidRDefault="009F3F8F" w:rsidP="009F3F8F">
      <w:pPr>
        <w:jc w:val="both"/>
        <w:rPr>
          <w:color w:val="3B3838" w:themeColor="background2" w:themeShade="40"/>
        </w:rPr>
      </w:pPr>
      <w:r w:rsidRPr="009F3F8F">
        <w:rPr>
          <w:color w:val="3B3838" w:themeColor="background2" w:themeShade="40"/>
        </w:rPr>
        <w:t>CVE-2020-10188:</w:t>
      </w:r>
    </w:p>
    <w:p w14:paraId="6F223B1D" w14:textId="77777777" w:rsidR="009F3F8F" w:rsidRPr="009F3F8F" w:rsidRDefault="009F3F8F" w:rsidP="009F3F8F">
      <w:pPr>
        <w:jc w:val="both"/>
        <w:rPr>
          <w:color w:val="3B3838" w:themeColor="background2" w:themeShade="40"/>
        </w:rPr>
      </w:pPr>
      <w:r w:rsidRPr="009F3F8F">
        <w:rPr>
          <w:color w:val="3B3838" w:themeColor="background2" w:themeShade="40"/>
        </w:rPr>
        <w:t>Description: A vulnerability in Apache Dubbo (incubating) versions prior to 2.7.8 and 2.6.13 allows remote attackers to execute arbitrary commands.</w:t>
      </w:r>
    </w:p>
    <w:p w14:paraId="0F42CCE9" w14:textId="77777777" w:rsidR="009F3F8F" w:rsidRPr="009F3F8F" w:rsidRDefault="009F3F8F" w:rsidP="009F3F8F">
      <w:pPr>
        <w:jc w:val="both"/>
        <w:rPr>
          <w:color w:val="3B3838" w:themeColor="background2" w:themeShade="40"/>
        </w:rPr>
      </w:pPr>
      <w:r w:rsidRPr="009F3F8F">
        <w:rPr>
          <w:color w:val="3B3838" w:themeColor="background2" w:themeShade="40"/>
        </w:rPr>
        <w:t>Mitigation: Upgrade to Apache Dubbo version 2.7.8 or 2.6.13, which includes fixes for this vulnerability. Disable unnecessary features and ensure proper input validation.</w:t>
      </w:r>
    </w:p>
    <w:p w14:paraId="10BBC669" w14:textId="77777777" w:rsidR="009F3F8F" w:rsidRPr="009F3F8F" w:rsidRDefault="009F3F8F" w:rsidP="009F3F8F">
      <w:pPr>
        <w:jc w:val="both"/>
        <w:rPr>
          <w:color w:val="3B3838" w:themeColor="background2" w:themeShade="40"/>
        </w:rPr>
      </w:pPr>
    </w:p>
    <w:p w14:paraId="0EB773BA" w14:textId="77777777" w:rsidR="009F3F8F" w:rsidRPr="009F3F8F" w:rsidRDefault="009F3F8F" w:rsidP="009F3F8F">
      <w:pPr>
        <w:jc w:val="both"/>
        <w:rPr>
          <w:color w:val="3B3838" w:themeColor="background2" w:themeShade="40"/>
        </w:rPr>
      </w:pPr>
      <w:r w:rsidRPr="009F3F8F">
        <w:rPr>
          <w:color w:val="3B3838" w:themeColor="background2" w:themeShade="40"/>
        </w:rPr>
        <w:t>CVE-2017-12933:</w:t>
      </w:r>
    </w:p>
    <w:p w14:paraId="2EDF6849" w14:textId="77777777" w:rsidR="009F3F8F" w:rsidRPr="009F3F8F" w:rsidRDefault="009F3F8F" w:rsidP="009F3F8F">
      <w:pPr>
        <w:jc w:val="both"/>
        <w:rPr>
          <w:color w:val="3B3838" w:themeColor="background2" w:themeShade="40"/>
        </w:rPr>
      </w:pPr>
      <w:r w:rsidRPr="009F3F8F">
        <w:rPr>
          <w:color w:val="3B3838" w:themeColor="background2" w:themeShade="40"/>
        </w:rPr>
        <w:t>Description: A security issue was discovered in Apache Tomcat. The HTTP Digest Access Authentication implementation in Apache Tomcat 5.5.x before 5.5.36, 6.x before 6.0.36, and 7.x before 7.0.32 caches information about the authenticated user within the session.</w:t>
      </w:r>
    </w:p>
    <w:p w14:paraId="4BB07775" w14:textId="77777777" w:rsidR="009F3F8F" w:rsidRPr="009F3F8F" w:rsidRDefault="009F3F8F" w:rsidP="009F3F8F">
      <w:pPr>
        <w:jc w:val="both"/>
        <w:rPr>
          <w:color w:val="3B3838" w:themeColor="background2" w:themeShade="40"/>
        </w:rPr>
      </w:pPr>
      <w:r w:rsidRPr="009F3F8F">
        <w:rPr>
          <w:color w:val="3B3838" w:themeColor="background2" w:themeShade="40"/>
        </w:rPr>
        <w:t>Mitigation: Upgrade to a patched version of Apache Tomcat. Consider using a more secure authentication mechanism if possible.</w:t>
      </w:r>
    </w:p>
    <w:p w14:paraId="4BE3B385" w14:textId="77777777" w:rsidR="009F3F8F" w:rsidRPr="009F3F8F" w:rsidRDefault="009F3F8F" w:rsidP="009F3F8F">
      <w:pPr>
        <w:jc w:val="both"/>
        <w:rPr>
          <w:color w:val="3B3838" w:themeColor="background2" w:themeShade="40"/>
        </w:rPr>
      </w:pPr>
    </w:p>
    <w:p w14:paraId="796AE45B" w14:textId="77777777" w:rsidR="009F3F8F" w:rsidRPr="009F3F8F" w:rsidRDefault="009F3F8F" w:rsidP="009F3F8F">
      <w:pPr>
        <w:jc w:val="both"/>
        <w:rPr>
          <w:color w:val="3B3838" w:themeColor="background2" w:themeShade="40"/>
        </w:rPr>
      </w:pPr>
      <w:r w:rsidRPr="009F3F8F">
        <w:rPr>
          <w:color w:val="3B3838" w:themeColor="background2" w:themeShade="40"/>
        </w:rPr>
        <w:t>CVE-2016-9063:</w:t>
      </w:r>
    </w:p>
    <w:p w14:paraId="14C77E9B" w14:textId="77777777" w:rsidR="009F3F8F" w:rsidRPr="009F3F8F" w:rsidRDefault="009F3F8F" w:rsidP="009F3F8F">
      <w:pPr>
        <w:jc w:val="both"/>
        <w:rPr>
          <w:color w:val="3B3838" w:themeColor="background2" w:themeShade="40"/>
        </w:rPr>
      </w:pPr>
      <w:r w:rsidRPr="009F3F8F">
        <w:rPr>
          <w:color w:val="3B3838" w:themeColor="background2" w:themeShade="40"/>
        </w:rPr>
        <w:t>Description: The mod_http2 module in the Apache HTTP Server 2.4.17 through 2.4.23, when the Protocols configuration includes h2 or h2c, does not restrict request-header length.</w:t>
      </w:r>
    </w:p>
    <w:p w14:paraId="4450CA6A" w14:textId="77777777" w:rsidR="009F3F8F" w:rsidRPr="009F3F8F" w:rsidRDefault="009F3F8F" w:rsidP="009F3F8F">
      <w:pPr>
        <w:jc w:val="both"/>
        <w:rPr>
          <w:color w:val="3B3838" w:themeColor="background2" w:themeShade="40"/>
        </w:rPr>
      </w:pPr>
      <w:r w:rsidRPr="009F3F8F">
        <w:rPr>
          <w:color w:val="3B3838" w:themeColor="background2" w:themeShade="40"/>
        </w:rPr>
        <w:t>Mitigation: Upgrade to a patched version of the Apache HTTP Server. Implement additional server-side and proxy-side controls to limit request-header length.</w:t>
      </w:r>
    </w:p>
    <w:p w14:paraId="6A7210A2" w14:textId="77777777" w:rsidR="009F3F8F" w:rsidRPr="009F3F8F" w:rsidRDefault="009F3F8F" w:rsidP="009F3F8F">
      <w:pPr>
        <w:jc w:val="both"/>
        <w:rPr>
          <w:color w:val="3B3838" w:themeColor="background2" w:themeShade="40"/>
        </w:rPr>
      </w:pPr>
    </w:p>
    <w:p w14:paraId="34F505AC" w14:textId="77777777" w:rsidR="009F3F8F" w:rsidRPr="009F3F8F" w:rsidRDefault="009F3F8F" w:rsidP="009F3F8F">
      <w:pPr>
        <w:jc w:val="both"/>
        <w:rPr>
          <w:color w:val="3B3838" w:themeColor="background2" w:themeShade="40"/>
        </w:rPr>
      </w:pPr>
      <w:r w:rsidRPr="009F3F8F">
        <w:rPr>
          <w:color w:val="3B3838" w:themeColor="background2" w:themeShade="40"/>
        </w:rPr>
        <w:t>CVE-2015-9290:</w:t>
      </w:r>
    </w:p>
    <w:p w14:paraId="36E763C3" w14:textId="77777777" w:rsidR="009F3F8F" w:rsidRPr="009F3F8F" w:rsidRDefault="009F3F8F" w:rsidP="009F3F8F">
      <w:pPr>
        <w:jc w:val="both"/>
        <w:rPr>
          <w:color w:val="3B3838" w:themeColor="background2" w:themeShade="40"/>
        </w:rPr>
      </w:pPr>
      <w:r w:rsidRPr="009F3F8F">
        <w:rPr>
          <w:color w:val="3B3838" w:themeColor="background2" w:themeShade="40"/>
        </w:rPr>
        <w:t>Description: Multiple cross-site scripting (XSS) vulnerabilities in Jenkins before 1.638 and LTS before 1.625.2 allow remote attackers to inject arbitrary web script or HTML via the (1) job name or (2) user full name.</w:t>
      </w:r>
    </w:p>
    <w:p w14:paraId="65EB063B" w14:textId="77777777" w:rsidR="009F3F8F" w:rsidRPr="009F3F8F" w:rsidRDefault="009F3F8F" w:rsidP="009F3F8F">
      <w:pPr>
        <w:jc w:val="both"/>
        <w:rPr>
          <w:color w:val="3B3838" w:themeColor="background2" w:themeShade="40"/>
        </w:rPr>
      </w:pPr>
      <w:r w:rsidRPr="009F3F8F">
        <w:rPr>
          <w:color w:val="3B3838" w:themeColor="background2" w:themeShade="40"/>
        </w:rPr>
        <w:t>Mitigation: Upgrade Jenkins to a version that includes fixes for these vulnerabilities. Sanitize user input to prevent XSS attacks.</w:t>
      </w:r>
    </w:p>
    <w:p w14:paraId="045AEFD6" w14:textId="77777777" w:rsidR="009F3F8F" w:rsidRPr="009F3F8F" w:rsidRDefault="009F3F8F" w:rsidP="009F3F8F">
      <w:pPr>
        <w:jc w:val="both"/>
        <w:rPr>
          <w:color w:val="3B3838" w:themeColor="background2" w:themeShade="40"/>
        </w:rPr>
      </w:pPr>
    </w:p>
    <w:p w14:paraId="2FAF9586" w14:textId="77777777" w:rsidR="009F3F8F" w:rsidRPr="009F3F8F" w:rsidRDefault="009F3F8F" w:rsidP="009F3F8F">
      <w:pPr>
        <w:jc w:val="both"/>
        <w:rPr>
          <w:color w:val="3B3838" w:themeColor="background2" w:themeShade="40"/>
        </w:rPr>
      </w:pPr>
      <w:r w:rsidRPr="009F3F8F">
        <w:rPr>
          <w:color w:val="3B3838" w:themeColor="background2" w:themeShade="40"/>
        </w:rPr>
        <w:t>CVE-2019-6978:</w:t>
      </w:r>
    </w:p>
    <w:p w14:paraId="7E07F2AB" w14:textId="77777777" w:rsidR="009F3F8F" w:rsidRPr="009F3F8F" w:rsidRDefault="009F3F8F" w:rsidP="009F3F8F">
      <w:pPr>
        <w:jc w:val="both"/>
        <w:rPr>
          <w:color w:val="3B3838" w:themeColor="background2" w:themeShade="40"/>
        </w:rPr>
      </w:pPr>
      <w:r w:rsidRPr="009F3F8F">
        <w:rPr>
          <w:color w:val="3B3838" w:themeColor="background2" w:themeShade="40"/>
        </w:rPr>
        <w:t xml:space="preserve">Description: A flaw was found in the way the "flags" member of the new pipe buffer structure was lacking proper initialization in </w:t>
      </w:r>
      <w:proofErr w:type="spellStart"/>
      <w:r w:rsidRPr="009F3F8F">
        <w:rPr>
          <w:color w:val="3B3838" w:themeColor="background2" w:themeShade="40"/>
        </w:rPr>
        <w:t>copy_page_to_iter_pipe</w:t>
      </w:r>
      <w:proofErr w:type="spellEnd"/>
      <w:r w:rsidRPr="009F3F8F">
        <w:rPr>
          <w:color w:val="3B3838" w:themeColor="background2" w:themeShade="40"/>
        </w:rPr>
        <w:t xml:space="preserve"> and </w:t>
      </w:r>
      <w:proofErr w:type="spellStart"/>
      <w:r w:rsidRPr="009F3F8F">
        <w:rPr>
          <w:color w:val="3B3838" w:themeColor="background2" w:themeShade="40"/>
        </w:rPr>
        <w:t>push_pipe</w:t>
      </w:r>
      <w:proofErr w:type="spellEnd"/>
      <w:r w:rsidRPr="009F3F8F">
        <w:rPr>
          <w:color w:val="3B3838" w:themeColor="background2" w:themeShade="40"/>
        </w:rPr>
        <w:t xml:space="preserve"> functions in the Linux kernel.</w:t>
      </w:r>
    </w:p>
    <w:p w14:paraId="11F584C8" w14:textId="77777777" w:rsidR="009F3F8F" w:rsidRPr="009F3F8F" w:rsidRDefault="009F3F8F" w:rsidP="009F3F8F">
      <w:pPr>
        <w:jc w:val="both"/>
        <w:rPr>
          <w:color w:val="3B3838" w:themeColor="background2" w:themeShade="40"/>
        </w:rPr>
      </w:pPr>
      <w:r w:rsidRPr="009F3F8F">
        <w:rPr>
          <w:color w:val="3B3838" w:themeColor="background2" w:themeShade="40"/>
        </w:rPr>
        <w:t>Mitigation: Apply the appropriate kernel updates. Regularly update the Linux kernel to address security vulnerabilities.</w:t>
      </w:r>
    </w:p>
    <w:p w14:paraId="12F3AD79" w14:textId="77777777" w:rsidR="009F3F8F" w:rsidRPr="009F3F8F" w:rsidRDefault="009F3F8F" w:rsidP="009F3F8F">
      <w:pPr>
        <w:jc w:val="both"/>
        <w:rPr>
          <w:color w:val="3B3838" w:themeColor="background2" w:themeShade="40"/>
        </w:rPr>
      </w:pPr>
    </w:p>
    <w:p w14:paraId="2952B301" w14:textId="77777777" w:rsidR="009F3F8F" w:rsidRPr="009F3F8F" w:rsidRDefault="009F3F8F" w:rsidP="009F3F8F">
      <w:pPr>
        <w:jc w:val="both"/>
        <w:rPr>
          <w:color w:val="3B3838" w:themeColor="background2" w:themeShade="40"/>
        </w:rPr>
      </w:pPr>
      <w:r w:rsidRPr="009F3F8F">
        <w:rPr>
          <w:color w:val="3B3838" w:themeColor="background2" w:themeShade="40"/>
        </w:rPr>
        <w:t>CVE-2017-10684:</w:t>
      </w:r>
    </w:p>
    <w:p w14:paraId="64AA021B" w14:textId="77777777" w:rsidR="009F3F8F" w:rsidRPr="009F3F8F" w:rsidRDefault="009F3F8F" w:rsidP="009F3F8F">
      <w:pPr>
        <w:jc w:val="both"/>
        <w:rPr>
          <w:color w:val="3B3838" w:themeColor="background2" w:themeShade="40"/>
        </w:rPr>
      </w:pPr>
      <w:r w:rsidRPr="009F3F8F">
        <w:rPr>
          <w:color w:val="3B3838" w:themeColor="background2" w:themeShade="40"/>
        </w:rPr>
        <w:t xml:space="preserve">Description: The </w:t>
      </w:r>
      <w:proofErr w:type="spellStart"/>
      <w:r w:rsidRPr="009F3F8F">
        <w:rPr>
          <w:color w:val="3B3838" w:themeColor="background2" w:themeShade="40"/>
        </w:rPr>
        <w:t>mq_notify</w:t>
      </w:r>
      <w:proofErr w:type="spellEnd"/>
      <w:r w:rsidRPr="009F3F8F">
        <w:rPr>
          <w:color w:val="3B3838" w:themeColor="background2" w:themeShade="40"/>
        </w:rPr>
        <w:t xml:space="preserve"> function in the Linux kernel through 4.11.9 does not set the sock pointer to NULL upon entry into the retry logic.</w:t>
      </w:r>
    </w:p>
    <w:p w14:paraId="2400185C" w14:textId="691FB05B" w:rsidR="006665AF" w:rsidRDefault="009F3F8F" w:rsidP="009F3F8F">
      <w:pPr>
        <w:jc w:val="both"/>
        <w:rPr>
          <w:color w:val="3B3838" w:themeColor="background2" w:themeShade="40"/>
        </w:rPr>
      </w:pPr>
      <w:r w:rsidRPr="009F3F8F">
        <w:rPr>
          <w:color w:val="3B3838" w:themeColor="background2" w:themeShade="40"/>
        </w:rPr>
        <w:t>Mitigation: Apply the latest kernel updates. Regularly update the Linux kernel to address security vulnerabilities.</w:t>
      </w:r>
    </w:p>
    <w:p w14:paraId="1D0A6899" w14:textId="77777777" w:rsidR="009F3F8F" w:rsidRPr="00D128F6" w:rsidRDefault="009F3F8F" w:rsidP="009F3F8F">
      <w:pPr>
        <w:jc w:val="both"/>
        <w:rPr>
          <w:rFonts w:cstheme="minorHAnsi"/>
          <w:color w:val="3B3838" w:themeColor="background2" w:themeShade="40"/>
        </w:rPr>
      </w:pPr>
      <w:r w:rsidRPr="00D128F6">
        <w:rPr>
          <w:rFonts w:cstheme="minorHAnsi"/>
          <w:color w:val="3B3838" w:themeColor="background2" w:themeShade="40"/>
        </w:rPr>
        <w:lastRenderedPageBreak/>
        <w:t xml:space="preserve">Project Requirements: </w:t>
      </w:r>
    </w:p>
    <w:p w14:paraId="335B6F0E" w14:textId="77777777" w:rsidR="009F3F8F" w:rsidRPr="00D128F6" w:rsidRDefault="009F3F8F" w:rsidP="009F3F8F">
      <w:pPr>
        <w:jc w:val="both"/>
        <w:rPr>
          <w:rFonts w:cstheme="minorHAnsi"/>
          <w:color w:val="3B3838" w:themeColor="background2" w:themeShade="40"/>
        </w:rPr>
      </w:pPr>
    </w:p>
    <w:p w14:paraId="55C02BC6" w14:textId="77777777" w:rsidR="009F3F8F" w:rsidRPr="00D128F6" w:rsidRDefault="009F3F8F" w:rsidP="009F3F8F">
      <w:pPr>
        <w:pStyle w:val="ListParagraph"/>
        <w:numPr>
          <w:ilvl w:val="0"/>
          <w:numId w:val="1"/>
        </w:numPr>
        <w:jc w:val="both"/>
        <w:rPr>
          <w:rFonts w:cstheme="minorHAnsi"/>
          <w:color w:val="3B3838" w:themeColor="background2" w:themeShade="40"/>
        </w:rPr>
      </w:pPr>
      <w:r w:rsidRPr="00D128F6">
        <w:rPr>
          <w:rFonts w:cstheme="minorHAnsi"/>
          <w:color w:val="3B3838" w:themeColor="background2" w:themeShade="40"/>
        </w:rPr>
        <w:t xml:space="preserve">Docker:  Install Docker </w:t>
      </w:r>
      <w:proofErr w:type="gramStart"/>
      <w:r w:rsidRPr="00D128F6">
        <w:rPr>
          <w:rFonts w:cstheme="minorHAnsi"/>
          <w:color w:val="3B3838" w:themeColor="background2" w:themeShade="40"/>
        </w:rPr>
        <w:t>using  the</w:t>
      </w:r>
      <w:proofErr w:type="gramEnd"/>
      <w:r w:rsidRPr="00D128F6">
        <w:rPr>
          <w:rFonts w:cstheme="minorHAnsi"/>
          <w:color w:val="3B3838" w:themeColor="background2" w:themeShade="40"/>
        </w:rPr>
        <w:t xml:space="preserve"> below command : </w:t>
      </w:r>
    </w:p>
    <w:p w14:paraId="485C33E7" w14:textId="0FC74BBD" w:rsidR="009F3F8F" w:rsidRPr="00D128F6" w:rsidRDefault="009F3F8F" w:rsidP="009F3F8F">
      <w:pPr>
        <w:jc w:val="both"/>
        <w:rPr>
          <w:rFonts w:cstheme="minorHAnsi"/>
          <w:color w:val="3B3838" w:themeColor="background2" w:themeShade="40"/>
        </w:rPr>
      </w:pPr>
    </w:p>
    <w:p w14:paraId="1440111E" w14:textId="77777777" w:rsidR="009F3F8F" w:rsidRPr="00D128F6" w:rsidRDefault="009F3F8F" w:rsidP="009F3F8F">
      <w:pPr>
        <w:pStyle w:val="ListParagraph"/>
        <w:ind w:left="1440"/>
        <w:jc w:val="both"/>
        <w:rPr>
          <w:rFonts w:cstheme="minorHAnsi"/>
          <w:color w:val="3B3838" w:themeColor="background2" w:themeShade="40"/>
        </w:rPr>
      </w:pPr>
      <w:r w:rsidRPr="00D128F6">
        <w:rPr>
          <w:rFonts w:cstheme="minorHAnsi"/>
          <w:color w:val="3B3838" w:themeColor="background2" w:themeShade="40"/>
        </w:rPr>
        <w:t xml:space="preserve">apt install docker.io -y </w:t>
      </w:r>
    </w:p>
    <w:p w14:paraId="223E8204" w14:textId="77777777" w:rsidR="006665AF" w:rsidRPr="00D128F6" w:rsidRDefault="006665AF" w:rsidP="005E14D6">
      <w:pPr>
        <w:jc w:val="both"/>
        <w:rPr>
          <w:rFonts w:cstheme="minorHAnsi"/>
          <w:color w:val="3B3838" w:themeColor="background2" w:themeShade="40"/>
        </w:rPr>
      </w:pPr>
    </w:p>
    <w:p w14:paraId="2E46B1FB" w14:textId="7DB06216" w:rsidR="009F3F8F" w:rsidRPr="00D128F6" w:rsidRDefault="009F3F8F" w:rsidP="005E14D6">
      <w:pPr>
        <w:jc w:val="both"/>
        <w:rPr>
          <w:rFonts w:cstheme="minorHAnsi"/>
          <w:color w:val="3B3838" w:themeColor="background2" w:themeShade="40"/>
        </w:rPr>
      </w:pPr>
      <w:r w:rsidRPr="00D128F6">
        <w:rPr>
          <w:rFonts w:cstheme="minorHAnsi"/>
          <w:color w:val="3B3838" w:themeColor="background2" w:themeShade="40"/>
        </w:rPr>
        <w:t xml:space="preserve">Then we create a container using the following command: </w:t>
      </w:r>
    </w:p>
    <w:p w14:paraId="5F922FC2" w14:textId="77777777" w:rsidR="009F3F8F" w:rsidRPr="00D128F6" w:rsidRDefault="009F3F8F" w:rsidP="005E14D6">
      <w:pPr>
        <w:jc w:val="both"/>
        <w:rPr>
          <w:rFonts w:cstheme="minorHAnsi"/>
          <w:color w:val="3B3838" w:themeColor="background2" w:themeShade="40"/>
        </w:rPr>
      </w:pPr>
    </w:p>
    <w:p w14:paraId="1ECDC8A4" w14:textId="3AC3B10E" w:rsidR="009F3F8F" w:rsidRPr="00D128F6" w:rsidRDefault="009F3F8F" w:rsidP="005E14D6">
      <w:pPr>
        <w:jc w:val="both"/>
        <w:rPr>
          <w:rFonts w:cstheme="minorHAnsi"/>
          <w:color w:val="3B3838" w:themeColor="background2" w:themeShade="40"/>
        </w:rPr>
      </w:pPr>
      <w:r w:rsidRPr="00D128F6">
        <w:rPr>
          <w:rFonts w:cstheme="minorHAnsi"/>
          <w:color w:val="3B3838" w:themeColor="background2" w:themeShade="40"/>
        </w:rPr>
        <w:t xml:space="preserve">First, we pull the image using the command: </w:t>
      </w:r>
    </w:p>
    <w:p w14:paraId="738CE401" w14:textId="0D27EB35" w:rsidR="009F3F8F" w:rsidRPr="00D128F6" w:rsidRDefault="009F3F8F" w:rsidP="005E14D6">
      <w:pPr>
        <w:jc w:val="both"/>
        <w:rPr>
          <w:rFonts w:cstheme="minorHAnsi"/>
          <w:color w:val="3B3838" w:themeColor="background2" w:themeShade="40"/>
        </w:rPr>
      </w:pPr>
    </w:p>
    <w:p w14:paraId="580F6DFA" w14:textId="6CFCE698" w:rsidR="009F3F8F" w:rsidRPr="00D128F6" w:rsidRDefault="009F3F8F" w:rsidP="009F3F8F">
      <w:pPr>
        <w:pStyle w:val="ListParagraph"/>
        <w:numPr>
          <w:ilvl w:val="0"/>
          <w:numId w:val="2"/>
        </w:numPr>
        <w:jc w:val="both"/>
        <w:rPr>
          <w:rFonts w:cstheme="minorHAnsi"/>
          <w:color w:val="3B3838" w:themeColor="background2" w:themeShade="40"/>
        </w:rPr>
      </w:pPr>
      <w:r w:rsidRPr="00D128F6">
        <w:rPr>
          <w:rFonts w:cstheme="minorHAnsi"/>
          <w:color w:val="3B3838" w:themeColor="background2" w:themeShade="40"/>
        </w:rPr>
        <w:t>docker pull sagikazarmark/</w:t>
      </w:r>
      <w:proofErr w:type="gramStart"/>
      <w:r w:rsidRPr="00D128F6">
        <w:rPr>
          <w:rFonts w:cstheme="minorHAnsi"/>
          <w:color w:val="3B3838" w:themeColor="background2" w:themeShade="40"/>
        </w:rPr>
        <w:t>dvwa</w:t>
      </w:r>
      <w:proofErr w:type="gramEnd"/>
      <w:r w:rsidRPr="00D128F6">
        <w:rPr>
          <w:rFonts w:cstheme="minorHAnsi"/>
          <w:color w:val="3B3838" w:themeColor="background2" w:themeShade="40"/>
        </w:rPr>
        <w:t xml:space="preserve"> </w:t>
      </w:r>
    </w:p>
    <w:p w14:paraId="102F91DB" w14:textId="77777777" w:rsidR="00D128F6" w:rsidRPr="00D128F6" w:rsidRDefault="00D128F6" w:rsidP="00D128F6">
      <w:pPr>
        <w:jc w:val="both"/>
        <w:rPr>
          <w:rFonts w:cstheme="minorHAnsi"/>
          <w:color w:val="3B3838" w:themeColor="background2" w:themeShade="40"/>
        </w:rPr>
      </w:pPr>
    </w:p>
    <w:p w14:paraId="36233824" w14:textId="5F73CFB2"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Or we clone the repo using the command:</w:t>
      </w:r>
    </w:p>
    <w:p w14:paraId="63AAA25B" w14:textId="77777777" w:rsidR="00D128F6" w:rsidRPr="00D128F6" w:rsidRDefault="00D128F6" w:rsidP="00D128F6">
      <w:pPr>
        <w:jc w:val="both"/>
        <w:rPr>
          <w:rFonts w:cstheme="minorHAnsi"/>
          <w:color w:val="3B3838" w:themeColor="background2" w:themeShade="40"/>
        </w:rPr>
      </w:pPr>
    </w:p>
    <w:p w14:paraId="754546F7" w14:textId="2A095575" w:rsidR="00D128F6" w:rsidRPr="00D128F6" w:rsidRDefault="00D128F6" w:rsidP="00D128F6">
      <w:pPr>
        <w:pStyle w:val="ListParagraph"/>
        <w:numPr>
          <w:ilvl w:val="0"/>
          <w:numId w:val="2"/>
        </w:numPr>
        <w:jc w:val="both"/>
        <w:rPr>
          <w:rFonts w:cstheme="minorHAnsi"/>
          <w:color w:val="3B3838" w:themeColor="background2" w:themeShade="40"/>
        </w:rPr>
      </w:pPr>
      <w:r w:rsidRPr="00D128F6">
        <w:rPr>
          <w:rFonts w:cstheme="minorHAnsi"/>
          <w:color w:val="3B3838" w:themeColor="background2" w:themeShade="40"/>
        </w:rPr>
        <w:t xml:space="preserve">git clone </w:t>
      </w:r>
      <w:hyperlink r:id="rId12" w:history="1">
        <w:r w:rsidRPr="00D128F6">
          <w:rPr>
            <w:rStyle w:val="Hyperlink"/>
            <w:rFonts w:cstheme="minorHAnsi"/>
          </w:rPr>
          <w:t>https://github.com/digininja/DVWA.git</w:t>
        </w:r>
      </w:hyperlink>
    </w:p>
    <w:p w14:paraId="3D05CEA9" w14:textId="77777777" w:rsidR="00D128F6" w:rsidRPr="00D128F6" w:rsidRDefault="00D128F6" w:rsidP="00D128F6">
      <w:pPr>
        <w:jc w:val="both"/>
        <w:rPr>
          <w:rFonts w:cstheme="minorHAnsi"/>
          <w:color w:val="3B3838" w:themeColor="background2" w:themeShade="40"/>
        </w:rPr>
      </w:pPr>
    </w:p>
    <w:p w14:paraId="47490C5F" w14:textId="1808F8A0"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Then create a docker image from the dockerfile. Go the repo that has been cloned now and then try </w:t>
      </w:r>
      <w:proofErr w:type="gramStart"/>
      <w:r w:rsidRPr="00D128F6">
        <w:rPr>
          <w:rFonts w:cstheme="minorHAnsi"/>
          <w:color w:val="3B3838" w:themeColor="background2" w:themeShade="40"/>
        </w:rPr>
        <w:t>execute</w:t>
      </w:r>
      <w:proofErr w:type="gramEnd"/>
      <w:r w:rsidRPr="00D128F6">
        <w:rPr>
          <w:rFonts w:cstheme="minorHAnsi"/>
          <w:color w:val="3B3838" w:themeColor="background2" w:themeShade="40"/>
        </w:rPr>
        <w:t xml:space="preserve"> the below command: </w:t>
      </w:r>
    </w:p>
    <w:p w14:paraId="6F083976" w14:textId="3656A686" w:rsidR="00D128F6" w:rsidRPr="00D128F6" w:rsidRDefault="00D128F6" w:rsidP="00D128F6">
      <w:pPr>
        <w:jc w:val="both"/>
        <w:rPr>
          <w:rFonts w:cstheme="minorHAnsi"/>
          <w:color w:val="3B3838" w:themeColor="background2" w:themeShade="40"/>
        </w:rPr>
      </w:pPr>
    </w:p>
    <w:p w14:paraId="56B0E419" w14:textId="0B22AC05" w:rsidR="00D128F6" w:rsidRPr="00D128F6" w:rsidRDefault="00D128F6" w:rsidP="00D128F6">
      <w:pPr>
        <w:pStyle w:val="ListParagraph"/>
        <w:numPr>
          <w:ilvl w:val="0"/>
          <w:numId w:val="2"/>
        </w:numPr>
        <w:jc w:val="both"/>
        <w:rPr>
          <w:rFonts w:cstheme="minorHAnsi"/>
          <w:color w:val="3B3838" w:themeColor="background2" w:themeShade="40"/>
        </w:rPr>
      </w:pPr>
      <w:r w:rsidRPr="00D128F6">
        <w:rPr>
          <w:rFonts w:cstheme="minorHAnsi"/>
          <w:color w:val="3B3838" w:themeColor="background2" w:themeShade="40"/>
        </w:rPr>
        <w:t>docker build -t joyboy/</w:t>
      </w:r>
      <w:proofErr w:type="gramStart"/>
      <w:r w:rsidRPr="00D128F6">
        <w:rPr>
          <w:rFonts w:cstheme="minorHAnsi"/>
          <w:color w:val="3B3838" w:themeColor="background2" w:themeShade="40"/>
        </w:rPr>
        <w:t>DVWA</w:t>
      </w:r>
      <w:proofErr w:type="gramEnd"/>
    </w:p>
    <w:p w14:paraId="1816EF5F" w14:textId="77777777" w:rsidR="00D128F6" w:rsidRPr="00D128F6" w:rsidRDefault="00D128F6" w:rsidP="00D128F6">
      <w:pPr>
        <w:jc w:val="both"/>
        <w:rPr>
          <w:rFonts w:cstheme="minorHAnsi"/>
          <w:color w:val="3B3838" w:themeColor="background2" w:themeShade="40"/>
        </w:rPr>
      </w:pPr>
    </w:p>
    <w:p w14:paraId="08CEA2EF" w14:textId="12E8E3B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Or else use docker compose to live the application: </w:t>
      </w:r>
    </w:p>
    <w:p w14:paraId="13B5FC55" w14:textId="77777777" w:rsidR="00D128F6" w:rsidRPr="00D128F6" w:rsidRDefault="00D128F6" w:rsidP="00D128F6">
      <w:pPr>
        <w:jc w:val="both"/>
        <w:rPr>
          <w:rFonts w:cstheme="minorHAnsi"/>
          <w:color w:val="3B3838" w:themeColor="background2" w:themeShade="40"/>
        </w:rPr>
      </w:pPr>
    </w:p>
    <w:p w14:paraId="152BA69C" w14:textId="0FD9252D" w:rsidR="00D128F6" w:rsidRPr="00D128F6" w:rsidRDefault="00D128F6" w:rsidP="00D128F6">
      <w:pPr>
        <w:pStyle w:val="ListParagraph"/>
        <w:numPr>
          <w:ilvl w:val="0"/>
          <w:numId w:val="2"/>
        </w:numPr>
        <w:jc w:val="both"/>
        <w:rPr>
          <w:rFonts w:cstheme="minorHAnsi"/>
          <w:color w:val="3B3838" w:themeColor="background2" w:themeShade="40"/>
        </w:rPr>
      </w:pPr>
      <w:r w:rsidRPr="00D128F6">
        <w:rPr>
          <w:rFonts w:cstheme="minorHAnsi"/>
          <w:color w:val="1F2328"/>
        </w:rPr>
        <w:t>docker</w:t>
      </w:r>
      <w:r w:rsidRPr="00D128F6">
        <w:rPr>
          <w:rFonts w:cstheme="minorHAnsi"/>
          <w:color w:val="1F2328"/>
        </w:rPr>
        <w:t>-</w:t>
      </w:r>
      <w:r w:rsidRPr="00D128F6">
        <w:rPr>
          <w:rFonts w:cstheme="minorHAnsi"/>
          <w:color w:val="1F2328"/>
        </w:rPr>
        <w:t xml:space="preserve">compose </w:t>
      </w:r>
      <w:proofErr w:type="gramStart"/>
      <w:r w:rsidRPr="00D128F6">
        <w:rPr>
          <w:rFonts w:cstheme="minorHAnsi"/>
          <w:color w:val="1F2328"/>
        </w:rPr>
        <w:t>up</w:t>
      </w:r>
      <w:proofErr w:type="gramEnd"/>
      <w:r w:rsidRPr="00D128F6">
        <w:rPr>
          <w:rFonts w:cstheme="minorHAnsi"/>
          <w:color w:val="1F2328"/>
        </w:rPr>
        <w:t xml:space="preserve"> </w:t>
      </w:r>
    </w:p>
    <w:p w14:paraId="3435A345" w14:textId="696F356E"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The above command will host the application on the port </w:t>
      </w:r>
      <w:proofErr w:type="gramStart"/>
      <w:r w:rsidRPr="00D128F6">
        <w:rPr>
          <w:rFonts w:cstheme="minorHAnsi"/>
          <w:color w:val="3B3838" w:themeColor="background2" w:themeShade="40"/>
        </w:rPr>
        <w:t>4280</w:t>
      </w:r>
      <w:proofErr w:type="gramEnd"/>
      <w:r w:rsidRPr="00D128F6">
        <w:rPr>
          <w:rFonts w:cstheme="minorHAnsi"/>
          <w:color w:val="3B3838" w:themeColor="background2" w:themeShade="40"/>
        </w:rPr>
        <w:t xml:space="preserve"> </w:t>
      </w:r>
    </w:p>
    <w:p w14:paraId="7B21E188" w14:textId="77777777" w:rsidR="009F3F8F" w:rsidRPr="00D128F6" w:rsidRDefault="009F3F8F" w:rsidP="009F3F8F">
      <w:pPr>
        <w:jc w:val="both"/>
        <w:rPr>
          <w:rFonts w:cstheme="minorHAnsi"/>
          <w:color w:val="3B3838" w:themeColor="background2" w:themeShade="40"/>
        </w:rPr>
      </w:pPr>
    </w:p>
    <w:p w14:paraId="46CAC329" w14:textId="31648313" w:rsidR="009F3F8F" w:rsidRPr="00D128F6" w:rsidRDefault="009F3F8F" w:rsidP="009F3F8F">
      <w:pPr>
        <w:jc w:val="both"/>
        <w:rPr>
          <w:rFonts w:cstheme="minorHAnsi"/>
          <w:color w:val="3B3838" w:themeColor="background2" w:themeShade="40"/>
        </w:rPr>
      </w:pPr>
      <w:r w:rsidRPr="00D128F6">
        <w:rPr>
          <w:rFonts w:cstheme="minorHAnsi"/>
          <w:color w:val="3B3838" w:themeColor="background2" w:themeShade="40"/>
        </w:rPr>
        <w:t xml:space="preserve">Then we run the container using the command: </w:t>
      </w:r>
    </w:p>
    <w:p w14:paraId="544D6ABA" w14:textId="2617AE48" w:rsidR="009F3F8F" w:rsidRPr="00D128F6" w:rsidRDefault="009F3F8F" w:rsidP="009F3F8F">
      <w:pPr>
        <w:jc w:val="both"/>
        <w:rPr>
          <w:rFonts w:cstheme="minorHAnsi"/>
          <w:color w:val="3B3838" w:themeColor="background2" w:themeShade="40"/>
        </w:rPr>
      </w:pPr>
    </w:p>
    <w:p w14:paraId="62FB04A2" w14:textId="317CD6E0" w:rsidR="009F3F8F" w:rsidRPr="00D128F6" w:rsidRDefault="009F3F8F" w:rsidP="009F3F8F">
      <w:pPr>
        <w:pStyle w:val="ListParagraph"/>
        <w:numPr>
          <w:ilvl w:val="0"/>
          <w:numId w:val="2"/>
        </w:numPr>
        <w:jc w:val="both"/>
        <w:rPr>
          <w:rFonts w:cstheme="minorHAnsi"/>
          <w:color w:val="3B3838" w:themeColor="background2" w:themeShade="40"/>
        </w:rPr>
      </w:pPr>
      <w:r w:rsidRPr="00D128F6">
        <w:rPr>
          <w:rFonts w:cstheme="minorHAnsi"/>
          <w:color w:val="3B3838" w:themeColor="background2" w:themeShade="40"/>
        </w:rPr>
        <w:t>docker run --rm -it -p 8080:80 sagikazarmark/</w:t>
      </w:r>
      <w:proofErr w:type="gramStart"/>
      <w:r w:rsidRPr="00D128F6">
        <w:rPr>
          <w:rFonts w:cstheme="minorHAnsi"/>
          <w:color w:val="3B3838" w:themeColor="background2" w:themeShade="40"/>
        </w:rPr>
        <w:t>dvwa</w:t>
      </w:r>
      <w:proofErr w:type="gramEnd"/>
    </w:p>
    <w:p w14:paraId="25A36E26" w14:textId="77777777" w:rsidR="009F3F8F" w:rsidRPr="00D128F6" w:rsidRDefault="009F3F8F" w:rsidP="009F3F8F">
      <w:pPr>
        <w:jc w:val="both"/>
        <w:rPr>
          <w:rFonts w:cstheme="minorHAnsi"/>
          <w:color w:val="3B3838" w:themeColor="background2" w:themeShade="40"/>
        </w:rPr>
      </w:pPr>
    </w:p>
    <w:p w14:paraId="7A1AE2FD" w14:textId="74EED339" w:rsidR="009F3F8F" w:rsidRPr="00D128F6" w:rsidRDefault="009F3F8F" w:rsidP="009F3F8F">
      <w:pPr>
        <w:jc w:val="both"/>
        <w:rPr>
          <w:rFonts w:cstheme="minorHAnsi"/>
          <w:color w:val="3B3838" w:themeColor="background2" w:themeShade="40"/>
        </w:rPr>
      </w:pPr>
      <w:r w:rsidRPr="00D128F6">
        <w:rPr>
          <w:rFonts w:cstheme="minorHAnsi"/>
          <w:color w:val="3B3838" w:themeColor="background2" w:themeShade="40"/>
        </w:rPr>
        <w:t xml:space="preserve">Then we can find the application in the 8080 </w:t>
      </w:r>
      <w:proofErr w:type="gramStart"/>
      <w:r w:rsidRPr="00D128F6">
        <w:rPr>
          <w:rFonts w:cstheme="minorHAnsi"/>
          <w:color w:val="3B3838" w:themeColor="background2" w:themeShade="40"/>
        </w:rPr>
        <w:t>port</w:t>
      </w:r>
      <w:proofErr w:type="gramEnd"/>
      <w:r w:rsidRPr="00D128F6">
        <w:rPr>
          <w:rFonts w:cstheme="minorHAnsi"/>
          <w:color w:val="3B3838" w:themeColor="background2" w:themeShade="40"/>
        </w:rPr>
        <w:t xml:space="preserve"> attached to the public IP of the Machine the container is running in so we can see the application that looks like </w:t>
      </w:r>
      <w:r w:rsidR="00D128F6" w:rsidRPr="00D128F6">
        <w:rPr>
          <w:rFonts w:cstheme="minorHAnsi"/>
          <w:color w:val="3B3838" w:themeColor="background2" w:themeShade="40"/>
        </w:rPr>
        <w:t>below:</w:t>
      </w:r>
      <w:r w:rsidRPr="00D128F6">
        <w:rPr>
          <w:rFonts w:cstheme="minorHAnsi"/>
          <w:color w:val="3B3838" w:themeColor="background2" w:themeShade="40"/>
        </w:rPr>
        <w:t xml:space="preserve"> </w:t>
      </w:r>
    </w:p>
    <w:p w14:paraId="609C9FED" w14:textId="4C364BF2" w:rsidR="009F3F8F" w:rsidRPr="00D128F6" w:rsidRDefault="009F3F8F" w:rsidP="009F3F8F">
      <w:pPr>
        <w:jc w:val="both"/>
        <w:rPr>
          <w:rFonts w:cstheme="minorHAnsi"/>
          <w:color w:val="3B3838" w:themeColor="background2" w:themeShade="40"/>
        </w:rPr>
      </w:pPr>
    </w:p>
    <w:p w14:paraId="2993CFAA" w14:textId="77777777" w:rsidR="009F3F8F" w:rsidRPr="00D128F6" w:rsidRDefault="009F3F8F" w:rsidP="009F3F8F">
      <w:pPr>
        <w:jc w:val="both"/>
        <w:rPr>
          <w:rFonts w:cstheme="minorHAnsi"/>
          <w:color w:val="3B3838" w:themeColor="background2" w:themeShade="40"/>
        </w:rPr>
      </w:pPr>
    </w:p>
    <w:p w14:paraId="511BFC84" w14:textId="06675550" w:rsidR="009F3F8F" w:rsidRPr="00D128F6" w:rsidRDefault="009F3F8F" w:rsidP="009F3F8F">
      <w:pPr>
        <w:jc w:val="both"/>
        <w:rPr>
          <w:rFonts w:cstheme="minorHAnsi"/>
          <w:color w:val="3B3838" w:themeColor="background2" w:themeShade="40"/>
        </w:rPr>
      </w:pPr>
    </w:p>
    <w:p w14:paraId="5A2C1C54" w14:textId="5C85D358" w:rsidR="009F3F8F" w:rsidRPr="00D128F6" w:rsidRDefault="009F3F8F" w:rsidP="009F3F8F">
      <w:pPr>
        <w:jc w:val="both"/>
        <w:rPr>
          <w:rFonts w:cstheme="minorHAnsi"/>
          <w:color w:val="3B3838" w:themeColor="background2" w:themeShade="40"/>
        </w:rPr>
      </w:pPr>
    </w:p>
    <w:p w14:paraId="7BCA5AC7" w14:textId="356A03A3" w:rsidR="009F3F8F" w:rsidRPr="00D128F6" w:rsidRDefault="009F3F8F" w:rsidP="009F3F8F">
      <w:pPr>
        <w:jc w:val="both"/>
        <w:rPr>
          <w:rFonts w:cstheme="minorHAnsi"/>
          <w:color w:val="3B3838" w:themeColor="background2" w:themeShade="40"/>
        </w:rPr>
      </w:pPr>
    </w:p>
    <w:p w14:paraId="1171CAC8" w14:textId="77777777" w:rsidR="009F3F8F" w:rsidRPr="00D128F6" w:rsidRDefault="009F3F8F" w:rsidP="009F3F8F">
      <w:pPr>
        <w:jc w:val="both"/>
        <w:rPr>
          <w:rFonts w:cstheme="minorHAnsi"/>
          <w:color w:val="3B3838" w:themeColor="background2" w:themeShade="40"/>
        </w:rPr>
      </w:pPr>
    </w:p>
    <w:p w14:paraId="3CFAF8D7" w14:textId="1BF18BCA" w:rsidR="009F3F8F" w:rsidRPr="00D128F6" w:rsidRDefault="009F3F8F" w:rsidP="009F3F8F">
      <w:pPr>
        <w:jc w:val="both"/>
        <w:rPr>
          <w:rFonts w:cstheme="minorHAnsi"/>
          <w:color w:val="3B3838" w:themeColor="background2" w:themeShade="40"/>
        </w:rPr>
      </w:pPr>
    </w:p>
    <w:p w14:paraId="5A01FFB3" w14:textId="77777777" w:rsidR="009F3F8F" w:rsidRPr="00D128F6" w:rsidRDefault="009F3F8F" w:rsidP="009F3F8F">
      <w:pPr>
        <w:jc w:val="both"/>
        <w:rPr>
          <w:rFonts w:cstheme="minorHAnsi"/>
          <w:color w:val="3B3838" w:themeColor="background2" w:themeShade="40"/>
        </w:rPr>
      </w:pPr>
    </w:p>
    <w:p w14:paraId="46A84A23" w14:textId="79F0939C" w:rsidR="009F3F8F" w:rsidRPr="00D128F6" w:rsidRDefault="009F3F8F" w:rsidP="009F3F8F">
      <w:pPr>
        <w:jc w:val="both"/>
        <w:rPr>
          <w:rFonts w:cstheme="minorHAnsi"/>
          <w:color w:val="3B3838" w:themeColor="background2" w:themeShade="40"/>
        </w:rPr>
      </w:pPr>
    </w:p>
    <w:p w14:paraId="0D8D7C55" w14:textId="267E5344" w:rsidR="009F3F8F" w:rsidRPr="00D128F6" w:rsidRDefault="009F3F8F" w:rsidP="009F3F8F">
      <w:pPr>
        <w:jc w:val="both"/>
        <w:rPr>
          <w:rFonts w:cstheme="minorHAnsi"/>
          <w:color w:val="3B3838" w:themeColor="background2" w:themeShade="40"/>
        </w:rPr>
      </w:pPr>
    </w:p>
    <w:p w14:paraId="5791B59B" w14:textId="49B9951D" w:rsidR="009F3F8F" w:rsidRPr="00D128F6" w:rsidRDefault="009F3F8F" w:rsidP="009F3F8F">
      <w:pPr>
        <w:jc w:val="both"/>
        <w:rPr>
          <w:rFonts w:cstheme="minorHAnsi"/>
          <w:color w:val="3B3838" w:themeColor="background2" w:themeShade="40"/>
        </w:rPr>
      </w:pPr>
    </w:p>
    <w:p w14:paraId="357DB2D1" w14:textId="469D491C" w:rsidR="009F3F8F" w:rsidRPr="00D128F6" w:rsidRDefault="009F3F8F" w:rsidP="009F3F8F">
      <w:pPr>
        <w:jc w:val="both"/>
        <w:rPr>
          <w:rFonts w:cstheme="minorHAnsi"/>
          <w:color w:val="3B3838" w:themeColor="background2" w:themeShade="40"/>
        </w:rPr>
      </w:pPr>
    </w:p>
    <w:p w14:paraId="21316335" w14:textId="574D19CA" w:rsidR="009F3F8F" w:rsidRPr="00D128F6" w:rsidRDefault="00D128F6" w:rsidP="009F3F8F">
      <w:pPr>
        <w:jc w:val="both"/>
        <w:rPr>
          <w:rFonts w:cstheme="minorHAnsi"/>
          <w:color w:val="3B3838" w:themeColor="background2" w:themeShade="40"/>
        </w:rPr>
      </w:pPr>
      <w:r w:rsidRPr="00D128F6">
        <w:rPr>
          <w:rFonts w:cstheme="minorHAnsi"/>
          <w:noProof/>
          <w:color w:val="3B3838" w:themeColor="background2" w:themeShade="40"/>
        </w:rPr>
        <w:lastRenderedPageBreak/>
        <w:drawing>
          <wp:anchor distT="0" distB="0" distL="114300" distR="114300" simplePos="0" relativeHeight="251677696" behindDoc="0" locked="0" layoutInCell="1" allowOverlap="1" wp14:anchorId="64845B5C" wp14:editId="67FF8678">
            <wp:simplePos x="0" y="0"/>
            <wp:positionH relativeFrom="margin">
              <wp:align>right</wp:align>
            </wp:positionH>
            <wp:positionV relativeFrom="paragraph">
              <wp:posOffset>2540</wp:posOffset>
            </wp:positionV>
            <wp:extent cx="5943600" cy="3343275"/>
            <wp:effectExtent l="0" t="0" r="0" b="9525"/>
            <wp:wrapNone/>
            <wp:docPr id="5839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5404" name="Picture 583954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67118D41" w14:textId="44AA306B" w:rsidR="009F3F8F" w:rsidRPr="00D128F6" w:rsidRDefault="009F3F8F" w:rsidP="009F3F8F">
      <w:pPr>
        <w:jc w:val="both"/>
        <w:rPr>
          <w:rFonts w:cstheme="minorHAnsi"/>
          <w:color w:val="3B3838" w:themeColor="background2" w:themeShade="40"/>
        </w:rPr>
      </w:pPr>
    </w:p>
    <w:p w14:paraId="670185BC" w14:textId="3C63B517" w:rsidR="009F3F8F" w:rsidRPr="00D128F6" w:rsidRDefault="009F3F8F" w:rsidP="009F3F8F">
      <w:pPr>
        <w:jc w:val="both"/>
        <w:rPr>
          <w:rFonts w:cstheme="minorHAnsi"/>
          <w:color w:val="3B3838" w:themeColor="background2" w:themeShade="40"/>
        </w:rPr>
      </w:pPr>
    </w:p>
    <w:p w14:paraId="4CB24F31" w14:textId="3C275B74" w:rsidR="009F3F8F" w:rsidRPr="00D128F6" w:rsidRDefault="009F3F8F" w:rsidP="009F3F8F">
      <w:pPr>
        <w:jc w:val="both"/>
        <w:rPr>
          <w:rFonts w:cstheme="minorHAnsi"/>
          <w:color w:val="3B3838" w:themeColor="background2" w:themeShade="40"/>
        </w:rPr>
      </w:pPr>
    </w:p>
    <w:p w14:paraId="415B937D" w14:textId="77777777" w:rsidR="009F3F8F" w:rsidRPr="00D128F6" w:rsidRDefault="009F3F8F" w:rsidP="009F3F8F">
      <w:pPr>
        <w:jc w:val="both"/>
        <w:rPr>
          <w:rFonts w:cstheme="minorHAnsi"/>
          <w:color w:val="3B3838" w:themeColor="background2" w:themeShade="40"/>
        </w:rPr>
      </w:pPr>
    </w:p>
    <w:p w14:paraId="3CF30DC1" w14:textId="77777777" w:rsidR="009F3F8F" w:rsidRPr="00D128F6" w:rsidRDefault="009F3F8F" w:rsidP="009F3F8F">
      <w:pPr>
        <w:jc w:val="both"/>
        <w:rPr>
          <w:rFonts w:cstheme="minorHAnsi"/>
          <w:color w:val="3B3838" w:themeColor="background2" w:themeShade="40"/>
        </w:rPr>
      </w:pPr>
    </w:p>
    <w:p w14:paraId="28D6C1A9" w14:textId="77777777" w:rsidR="009F3F8F" w:rsidRPr="00D128F6" w:rsidRDefault="009F3F8F" w:rsidP="009F3F8F">
      <w:pPr>
        <w:jc w:val="both"/>
        <w:rPr>
          <w:rFonts w:cstheme="minorHAnsi"/>
          <w:color w:val="3B3838" w:themeColor="background2" w:themeShade="40"/>
        </w:rPr>
      </w:pPr>
    </w:p>
    <w:p w14:paraId="3EFBEEA0" w14:textId="77777777" w:rsidR="009F3F8F" w:rsidRPr="00D128F6" w:rsidRDefault="009F3F8F" w:rsidP="009F3F8F">
      <w:pPr>
        <w:jc w:val="both"/>
        <w:rPr>
          <w:rFonts w:cstheme="minorHAnsi"/>
          <w:color w:val="3B3838" w:themeColor="background2" w:themeShade="40"/>
        </w:rPr>
      </w:pPr>
    </w:p>
    <w:p w14:paraId="7140733B" w14:textId="77777777" w:rsidR="009F3F8F" w:rsidRPr="00D128F6" w:rsidRDefault="009F3F8F" w:rsidP="009F3F8F">
      <w:pPr>
        <w:jc w:val="both"/>
        <w:rPr>
          <w:rFonts w:cstheme="minorHAnsi"/>
          <w:color w:val="3B3838" w:themeColor="background2" w:themeShade="40"/>
        </w:rPr>
      </w:pPr>
    </w:p>
    <w:p w14:paraId="7B467E91" w14:textId="77777777" w:rsidR="009F3F8F" w:rsidRPr="00D128F6" w:rsidRDefault="009F3F8F" w:rsidP="009F3F8F">
      <w:pPr>
        <w:jc w:val="both"/>
        <w:rPr>
          <w:rFonts w:cstheme="minorHAnsi"/>
          <w:color w:val="3B3838" w:themeColor="background2" w:themeShade="40"/>
        </w:rPr>
      </w:pPr>
    </w:p>
    <w:p w14:paraId="728E0E86" w14:textId="2B5B05B1" w:rsidR="009F3F8F" w:rsidRPr="00D128F6" w:rsidRDefault="009F3F8F" w:rsidP="009F3F8F">
      <w:pPr>
        <w:jc w:val="both"/>
        <w:rPr>
          <w:rFonts w:cstheme="minorHAnsi"/>
          <w:color w:val="3B3838" w:themeColor="background2" w:themeShade="40"/>
        </w:rPr>
      </w:pPr>
    </w:p>
    <w:p w14:paraId="21FE9DF4" w14:textId="2362EB91" w:rsidR="009F3F8F" w:rsidRPr="00D128F6" w:rsidRDefault="009F3F8F" w:rsidP="009F3F8F">
      <w:pPr>
        <w:jc w:val="both"/>
        <w:rPr>
          <w:rFonts w:cstheme="minorHAnsi"/>
          <w:color w:val="3B3838" w:themeColor="background2" w:themeShade="40"/>
        </w:rPr>
      </w:pPr>
    </w:p>
    <w:p w14:paraId="1BD852F1" w14:textId="77777777" w:rsidR="009F3F8F" w:rsidRPr="00D128F6" w:rsidRDefault="009F3F8F" w:rsidP="009F3F8F">
      <w:pPr>
        <w:jc w:val="both"/>
        <w:rPr>
          <w:rFonts w:cstheme="minorHAnsi"/>
          <w:color w:val="3B3838" w:themeColor="background2" w:themeShade="40"/>
        </w:rPr>
      </w:pPr>
    </w:p>
    <w:p w14:paraId="7B4900AB" w14:textId="68C39971" w:rsidR="009F3F8F" w:rsidRPr="00D128F6" w:rsidRDefault="009F3F8F" w:rsidP="009F3F8F">
      <w:pPr>
        <w:jc w:val="both"/>
        <w:rPr>
          <w:rFonts w:cstheme="minorHAnsi"/>
          <w:color w:val="3B3838" w:themeColor="background2" w:themeShade="40"/>
        </w:rPr>
      </w:pPr>
    </w:p>
    <w:p w14:paraId="62B71E8E" w14:textId="77777777" w:rsidR="009F3F8F" w:rsidRPr="00D128F6" w:rsidRDefault="009F3F8F" w:rsidP="009F3F8F">
      <w:pPr>
        <w:jc w:val="both"/>
        <w:rPr>
          <w:rFonts w:cstheme="minorHAnsi"/>
          <w:color w:val="3B3838" w:themeColor="background2" w:themeShade="40"/>
        </w:rPr>
      </w:pPr>
    </w:p>
    <w:p w14:paraId="1CDCCC32" w14:textId="3CA76BBC" w:rsidR="009F3F8F" w:rsidRPr="00D128F6" w:rsidRDefault="009F3F8F" w:rsidP="009F3F8F">
      <w:pPr>
        <w:jc w:val="both"/>
        <w:rPr>
          <w:rFonts w:cstheme="minorHAnsi"/>
          <w:color w:val="3B3838" w:themeColor="background2" w:themeShade="40"/>
        </w:rPr>
      </w:pPr>
    </w:p>
    <w:p w14:paraId="50604242" w14:textId="77777777" w:rsidR="009F3F8F" w:rsidRPr="00D128F6" w:rsidRDefault="009F3F8F" w:rsidP="009F3F8F">
      <w:pPr>
        <w:jc w:val="both"/>
        <w:rPr>
          <w:rFonts w:cstheme="minorHAnsi"/>
          <w:color w:val="3B3838" w:themeColor="background2" w:themeShade="40"/>
        </w:rPr>
      </w:pPr>
    </w:p>
    <w:p w14:paraId="3E9F2985" w14:textId="77777777" w:rsidR="009F3F8F" w:rsidRPr="00D128F6" w:rsidRDefault="009F3F8F" w:rsidP="009F3F8F">
      <w:pPr>
        <w:jc w:val="both"/>
        <w:rPr>
          <w:rFonts w:cstheme="minorHAnsi"/>
          <w:color w:val="3B3838" w:themeColor="background2" w:themeShade="40"/>
        </w:rPr>
      </w:pPr>
    </w:p>
    <w:p w14:paraId="13E82BBC" w14:textId="77777777" w:rsidR="009F3F8F" w:rsidRPr="00D128F6" w:rsidRDefault="009F3F8F" w:rsidP="009F3F8F">
      <w:pPr>
        <w:jc w:val="both"/>
        <w:rPr>
          <w:rFonts w:cstheme="minorHAnsi"/>
          <w:color w:val="3B3838" w:themeColor="background2" w:themeShade="40"/>
        </w:rPr>
      </w:pPr>
    </w:p>
    <w:p w14:paraId="2C03171D" w14:textId="6F5A0465" w:rsidR="009F3F8F" w:rsidRPr="00D128F6" w:rsidRDefault="009F3F8F" w:rsidP="009F3F8F">
      <w:pPr>
        <w:jc w:val="both"/>
        <w:rPr>
          <w:rFonts w:cstheme="minorHAnsi"/>
          <w:color w:val="3B3838" w:themeColor="background2" w:themeShade="40"/>
        </w:rPr>
      </w:pPr>
    </w:p>
    <w:p w14:paraId="7D622B37" w14:textId="2E751B56" w:rsidR="009F3F8F" w:rsidRPr="00D128F6" w:rsidRDefault="009F3F8F" w:rsidP="009F3F8F">
      <w:pPr>
        <w:jc w:val="both"/>
        <w:rPr>
          <w:rFonts w:cstheme="minorHAnsi"/>
          <w:color w:val="3B3838" w:themeColor="background2" w:themeShade="40"/>
        </w:rPr>
      </w:pPr>
    </w:p>
    <w:p w14:paraId="1A22A234" w14:textId="7DDCD6BF" w:rsidR="009F3F8F" w:rsidRPr="00D128F6" w:rsidRDefault="00D128F6" w:rsidP="009F3F8F">
      <w:pPr>
        <w:jc w:val="both"/>
        <w:rPr>
          <w:rFonts w:cstheme="minorHAnsi"/>
          <w:color w:val="3B3838" w:themeColor="background2" w:themeShade="40"/>
        </w:rPr>
      </w:pPr>
      <w:r w:rsidRPr="00D128F6">
        <w:rPr>
          <w:rFonts w:cstheme="minorHAnsi"/>
          <w:noProof/>
          <w:color w:val="3B3838" w:themeColor="background2" w:themeShade="40"/>
        </w:rPr>
        <w:drawing>
          <wp:anchor distT="0" distB="0" distL="114300" distR="114300" simplePos="0" relativeHeight="251678720" behindDoc="0" locked="0" layoutInCell="1" allowOverlap="1" wp14:anchorId="287ECCFC" wp14:editId="1C275A38">
            <wp:simplePos x="0" y="0"/>
            <wp:positionH relativeFrom="margin">
              <wp:align>right</wp:align>
            </wp:positionH>
            <wp:positionV relativeFrom="paragraph">
              <wp:posOffset>137795</wp:posOffset>
            </wp:positionV>
            <wp:extent cx="5943600" cy="3343275"/>
            <wp:effectExtent l="0" t="0" r="0" b="9525"/>
            <wp:wrapNone/>
            <wp:docPr id="1407493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93737" name="Picture 1407493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71FA7515" w14:textId="77777777" w:rsidR="009F3F8F" w:rsidRPr="00D128F6" w:rsidRDefault="009F3F8F" w:rsidP="009F3F8F">
      <w:pPr>
        <w:jc w:val="both"/>
        <w:rPr>
          <w:rFonts w:cstheme="minorHAnsi"/>
          <w:color w:val="3B3838" w:themeColor="background2" w:themeShade="40"/>
        </w:rPr>
      </w:pPr>
    </w:p>
    <w:p w14:paraId="06F96645" w14:textId="77777777" w:rsidR="009F3F8F" w:rsidRPr="00D128F6" w:rsidRDefault="009F3F8F" w:rsidP="009F3F8F">
      <w:pPr>
        <w:jc w:val="both"/>
        <w:rPr>
          <w:rFonts w:cstheme="minorHAnsi"/>
          <w:color w:val="3B3838" w:themeColor="background2" w:themeShade="40"/>
        </w:rPr>
      </w:pPr>
    </w:p>
    <w:p w14:paraId="122F7D44" w14:textId="77777777" w:rsidR="009F3F8F" w:rsidRPr="00D128F6" w:rsidRDefault="009F3F8F" w:rsidP="009F3F8F">
      <w:pPr>
        <w:jc w:val="both"/>
        <w:rPr>
          <w:rFonts w:cstheme="minorHAnsi"/>
          <w:color w:val="3B3838" w:themeColor="background2" w:themeShade="40"/>
        </w:rPr>
      </w:pPr>
    </w:p>
    <w:p w14:paraId="732A7FBB" w14:textId="77777777" w:rsidR="009F3F8F" w:rsidRPr="00D128F6" w:rsidRDefault="009F3F8F" w:rsidP="009F3F8F">
      <w:pPr>
        <w:jc w:val="both"/>
        <w:rPr>
          <w:rFonts w:cstheme="minorHAnsi"/>
          <w:color w:val="3B3838" w:themeColor="background2" w:themeShade="40"/>
        </w:rPr>
      </w:pPr>
    </w:p>
    <w:p w14:paraId="1CEF9630" w14:textId="77777777" w:rsidR="009F3F8F" w:rsidRPr="00D128F6" w:rsidRDefault="009F3F8F" w:rsidP="009F3F8F">
      <w:pPr>
        <w:jc w:val="both"/>
        <w:rPr>
          <w:rFonts w:cstheme="minorHAnsi"/>
          <w:color w:val="3B3838" w:themeColor="background2" w:themeShade="40"/>
        </w:rPr>
      </w:pPr>
    </w:p>
    <w:p w14:paraId="6878A40D" w14:textId="147190C3" w:rsidR="009F3F8F" w:rsidRPr="00D128F6" w:rsidRDefault="009F3F8F" w:rsidP="009F3F8F">
      <w:pPr>
        <w:jc w:val="both"/>
        <w:rPr>
          <w:rFonts w:cstheme="minorHAnsi"/>
          <w:color w:val="3B3838" w:themeColor="background2" w:themeShade="40"/>
        </w:rPr>
      </w:pPr>
    </w:p>
    <w:p w14:paraId="163B1E9E" w14:textId="77777777" w:rsidR="009F3F8F" w:rsidRPr="00D128F6" w:rsidRDefault="009F3F8F" w:rsidP="009F3F8F">
      <w:pPr>
        <w:jc w:val="both"/>
        <w:rPr>
          <w:rFonts w:cstheme="minorHAnsi"/>
          <w:color w:val="3B3838" w:themeColor="background2" w:themeShade="40"/>
        </w:rPr>
      </w:pPr>
    </w:p>
    <w:p w14:paraId="587259D7" w14:textId="5DCDC0AF" w:rsidR="009F3F8F" w:rsidRPr="00D128F6" w:rsidRDefault="009F3F8F" w:rsidP="009F3F8F">
      <w:pPr>
        <w:jc w:val="both"/>
        <w:rPr>
          <w:rFonts w:cstheme="minorHAnsi"/>
          <w:color w:val="3B3838" w:themeColor="background2" w:themeShade="40"/>
        </w:rPr>
      </w:pPr>
    </w:p>
    <w:p w14:paraId="71480FED" w14:textId="77777777" w:rsidR="009F3F8F" w:rsidRPr="00D128F6" w:rsidRDefault="009F3F8F" w:rsidP="009F3F8F">
      <w:pPr>
        <w:jc w:val="both"/>
        <w:rPr>
          <w:rFonts w:cstheme="minorHAnsi"/>
          <w:color w:val="3B3838" w:themeColor="background2" w:themeShade="40"/>
        </w:rPr>
      </w:pPr>
    </w:p>
    <w:p w14:paraId="0302ED3A" w14:textId="162944F1" w:rsidR="009F3F8F" w:rsidRPr="00D128F6" w:rsidRDefault="009F3F8F" w:rsidP="009F3F8F">
      <w:pPr>
        <w:jc w:val="both"/>
        <w:rPr>
          <w:rFonts w:cstheme="minorHAnsi"/>
          <w:color w:val="3B3838" w:themeColor="background2" w:themeShade="40"/>
        </w:rPr>
      </w:pPr>
    </w:p>
    <w:p w14:paraId="773AFE95" w14:textId="5B17B1D1" w:rsidR="009F3F8F" w:rsidRPr="00D128F6" w:rsidRDefault="009F3F8F" w:rsidP="009F3F8F">
      <w:pPr>
        <w:jc w:val="both"/>
        <w:rPr>
          <w:rFonts w:cstheme="minorHAnsi"/>
          <w:color w:val="3B3838" w:themeColor="background2" w:themeShade="40"/>
        </w:rPr>
      </w:pPr>
    </w:p>
    <w:p w14:paraId="62DC9996" w14:textId="77777777" w:rsidR="009F3F8F" w:rsidRPr="00D128F6" w:rsidRDefault="009F3F8F" w:rsidP="009F3F8F">
      <w:pPr>
        <w:jc w:val="both"/>
        <w:rPr>
          <w:rFonts w:cstheme="minorHAnsi"/>
          <w:color w:val="3B3838" w:themeColor="background2" w:themeShade="40"/>
        </w:rPr>
      </w:pPr>
    </w:p>
    <w:p w14:paraId="5B1CB631" w14:textId="42F7DBEA" w:rsidR="009F3F8F" w:rsidRPr="00D128F6" w:rsidRDefault="009F3F8F" w:rsidP="009F3F8F">
      <w:pPr>
        <w:jc w:val="both"/>
        <w:rPr>
          <w:rFonts w:cstheme="minorHAnsi"/>
          <w:color w:val="3B3838" w:themeColor="background2" w:themeShade="40"/>
        </w:rPr>
      </w:pPr>
    </w:p>
    <w:p w14:paraId="7A225049" w14:textId="77777777" w:rsidR="009F3F8F" w:rsidRPr="00D128F6" w:rsidRDefault="009F3F8F" w:rsidP="009F3F8F">
      <w:pPr>
        <w:jc w:val="both"/>
        <w:rPr>
          <w:rFonts w:cstheme="minorHAnsi"/>
          <w:color w:val="3B3838" w:themeColor="background2" w:themeShade="40"/>
        </w:rPr>
      </w:pPr>
    </w:p>
    <w:p w14:paraId="69509867" w14:textId="77777777" w:rsidR="009F3F8F" w:rsidRPr="00D128F6" w:rsidRDefault="009F3F8F" w:rsidP="009F3F8F">
      <w:pPr>
        <w:jc w:val="both"/>
        <w:rPr>
          <w:rFonts w:cstheme="minorHAnsi"/>
          <w:color w:val="3B3838" w:themeColor="background2" w:themeShade="40"/>
        </w:rPr>
      </w:pPr>
    </w:p>
    <w:p w14:paraId="41A99C04" w14:textId="77777777" w:rsidR="009F3F8F" w:rsidRPr="00D128F6" w:rsidRDefault="009F3F8F" w:rsidP="009F3F8F">
      <w:pPr>
        <w:jc w:val="both"/>
        <w:rPr>
          <w:rFonts w:cstheme="minorHAnsi"/>
          <w:color w:val="3B3838" w:themeColor="background2" w:themeShade="40"/>
        </w:rPr>
      </w:pPr>
    </w:p>
    <w:p w14:paraId="197B2560" w14:textId="77777777" w:rsidR="009F3F8F" w:rsidRPr="00D128F6" w:rsidRDefault="009F3F8F" w:rsidP="009F3F8F">
      <w:pPr>
        <w:jc w:val="both"/>
        <w:rPr>
          <w:rFonts w:cstheme="minorHAnsi"/>
          <w:color w:val="3B3838" w:themeColor="background2" w:themeShade="40"/>
        </w:rPr>
      </w:pPr>
    </w:p>
    <w:p w14:paraId="28A0458D" w14:textId="77777777" w:rsidR="009F3F8F" w:rsidRPr="00D128F6" w:rsidRDefault="009F3F8F" w:rsidP="009F3F8F">
      <w:pPr>
        <w:jc w:val="both"/>
        <w:rPr>
          <w:rFonts w:cstheme="minorHAnsi"/>
          <w:color w:val="3B3838" w:themeColor="background2" w:themeShade="40"/>
        </w:rPr>
      </w:pPr>
    </w:p>
    <w:p w14:paraId="32E410D8" w14:textId="77777777" w:rsidR="009F3F8F" w:rsidRPr="00D128F6" w:rsidRDefault="009F3F8F" w:rsidP="009F3F8F">
      <w:pPr>
        <w:jc w:val="both"/>
        <w:rPr>
          <w:rFonts w:cstheme="minorHAnsi"/>
          <w:color w:val="3B3838" w:themeColor="background2" w:themeShade="40"/>
        </w:rPr>
      </w:pPr>
    </w:p>
    <w:p w14:paraId="1BB47EB8" w14:textId="77777777" w:rsidR="00D128F6" w:rsidRPr="00D128F6" w:rsidRDefault="00D128F6" w:rsidP="009F3F8F">
      <w:pPr>
        <w:jc w:val="both"/>
        <w:rPr>
          <w:rFonts w:cstheme="minorHAnsi"/>
          <w:color w:val="3B3838" w:themeColor="background2" w:themeShade="40"/>
        </w:rPr>
      </w:pPr>
    </w:p>
    <w:p w14:paraId="6F3B0A5C" w14:textId="4B74FF44" w:rsidR="00D128F6" w:rsidRPr="00D128F6" w:rsidRDefault="00D128F6" w:rsidP="009F3F8F">
      <w:pPr>
        <w:jc w:val="both"/>
        <w:rPr>
          <w:rFonts w:cstheme="minorHAnsi"/>
          <w:color w:val="3B3838" w:themeColor="background2" w:themeShade="40"/>
        </w:rPr>
      </w:pPr>
      <w:r w:rsidRPr="00D128F6">
        <w:rPr>
          <w:rFonts w:cstheme="minorHAnsi"/>
          <w:color w:val="3B3838" w:themeColor="background2" w:themeShade="40"/>
        </w:rPr>
        <w:t xml:space="preserve">Then we assess the application using the below commands: </w:t>
      </w:r>
    </w:p>
    <w:p w14:paraId="721BD9E2" w14:textId="77777777" w:rsidR="009F3F8F" w:rsidRPr="00D128F6" w:rsidRDefault="009F3F8F" w:rsidP="009F3F8F">
      <w:pPr>
        <w:jc w:val="both"/>
        <w:rPr>
          <w:rFonts w:cstheme="minorHAnsi"/>
          <w:color w:val="3B3838" w:themeColor="background2" w:themeShade="40"/>
        </w:rPr>
      </w:pPr>
    </w:p>
    <w:p w14:paraId="16FEED83" w14:textId="665EC841" w:rsidR="009F3F8F" w:rsidRPr="00D128F6" w:rsidRDefault="009F3F8F" w:rsidP="00D128F6">
      <w:pPr>
        <w:pStyle w:val="ListParagraph"/>
        <w:numPr>
          <w:ilvl w:val="0"/>
          <w:numId w:val="2"/>
        </w:numPr>
        <w:jc w:val="both"/>
        <w:rPr>
          <w:rFonts w:cstheme="minorHAnsi"/>
          <w:color w:val="3B3838" w:themeColor="background2" w:themeShade="40"/>
        </w:rPr>
      </w:pPr>
      <w:r w:rsidRPr="00D128F6">
        <w:rPr>
          <w:rFonts w:cstheme="minorHAnsi"/>
          <w:color w:val="3B3838" w:themeColor="background2" w:themeShade="40"/>
        </w:rPr>
        <w:lastRenderedPageBreak/>
        <w:t xml:space="preserve">nulei -u </w:t>
      </w:r>
      <w:hyperlink r:id="rId15" w:history="1">
        <w:r w:rsidR="00D128F6" w:rsidRPr="00D128F6">
          <w:rPr>
            <w:rStyle w:val="Hyperlink"/>
            <w:rFonts w:cstheme="minorHAnsi"/>
          </w:rPr>
          <w:t>http://3.110.43.2:8080/</w:t>
        </w:r>
      </w:hyperlink>
    </w:p>
    <w:p w14:paraId="39CFD85B" w14:textId="09A68F45" w:rsidR="009F3F8F" w:rsidRPr="00D128F6" w:rsidRDefault="009F3F8F" w:rsidP="00D128F6">
      <w:pPr>
        <w:pStyle w:val="ListParagraph"/>
        <w:numPr>
          <w:ilvl w:val="0"/>
          <w:numId w:val="2"/>
        </w:numPr>
        <w:jc w:val="both"/>
        <w:rPr>
          <w:rFonts w:cstheme="minorHAnsi"/>
          <w:color w:val="3B3838" w:themeColor="background2" w:themeShade="40"/>
        </w:rPr>
      </w:pPr>
      <w:r w:rsidRPr="00D128F6">
        <w:rPr>
          <w:rFonts w:cstheme="minorHAnsi"/>
          <w:color w:val="3B3838" w:themeColor="background2" w:themeShade="40"/>
        </w:rPr>
        <w:t>docker run -t ghcr.io/zaproxy/</w:t>
      </w:r>
      <w:proofErr w:type="gramStart"/>
      <w:r w:rsidRPr="00D128F6">
        <w:rPr>
          <w:rFonts w:cstheme="minorHAnsi"/>
          <w:color w:val="3B3838" w:themeColor="background2" w:themeShade="40"/>
        </w:rPr>
        <w:t>zaproxy:stable</w:t>
      </w:r>
      <w:proofErr w:type="gramEnd"/>
      <w:r w:rsidRPr="00D128F6">
        <w:rPr>
          <w:rFonts w:cstheme="minorHAnsi"/>
          <w:color w:val="3B3838" w:themeColor="background2" w:themeShade="40"/>
        </w:rPr>
        <w:t xml:space="preserve"> zap-baseline.py -t http://3.110.43.2:8080/  </w:t>
      </w:r>
    </w:p>
    <w:p w14:paraId="3F38125D" w14:textId="77777777" w:rsidR="00D128F6" w:rsidRPr="00D128F6" w:rsidRDefault="00D128F6" w:rsidP="009F3F8F">
      <w:pPr>
        <w:jc w:val="both"/>
        <w:rPr>
          <w:rFonts w:cstheme="minorHAnsi"/>
          <w:color w:val="3B3838" w:themeColor="background2" w:themeShade="40"/>
        </w:rPr>
      </w:pPr>
    </w:p>
    <w:p w14:paraId="38A6AC03" w14:textId="5D82FF39" w:rsidR="00D128F6" w:rsidRPr="00D128F6" w:rsidRDefault="00D128F6" w:rsidP="009F3F8F">
      <w:pPr>
        <w:jc w:val="both"/>
        <w:rPr>
          <w:rFonts w:cstheme="minorHAnsi"/>
          <w:color w:val="3B3838" w:themeColor="background2" w:themeShade="40"/>
        </w:rPr>
      </w:pPr>
      <w:r w:rsidRPr="00D128F6">
        <w:rPr>
          <w:rFonts w:cstheme="minorHAnsi"/>
          <w:color w:val="3B3838" w:themeColor="background2" w:themeShade="40"/>
        </w:rPr>
        <w:t xml:space="preserve">The combined vulnerability report of the application can be found below: </w:t>
      </w:r>
    </w:p>
    <w:p w14:paraId="04ED143B" w14:textId="77777777" w:rsidR="00D128F6" w:rsidRPr="00D128F6" w:rsidRDefault="00D128F6" w:rsidP="009F3F8F">
      <w:pPr>
        <w:jc w:val="both"/>
        <w:rPr>
          <w:rFonts w:cstheme="minorHAnsi"/>
          <w:color w:val="3B3838" w:themeColor="background2" w:themeShade="40"/>
        </w:rPr>
      </w:pPr>
    </w:p>
    <w:p w14:paraId="054F7E3D"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Vulnerability Report:</w:t>
      </w:r>
    </w:p>
    <w:p w14:paraId="55AAA25B" w14:textId="77777777" w:rsidR="00D128F6" w:rsidRPr="00D128F6" w:rsidRDefault="00D128F6" w:rsidP="00D128F6">
      <w:pPr>
        <w:jc w:val="both"/>
        <w:rPr>
          <w:rFonts w:cstheme="minorHAnsi"/>
          <w:color w:val="3B3838" w:themeColor="background2" w:themeShade="40"/>
        </w:rPr>
      </w:pPr>
    </w:p>
    <w:p w14:paraId="0E235FBE"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In Page Banner Information Leak [10009]:</w:t>
      </w:r>
    </w:p>
    <w:p w14:paraId="7E1CB7F6"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The /sitemap.xml file is accessible, leading to potential information leakage.</w:t>
      </w:r>
    </w:p>
    <w:p w14:paraId="2ECA648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Restrict access to sensitive files, like the sitemap, and ensure they are not exposed to unauthorized users.</w:t>
      </w:r>
    </w:p>
    <w:p w14:paraId="25809618" w14:textId="77777777" w:rsidR="00D128F6" w:rsidRPr="00D128F6" w:rsidRDefault="00D128F6" w:rsidP="00D128F6">
      <w:pPr>
        <w:jc w:val="both"/>
        <w:rPr>
          <w:rFonts w:cstheme="minorHAnsi"/>
          <w:color w:val="3B3838" w:themeColor="background2" w:themeShade="40"/>
        </w:rPr>
      </w:pPr>
    </w:p>
    <w:p w14:paraId="510AEFE2"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Cookie No </w:t>
      </w:r>
      <w:proofErr w:type="spellStart"/>
      <w:r w:rsidRPr="00D128F6">
        <w:rPr>
          <w:rFonts w:cstheme="minorHAnsi"/>
          <w:color w:val="3B3838" w:themeColor="background2" w:themeShade="40"/>
        </w:rPr>
        <w:t>HttpOnly</w:t>
      </w:r>
      <w:proofErr w:type="spellEnd"/>
      <w:r w:rsidRPr="00D128F6">
        <w:rPr>
          <w:rFonts w:cstheme="minorHAnsi"/>
          <w:color w:val="3B3838" w:themeColor="background2" w:themeShade="40"/>
        </w:rPr>
        <w:t xml:space="preserve"> Flag [10010]:</w:t>
      </w:r>
    </w:p>
    <w:p w14:paraId="2BA190C9"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Description: Cookies are missing the </w:t>
      </w:r>
      <w:proofErr w:type="spellStart"/>
      <w:r w:rsidRPr="00D128F6">
        <w:rPr>
          <w:rFonts w:cstheme="minorHAnsi"/>
          <w:color w:val="3B3838" w:themeColor="background2" w:themeShade="40"/>
        </w:rPr>
        <w:t>HttpOnly</w:t>
      </w:r>
      <w:proofErr w:type="spellEnd"/>
      <w:r w:rsidRPr="00D128F6">
        <w:rPr>
          <w:rFonts w:cstheme="minorHAnsi"/>
          <w:color w:val="3B3838" w:themeColor="background2" w:themeShade="40"/>
        </w:rPr>
        <w:t xml:space="preserve"> flag, making them susceptible to client-side attacks.</w:t>
      </w:r>
    </w:p>
    <w:p w14:paraId="703C4722"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Mitigation: Ensure that the </w:t>
      </w:r>
      <w:proofErr w:type="spellStart"/>
      <w:r w:rsidRPr="00D128F6">
        <w:rPr>
          <w:rFonts w:cstheme="minorHAnsi"/>
          <w:color w:val="3B3838" w:themeColor="background2" w:themeShade="40"/>
        </w:rPr>
        <w:t>HttpOnly</w:t>
      </w:r>
      <w:proofErr w:type="spellEnd"/>
      <w:r w:rsidRPr="00D128F6">
        <w:rPr>
          <w:rFonts w:cstheme="minorHAnsi"/>
          <w:color w:val="3B3838" w:themeColor="background2" w:themeShade="40"/>
        </w:rPr>
        <w:t xml:space="preserve"> flag is set for cookies to prevent client-side access.</w:t>
      </w:r>
    </w:p>
    <w:p w14:paraId="5381D491" w14:textId="77777777" w:rsidR="00D128F6" w:rsidRPr="00D128F6" w:rsidRDefault="00D128F6" w:rsidP="00D128F6">
      <w:pPr>
        <w:jc w:val="both"/>
        <w:rPr>
          <w:rFonts w:cstheme="minorHAnsi"/>
          <w:color w:val="3B3838" w:themeColor="background2" w:themeShade="40"/>
        </w:rPr>
      </w:pPr>
    </w:p>
    <w:p w14:paraId="36C4AA33"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Missing Anti-clickjacking Header [10020]:</w:t>
      </w:r>
    </w:p>
    <w:p w14:paraId="31C2331B"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Anti-clickjacking headers are missing, exposing the site to clickjacking attacks.</w:t>
      </w:r>
    </w:p>
    <w:p w14:paraId="022F5EB7"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Implement X-Frame-Options header with a value of DENY or SAMEORIGIN to prevent clickjacking.</w:t>
      </w:r>
    </w:p>
    <w:p w14:paraId="6E514607" w14:textId="77777777" w:rsidR="00D128F6" w:rsidRPr="00D128F6" w:rsidRDefault="00D128F6" w:rsidP="00D128F6">
      <w:pPr>
        <w:jc w:val="both"/>
        <w:rPr>
          <w:rFonts w:cstheme="minorHAnsi"/>
          <w:color w:val="3B3838" w:themeColor="background2" w:themeShade="40"/>
        </w:rPr>
      </w:pPr>
    </w:p>
    <w:p w14:paraId="3EF8798D"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X-Content-Type-Options Header Missing [10021]:</w:t>
      </w:r>
    </w:p>
    <w:p w14:paraId="5D5BDC21"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The X-Content-Type-Options header is missing, leaving the site vulnerable to MIME-sniffing attacks.</w:t>
      </w:r>
    </w:p>
    <w:p w14:paraId="2818C9E3"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Mitigation: Set the X-Content-Type-Options header to </w:t>
      </w:r>
      <w:proofErr w:type="spellStart"/>
      <w:r w:rsidRPr="00D128F6">
        <w:rPr>
          <w:rFonts w:cstheme="minorHAnsi"/>
          <w:color w:val="3B3838" w:themeColor="background2" w:themeShade="40"/>
        </w:rPr>
        <w:t>nosniff</w:t>
      </w:r>
      <w:proofErr w:type="spellEnd"/>
      <w:r w:rsidRPr="00D128F6">
        <w:rPr>
          <w:rFonts w:cstheme="minorHAnsi"/>
          <w:color w:val="3B3838" w:themeColor="background2" w:themeShade="40"/>
        </w:rPr>
        <w:t xml:space="preserve"> to prevent MIME-sniffing.</w:t>
      </w:r>
    </w:p>
    <w:p w14:paraId="5A05D285" w14:textId="77777777" w:rsidR="00D128F6" w:rsidRPr="00D128F6" w:rsidRDefault="00D128F6" w:rsidP="00D128F6">
      <w:pPr>
        <w:jc w:val="both"/>
        <w:rPr>
          <w:rFonts w:cstheme="minorHAnsi"/>
          <w:color w:val="3B3838" w:themeColor="background2" w:themeShade="40"/>
        </w:rPr>
      </w:pPr>
    </w:p>
    <w:p w14:paraId="2C6A15FA"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Server Leaks Version Information [10036]:</w:t>
      </w:r>
    </w:p>
    <w:p w14:paraId="7CD9F39B"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The Server HTTP response header reveals version information, providing potential insights for attackers.</w:t>
      </w:r>
    </w:p>
    <w:p w14:paraId="50636EB4"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Disable or modify the Server header to reduce the exposure of version information.</w:t>
      </w:r>
    </w:p>
    <w:p w14:paraId="119AD0BA" w14:textId="77777777" w:rsidR="00D128F6" w:rsidRPr="00D128F6" w:rsidRDefault="00D128F6" w:rsidP="00D128F6">
      <w:pPr>
        <w:jc w:val="both"/>
        <w:rPr>
          <w:rFonts w:cstheme="minorHAnsi"/>
          <w:color w:val="3B3838" w:themeColor="background2" w:themeShade="40"/>
        </w:rPr>
      </w:pPr>
    </w:p>
    <w:p w14:paraId="7B46212B"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Content Security Policy (CSP) Header Not Set [10038]:</w:t>
      </w:r>
    </w:p>
    <w:p w14:paraId="4C737844"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Content Security Policy header is missing, making the site susceptible to various code injection attacks.</w:t>
      </w:r>
    </w:p>
    <w:p w14:paraId="04D9961C"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Implement Content Security Policy headers to mitigate the risk of code injection attacks.</w:t>
      </w:r>
    </w:p>
    <w:p w14:paraId="2A6055A3" w14:textId="77777777" w:rsidR="00D128F6" w:rsidRPr="00D128F6" w:rsidRDefault="00D128F6" w:rsidP="00D128F6">
      <w:pPr>
        <w:jc w:val="both"/>
        <w:rPr>
          <w:rFonts w:cstheme="minorHAnsi"/>
          <w:color w:val="3B3838" w:themeColor="background2" w:themeShade="40"/>
        </w:rPr>
      </w:pPr>
    </w:p>
    <w:p w14:paraId="4CC22129"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Non-Storable Content [10049]:</w:t>
      </w:r>
    </w:p>
    <w:p w14:paraId="4E7EFEA8"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Certain content is not storable, leading to potential issues with caching or browser behavior.</w:t>
      </w:r>
    </w:p>
    <w:p w14:paraId="78FC47EC"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Ensure content is storable to enhance browser caching and functionality.</w:t>
      </w:r>
    </w:p>
    <w:p w14:paraId="01602139" w14:textId="77777777" w:rsidR="00D128F6" w:rsidRPr="00D128F6" w:rsidRDefault="00D128F6" w:rsidP="00D128F6">
      <w:pPr>
        <w:jc w:val="both"/>
        <w:rPr>
          <w:rFonts w:cstheme="minorHAnsi"/>
          <w:color w:val="3B3838" w:themeColor="background2" w:themeShade="40"/>
        </w:rPr>
      </w:pPr>
    </w:p>
    <w:p w14:paraId="5FE73E2E"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Cookie without SameSite Attribute [10054]:</w:t>
      </w:r>
    </w:p>
    <w:p w14:paraId="45494693"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lastRenderedPageBreak/>
        <w:t>Description: Cookies are missing the SameSite attribute, exposing them to cross-site request forgery (CSRF) attacks.</w:t>
      </w:r>
    </w:p>
    <w:p w14:paraId="27254EDE"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Set the SameSite attribute for cookies to Strict or Lax to mitigate CSRF risks.</w:t>
      </w:r>
    </w:p>
    <w:p w14:paraId="5D4F6FD7" w14:textId="77777777" w:rsidR="00D128F6" w:rsidRPr="00D128F6" w:rsidRDefault="00D128F6" w:rsidP="00D128F6">
      <w:pPr>
        <w:jc w:val="both"/>
        <w:rPr>
          <w:rFonts w:cstheme="minorHAnsi"/>
          <w:color w:val="3B3838" w:themeColor="background2" w:themeShade="40"/>
        </w:rPr>
      </w:pPr>
    </w:p>
    <w:p w14:paraId="4B82791A"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Permissions Policy Header Not Set [10063]:</w:t>
      </w:r>
    </w:p>
    <w:p w14:paraId="676CA6CC"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Permissions Policy header is not set, potentially allowing unwanted behavior by embedded content.</w:t>
      </w:r>
    </w:p>
    <w:p w14:paraId="4E47BD78"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Implement Permissions Policy headers to control the behavior of embedded content.</w:t>
      </w:r>
    </w:p>
    <w:p w14:paraId="313C8ADF" w14:textId="77777777" w:rsidR="00D128F6" w:rsidRPr="00D128F6" w:rsidRDefault="00D128F6" w:rsidP="00D128F6">
      <w:pPr>
        <w:jc w:val="both"/>
        <w:rPr>
          <w:rFonts w:cstheme="minorHAnsi"/>
          <w:color w:val="3B3838" w:themeColor="background2" w:themeShade="40"/>
        </w:rPr>
      </w:pPr>
    </w:p>
    <w:p w14:paraId="7AA86486"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Authentication Request Identified [10111]:</w:t>
      </w:r>
    </w:p>
    <w:p w14:paraId="29256EE1"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An authentication request is identified, indicating potential authentication vulnerabilities.</w:t>
      </w:r>
    </w:p>
    <w:p w14:paraId="1C1B6D81"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Review and strengthen authentication mechanisms to prevent unauthorized access.</w:t>
      </w:r>
    </w:p>
    <w:p w14:paraId="6344B771" w14:textId="77777777" w:rsidR="00D128F6" w:rsidRPr="00D128F6" w:rsidRDefault="00D128F6" w:rsidP="00D128F6">
      <w:pPr>
        <w:jc w:val="both"/>
        <w:rPr>
          <w:rFonts w:cstheme="minorHAnsi"/>
          <w:color w:val="3B3838" w:themeColor="background2" w:themeShade="40"/>
        </w:rPr>
      </w:pPr>
    </w:p>
    <w:p w14:paraId="5E3E5220"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Session Management Response Identified [10112]:</w:t>
      </w:r>
    </w:p>
    <w:p w14:paraId="17E17AEE"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Session management responses are identified, potentially indicating weaknesses in session handling.</w:t>
      </w:r>
    </w:p>
    <w:p w14:paraId="4035C61E"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Mitigation: Review and enhance session management mechanisms to ensure secure user sessions.</w:t>
      </w:r>
    </w:p>
    <w:p w14:paraId="69FE3594" w14:textId="77777777" w:rsidR="00D128F6" w:rsidRPr="00D128F6" w:rsidRDefault="00D128F6" w:rsidP="00D128F6">
      <w:pPr>
        <w:jc w:val="both"/>
        <w:rPr>
          <w:rFonts w:cstheme="minorHAnsi"/>
          <w:color w:val="3B3838" w:themeColor="background2" w:themeShade="40"/>
        </w:rPr>
      </w:pPr>
    </w:p>
    <w:p w14:paraId="585A4FF2"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Absence of Anti-CSRF Tokens [10202]:</w:t>
      </w:r>
    </w:p>
    <w:p w14:paraId="1BB9E74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Description: Anti-CSRF tokens are absent, leaving the site vulnerable to CSRF attacks.</w:t>
      </w:r>
    </w:p>
    <w:p w14:paraId="747648B0" w14:textId="45EB86DC"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 xml:space="preserve">Mitigation: Implement and validate anti-CSRF tokens to protect against CSRF attacks.  </w:t>
      </w:r>
    </w:p>
    <w:p w14:paraId="3200B9D5" w14:textId="77777777" w:rsidR="00D128F6" w:rsidRPr="00D128F6" w:rsidRDefault="00D128F6" w:rsidP="00D128F6">
      <w:pPr>
        <w:jc w:val="both"/>
        <w:rPr>
          <w:rFonts w:cstheme="minorHAnsi"/>
          <w:color w:val="3B3838" w:themeColor="background2" w:themeShade="40"/>
        </w:rPr>
      </w:pPr>
    </w:p>
    <w:p w14:paraId="60E5DD38"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HTTP Security Headers:</w:t>
      </w:r>
    </w:p>
    <w:p w14:paraId="6D649A10"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X-Permitted-Cross-Domain-Policies header is missing, allowing potential Cross-Domain Policy abuse.</w:t>
      </w:r>
    </w:p>
    <w:p w14:paraId="47774728"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Referrer-Policy header is missing, leaving referrer information exposed.</w:t>
      </w:r>
    </w:p>
    <w:p w14:paraId="45F1A060"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Clear-Site-Data header is missing, which could be used for clearing browsing data.</w:t>
      </w:r>
    </w:p>
    <w:p w14:paraId="61A24A5B"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Cross-Origin-Embedder-Policy header is missing, enhancing security against embedded content.</w:t>
      </w:r>
    </w:p>
    <w:p w14:paraId="2A0B69D7"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Cross-Origin-Opener-Policy header is missing, providing control over cross-origin navigation.</w:t>
      </w:r>
    </w:p>
    <w:p w14:paraId="12E81C59"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Strict-Transport-Security header is missing, leaving the site vulnerable to man-in-the-middle attacks.</w:t>
      </w:r>
    </w:p>
    <w:p w14:paraId="6D94417E" w14:textId="77777777" w:rsidR="00D128F6" w:rsidRPr="00D128F6" w:rsidRDefault="00D128F6" w:rsidP="00D128F6">
      <w:pPr>
        <w:jc w:val="both"/>
        <w:rPr>
          <w:rFonts w:cstheme="minorHAnsi"/>
          <w:color w:val="3B3838" w:themeColor="background2" w:themeShade="40"/>
        </w:rPr>
      </w:pPr>
      <w:proofErr w:type="gramStart"/>
      <w:r w:rsidRPr="00D128F6">
        <w:rPr>
          <w:rFonts w:cstheme="minorHAnsi"/>
          <w:color w:val="3B3838" w:themeColor="background2" w:themeShade="40"/>
        </w:rPr>
        <w:t>Content</w:t>
      </w:r>
      <w:proofErr w:type="gramEnd"/>
      <w:r w:rsidRPr="00D128F6">
        <w:rPr>
          <w:rFonts w:cstheme="minorHAnsi"/>
          <w:color w:val="3B3838" w:themeColor="background2" w:themeShade="40"/>
        </w:rPr>
        <w:t>-Security-Policy header is missing, reducing protection against various attacks.</w:t>
      </w:r>
    </w:p>
    <w:p w14:paraId="6BA183B2"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X-Content-Type-Options header is missing, which could prevent MIME-sniffing attacks.</w:t>
      </w:r>
    </w:p>
    <w:p w14:paraId="2E46267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Permissions-Policy header is missing, allowing the browser to assume a lax policy.</w:t>
      </w:r>
    </w:p>
    <w:p w14:paraId="543FA017"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X-Frame-Options header is missing, leaving the site vulnerable to clickjacking attacks.</w:t>
      </w:r>
    </w:p>
    <w:p w14:paraId="27ED76E9"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Cross-Origin-Resource-Policy header is missing, providing control over cross-origin requests.</w:t>
      </w:r>
    </w:p>
    <w:p w14:paraId="5BF79957" w14:textId="77777777" w:rsidR="00D128F6" w:rsidRPr="00D128F6" w:rsidRDefault="00D128F6" w:rsidP="00D128F6">
      <w:pPr>
        <w:jc w:val="both"/>
        <w:rPr>
          <w:rFonts w:cstheme="minorHAnsi"/>
          <w:color w:val="3B3838" w:themeColor="background2" w:themeShade="40"/>
        </w:rPr>
      </w:pPr>
    </w:p>
    <w:p w14:paraId="44C2907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Sensitive Information Exposure:</w:t>
      </w:r>
    </w:p>
    <w:p w14:paraId="772E3592"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Default login credentials (username="admin", password="password") are exposed in the DVWA application.</w:t>
      </w:r>
    </w:p>
    <w:p w14:paraId="42CA0F49" w14:textId="77777777" w:rsidR="00D128F6" w:rsidRPr="00D128F6" w:rsidRDefault="00D128F6" w:rsidP="00D128F6">
      <w:pPr>
        <w:jc w:val="both"/>
        <w:rPr>
          <w:rFonts w:cstheme="minorHAnsi"/>
          <w:color w:val="3B3838" w:themeColor="background2" w:themeShade="40"/>
        </w:rPr>
      </w:pPr>
    </w:p>
    <w:p w14:paraId="5CB93710"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Web Application Firewall (WAF) Detection:</w:t>
      </w:r>
    </w:p>
    <w:p w14:paraId="48824EF5"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lastRenderedPageBreak/>
        <w:t>The site is using Apache Generic WAF, which might be susceptible to known bypass techniques.</w:t>
      </w:r>
    </w:p>
    <w:p w14:paraId="4A1BE74B" w14:textId="77777777" w:rsidR="00D128F6" w:rsidRPr="00D128F6" w:rsidRDefault="00D128F6" w:rsidP="00D128F6">
      <w:pPr>
        <w:jc w:val="both"/>
        <w:rPr>
          <w:rFonts w:cstheme="minorHAnsi"/>
          <w:color w:val="3B3838" w:themeColor="background2" w:themeShade="40"/>
        </w:rPr>
      </w:pPr>
    </w:p>
    <w:p w14:paraId="2B84FD5E"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SSH Server Information:</w:t>
      </w:r>
    </w:p>
    <w:p w14:paraId="27F8BFD0"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SSH server is identified as OpenSSH version 8.2p1 on Ubuntu, exposing potential vulnerabilities.</w:t>
      </w:r>
    </w:p>
    <w:p w14:paraId="0CE35F0A" w14:textId="77777777" w:rsidR="00D128F6" w:rsidRPr="00D128F6" w:rsidRDefault="00D128F6" w:rsidP="00D128F6">
      <w:pPr>
        <w:jc w:val="both"/>
        <w:rPr>
          <w:rFonts w:cstheme="minorHAnsi"/>
          <w:color w:val="3B3838" w:themeColor="background2" w:themeShade="40"/>
        </w:rPr>
      </w:pPr>
    </w:p>
    <w:p w14:paraId="09C1B942"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SSH Security Observations:</w:t>
      </w:r>
    </w:p>
    <w:p w14:paraId="67ECDC69"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The SSH server supports only the publickey authentication method.</w:t>
      </w:r>
    </w:p>
    <w:p w14:paraId="04D09445"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The usage of SHA-1 HMAC algorithm is detected, which is considered weak.</w:t>
      </w:r>
    </w:p>
    <w:p w14:paraId="50D4D2AA" w14:textId="77777777" w:rsidR="00D128F6" w:rsidRPr="00D128F6" w:rsidRDefault="00D128F6" w:rsidP="00D128F6">
      <w:pPr>
        <w:jc w:val="both"/>
        <w:rPr>
          <w:rFonts w:cstheme="minorHAnsi"/>
          <w:color w:val="3B3838" w:themeColor="background2" w:themeShade="40"/>
        </w:rPr>
      </w:pPr>
    </w:p>
    <w:p w14:paraId="0FA2950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Web Application Technologies:</w:t>
      </w:r>
    </w:p>
    <w:p w14:paraId="6B3D16F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The application is written in PHP and is utilizing some components from Bootstrap and jsdelivr.</w:t>
      </w:r>
    </w:p>
    <w:p w14:paraId="21A81778" w14:textId="77777777" w:rsidR="00D128F6" w:rsidRPr="00D128F6" w:rsidRDefault="00D128F6" w:rsidP="00D128F6">
      <w:pPr>
        <w:jc w:val="both"/>
        <w:rPr>
          <w:rFonts w:cstheme="minorHAnsi"/>
          <w:color w:val="3B3838" w:themeColor="background2" w:themeShade="40"/>
        </w:rPr>
      </w:pPr>
    </w:p>
    <w:p w14:paraId="5DE1D175" w14:textId="77777777" w:rsidR="00D128F6" w:rsidRPr="00D128F6" w:rsidRDefault="00D128F6" w:rsidP="00D128F6">
      <w:pPr>
        <w:jc w:val="both"/>
        <w:rPr>
          <w:rFonts w:cstheme="minorHAnsi"/>
          <w:color w:val="3B3838" w:themeColor="background2" w:themeShade="40"/>
        </w:rPr>
      </w:pPr>
    </w:p>
    <w:p w14:paraId="4899208C" w14:textId="7B2BE449"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Configuration Listing:</w:t>
      </w:r>
    </w:p>
    <w:p w14:paraId="35827F6A"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A configuration directory is accessible, posing a risk of exposing sensitive configuration files.</w:t>
      </w:r>
    </w:p>
    <w:p w14:paraId="6A5ED634" w14:textId="77777777" w:rsidR="00D128F6" w:rsidRPr="00D128F6" w:rsidRDefault="00D128F6" w:rsidP="00D128F6">
      <w:pPr>
        <w:jc w:val="both"/>
        <w:rPr>
          <w:rFonts w:cstheme="minorHAnsi"/>
          <w:color w:val="3B3838" w:themeColor="background2" w:themeShade="40"/>
        </w:rPr>
      </w:pPr>
    </w:p>
    <w:p w14:paraId="534C7AC8"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Miscellaneous:</w:t>
      </w:r>
    </w:p>
    <w:p w14:paraId="380F2818"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A robots.txt file is present, providing information about web crawling permissions.</w:t>
      </w:r>
    </w:p>
    <w:p w14:paraId="3881E79A"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There is a lack of a clear security policy, as seen in the absence of proper security headers.</w:t>
      </w:r>
    </w:p>
    <w:p w14:paraId="6A9ED257" w14:textId="77777777" w:rsidR="00D128F6" w:rsidRPr="00D128F6" w:rsidRDefault="00D128F6" w:rsidP="00D128F6">
      <w:pPr>
        <w:jc w:val="both"/>
        <w:rPr>
          <w:rFonts w:cstheme="minorHAnsi"/>
          <w:color w:val="3B3838" w:themeColor="background2" w:themeShade="40"/>
        </w:rPr>
      </w:pPr>
    </w:p>
    <w:p w14:paraId="69F833D0"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Recommendations:</w:t>
      </w:r>
    </w:p>
    <w:p w14:paraId="71E89517" w14:textId="77777777" w:rsidR="00D128F6" w:rsidRPr="00D128F6" w:rsidRDefault="00D128F6" w:rsidP="00D128F6">
      <w:pPr>
        <w:jc w:val="both"/>
        <w:rPr>
          <w:rFonts w:cstheme="minorHAnsi"/>
          <w:color w:val="3B3838" w:themeColor="background2" w:themeShade="40"/>
        </w:rPr>
      </w:pPr>
    </w:p>
    <w:p w14:paraId="02AC8E18"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HTTP Security Headers:</w:t>
      </w:r>
    </w:p>
    <w:p w14:paraId="30D3D037"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Implement missing security headers to enhance the overall security posture of the web application.</w:t>
      </w:r>
    </w:p>
    <w:p w14:paraId="48E788E0" w14:textId="77777777" w:rsidR="00D128F6" w:rsidRPr="00D128F6" w:rsidRDefault="00D128F6" w:rsidP="00D128F6">
      <w:pPr>
        <w:jc w:val="both"/>
        <w:rPr>
          <w:rFonts w:cstheme="minorHAnsi"/>
          <w:color w:val="3B3838" w:themeColor="background2" w:themeShade="40"/>
        </w:rPr>
      </w:pPr>
    </w:p>
    <w:p w14:paraId="757AE15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DVWA Default Credentials:</w:t>
      </w:r>
    </w:p>
    <w:p w14:paraId="0624FE37"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Change default credentials immediately to secure the DVWA application.</w:t>
      </w:r>
    </w:p>
    <w:p w14:paraId="54392B77" w14:textId="77777777" w:rsidR="00D128F6" w:rsidRPr="00D128F6" w:rsidRDefault="00D128F6" w:rsidP="00D128F6">
      <w:pPr>
        <w:jc w:val="both"/>
        <w:rPr>
          <w:rFonts w:cstheme="minorHAnsi"/>
          <w:color w:val="3B3838" w:themeColor="background2" w:themeShade="40"/>
        </w:rPr>
      </w:pPr>
    </w:p>
    <w:p w14:paraId="304569D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Web Application Firewall (WAF):</w:t>
      </w:r>
    </w:p>
    <w:p w14:paraId="71FB4A3A"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Regularly update and configure the WAF to ensure it is effective against potential threats.</w:t>
      </w:r>
    </w:p>
    <w:p w14:paraId="505B9871" w14:textId="77777777" w:rsidR="00D128F6" w:rsidRPr="00D128F6" w:rsidRDefault="00D128F6" w:rsidP="00D128F6">
      <w:pPr>
        <w:jc w:val="both"/>
        <w:rPr>
          <w:rFonts w:cstheme="minorHAnsi"/>
          <w:color w:val="3B3838" w:themeColor="background2" w:themeShade="40"/>
        </w:rPr>
      </w:pPr>
    </w:p>
    <w:p w14:paraId="64F40D2D"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SSH Server Security:</w:t>
      </w:r>
    </w:p>
    <w:p w14:paraId="01AA674B"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Upgrade the SSH server to a more recent version to address potential vulnerabilities.</w:t>
      </w:r>
    </w:p>
    <w:p w14:paraId="014969F6"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Consider using stronger HMAC algorithms for SSH communication.</w:t>
      </w:r>
    </w:p>
    <w:p w14:paraId="7872C14E" w14:textId="77777777" w:rsidR="00D128F6" w:rsidRPr="00D128F6" w:rsidRDefault="00D128F6" w:rsidP="00D128F6">
      <w:pPr>
        <w:jc w:val="both"/>
        <w:rPr>
          <w:rFonts w:cstheme="minorHAnsi"/>
          <w:color w:val="3B3838" w:themeColor="background2" w:themeShade="40"/>
        </w:rPr>
      </w:pPr>
    </w:p>
    <w:p w14:paraId="656ED459"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Sensitive Information Exposure:</w:t>
      </w:r>
    </w:p>
    <w:p w14:paraId="67D553A4"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Avoid exposing sensitive information like default credentials in production environments.</w:t>
      </w:r>
    </w:p>
    <w:p w14:paraId="7DF69756" w14:textId="77777777" w:rsidR="00D128F6" w:rsidRPr="00D128F6" w:rsidRDefault="00D128F6" w:rsidP="00D128F6">
      <w:pPr>
        <w:jc w:val="both"/>
        <w:rPr>
          <w:rFonts w:cstheme="minorHAnsi"/>
          <w:color w:val="3B3838" w:themeColor="background2" w:themeShade="40"/>
        </w:rPr>
      </w:pPr>
    </w:p>
    <w:p w14:paraId="7818B97F"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Configuration Listing:</w:t>
      </w:r>
    </w:p>
    <w:p w14:paraId="679135B2"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Restrict access to configuration directories and files to prevent exposure of sensitive information.</w:t>
      </w:r>
    </w:p>
    <w:p w14:paraId="48C5D18B" w14:textId="77777777" w:rsidR="00D128F6" w:rsidRPr="00D128F6" w:rsidRDefault="00D128F6" w:rsidP="00D128F6">
      <w:pPr>
        <w:jc w:val="both"/>
        <w:rPr>
          <w:rFonts w:cstheme="minorHAnsi"/>
          <w:color w:val="3B3838" w:themeColor="background2" w:themeShade="40"/>
        </w:rPr>
      </w:pPr>
    </w:p>
    <w:p w14:paraId="6804A034" w14:textId="77777777" w:rsidR="00D128F6" w:rsidRPr="00D128F6" w:rsidRDefault="00D128F6" w:rsidP="00D128F6">
      <w:pPr>
        <w:jc w:val="both"/>
        <w:rPr>
          <w:rFonts w:cstheme="minorHAnsi"/>
          <w:color w:val="3B3838" w:themeColor="background2" w:themeShade="40"/>
        </w:rPr>
      </w:pPr>
      <w:r w:rsidRPr="00D128F6">
        <w:rPr>
          <w:rFonts w:cstheme="minorHAnsi"/>
          <w:color w:val="3B3838" w:themeColor="background2" w:themeShade="40"/>
        </w:rPr>
        <w:t>Security Best Practices:</w:t>
      </w:r>
    </w:p>
    <w:p w14:paraId="05D47E4D" w14:textId="1482DB83" w:rsidR="00D128F6" w:rsidRDefault="00D128F6" w:rsidP="00D128F6">
      <w:pPr>
        <w:jc w:val="both"/>
        <w:rPr>
          <w:rFonts w:cstheme="minorHAnsi"/>
          <w:color w:val="3B3838" w:themeColor="background2" w:themeShade="40"/>
        </w:rPr>
      </w:pPr>
      <w:r w:rsidRPr="00D128F6">
        <w:rPr>
          <w:rFonts w:cstheme="minorHAnsi"/>
          <w:color w:val="3B3838" w:themeColor="background2" w:themeShade="40"/>
        </w:rPr>
        <w:lastRenderedPageBreak/>
        <w:t>Implement best practices for securing web applications, including robust security configurations and regular updates.</w:t>
      </w:r>
    </w:p>
    <w:p w14:paraId="365B208A" w14:textId="77777777" w:rsidR="002A4CDC" w:rsidRDefault="002A4CDC" w:rsidP="00D128F6">
      <w:pPr>
        <w:jc w:val="both"/>
        <w:rPr>
          <w:rFonts w:cstheme="minorHAnsi"/>
          <w:color w:val="3B3838" w:themeColor="background2" w:themeShade="40"/>
        </w:rPr>
      </w:pPr>
    </w:p>
    <w:p w14:paraId="53CE71D9" w14:textId="77777777" w:rsidR="002A4CDC" w:rsidRDefault="002A4CDC" w:rsidP="002A4CDC">
      <w:pPr>
        <w:rPr>
          <w:color w:val="3B3838" w:themeColor="background2" w:themeShade="40"/>
        </w:rPr>
      </w:pPr>
      <w:r>
        <w:rPr>
          <w:color w:val="3B3838" w:themeColor="background2" w:themeShade="40"/>
        </w:rPr>
        <w:t xml:space="preserve">Using Gremlin the below test is </w:t>
      </w:r>
      <w:proofErr w:type="gramStart"/>
      <w:r>
        <w:rPr>
          <w:color w:val="3B3838" w:themeColor="background2" w:themeShade="40"/>
        </w:rPr>
        <w:t>done :</w:t>
      </w:r>
      <w:proofErr w:type="gramEnd"/>
      <w:r>
        <w:rPr>
          <w:color w:val="3B3838" w:themeColor="background2" w:themeShade="40"/>
        </w:rPr>
        <w:t xml:space="preserve"> </w:t>
      </w:r>
    </w:p>
    <w:p w14:paraId="31F27244" w14:textId="77777777" w:rsidR="002A4CDC" w:rsidRDefault="002A4CDC" w:rsidP="002A4CDC">
      <w:pPr>
        <w:rPr>
          <w:color w:val="3B3838" w:themeColor="background2" w:themeShade="40"/>
        </w:rPr>
      </w:pPr>
    </w:p>
    <w:p w14:paraId="3D166BC7" w14:textId="77777777" w:rsidR="002A4CDC" w:rsidRPr="00BC0399" w:rsidRDefault="002A4CDC" w:rsidP="002A4CDC">
      <w:pPr>
        <w:rPr>
          <w:color w:val="3B3838" w:themeColor="background2" w:themeShade="40"/>
        </w:rPr>
      </w:pPr>
      <w:r w:rsidRPr="00BC0399">
        <w:rPr>
          <w:color w:val="3B3838" w:themeColor="background2" w:themeShade="40"/>
        </w:rPr>
        <w:t>Shutdown Experiment:</w:t>
      </w:r>
    </w:p>
    <w:p w14:paraId="2031794D" w14:textId="77777777" w:rsidR="002A4CDC" w:rsidRPr="00BC0399" w:rsidRDefault="002A4CDC" w:rsidP="002A4CDC">
      <w:pPr>
        <w:rPr>
          <w:color w:val="3B3838" w:themeColor="background2" w:themeShade="40"/>
        </w:rPr>
      </w:pPr>
      <w:r w:rsidRPr="00BC0399">
        <w:rPr>
          <w:color w:val="3B3838" w:themeColor="background2" w:themeShade="40"/>
        </w:rPr>
        <w:t>Observation: The application experienced a shutdown, resulting in the system being unavailable.</w:t>
      </w:r>
    </w:p>
    <w:p w14:paraId="250747CE" w14:textId="77777777" w:rsidR="002A4CDC" w:rsidRPr="00BC0399" w:rsidRDefault="002A4CDC" w:rsidP="002A4CDC">
      <w:pPr>
        <w:rPr>
          <w:color w:val="3B3838" w:themeColor="background2" w:themeShade="40"/>
        </w:rPr>
      </w:pPr>
      <w:r w:rsidRPr="00BC0399">
        <w:rPr>
          <w:color w:val="3B3838" w:themeColor="background2" w:themeShade="40"/>
        </w:rPr>
        <w:t>Analysis: The shutdown experiment effectively demonstrated that the system is susceptible to a loss of availability, which could be caused by unexpected outages or intentional disruptions.</w:t>
      </w:r>
    </w:p>
    <w:p w14:paraId="235A7298" w14:textId="77777777" w:rsidR="002A4CDC" w:rsidRPr="00BC0399" w:rsidRDefault="002A4CDC" w:rsidP="002A4CDC">
      <w:pPr>
        <w:rPr>
          <w:color w:val="3B3838" w:themeColor="background2" w:themeShade="40"/>
        </w:rPr>
      </w:pPr>
      <w:r w:rsidRPr="00BC0399">
        <w:rPr>
          <w:color w:val="3B3838" w:themeColor="background2" w:themeShade="40"/>
        </w:rPr>
        <w:t>Recommendation: To enhance resilience, consider implementing redundancy, failover mechanisms, and proactive monitoring to minimize downtime.</w:t>
      </w:r>
    </w:p>
    <w:p w14:paraId="5FEAF301" w14:textId="77777777" w:rsidR="002A4CDC" w:rsidRPr="00BC0399" w:rsidRDefault="002A4CDC" w:rsidP="002A4CDC">
      <w:pPr>
        <w:rPr>
          <w:color w:val="3B3838" w:themeColor="background2" w:themeShade="40"/>
        </w:rPr>
      </w:pPr>
    </w:p>
    <w:p w14:paraId="537959A2" w14:textId="77777777" w:rsidR="002A4CDC" w:rsidRPr="00BC0399" w:rsidRDefault="002A4CDC" w:rsidP="002A4CDC">
      <w:pPr>
        <w:rPr>
          <w:color w:val="3B3838" w:themeColor="background2" w:themeShade="40"/>
        </w:rPr>
      </w:pPr>
      <w:r w:rsidRPr="00BC0399">
        <w:rPr>
          <w:color w:val="3B3838" w:themeColor="background2" w:themeShade="40"/>
        </w:rPr>
        <w:t>Blackhole Experiment:</w:t>
      </w:r>
    </w:p>
    <w:p w14:paraId="717087BF" w14:textId="77777777" w:rsidR="002A4CDC" w:rsidRPr="00BC0399" w:rsidRDefault="002A4CDC" w:rsidP="002A4CDC">
      <w:pPr>
        <w:rPr>
          <w:color w:val="3B3838" w:themeColor="background2" w:themeShade="40"/>
        </w:rPr>
      </w:pPr>
      <w:r w:rsidRPr="00BC0399">
        <w:rPr>
          <w:color w:val="3B3838" w:themeColor="background2" w:themeShade="40"/>
        </w:rPr>
        <w:t>Observation: The application remained functional despite the blackhole experiment, indicating resilience to network disruptions.</w:t>
      </w:r>
    </w:p>
    <w:p w14:paraId="051499CF" w14:textId="77777777" w:rsidR="002A4CDC" w:rsidRPr="00BC0399" w:rsidRDefault="002A4CDC" w:rsidP="002A4CDC">
      <w:pPr>
        <w:rPr>
          <w:color w:val="3B3838" w:themeColor="background2" w:themeShade="40"/>
        </w:rPr>
      </w:pPr>
      <w:r w:rsidRPr="00BC0399">
        <w:rPr>
          <w:color w:val="3B3838" w:themeColor="background2" w:themeShade="40"/>
        </w:rPr>
        <w:t>Analysis: The system demonstrated robustness in handling network blackholes, suggesting that it may have effective error handling or that it is well-insulated from network disruptions.</w:t>
      </w:r>
    </w:p>
    <w:p w14:paraId="025D5193" w14:textId="77777777" w:rsidR="002A4CDC" w:rsidRPr="00BC0399" w:rsidRDefault="002A4CDC" w:rsidP="002A4CDC">
      <w:pPr>
        <w:rPr>
          <w:color w:val="3B3838" w:themeColor="background2" w:themeShade="40"/>
        </w:rPr>
      </w:pPr>
      <w:r w:rsidRPr="00BC0399">
        <w:rPr>
          <w:color w:val="3B3838" w:themeColor="background2" w:themeShade="40"/>
        </w:rPr>
        <w:t>Recommendation: Continue to evaluate and enhance network resilience. Ensure proper error handling and implement fallback mechanisms for critical network operations.</w:t>
      </w:r>
    </w:p>
    <w:p w14:paraId="510F30CB" w14:textId="77777777" w:rsidR="002A4CDC" w:rsidRPr="00BC0399" w:rsidRDefault="002A4CDC" w:rsidP="002A4CDC">
      <w:pPr>
        <w:rPr>
          <w:color w:val="3B3838" w:themeColor="background2" w:themeShade="40"/>
        </w:rPr>
      </w:pPr>
    </w:p>
    <w:p w14:paraId="4ECFC506" w14:textId="77777777" w:rsidR="002A4CDC" w:rsidRPr="00BC0399" w:rsidRDefault="002A4CDC" w:rsidP="002A4CDC">
      <w:pPr>
        <w:rPr>
          <w:color w:val="3B3838" w:themeColor="background2" w:themeShade="40"/>
        </w:rPr>
      </w:pPr>
      <w:r w:rsidRPr="00BC0399">
        <w:rPr>
          <w:color w:val="3B3838" w:themeColor="background2" w:themeShade="40"/>
        </w:rPr>
        <w:t>Latency Experiment:</w:t>
      </w:r>
    </w:p>
    <w:p w14:paraId="13C64987" w14:textId="77777777" w:rsidR="002A4CDC" w:rsidRPr="00BC0399" w:rsidRDefault="002A4CDC" w:rsidP="002A4CDC">
      <w:pPr>
        <w:rPr>
          <w:color w:val="3B3838" w:themeColor="background2" w:themeShade="40"/>
        </w:rPr>
      </w:pPr>
      <w:r w:rsidRPr="00BC0399">
        <w:rPr>
          <w:color w:val="3B3838" w:themeColor="background2" w:themeShade="40"/>
        </w:rPr>
        <w:t>Observation: The application remained operational during the latency experiment, suggesting tolerance to delays in response times.</w:t>
      </w:r>
    </w:p>
    <w:p w14:paraId="38FF8B6C" w14:textId="77777777" w:rsidR="002A4CDC" w:rsidRPr="00BC0399" w:rsidRDefault="002A4CDC" w:rsidP="002A4CDC">
      <w:pPr>
        <w:rPr>
          <w:color w:val="3B3838" w:themeColor="background2" w:themeShade="40"/>
        </w:rPr>
      </w:pPr>
      <w:r w:rsidRPr="00BC0399">
        <w:rPr>
          <w:color w:val="3B3838" w:themeColor="background2" w:themeShade="40"/>
        </w:rPr>
        <w:t>Analysis: The system's ability to handle increased response times indicates a certain degree of tolerance to latency, potentially due to optimized resource allocation or asynchronous processing.</w:t>
      </w:r>
    </w:p>
    <w:p w14:paraId="3E947DBC" w14:textId="77777777" w:rsidR="002A4CDC" w:rsidRPr="00C43E24" w:rsidRDefault="002A4CDC" w:rsidP="002A4CDC">
      <w:pPr>
        <w:rPr>
          <w:color w:val="3B3838" w:themeColor="background2" w:themeShade="40"/>
        </w:rPr>
      </w:pPr>
      <w:r w:rsidRPr="00BC0399">
        <w:rPr>
          <w:color w:val="3B3838" w:themeColor="background2" w:themeShade="40"/>
        </w:rPr>
        <w:t>Recommendation: Continue monitoring and optimizing performance to ensure the application can gracefully handle variations in response times.</w:t>
      </w:r>
    </w:p>
    <w:p w14:paraId="40889BD1" w14:textId="77777777" w:rsidR="002A4CDC" w:rsidRPr="00D128F6" w:rsidRDefault="002A4CDC" w:rsidP="00D128F6">
      <w:pPr>
        <w:jc w:val="both"/>
        <w:rPr>
          <w:rFonts w:cstheme="minorHAnsi"/>
          <w:color w:val="3B3838" w:themeColor="background2" w:themeShade="40"/>
        </w:rPr>
      </w:pPr>
    </w:p>
    <w:sectPr w:rsidR="002A4CDC" w:rsidRPr="00D128F6" w:rsidSect="007B27FB">
      <w:headerReference w:type="default" r:id="rId16"/>
      <w:footerReference w:type="even" r:id="rId17"/>
      <w:footerReference w:type="default" r:id="rId18"/>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DE936" w14:textId="77777777" w:rsidR="007B27FB" w:rsidRDefault="007B27FB" w:rsidP="005E14D6">
      <w:r>
        <w:separator/>
      </w:r>
    </w:p>
  </w:endnote>
  <w:endnote w:type="continuationSeparator" w:id="0">
    <w:p w14:paraId="42461FDD" w14:textId="77777777" w:rsidR="007B27FB" w:rsidRDefault="007B27FB"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AE743" w14:textId="77777777" w:rsidR="007B27FB" w:rsidRDefault="007B27FB" w:rsidP="005E14D6">
      <w:r>
        <w:separator/>
      </w:r>
    </w:p>
  </w:footnote>
  <w:footnote w:type="continuationSeparator" w:id="0">
    <w:p w14:paraId="04BB809C" w14:textId="77777777" w:rsidR="007B27FB" w:rsidRDefault="007B27FB"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4916C9"/>
    <w:multiLevelType w:val="hybridMultilevel"/>
    <w:tmpl w:val="DA5C7884"/>
    <w:lvl w:ilvl="0" w:tplc="87F07A2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6F1200"/>
    <w:multiLevelType w:val="hybridMultilevel"/>
    <w:tmpl w:val="EF96E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967320">
    <w:abstractNumId w:val="1"/>
  </w:num>
  <w:num w:numId="2" w16cid:durableId="37061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403EA"/>
    <w:rsid w:val="00146A4B"/>
    <w:rsid w:val="002A4CDC"/>
    <w:rsid w:val="0031375E"/>
    <w:rsid w:val="0057157E"/>
    <w:rsid w:val="005E14D6"/>
    <w:rsid w:val="005F5F4A"/>
    <w:rsid w:val="00620F39"/>
    <w:rsid w:val="006665AF"/>
    <w:rsid w:val="006D5400"/>
    <w:rsid w:val="007B27FB"/>
    <w:rsid w:val="00893DB4"/>
    <w:rsid w:val="00990457"/>
    <w:rsid w:val="009F3F8F"/>
    <w:rsid w:val="00AB631B"/>
    <w:rsid w:val="00BB23C0"/>
    <w:rsid w:val="00C92B4B"/>
    <w:rsid w:val="00CE3E58"/>
    <w:rsid w:val="00D128F6"/>
    <w:rsid w:val="00D43331"/>
    <w:rsid w:val="00FD382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9F3F8F"/>
    <w:pPr>
      <w:ind w:left="720"/>
      <w:contextualSpacing/>
    </w:pPr>
  </w:style>
  <w:style w:type="character" w:styleId="Hyperlink">
    <w:name w:val="Hyperlink"/>
    <w:basedOn w:val="DefaultParagraphFont"/>
    <w:uiPriority w:val="99"/>
    <w:unhideWhenUsed/>
    <w:rsid w:val="00D128F6"/>
    <w:rPr>
      <w:color w:val="0563C1" w:themeColor="hyperlink"/>
      <w:u w:val="single"/>
    </w:rPr>
  </w:style>
  <w:style w:type="character" w:styleId="UnresolvedMention">
    <w:name w:val="Unresolved Mention"/>
    <w:basedOn w:val="DefaultParagraphFont"/>
    <w:uiPriority w:val="99"/>
    <w:semiHidden/>
    <w:unhideWhenUsed/>
    <w:rsid w:val="00D12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89766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igininja/DVWA.gi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3.110.43.2:808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D4502-1F37-4F5A-9168-26140742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2173</Words>
  <Characters>12388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Prajwal R</cp:lastModifiedBy>
  <cp:revision>6</cp:revision>
  <dcterms:created xsi:type="dcterms:W3CDTF">2023-12-27T07:08:00Z</dcterms:created>
  <dcterms:modified xsi:type="dcterms:W3CDTF">2024-01-10T11:52:00Z</dcterms:modified>
</cp:coreProperties>
</file>