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Firth</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Tyler</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JA Carpentry &amp; Design</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Russo</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David</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7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27/03/2026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8:30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CPCCBC4014 - Prepare simple building sketches and drawings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CPCCCA3005 - Construct ceiling frames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CPCCCA3007 - Construct pitched roofs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CPCCCA3018 - Construct, erect and dismantle formwork for stairs and ramps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CPCCCA3028 - Erect and dismantle formwork for footings and slabs on ground</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r>
              <w:rPr>
                <w:rFonts w:ascii="Calibri" w:hAnsi="Calibri" w:eastAsia="Calibri" w:cs="Calibri"/>
                <w:sz w:val="20"/>
                <w:szCs w:val="20"/>
              </w:rPr>
              <w:t xml:space="preserve">CPCCSF2004 - Place and fix reinforcement materials</w:t>
            </w: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7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27/03/2026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Tyler Firth</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7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27/03/2026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David Russo</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7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27/03/2026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David Russo</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7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27/03/2026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JA Carpentry &amp; Design</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8:30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CPCCBC4014 - Prepare simple building sketches and drawings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CPCCCA3005 - Construct ceiling frames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CPCCCA3007 - Construct pitched roofs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CPCCCA3018 - Construct, erect and dismantle formwork for stairs and ramps</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CPCCCA3028 - Erect and dismantle formwork for footings and slabs on ground</w:t>
            </w:r>
          </w:p>
        </w:tc>
      </w:tr>
      <w:tr w:rsidR="00C418E3" w14:paraId="18DC1B71" w14:textId="77777777" w:rsidTr="00C418E3">
        <w:tc>
          <w:tcPr>
            <w:tcW w:w="9016" w:type="dxa"/>
            <w:gridSpan w:val="7"/>
            <w:vAlign w:val="center"/>
          </w:tcPr>
          <w:p w14:paraId="1C237F6C" w14:textId="022446FA" w:rsidR="00C418E3" w:rsidRDefault="00C418E3" w:rsidP="00A221C5">
            <w:pPr/>
            <w:r>
              <w:rPr>
                <w:rFonts w:ascii="Calibri" w:hAnsi="Calibri" w:eastAsia="Calibri" w:cs="Calibri"/>
                <w:sz w:val="20"/>
                <w:szCs w:val="20"/>
              </w:rPr>
              <w:t xml:space="preserve">CPCCSF2004 - Place and fix reinforcement materials</w:t>
            </w:r>
          </w:p>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Building Science &amp; Technology</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Construct ceiling frames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Construct pitched roofs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Formwork for Stairs &amp; Ramps</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Formwork</w:t>
            </w:r>
          </w:p>
        </w:tc>
      </w:tr>
      <w:tr w:rsidR="00C01602" w14:paraId="4E883844" w14:textId="77777777" w:rsidTr="00C418E3">
        <w:tc>
          <w:tcPr>
            <w:tcW w:w="9016" w:type="dxa"/>
            <w:gridSpan w:val="7"/>
          </w:tcPr>
          <w:p w14:paraId="2140D06A" w14:textId="5BE760E0" w:rsidR="00C01602" w:rsidRPr="00DF2E43" w:rsidRDefault="00C01602" w:rsidP="00C01602">
            <w:pPr/>
            <w:r>
              <w:rPr>
                <w:rFonts w:ascii="Calibri" w:hAnsi="Calibri" w:eastAsia="Calibri" w:cs="Calibri"/>
                <w:sz w:val="20"/>
                <w:szCs w:val="20"/>
              </w:rPr>
              <w:t xml:space="preserve">Place and fix reinforcement materials</w:t>
            </w: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Tyler Firth</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8:30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