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78F" w14:textId="61ACEDAA" w:rsidR="003A5FAF" w:rsidRPr="00C4720C" w:rsidRDefault="00E22E16" w:rsidP="00E22E1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4720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Similarity Analysis of Movie Reviews Across IMDB, Metacritic and Rotten Tomatoes</w:t>
      </w:r>
    </w:p>
    <w:p w14:paraId="284AB5E1" w14:textId="39AE19AC" w:rsidR="00E22E16" w:rsidRPr="00C6442F" w:rsidRDefault="00E22E16" w:rsidP="00E22E1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6442F">
        <w:rPr>
          <w:rFonts w:ascii="Times New Roman" w:hAnsi="Times New Roman" w:cs="Times New Roman"/>
          <w:b/>
          <w:bCs/>
          <w:sz w:val="24"/>
          <w:szCs w:val="24"/>
        </w:rPr>
        <w:t>Name: Prajwal Prasad</w:t>
      </w:r>
    </w:p>
    <w:p w14:paraId="4C894DF1" w14:textId="369B587C" w:rsidR="009012A3" w:rsidRPr="00C6442F" w:rsidRDefault="00E22E16" w:rsidP="00C34BC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6442F">
        <w:rPr>
          <w:rFonts w:ascii="Times New Roman" w:hAnsi="Times New Roman" w:cs="Times New Roman"/>
          <w:b/>
          <w:bCs/>
          <w:sz w:val="24"/>
          <w:szCs w:val="24"/>
        </w:rPr>
        <w:t>ID: 1001750483</w:t>
      </w:r>
    </w:p>
    <w:p w14:paraId="71828D78" w14:textId="3841B9FF" w:rsidR="00F14A9F" w:rsidRDefault="00E22E16" w:rsidP="004068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focused on collecting movie reviews of top 50 movies across IMDB, Metacritic</w:t>
      </w:r>
      <w:r w:rsidR="00B11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Rotten Tomatoes websites and calculating the cosine similarity between the 50 most frequently used words in each of those sites.</w:t>
      </w:r>
    </w:p>
    <w:p w14:paraId="1F09C561" w14:textId="0281DFCB" w:rsidR="00E22E16" w:rsidRDefault="00E22E16" w:rsidP="004068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review data collected for each website is as follows:</w:t>
      </w:r>
    </w:p>
    <w:p w14:paraId="4B7314F6" w14:textId="52B30736" w:rsidR="00E22E16" w:rsidRDefault="00E22E16" w:rsidP="00406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0DDC">
        <w:rPr>
          <w:rFonts w:ascii="Times New Roman" w:hAnsi="Times New Roman" w:cs="Times New Roman"/>
          <w:b/>
          <w:bCs/>
          <w:sz w:val="24"/>
          <w:szCs w:val="24"/>
        </w:rPr>
        <w:t>IMDB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2194D">
        <w:rPr>
          <w:rFonts w:ascii="Times New Roman" w:hAnsi="Times New Roman" w:cs="Times New Roman"/>
          <w:sz w:val="24"/>
          <w:szCs w:val="24"/>
        </w:rPr>
        <w:t xml:space="preserve">50 most popular user reviews, these are </w:t>
      </w:r>
      <w:proofErr w:type="gramStart"/>
      <w:r w:rsidR="0002194D">
        <w:rPr>
          <w:rFonts w:ascii="Times New Roman" w:hAnsi="Times New Roman" w:cs="Times New Roman"/>
          <w:sz w:val="24"/>
          <w:szCs w:val="24"/>
        </w:rPr>
        <w:t>pretty lengthy</w:t>
      </w:r>
      <w:proofErr w:type="gramEnd"/>
      <w:r w:rsidR="0002194D">
        <w:rPr>
          <w:rFonts w:ascii="Times New Roman" w:hAnsi="Times New Roman" w:cs="Times New Roman"/>
          <w:sz w:val="24"/>
          <w:szCs w:val="24"/>
        </w:rPr>
        <w:t xml:space="preserve"> compared to reviews on other sites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0983E6" w14:textId="7DA9C052" w:rsidR="00E22E16" w:rsidRDefault="00E22E16" w:rsidP="00406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0DDC">
        <w:rPr>
          <w:rFonts w:ascii="Times New Roman" w:hAnsi="Times New Roman" w:cs="Times New Roman"/>
          <w:b/>
          <w:bCs/>
          <w:sz w:val="24"/>
          <w:szCs w:val="24"/>
        </w:rPr>
        <w:t>Metacritic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318FA">
        <w:rPr>
          <w:rFonts w:ascii="Times New Roman" w:hAnsi="Times New Roman" w:cs="Times New Roman"/>
          <w:sz w:val="24"/>
          <w:szCs w:val="24"/>
        </w:rPr>
        <w:t xml:space="preserve">I have considered </w:t>
      </w:r>
      <w:r w:rsidR="00B852C5">
        <w:rPr>
          <w:rFonts w:ascii="Times New Roman" w:hAnsi="Times New Roman" w:cs="Times New Roman"/>
          <w:sz w:val="24"/>
          <w:szCs w:val="24"/>
        </w:rPr>
        <w:t>50 most popular user</w:t>
      </w:r>
      <w:r w:rsidR="00E318FA">
        <w:rPr>
          <w:rFonts w:ascii="Times New Roman" w:hAnsi="Times New Roman" w:cs="Times New Roman"/>
          <w:sz w:val="24"/>
          <w:szCs w:val="24"/>
        </w:rPr>
        <w:t xml:space="preserve"> reviews</w:t>
      </w:r>
      <w:r w:rsidR="00B852C5">
        <w:rPr>
          <w:rFonts w:ascii="Times New Roman" w:hAnsi="Times New Roman" w:cs="Times New Roman"/>
          <w:sz w:val="24"/>
          <w:szCs w:val="24"/>
        </w:rPr>
        <w:t xml:space="preserve"> or how many ever present, if there </w:t>
      </w:r>
      <w:r w:rsidR="00872BD4">
        <w:rPr>
          <w:rFonts w:ascii="Times New Roman" w:hAnsi="Times New Roman" w:cs="Times New Roman"/>
          <w:sz w:val="24"/>
          <w:szCs w:val="24"/>
        </w:rPr>
        <w:t>were</w:t>
      </w:r>
      <w:r w:rsidR="00B852C5">
        <w:rPr>
          <w:rFonts w:ascii="Times New Roman" w:hAnsi="Times New Roman" w:cs="Times New Roman"/>
          <w:sz w:val="24"/>
          <w:szCs w:val="24"/>
        </w:rPr>
        <w:t xml:space="preserve"> no user reviews for a </w:t>
      </w:r>
      <w:r w:rsidR="00872BD4">
        <w:rPr>
          <w:rFonts w:ascii="Times New Roman" w:hAnsi="Times New Roman" w:cs="Times New Roman"/>
          <w:sz w:val="24"/>
          <w:szCs w:val="24"/>
        </w:rPr>
        <w:t>movie,</w:t>
      </w:r>
      <w:r w:rsidR="00B852C5">
        <w:rPr>
          <w:rFonts w:ascii="Times New Roman" w:hAnsi="Times New Roman" w:cs="Times New Roman"/>
          <w:sz w:val="24"/>
          <w:szCs w:val="24"/>
        </w:rPr>
        <w:t xml:space="preserve"> I have opted for critic review instead of skipping</w:t>
      </w:r>
      <w:r w:rsidR="00E318FA">
        <w:rPr>
          <w:rFonts w:ascii="Times New Roman" w:hAnsi="Times New Roman" w:cs="Times New Roman"/>
          <w:sz w:val="24"/>
          <w:szCs w:val="24"/>
        </w:rPr>
        <w:t>.</w:t>
      </w:r>
    </w:p>
    <w:p w14:paraId="2B01E94F" w14:textId="63F10856" w:rsidR="009012A3" w:rsidRPr="0002194D" w:rsidRDefault="00E318FA" w:rsidP="00327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94D">
        <w:rPr>
          <w:rFonts w:ascii="Times New Roman" w:hAnsi="Times New Roman" w:cs="Times New Roman"/>
          <w:b/>
          <w:bCs/>
          <w:sz w:val="24"/>
          <w:szCs w:val="24"/>
        </w:rPr>
        <w:t>Rotten Tomatoes</w:t>
      </w:r>
      <w:r w:rsidRPr="0002194D">
        <w:rPr>
          <w:rFonts w:ascii="Times New Roman" w:hAnsi="Times New Roman" w:cs="Times New Roman"/>
          <w:sz w:val="24"/>
          <w:szCs w:val="24"/>
        </w:rPr>
        <w:t xml:space="preserve">: </w:t>
      </w:r>
      <w:r w:rsidR="0002194D">
        <w:rPr>
          <w:rFonts w:ascii="Times New Roman" w:hAnsi="Times New Roman" w:cs="Times New Roman"/>
          <w:sz w:val="24"/>
          <w:szCs w:val="24"/>
        </w:rPr>
        <w:t>I have considered critic reviews for this since some movies did not have any user reviews or less, also the critic reviews were easier to access.</w:t>
      </w:r>
    </w:p>
    <w:p w14:paraId="30D9B830" w14:textId="77777777" w:rsidR="0002194D" w:rsidRPr="0002194D" w:rsidRDefault="0002194D" w:rsidP="0002194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C5C4D" w14:textId="4A7FFC61" w:rsidR="004068A8" w:rsidRPr="004068A8" w:rsidRDefault="004068A8" w:rsidP="004068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8A8">
        <w:rPr>
          <w:rFonts w:ascii="Times New Roman" w:hAnsi="Times New Roman" w:cs="Times New Roman"/>
          <w:b/>
          <w:bCs/>
          <w:sz w:val="24"/>
          <w:szCs w:val="24"/>
        </w:rPr>
        <w:t>Similarity scores for reviews:</w:t>
      </w:r>
    </w:p>
    <w:p w14:paraId="2603449C" w14:textId="2D3347DA" w:rsidR="00F5006A" w:rsidRPr="00F5006A" w:rsidRDefault="00F5006A" w:rsidP="00F5006A">
      <w:pPr>
        <w:jc w:val="both"/>
        <w:rPr>
          <w:rFonts w:ascii="Times New Roman" w:hAnsi="Times New Roman" w:cs="Times New Roman"/>
        </w:rPr>
      </w:pPr>
      <w:r w:rsidRPr="00F5006A">
        <w:rPr>
          <w:rFonts w:ascii="Times New Roman" w:hAnsi="Times New Roman" w:cs="Times New Roman"/>
        </w:rPr>
        <w:t>Similarity score for keywords between imdb and metacritic is:  0.953053201178429</w:t>
      </w:r>
    </w:p>
    <w:p w14:paraId="666BE90A" w14:textId="77777777" w:rsidR="00F5006A" w:rsidRPr="00F5006A" w:rsidRDefault="00F5006A" w:rsidP="00F5006A">
      <w:pPr>
        <w:jc w:val="both"/>
        <w:rPr>
          <w:rFonts w:ascii="Times New Roman" w:hAnsi="Times New Roman" w:cs="Times New Roman"/>
        </w:rPr>
      </w:pPr>
      <w:r w:rsidRPr="00F5006A">
        <w:rPr>
          <w:rFonts w:ascii="Times New Roman" w:hAnsi="Times New Roman" w:cs="Times New Roman"/>
        </w:rPr>
        <w:t>Similarity score for keywords between imdb and rotten tomatoes is:  0.8274495152606323</w:t>
      </w:r>
    </w:p>
    <w:p w14:paraId="54D812B4" w14:textId="23583B95" w:rsidR="00F5006A" w:rsidRPr="00F5006A" w:rsidRDefault="00F5006A" w:rsidP="00F5006A">
      <w:pPr>
        <w:jc w:val="both"/>
        <w:rPr>
          <w:rFonts w:ascii="Times New Roman" w:hAnsi="Times New Roman" w:cs="Times New Roman"/>
        </w:rPr>
      </w:pPr>
      <w:r w:rsidRPr="00F5006A">
        <w:rPr>
          <w:rFonts w:ascii="Times New Roman" w:hAnsi="Times New Roman" w:cs="Times New Roman"/>
        </w:rPr>
        <w:t>Similarity score for keywords between rotten tomatoes and metacritic is:  0.803066869486583</w:t>
      </w:r>
    </w:p>
    <w:p w14:paraId="41F259B6" w14:textId="6ABBB74B" w:rsidR="00477812" w:rsidRDefault="004068A8" w:rsidP="000739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cosine similarity score ranges from 0 (least similar) -1 (most similar), and based on my results, we see that the scores are closer to 1</w:t>
      </w:r>
      <w:r w:rsidR="00C26589">
        <w:rPr>
          <w:rFonts w:ascii="Times New Roman" w:hAnsi="Times New Roman" w:cs="Times New Roman"/>
          <w:sz w:val="24"/>
          <w:szCs w:val="24"/>
        </w:rPr>
        <w:t xml:space="preserve"> </w:t>
      </w:r>
      <w:r w:rsidR="000600F9">
        <w:rPr>
          <w:rFonts w:ascii="Times New Roman" w:hAnsi="Times New Roman" w:cs="Times New Roman"/>
          <w:sz w:val="24"/>
          <w:szCs w:val="24"/>
        </w:rPr>
        <w:t>but IMDB and Metacritic are extremely close</w:t>
      </w:r>
      <w:r w:rsidR="00DF0EAD">
        <w:rPr>
          <w:rFonts w:ascii="Times New Roman" w:hAnsi="Times New Roman" w:cs="Times New Roman"/>
          <w:sz w:val="24"/>
          <w:szCs w:val="24"/>
        </w:rPr>
        <w:t xml:space="preserve"> with 0.95</w:t>
      </w:r>
      <w:r w:rsidR="000600F9">
        <w:rPr>
          <w:rFonts w:ascii="Times New Roman" w:hAnsi="Times New Roman" w:cs="Times New Roman"/>
          <w:sz w:val="24"/>
          <w:szCs w:val="24"/>
        </w:rPr>
        <w:t>, whereas rotten tomatoes is a little less similar showing very close results with both IMDB and Metacritic</w:t>
      </w:r>
      <w:r w:rsidR="00283A2C">
        <w:rPr>
          <w:rFonts w:ascii="Times New Roman" w:hAnsi="Times New Roman" w:cs="Times New Roman"/>
          <w:sz w:val="24"/>
          <w:szCs w:val="24"/>
        </w:rPr>
        <w:t xml:space="preserve"> around 0.8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EE1BF4" w14:textId="03604DE6" w:rsidR="00073912" w:rsidRPr="004068A8" w:rsidRDefault="00073912" w:rsidP="005F3C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8A8">
        <w:rPr>
          <w:rFonts w:ascii="Times New Roman" w:hAnsi="Times New Roman" w:cs="Times New Roman"/>
          <w:b/>
          <w:bCs/>
          <w:sz w:val="24"/>
          <w:szCs w:val="24"/>
        </w:rPr>
        <w:t xml:space="preserve">Similarity scores for </w:t>
      </w:r>
      <w:r w:rsidR="0098636D">
        <w:rPr>
          <w:rFonts w:ascii="Times New Roman" w:hAnsi="Times New Roman" w:cs="Times New Roman"/>
          <w:b/>
          <w:bCs/>
          <w:sz w:val="24"/>
          <w:szCs w:val="24"/>
        </w:rPr>
        <w:t>genres</w:t>
      </w:r>
      <w:r w:rsidRPr="004068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1812A3" w14:textId="0AF27E40" w:rsidR="00F5006A" w:rsidRPr="00F5006A" w:rsidRDefault="00F5006A" w:rsidP="00F5006A">
      <w:pPr>
        <w:jc w:val="both"/>
        <w:rPr>
          <w:rFonts w:ascii="Times New Roman" w:hAnsi="Times New Roman" w:cs="Times New Roman"/>
        </w:rPr>
      </w:pPr>
      <w:r w:rsidRPr="00F5006A">
        <w:rPr>
          <w:rFonts w:ascii="Times New Roman" w:hAnsi="Times New Roman" w:cs="Times New Roman"/>
        </w:rPr>
        <w:t>Similarity score for genres between imdb and metacritic is:  0.8857105210415298</w:t>
      </w:r>
    </w:p>
    <w:p w14:paraId="798FC4C3" w14:textId="77777777" w:rsidR="00F5006A" w:rsidRPr="00F5006A" w:rsidRDefault="00F5006A" w:rsidP="00F5006A">
      <w:pPr>
        <w:jc w:val="both"/>
        <w:rPr>
          <w:rFonts w:ascii="Times New Roman" w:hAnsi="Times New Roman" w:cs="Times New Roman"/>
        </w:rPr>
      </w:pPr>
      <w:r w:rsidRPr="00F5006A">
        <w:rPr>
          <w:rFonts w:ascii="Times New Roman" w:hAnsi="Times New Roman" w:cs="Times New Roman"/>
        </w:rPr>
        <w:t>Similarity score for genres between imdb and rotten tomatoes is:  0.7707048953466868</w:t>
      </w:r>
    </w:p>
    <w:p w14:paraId="1B7C6CF8" w14:textId="13E21CCB" w:rsidR="00F5006A" w:rsidRPr="00F5006A" w:rsidRDefault="00F5006A" w:rsidP="00F5006A">
      <w:pPr>
        <w:jc w:val="both"/>
        <w:rPr>
          <w:rFonts w:ascii="Times New Roman" w:hAnsi="Times New Roman" w:cs="Times New Roman"/>
        </w:rPr>
      </w:pPr>
      <w:r w:rsidRPr="00F5006A">
        <w:rPr>
          <w:rFonts w:ascii="Times New Roman" w:hAnsi="Times New Roman" w:cs="Times New Roman"/>
        </w:rPr>
        <w:t>Similarity score for genres between rotten tomatoes and metacritic is:  0.6824329998331107</w:t>
      </w:r>
    </w:p>
    <w:p w14:paraId="536398EA" w14:textId="6AAA1D22" w:rsidR="00073912" w:rsidRDefault="00434078" w:rsidP="005F3C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the cosine similarity scores are a bit varied. We see that IMDB and Metacritic use pretty much the same genre tags for movies (very close to 1) and </w:t>
      </w:r>
      <w:r w:rsidR="00CA07FC">
        <w:rPr>
          <w:rFonts w:ascii="Times New Roman" w:hAnsi="Times New Roman" w:cs="Times New Roman"/>
          <w:sz w:val="24"/>
          <w:szCs w:val="24"/>
        </w:rPr>
        <w:t xml:space="preserve">again </w:t>
      </w:r>
      <w:r>
        <w:rPr>
          <w:rFonts w:ascii="Times New Roman" w:hAnsi="Times New Roman" w:cs="Times New Roman"/>
          <w:sz w:val="24"/>
          <w:szCs w:val="24"/>
        </w:rPr>
        <w:t>rotten tomatoes give a bit different genre tags as we can see from the score dropping when comparing with it</w:t>
      </w:r>
      <w:r w:rsidR="00D019CC">
        <w:rPr>
          <w:rFonts w:ascii="Times New Roman" w:hAnsi="Times New Roman" w:cs="Times New Roman"/>
          <w:sz w:val="24"/>
          <w:szCs w:val="24"/>
        </w:rPr>
        <w:t xml:space="preserve"> (around 0.7</w:t>
      </w:r>
      <w:r w:rsidR="001A379F">
        <w:rPr>
          <w:rFonts w:ascii="Times New Roman" w:hAnsi="Times New Roman" w:cs="Times New Roman"/>
          <w:sz w:val="24"/>
          <w:szCs w:val="24"/>
        </w:rPr>
        <w:t>7</w:t>
      </w:r>
      <w:r w:rsidR="00D019CC">
        <w:rPr>
          <w:rFonts w:ascii="Times New Roman" w:hAnsi="Times New Roman" w:cs="Times New Roman"/>
          <w:sz w:val="24"/>
          <w:szCs w:val="24"/>
        </w:rPr>
        <w:t xml:space="preserve"> with imdb and 0.6</w:t>
      </w:r>
      <w:r w:rsidR="00CA07FC">
        <w:rPr>
          <w:rFonts w:ascii="Times New Roman" w:hAnsi="Times New Roman" w:cs="Times New Roman"/>
          <w:sz w:val="24"/>
          <w:szCs w:val="24"/>
        </w:rPr>
        <w:t>8</w:t>
      </w:r>
      <w:r w:rsidR="00D019CC">
        <w:rPr>
          <w:rFonts w:ascii="Times New Roman" w:hAnsi="Times New Roman" w:cs="Times New Roman"/>
          <w:sz w:val="24"/>
          <w:szCs w:val="24"/>
        </w:rPr>
        <w:t xml:space="preserve"> with </w:t>
      </w:r>
      <w:r w:rsidR="00BA128E">
        <w:rPr>
          <w:rFonts w:ascii="Times New Roman" w:hAnsi="Times New Roman" w:cs="Times New Roman"/>
          <w:sz w:val="24"/>
          <w:szCs w:val="24"/>
        </w:rPr>
        <w:t>M</w:t>
      </w:r>
      <w:r w:rsidR="00D019CC">
        <w:rPr>
          <w:rFonts w:ascii="Times New Roman" w:hAnsi="Times New Roman" w:cs="Times New Roman"/>
          <w:sz w:val="24"/>
          <w:szCs w:val="24"/>
        </w:rPr>
        <w:t>etacritic).</w:t>
      </w:r>
    </w:p>
    <w:p w14:paraId="1B2CA348" w14:textId="396D5927" w:rsidR="00F46005" w:rsidRPr="000F5E29" w:rsidRDefault="0022652E" w:rsidP="005F3C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E29">
        <w:rPr>
          <w:rFonts w:ascii="Times New Roman" w:hAnsi="Times New Roman" w:cs="Times New Roman"/>
          <w:b/>
          <w:bCs/>
          <w:sz w:val="24"/>
          <w:szCs w:val="24"/>
        </w:rPr>
        <w:t>I have used Website, Rank, Movie Title, Genre as my columns for both DB and CSV</w:t>
      </w:r>
      <w:r w:rsidRPr="000F5E2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9DDC55" w14:textId="5379B685" w:rsidR="005F3CD8" w:rsidRPr="00E038EC" w:rsidRDefault="00E01FF3" w:rsidP="005F3CD8">
      <w:pPr>
        <w:jc w:val="both"/>
        <w:rPr>
          <w:rFonts w:ascii="Times New Roman" w:hAnsi="Times New Roman" w:cs="Times New Roman"/>
          <w:b/>
          <w:bCs/>
        </w:rPr>
      </w:pPr>
      <w:r w:rsidRPr="00E038EC">
        <w:rPr>
          <w:rFonts w:ascii="Times New Roman" w:hAnsi="Times New Roman" w:cs="Times New Roman"/>
          <w:b/>
          <w:bCs/>
        </w:rPr>
        <w:t>-</w:t>
      </w:r>
      <w:r w:rsidR="005F3CD8" w:rsidRPr="00E038EC">
        <w:rPr>
          <w:rFonts w:ascii="Times New Roman" w:hAnsi="Times New Roman" w:cs="Times New Roman"/>
          <w:b/>
          <w:bCs/>
        </w:rPr>
        <w:t>Note: I have used ‘Metacritics’ instead of ‘Metacritic’ in my code, please ignore this grammatical mistake.</w:t>
      </w:r>
    </w:p>
    <w:sectPr w:rsidR="005F3CD8" w:rsidRPr="00E038EC" w:rsidSect="0001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270F3"/>
    <w:multiLevelType w:val="hybridMultilevel"/>
    <w:tmpl w:val="CB4E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75"/>
    <w:rsid w:val="00011DA5"/>
    <w:rsid w:val="0002194D"/>
    <w:rsid w:val="000600F9"/>
    <w:rsid w:val="00073912"/>
    <w:rsid w:val="000F5E29"/>
    <w:rsid w:val="0012792F"/>
    <w:rsid w:val="001A379F"/>
    <w:rsid w:val="0022652E"/>
    <w:rsid w:val="00283A2C"/>
    <w:rsid w:val="003A5FAF"/>
    <w:rsid w:val="004068A8"/>
    <w:rsid w:val="00410DDC"/>
    <w:rsid w:val="00434078"/>
    <w:rsid w:val="00477812"/>
    <w:rsid w:val="005150DC"/>
    <w:rsid w:val="005F3CD8"/>
    <w:rsid w:val="0076585B"/>
    <w:rsid w:val="007F711F"/>
    <w:rsid w:val="00842F79"/>
    <w:rsid w:val="00857875"/>
    <w:rsid w:val="00872BD4"/>
    <w:rsid w:val="008E1169"/>
    <w:rsid w:val="009012A3"/>
    <w:rsid w:val="0098636D"/>
    <w:rsid w:val="009D0E10"/>
    <w:rsid w:val="00AC4DE4"/>
    <w:rsid w:val="00B11D5F"/>
    <w:rsid w:val="00B852C5"/>
    <w:rsid w:val="00BA128E"/>
    <w:rsid w:val="00C26589"/>
    <w:rsid w:val="00C34BCB"/>
    <w:rsid w:val="00C4217A"/>
    <w:rsid w:val="00C4720C"/>
    <w:rsid w:val="00C6442F"/>
    <w:rsid w:val="00C65D98"/>
    <w:rsid w:val="00CA07FC"/>
    <w:rsid w:val="00CE59F9"/>
    <w:rsid w:val="00D019CC"/>
    <w:rsid w:val="00DF0EAD"/>
    <w:rsid w:val="00E01FF3"/>
    <w:rsid w:val="00E038EC"/>
    <w:rsid w:val="00E22E16"/>
    <w:rsid w:val="00E318FA"/>
    <w:rsid w:val="00F14A9F"/>
    <w:rsid w:val="00F46005"/>
    <w:rsid w:val="00F5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130B"/>
  <w15:chartTrackingRefBased/>
  <w15:docId w15:val="{8977C6FD-8412-4B3A-8C46-2AB11977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Prasad</dc:creator>
  <cp:keywords/>
  <dc:description/>
  <cp:lastModifiedBy>Prajwal Prasad</cp:lastModifiedBy>
  <cp:revision>44</cp:revision>
  <dcterms:created xsi:type="dcterms:W3CDTF">2020-11-14T15:47:00Z</dcterms:created>
  <dcterms:modified xsi:type="dcterms:W3CDTF">2020-12-14T20:41:00Z</dcterms:modified>
</cp:coreProperties>
</file>