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85E52" w:rsidRPr="00985E52" w:rsidRDefault="00985E52" w:rsidP="00985E52">
      <w:pPr>
        <w:jc w:val="center"/>
        <w:rPr>
          <w:sz w:val="36"/>
          <w:szCs w:val="36"/>
        </w:rPr>
      </w:pPr>
      <w:r w:rsidRPr="00985E52">
        <w:rPr>
          <w:b/>
          <w:bCs/>
          <w:sz w:val="36"/>
          <w:szCs w:val="36"/>
        </w:rPr>
        <w:t>Key Differences Between Traditional Machine Learning Algorithms and Neural Networks</w:t>
      </w:r>
    </w:p>
    <w:p w:rsidR="00985E52" w:rsidRPr="00985E52" w:rsidRDefault="00985E52" w:rsidP="00985E52"/>
    <w:p w:rsidR="00985E52" w:rsidRPr="00985E52" w:rsidRDefault="00985E52" w:rsidP="00985E52">
      <w:pPr>
        <w:rPr>
          <w:b/>
          <w:bCs/>
          <w:sz w:val="28"/>
          <w:szCs w:val="28"/>
        </w:rPr>
      </w:pPr>
      <w:r w:rsidRPr="00985E52">
        <w:rPr>
          <w:b/>
          <w:bCs/>
          <w:sz w:val="28"/>
          <w:szCs w:val="28"/>
        </w:rPr>
        <w:t>1. Overview</w:t>
      </w:r>
    </w:p>
    <w:p w:rsidR="00985E52" w:rsidRPr="00985E52" w:rsidRDefault="00985E52" w:rsidP="00985E52">
      <w:pPr>
        <w:rPr>
          <w:sz w:val="24"/>
          <w:szCs w:val="24"/>
        </w:rPr>
      </w:pPr>
      <w:r w:rsidRPr="00985E52">
        <w:rPr>
          <w:b/>
          <w:bCs/>
          <w:sz w:val="24"/>
          <w:szCs w:val="24"/>
        </w:rPr>
        <w:t>Traditional Machine Learning (ML)</w:t>
      </w:r>
      <w:r w:rsidRPr="00985E52">
        <w:rPr>
          <w:sz w:val="24"/>
          <w:szCs w:val="24"/>
        </w:rPr>
        <w:t xml:space="preserve"> refers to a collection of algorithms that learn patterns from structured data. Common algorithms include </w:t>
      </w:r>
      <w:r w:rsidRPr="00985E52">
        <w:rPr>
          <w:b/>
          <w:bCs/>
          <w:sz w:val="24"/>
          <w:szCs w:val="24"/>
        </w:rPr>
        <w:t>Linear Regression</w:t>
      </w:r>
      <w:r w:rsidRPr="00985E52">
        <w:rPr>
          <w:sz w:val="24"/>
          <w:szCs w:val="24"/>
        </w:rPr>
        <w:t xml:space="preserve">, </w:t>
      </w:r>
      <w:r w:rsidRPr="00985E52">
        <w:rPr>
          <w:b/>
          <w:bCs/>
          <w:sz w:val="24"/>
          <w:szCs w:val="24"/>
        </w:rPr>
        <w:t>Decision Trees</w:t>
      </w:r>
      <w:r w:rsidRPr="00985E52">
        <w:rPr>
          <w:sz w:val="24"/>
          <w:szCs w:val="24"/>
        </w:rPr>
        <w:t xml:space="preserve">, </w:t>
      </w:r>
      <w:r w:rsidRPr="00985E52">
        <w:rPr>
          <w:b/>
          <w:bCs/>
          <w:sz w:val="24"/>
          <w:szCs w:val="24"/>
        </w:rPr>
        <w:t>Support Vector Machines (SVM)</w:t>
      </w:r>
      <w:r w:rsidRPr="00985E52">
        <w:rPr>
          <w:sz w:val="24"/>
          <w:szCs w:val="24"/>
        </w:rPr>
        <w:t xml:space="preserve">, and </w:t>
      </w:r>
      <w:r w:rsidRPr="00985E52">
        <w:rPr>
          <w:b/>
          <w:bCs/>
          <w:sz w:val="24"/>
          <w:szCs w:val="24"/>
        </w:rPr>
        <w:t xml:space="preserve">K-Nearest </w:t>
      </w:r>
      <w:proofErr w:type="spellStart"/>
      <w:r w:rsidRPr="00985E52">
        <w:rPr>
          <w:b/>
          <w:bCs/>
          <w:sz w:val="24"/>
          <w:szCs w:val="24"/>
        </w:rPr>
        <w:t>Neighbors</w:t>
      </w:r>
      <w:proofErr w:type="spellEnd"/>
      <w:r w:rsidRPr="00985E52">
        <w:rPr>
          <w:b/>
          <w:bCs/>
          <w:sz w:val="24"/>
          <w:szCs w:val="24"/>
        </w:rPr>
        <w:t xml:space="preserve"> (KNN)</w:t>
      </w:r>
      <w:r w:rsidRPr="00985E52">
        <w:rPr>
          <w:sz w:val="24"/>
          <w:szCs w:val="24"/>
        </w:rPr>
        <w:t>.</w:t>
      </w:r>
    </w:p>
    <w:p w:rsidR="00985E52" w:rsidRPr="00985E52" w:rsidRDefault="00985E52" w:rsidP="00985E52">
      <w:pPr>
        <w:rPr>
          <w:sz w:val="24"/>
          <w:szCs w:val="24"/>
        </w:rPr>
      </w:pPr>
      <w:r w:rsidRPr="00985E52">
        <w:rPr>
          <w:b/>
          <w:bCs/>
          <w:sz w:val="24"/>
          <w:szCs w:val="24"/>
        </w:rPr>
        <w:t>Neural Networks (NNs)</w:t>
      </w:r>
      <w:r w:rsidRPr="00985E52">
        <w:rPr>
          <w:sz w:val="24"/>
          <w:szCs w:val="24"/>
        </w:rPr>
        <w:t xml:space="preserve"> are a type of ML model inspired by the human brain. They consist of interconnected layers of nodes (neurons) and are capable of learning complex, non-linear patterns in data. A basic neural network typically includes an input layer, one or more hidden layers, and an output layer.</w:t>
      </w:r>
    </w:p>
    <w:p w:rsidR="00985E52" w:rsidRPr="00985E52" w:rsidRDefault="00985E52" w:rsidP="00985E52"/>
    <w:p w:rsidR="00985E52" w:rsidRPr="00985E52" w:rsidRDefault="00985E52" w:rsidP="00985E52">
      <w:pPr>
        <w:rPr>
          <w:b/>
          <w:bCs/>
          <w:sz w:val="28"/>
          <w:szCs w:val="28"/>
        </w:rPr>
      </w:pPr>
      <w:r w:rsidRPr="00985E52">
        <w:rPr>
          <w:b/>
          <w:bCs/>
          <w:sz w:val="28"/>
          <w:szCs w:val="28"/>
        </w:rPr>
        <w:t>2.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4"/>
        <w:gridCol w:w="3188"/>
        <w:gridCol w:w="3814"/>
      </w:tblGrid>
      <w:tr w:rsidR="00985E52" w:rsidRPr="00985E52" w:rsidTr="00985E52">
        <w:trPr>
          <w:tblHeader/>
          <w:tblCellSpacing w:w="15" w:type="dxa"/>
        </w:trPr>
        <w:tc>
          <w:tcPr>
            <w:tcW w:w="0" w:type="auto"/>
            <w:vAlign w:val="center"/>
            <w:hideMark/>
          </w:tcPr>
          <w:p w:rsidR="00985E52" w:rsidRPr="00985E52" w:rsidRDefault="00985E52" w:rsidP="00985E52">
            <w:pPr>
              <w:rPr>
                <w:b/>
                <w:bCs/>
                <w:sz w:val="24"/>
                <w:szCs w:val="24"/>
              </w:rPr>
            </w:pPr>
            <w:r w:rsidRPr="00985E52">
              <w:rPr>
                <w:b/>
                <w:bCs/>
                <w:sz w:val="24"/>
                <w:szCs w:val="24"/>
              </w:rPr>
              <w:t>Feature</w:t>
            </w:r>
          </w:p>
        </w:tc>
        <w:tc>
          <w:tcPr>
            <w:tcW w:w="0" w:type="auto"/>
            <w:vAlign w:val="center"/>
            <w:hideMark/>
          </w:tcPr>
          <w:p w:rsidR="00985E52" w:rsidRPr="00985E52" w:rsidRDefault="00985E52" w:rsidP="00985E52">
            <w:pPr>
              <w:rPr>
                <w:b/>
                <w:bCs/>
                <w:sz w:val="24"/>
                <w:szCs w:val="24"/>
              </w:rPr>
            </w:pPr>
            <w:r w:rsidRPr="00985E52">
              <w:rPr>
                <w:b/>
                <w:bCs/>
                <w:sz w:val="24"/>
                <w:szCs w:val="24"/>
              </w:rPr>
              <w:t>Traditional ML Algorithms</w:t>
            </w:r>
          </w:p>
        </w:tc>
        <w:tc>
          <w:tcPr>
            <w:tcW w:w="0" w:type="auto"/>
            <w:vAlign w:val="center"/>
            <w:hideMark/>
          </w:tcPr>
          <w:p w:rsidR="00985E52" w:rsidRPr="00985E52" w:rsidRDefault="00985E52" w:rsidP="00985E52">
            <w:pPr>
              <w:rPr>
                <w:b/>
                <w:bCs/>
                <w:sz w:val="24"/>
                <w:szCs w:val="24"/>
              </w:rPr>
            </w:pPr>
            <w:r w:rsidRPr="00985E52">
              <w:rPr>
                <w:b/>
                <w:bCs/>
                <w:sz w:val="24"/>
                <w:szCs w:val="24"/>
              </w:rPr>
              <w:t>Neural Networks</w:t>
            </w:r>
          </w:p>
        </w:tc>
      </w:tr>
      <w:tr w:rsidR="00985E52" w:rsidRPr="00985E52" w:rsidTr="00985E52">
        <w:trPr>
          <w:tblCellSpacing w:w="15" w:type="dxa"/>
        </w:trPr>
        <w:tc>
          <w:tcPr>
            <w:tcW w:w="0" w:type="auto"/>
            <w:vAlign w:val="center"/>
            <w:hideMark/>
          </w:tcPr>
          <w:p w:rsidR="00985E52" w:rsidRPr="00985E52" w:rsidRDefault="00985E52" w:rsidP="00985E52">
            <w:pPr>
              <w:rPr>
                <w:sz w:val="24"/>
                <w:szCs w:val="24"/>
              </w:rPr>
            </w:pPr>
            <w:r w:rsidRPr="00985E52">
              <w:rPr>
                <w:b/>
                <w:bCs/>
                <w:sz w:val="24"/>
                <w:szCs w:val="24"/>
              </w:rPr>
              <w:t>Model Complexity</w:t>
            </w:r>
          </w:p>
        </w:tc>
        <w:tc>
          <w:tcPr>
            <w:tcW w:w="0" w:type="auto"/>
            <w:vAlign w:val="center"/>
            <w:hideMark/>
          </w:tcPr>
          <w:p w:rsidR="00985E52" w:rsidRPr="00985E52" w:rsidRDefault="00985E52" w:rsidP="00985E52">
            <w:pPr>
              <w:rPr>
                <w:sz w:val="24"/>
                <w:szCs w:val="24"/>
              </w:rPr>
            </w:pPr>
            <w:r w:rsidRPr="00985E52">
              <w:rPr>
                <w:sz w:val="24"/>
                <w:szCs w:val="24"/>
              </w:rPr>
              <w:t>Usually simple and interpretable</w:t>
            </w:r>
          </w:p>
        </w:tc>
        <w:tc>
          <w:tcPr>
            <w:tcW w:w="0" w:type="auto"/>
            <w:vAlign w:val="center"/>
            <w:hideMark/>
          </w:tcPr>
          <w:p w:rsidR="00985E52" w:rsidRPr="00985E52" w:rsidRDefault="00985E52" w:rsidP="00985E52">
            <w:pPr>
              <w:rPr>
                <w:sz w:val="24"/>
                <w:szCs w:val="24"/>
              </w:rPr>
            </w:pPr>
            <w:r w:rsidRPr="00985E52">
              <w:rPr>
                <w:sz w:val="24"/>
                <w:szCs w:val="24"/>
              </w:rPr>
              <w:t>More complex and less interpretable</w:t>
            </w:r>
          </w:p>
        </w:tc>
      </w:tr>
      <w:tr w:rsidR="00985E52" w:rsidRPr="00985E52" w:rsidTr="00985E52">
        <w:trPr>
          <w:tblCellSpacing w:w="15" w:type="dxa"/>
        </w:trPr>
        <w:tc>
          <w:tcPr>
            <w:tcW w:w="0" w:type="auto"/>
            <w:vAlign w:val="center"/>
            <w:hideMark/>
          </w:tcPr>
          <w:p w:rsidR="00985E52" w:rsidRPr="00985E52" w:rsidRDefault="00985E52" w:rsidP="00985E52">
            <w:pPr>
              <w:rPr>
                <w:sz w:val="24"/>
                <w:szCs w:val="24"/>
              </w:rPr>
            </w:pPr>
            <w:r w:rsidRPr="00985E52">
              <w:rPr>
                <w:b/>
                <w:bCs/>
                <w:sz w:val="24"/>
                <w:szCs w:val="24"/>
              </w:rPr>
              <w:t>Data Requirement</w:t>
            </w:r>
          </w:p>
        </w:tc>
        <w:tc>
          <w:tcPr>
            <w:tcW w:w="0" w:type="auto"/>
            <w:vAlign w:val="center"/>
            <w:hideMark/>
          </w:tcPr>
          <w:p w:rsidR="00985E52" w:rsidRPr="00985E52" w:rsidRDefault="00985E52" w:rsidP="00985E52">
            <w:pPr>
              <w:rPr>
                <w:sz w:val="24"/>
                <w:szCs w:val="24"/>
              </w:rPr>
            </w:pPr>
            <w:r w:rsidRPr="00985E52">
              <w:rPr>
                <w:sz w:val="24"/>
                <w:szCs w:val="24"/>
              </w:rPr>
              <w:t>Work well with small to medium datasets</w:t>
            </w:r>
          </w:p>
        </w:tc>
        <w:tc>
          <w:tcPr>
            <w:tcW w:w="0" w:type="auto"/>
            <w:vAlign w:val="center"/>
            <w:hideMark/>
          </w:tcPr>
          <w:p w:rsidR="00985E52" w:rsidRPr="00985E52" w:rsidRDefault="00985E52" w:rsidP="00985E52">
            <w:pPr>
              <w:rPr>
                <w:sz w:val="24"/>
                <w:szCs w:val="24"/>
              </w:rPr>
            </w:pPr>
            <w:r w:rsidRPr="00985E52">
              <w:rPr>
                <w:sz w:val="24"/>
                <w:szCs w:val="24"/>
              </w:rPr>
              <w:t>Require large datasets for good performance</w:t>
            </w:r>
          </w:p>
        </w:tc>
      </w:tr>
      <w:tr w:rsidR="00985E52" w:rsidRPr="00985E52" w:rsidTr="00985E52">
        <w:trPr>
          <w:tblCellSpacing w:w="15" w:type="dxa"/>
        </w:trPr>
        <w:tc>
          <w:tcPr>
            <w:tcW w:w="0" w:type="auto"/>
            <w:vAlign w:val="center"/>
            <w:hideMark/>
          </w:tcPr>
          <w:p w:rsidR="00985E52" w:rsidRPr="00985E52" w:rsidRDefault="00985E52" w:rsidP="00985E52">
            <w:pPr>
              <w:rPr>
                <w:sz w:val="24"/>
                <w:szCs w:val="24"/>
              </w:rPr>
            </w:pPr>
            <w:r w:rsidRPr="00985E52">
              <w:rPr>
                <w:b/>
                <w:bCs/>
                <w:sz w:val="24"/>
                <w:szCs w:val="24"/>
              </w:rPr>
              <w:t>Feature Engineering</w:t>
            </w:r>
          </w:p>
        </w:tc>
        <w:tc>
          <w:tcPr>
            <w:tcW w:w="0" w:type="auto"/>
            <w:vAlign w:val="center"/>
            <w:hideMark/>
          </w:tcPr>
          <w:p w:rsidR="00985E52" w:rsidRPr="00985E52" w:rsidRDefault="00985E52" w:rsidP="00985E52">
            <w:pPr>
              <w:rPr>
                <w:sz w:val="24"/>
                <w:szCs w:val="24"/>
              </w:rPr>
            </w:pPr>
            <w:r w:rsidRPr="00985E52">
              <w:rPr>
                <w:sz w:val="24"/>
                <w:szCs w:val="24"/>
              </w:rPr>
              <w:t>Requires manual feature extraction</w:t>
            </w:r>
          </w:p>
        </w:tc>
        <w:tc>
          <w:tcPr>
            <w:tcW w:w="0" w:type="auto"/>
            <w:vAlign w:val="center"/>
            <w:hideMark/>
          </w:tcPr>
          <w:p w:rsidR="00985E52" w:rsidRPr="00985E52" w:rsidRDefault="00985E52" w:rsidP="00985E52">
            <w:pPr>
              <w:rPr>
                <w:sz w:val="24"/>
                <w:szCs w:val="24"/>
              </w:rPr>
            </w:pPr>
            <w:r w:rsidRPr="00985E52">
              <w:rPr>
                <w:sz w:val="24"/>
                <w:szCs w:val="24"/>
              </w:rPr>
              <w:t>Learns features automatically from raw data</w:t>
            </w:r>
          </w:p>
        </w:tc>
      </w:tr>
      <w:tr w:rsidR="00985E52" w:rsidRPr="00985E52" w:rsidTr="00985E52">
        <w:trPr>
          <w:tblCellSpacing w:w="15" w:type="dxa"/>
        </w:trPr>
        <w:tc>
          <w:tcPr>
            <w:tcW w:w="0" w:type="auto"/>
            <w:vAlign w:val="center"/>
            <w:hideMark/>
          </w:tcPr>
          <w:p w:rsidR="00985E52" w:rsidRPr="00985E52" w:rsidRDefault="00985E52" w:rsidP="00985E52">
            <w:pPr>
              <w:rPr>
                <w:sz w:val="24"/>
                <w:szCs w:val="24"/>
              </w:rPr>
            </w:pPr>
            <w:r w:rsidRPr="00985E52">
              <w:rPr>
                <w:b/>
                <w:bCs/>
                <w:sz w:val="24"/>
                <w:szCs w:val="24"/>
              </w:rPr>
              <w:t>Computational Needs</w:t>
            </w:r>
          </w:p>
        </w:tc>
        <w:tc>
          <w:tcPr>
            <w:tcW w:w="0" w:type="auto"/>
            <w:vAlign w:val="center"/>
            <w:hideMark/>
          </w:tcPr>
          <w:p w:rsidR="00985E52" w:rsidRPr="00985E52" w:rsidRDefault="00985E52" w:rsidP="00985E52">
            <w:pPr>
              <w:rPr>
                <w:sz w:val="24"/>
                <w:szCs w:val="24"/>
              </w:rPr>
            </w:pPr>
            <w:r w:rsidRPr="00985E52">
              <w:rPr>
                <w:sz w:val="24"/>
                <w:szCs w:val="24"/>
              </w:rPr>
              <w:t>Lower; runs on standard CPUs</w:t>
            </w:r>
          </w:p>
        </w:tc>
        <w:tc>
          <w:tcPr>
            <w:tcW w:w="0" w:type="auto"/>
            <w:vAlign w:val="center"/>
            <w:hideMark/>
          </w:tcPr>
          <w:p w:rsidR="00985E52" w:rsidRPr="00985E52" w:rsidRDefault="00985E52" w:rsidP="00985E52">
            <w:pPr>
              <w:rPr>
                <w:sz w:val="24"/>
                <w:szCs w:val="24"/>
              </w:rPr>
            </w:pPr>
            <w:r w:rsidRPr="00985E52">
              <w:rPr>
                <w:sz w:val="24"/>
                <w:szCs w:val="24"/>
              </w:rPr>
              <w:t>Higher; often requires GPUs</w:t>
            </w:r>
          </w:p>
        </w:tc>
      </w:tr>
      <w:tr w:rsidR="00985E52" w:rsidRPr="00985E52" w:rsidTr="00985E52">
        <w:trPr>
          <w:tblCellSpacing w:w="15" w:type="dxa"/>
        </w:trPr>
        <w:tc>
          <w:tcPr>
            <w:tcW w:w="0" w:type="auto"/>
            <w:vAlign w:val="center"/>
            <w:hideMark/>
          </w:tcPr>
          <w:p w:rsidR="00985E52" w:rsidRPr="00985E52" w:rsidRDefault="00985E52" w:rsidP="00985E52">
            <w:pPr>
              <w:rPr>
                <w:sz w:val="24"/>
                <w:szCs w:val="24"/>
              </w:rPr>
            </w:pPr>
            <w:r w:rsidRPr="00985E52">
              <w:rPr>
                <w:b/>
                <w:bCs/>
                <w:sz w:val="24"/>
                <w:szCs w:val="24"/>
              </w:rPr>
              <w:t>Training Time</w:t>
            </w:r>
          </w:p>
        </w:tc>
        <w:tc>
          <w:tcPr>
            <w:tcW w:w="0" w:type="auto"/>
            <w:vAlign w:val="center"/>
            <w:hideMark/>
          </w:tcPr>
          <w:p w:rsidR="00985E52" w:rsidRPr="00985E52" w:rsidRDefault="00985E52" w:rsidP="00985E52">
            <w:pPr>
              <w:rPr>
                <w:sz w:val="24"/>
                <w:szCs w:val="24"/>
              </w:rPr>
            </w:pPr>
            <w:r w:rsidRPr="00985E52">
              <w:rPr>
                <w:sz w:val="24"/>
                <w:szCs w:val="24"/>
              </w:rPr>
              <w:t>Faster on small datasets</w:t>
            </w:r>
          </w:p>
        </w:tc>
        <w:tc>
          <w:tcPr>
            <w:tcW w:w="0" w:type="auto"/>
            <w:vAlign w:val="center"/>
            <w:hideMark/>
          </w:tcPr>
          <w:p w:rsidR="00985E52" w:rsidRPr="00985E52" w:rsidRDefault="00985E52" w:rsidP="00985E52">
            <w:pPr>
              <w:rPr>
                <w:sz w:val="24"/>
                <w:szCs w:val="24"/>
              </w:rPr>
            </w:pPr>
            <w:r w:rsidRPr="00985E52">
              <w:rPr>
                <w:sz w:val="24"/>
                <w:szCs w:val="24"/>
              </w:rPr>
              <w:t>Slower due to backpropagation and large models</w:t>
            </w:r>
          </w:p>
        </w:tc>
      </w:tr>
      <w:tr w:rsidR="00985E52" w:rsidRPr="00985E52" w:rsidTr="00985E52">
        <w:trPr>
          <w:tblCellSpacing w:w="15" w:type="dxa"/>
        </w:trPr>
        <w:tc>
          <w:tcPr>
            <w:tcW w:w="0" w:type="auto"/>
            <w:vAlign w:val="center"/>
            <w:hideMark/>
          </w:tcPr>
          <w:p w:rsidR="00985E52" w:rsidRPr="00985E52" w:rsidRDefault="00985E52" w:rsidP="00985E52">
            <w:pPr>
              <w:rPr>
                <w:sz w:val="24"/>
                <w:szCs w:val="24"/>
              </w:rPr>
            </w:pPr>
            <w:r w:rsidRPr="00985E52">
              <w:rPr>
                <w:b/>
                <w:bCs/>
                <w:sz w:val="24"/>
                <w:szCs w:val="24"/>
              </w:rPr>
              <w:t>Interpretability</w:t>
            </w:r>
          </w:p>
        </w:tc>
        <w:tc>
          <w:tcPr>
            <w:tcW w:w="0" w:type="auto"/>
            <w:vAlign w:val="center"/>
            <w:hideMark/>
          </w:tcPr>
          <w:p w:rsidR="00985E52" w:rsidRPr="00985E52" w:rsidRDefault="00985E52" w:rsidP="00985E52">
            <w:pPr>
              <w:rPr>
                <w:sz w:val="24"/>
                <w:szCs w:val="24"/>
              </w:rPr>
            </w:pPr>
            <w:r w:rsidRPr="00985E52">
              <w:rPr>
                <w:sz w:val="24"/>
                <w:szCs w:val="24"/>
              </w:rPr>
              <w:t>Easier to explain and debug</w:t>
            </w:r>
          </w:p>
        </w:tc>
        <w:tc>
          <w:tcPr>
            <w:tcW w:w="0" w:type="auto"/>
            <w:vAlign w:val="center"/>
            <w:hideMark/>
          </w:tcPr>
          <w:p w:rsidR="00985E52" w:rsidRPr="00985E52" w:rsidRDefault="00985E52" w:rsidP="00985E52">
            <w:pPr>
              <w:rPr>
                <w:sz w:val="24"/>
                <w:szCs w:val="24"/>
              </w:rPr>
            </w:pPr>
            <w:r w:rsidRPr="00985E52">
              <w:rPr>
                <w:sz w:val="24"/>
                <w:szCs w:val="24"/>
              </w:rPr>
              <w:t>Often seen as a "black box"</w:t>
            </w:r>
          </w:p>
        </w:tc>
      </w:tr>
      <w:tr w:rsidR="00985E52" w:rsidRPr="00985E52" w:rsidTr="00985E52">
        <w:trPr>
          <w:tblCellSpacing w:w="15" w:type="dxa"/>
        </w:trPr>
        <w:tc>
          <w:tcPr>
            <w:tcW w:w="0" w:type="auto"/>
            <w:vAlign w:val="center"/>
            <w:hideMark/>
          </w:tcPr>
          <w:p w:rsidR="00985E52" w:rsidRPr="00985E52" w:rsidRDefault="00985E52" w:rsidP="00985E52">
            <w:pPr>
              <w:rPr>
                <w:sz w:val="24"/>
                <w:szCs w:val="24"/>
              </w:rPr>
            </w:pPr>
            <w:r w:rsidRPr="00985E52">
              <w:rPr>
                <w:b/>
                <w:bCs/>
                <w:sz w:val="24"/>
                <w:szCs w:val="24"/>
              </w:rPr>
              <w:t>Examples</w:t>
            </w:r>
          </w:p>
        </w:tc>
        <w:tc>
          <w:tcPr>
            <w:tcW w:w="0" w:type="auto"/>
            <w:vAlign w:val="center"/>
            <w:hideMark/>
          </w:tcPr>
          <w:p w:rsidR="00985E52" w:rsidRPr="00985E52" w:rsidRDefault="00985E52" w:rsidP="00985E52">
            <w:pPr>
              <w:rPr>
                <w:sz w:val="24"/>
                <w:szCs w:val="24"/>
              </w:rPr>
            </w:pPr>
            <w:r w:rsidRPr="00985E52">
              <w:rPr>
                <w:sz w:val="24"/>
                <w:szCs w:val="24"/>
              </w:rPr>
              <w:t>Logistic Regression, SVM, Decision Trees</w:t>
            </w:r>
          </w:p>
        </w:tc>
        <w:tc>
          <w:tcPr>
            <w:tcW w:w="0" w:type="auto"/>
            <w:vAlign w:val="center"/>
            <w:hideMark/>
          </w:tcPr>
          <w:p w:rsidR="00985E52" w:rsidRPr="00985E52" w:rsidRDefault="00985E52" w:rsidP="00985E52">
            <w:pPr>
              <w:rPr>
                <w:sz w:val="24"/>
                <w:szCs w:val="24"/>
              </w:rPr>
            </w:pPr>
            <w:r w:rsidRPr="00985E52">
              <w:rPr>
                <w:sz w:val="24"/>
                <w:szCs w:val="24"/>
              </w:rPr>
              <w:t>MLP, CNNs, RNNs</w:t>
            </w:r>
          </w:p>
        </w:tc>
      </w:tr>
    </w:tbl>
    <w:p w:rsidR="00985E52" w:rsidRPr="00985E52" w:rsidRDefault="00985E52" w:rsidP="00985E52"/>
    <w:p w:rsidR="00985E52" w:rsidRPr="00985E52" w:rsidRDefault="00985E52" w:rsidP="00985E52">
      <w:pPr>
        <w:rPr>
          <w:b/>
          <w:bCs/>
          <w:sz w:val="28"/>
          <w:szCs w:val="28"/>
        </w:rPr>
      </w:pPr>
      <w:r w:rsidRPr="00985E52">
        <w:rPr>
          <w:b/>
          <w:bCs/>
          <w:sz w:val="28"/>
          <w:szCs w:val="28"/>
        </w:rPr>
        <w:t>3. When Deep Learning Excels</w:t>
      </w:r>
    </w:p>
    <w:p w:rsidR="00985E52" w:rsidRPr="00985E52" w:rsidRDefault="00985E52" w:rsidP="00985E52">
      <w:pPr>
        <w:rPr>
          <w:sz w:val="24"/>
          <w:szCs w:val="24"/>
        </w:rPr>
      </w:pPr>
      <w:r w:rsidRPr="00985E52">
        <w:rPr>
          <w:sz w:val="24"/>
          <w:szCs w:val="24"/>
        </w:rPr>
        <w:t>Deep Learning (DL), a branch of neural networks with multiple hidden layers, outperforms traditional ML in several real-world scenarios:</w:t>
      </w:r>
    </w:p>
    <w:p w:rsidR="00985E52" w:rsidRPr="00985E52" w:rsidRDefault="00985E52" w:rsidP="00985E52">
      <w:pPr>
        <w:rPr>
          <w:sz w:val="24"/>
          <w:szCs w:val="24"/>
        </w:rPr>
      </w:pPr>
      <w:r w:rsidRPr="00985E52">
        <w:rPr>
          <w:b/>
          <w:bCs/>
          <w:sz w:val="24"/>
          <w:szCs w:val="24"/>
        </w:rPr>
        <w:t>A. Image Recognition</w:t>
      </w:r>
    </w:p>
    <w:p w:rsidR="00985E52" w:rsidRPr="00985E52" w:rsidRDefault="00985E52" w:rsidP="00985E52">
      <w:pPr>
        <w:numPr>
          <w:ilvl w:val="0"/>
          <w:numId w:val="1"/>
        </w:numPr>
        <w:rPr>
          <w:sz w:val="24"/>
          <w:szCs w:val="24"/>
        </w:rPr>
      </w:pPr>
      <w:r w:rsidRPr="00985E52">
        <w:rPr>
          <w:sz w:val="24"/>
          <w:szCs w:val="24"/>
        </w:rPr>
        <w:lastRenderedPageBreak/>
        <w:t>DL models like CNNs excel in facial recognition, object detection, and medical imaging.</w:t>
      </w:r>
    </w:p>
    <w:p w:rsidR="00985E52" w:rsidRPr="00985E52" w:rsidRDefault="00985E52" w:rsidP="00985E52">
      <w:pPr>
        <w:numPr>
          <w:ilvl w:val="0"/>
          <w:numId w:val="1"/>
        </w:numPr>
        <w:rPr>
          <w:sz w:val="24"/>
          <w:szCs w:val="24"/>
        </w:rPr>
      </w:pPr>
      <w:r w:rsidRPr="00985E52">
        <w:rPr>
          <w:i/>
          <w:iCs/>
          <w:sz w:val="24"/>
          <w:szCs w:val="24"/>
        </w:rPr>
        <w:t>Example:</w:t>
      </w:r>
      <w:r w:rsidRPr="00985E52">
        <w:rPr>
          <w:sz w:val="24"/>
          <w:szCs w:val="24"/>
        </w:rPr>
        <w:t xml:space="preserve"> Detecting </w:t>
      </w:r>
      <w:proofErr w:type="spellStart"/>
      <w:r w:rsidRPr="00985E52">
        <w:rPr>
          <w:sz w:val="24"/>
          <w:szCs w:val="24"/>
        </w:rPr>
        <w:t>tumors</w:t>
      </w:r>
      <w:proofErr w:type="spellEnd"/>
      <w:r w:rsidRPr="00985E52">
        <w:rPr>
          <w:sz w:val="24"/>
          <w:szCs w:val="24"/>
        </w:rPr>
        <w:t xml:space="preserve"> in MRI scans.</w:t>
      </w:r>
    </w:p>
    <w:p w:rsidR="00985E52" w:rsidRPr="00985E52" w:rsidRDefault="00985E52" w:rsidP="00985E52">
      <w:pPr>
        <w:rPr>
          <w:sz w:val="24"/>
          <w:szCs w:val="24"/>
        </w:rPr>
      </w:pPr>
      <w:r w:rsidRPr="00985E52">
        <w:rPr>
          <w:b/>
          <w:bCs/>
          <w:sz w:val="24"/>
          <w:szCs w:val="24"/>
        </w:rPr>
        <w:t>B. Natural Language Processing (NLP)</w:t>
      </w:r>
    </w:p>
    <w:p w:rsidR="00985E52" w:rsidRPr="00985E52" w:rsidRDefault="00985E52" w:rsidP="00985E52">
      <w:pPr>
        <w:numPr>
          <w:ilvl w:val="0"/>
          <w:numId w:val="2"/>
        </w:numPr>
        <w:rPr>
          <w:sz w:val="24"/>
          <w:szCs w:val="24"/>
        </w:rPr>
      </w:pPr>
      <w:r w:rsidRPr="00985E52">
        <w:rPr>
          <w:sz w:val="24"/>
          <w:szCs w:val="24"/>
        </w:rPr>
        <w:t>DL powers chatbots, sentiment analysis, translation tools.</w:t>
      </w:r>
    </w:p>
    <w:p w:rsidR="00985E52" w:rsidRPr="00985E52" w:rsidRDefault="00985E52" w:rsidP="00985E52">
      <w:pPr>
        <w:numPr>
          <w:ilvl w:val="0"/>
          <w:numId w:val="2"/>
        </w:numPr>
        <w:rPr>
          <w:sz w:val="24"/>
          <w:szCs w:val="24"/>
        </w:rPr>
      </w:pPr>
      <w:r w:rsidRPr="00985E52">
        <w:rPr>
          <w:i/>
          <w:iCs/>
          <w:sz w:val="24"/>
          <w:szCs w:val="24"/>
        </w:rPr>
        <w:t>Example:</w:t>
      </w:r>
      <w:r w:rsidRPr="00985E52">
        <w:rPr>
          <w:sz w:val="24"/>
          <w:szCs w:val="24"/>
        </w:rPr>
        <w:t xml:space="preserve"> Google Translate, ChatGPT.</w:t>
      </w:r>
    </w:p>
    <w:p w:rsidR="00985E52" w:rsidRPr="00985E52" w:rsidRDefault="00985E52" w:rsidP="00985E52">
      <w:pPr>
        <w:rPr>
          <w:sz w:val="24"/>
          <w:szCs w:val="24"/>
        </w:rPr>
      </w:pPr>
      <w:r w:rsidRPr="00985E52">
        <w:rPr>
          <w:b/>
          <w:bCs/>
          <w:sz w:val="24"/>
          <w:szCs w:val="24"/>
        </w:rPr>
        <w:t>C. Speech and Audio Processing</w:t>
      </w:r>
    </w:p>
    <w:p w:rsidR="00985E52" w:rsidRPr="00985E52" w:rsidRDefault="00985E52" w:rsidP="00985E52">
      <w:pPr>
        <w:numPr>
          <w:ilvl w:val="0"/>
          <w:numId w:val="3"/>
        </w:numPr>
        <w:rPr>
          <w:sz w:val="24"/>
          <w:szCs w:val="24"/>
        </w:rPr>
      </w:pPr>
      <w:r w:rsidRPr="00985E52">
        <w:rPr>
          <w:sz w:val="24"/>
          <w:szCs w:val="24"/>
        </w:rPr>
        <w:t>Models like RNNs and Transformers handle sequences and time-series data well.</w:t>
      </w:r>
    </w:p>
    <w:p w:rsidR="00985E52" w:rsidRPr="00985E52" w:rsidRDefault="00985E52" w:rsidP="00985E52">
      <w:pPr>
        <w:numPr>
          <w:ilvl w:val="0"/>
          <w:numId w:val="3"/>
        </w:numPr>
        <w:rPr>
          <w:sz w:val="24"/>
          <w:szCs w:val="24"/>
        </w:rPr>
      </w:pPr>
      <w:r w:rsidRPr="00985E52">
        <w:rPr>
          <w:i/>
          <w:iCs/>
          <w:sz w:val="24"/>
          <w:szCs w:val="24"/>
        </w:rPr>
        <w:t>Example:</w:t>
      </w:r>
      <w:r w:rsidRPr="00985E52">
        <w:rPr>
          <w:sz w:val="24"/>
          <w:szCs w:val="24"/>
        </w:rPr>
        <w:t xml:space="preserve"> Virtual assistants (Siri, Alexa).</w:t>
      </w:r>
    </w:p>
    <w:p w:rsidR="00985E52" w:rsidRPr="00985E52" w:rsidRDefault="00985E52" w:rsidP="00985E52">
      <w:pPr>
        <w:rPr>
          <w:sz w:val="24"/>
          <w:szCs w:val="24"/>
        </w:rPr>
      </w:pPr>
      <w:r w:rsidRPr="00985E52">
        <w:rPr>
          <w:b/>
          <w:bCs/>
          <w:sz w:val="24"/>
          <w:szCs w:val="24"/>
        </w:rPr>
        <w:t>D. Autonomous Systems</w:t>
      </w:r>
    </w:p>
    <w:p w:rsidR="00985E52" w:rsidRPr="00985E52" w:rsidRDefault="00985E52" w:rsidP="00985E52">
      <w:pPr>
        <w:numPr>
          <w:ilvl w:val="0"/>
          <w:numId w:val="4"/>
        </w:numPr>
        <w:rPr>
          <w:sz w:val="24"/>
          <w:szCs w:val="24"/>
        </w:rPr>
      </w:pPr>
      <w:r w:rsidRPr="00985E52">
        <w:rPr>
          <w:sz w:val="24"/>
          <w:szCs w:val="24"/>
        </w:rPr>
        <w:t>Deep Reinforcement Learning is used in robotics and self-driving cars.</w:t>
      </w:r>
    </w:p>
    <w:p w:rsidR="00985E52" w:rsidRPr="00985E52" w:rsidRDefault="00985E52" w:rsidP="00985E52">
      <w:pPr>
        <w:numPr>
          <w:ilvl w:val="0"/>
          <w:numId w:val="4"/>
        </w:numPr>
        <w:rPr>
          <w:sz w:val="24"/>
          <w:szCs w:val="24"/>
        </w:rPr>
      </w:pPr>
      <w:r w:rsidRPr="00985E52">
        <w:rPr>
          <w:i/>
          <w:iCs/>
          <w:sz w:val="24"/>
          <w:szCs w:val="24"/>
        </w:rPr>
        <w:t>Example:</w:t>
      </w:r>
      <w:r w:rsidRPr="00985E52">
        <w:rPr>
          <w:sz w:val="24"/>
          <w:szCs w:val="24"/>
        </w:rPr>
        <w:t xml:space="preserve"> Tesla’s Autopilot.</w:t>
      </w:r>
    </w:p>
    <w:p w:rsidR="00985E52" w:rsidRPr="00985E52" w:rsidRDefault="00985E52" w:rsidP="00985E52">
      <w:pPr>
        <w:rPr>
          <w:sz w:val="24"/>
          <w:szCs w:val="24"/>
        </w:rPr>
      </w:pPr>
      <w:r w:rsidRPr="00985E52">
        <w:rPr>
          <w:b/>
          <w:bCs/>
          <w:sz w:val="24"/>
          <w:szCs w:val="24"/>
        </w:rPr>
        <w:t>E. Big Data Applications</w:t>
      </w:r>
    </w:p>
    <w:p w:rsidR="00985E52" w:rsidRPr="00985E52" w:rsidRDefault="00985E52" w:rsidP="00985E52">
      <w:pPr>
        <w:numPr>
          <w:ilvl w:val="0"/>
          <w:numId w:val="5"/>
        </w:numPr>
        <w:rPr>
          <w:sz w:val="24"/>
          <w:szCs w:val="24"/>
        </w:rPr>
      </w:pPr>
      <w:r w:rsidRPr="00985E52">
        <w:rPr>
          <w:sz w:val="24"/>
          <w:szCs w:val="24"/>
        </w:rPr>
        <w:t>Effective with unstructured, high-dimensional data (images, text, videos).</w:t>
      </w:r>
    </w:p>
    <w:p w:rsidR="00985E52" w:rsidRPr="00985E52" w:rsidRDefault="00985E52" w:rsidP="00985E52">
      <w:pPr>
        <w:numPr>
          <w:ilvl w:val="0"/>
          <w:numId w:val="5"/>
        </w:numPr>
        <w:rPr>
          <w:sz w:val="24"/>
          <w:szCs w:val="24"/>
        </w:rPr>
      </w:pPr>
      <w:r w:rsidRPr="00985E52">
        <w:rPr>
          <w:i/>
          <w:iCs/>
          <w:sz w:val="24"/>
          <w:szCs w:val="24"/>
        </w:rPr>
        <w:t>Example:</w:t>
      </w:r>
      <w:r w:rsidRPr="00985E52">
        <w:rPr>
          <w:sz w:val="24"/>
          <w:szCs w:val="24"/>
        </w:rPr>
        <w:t xml:space="preserve"> Product recommendation systems on Amazon or Netflix.</w:t>
      </w:r>
    </w:p>
    <w:p w:rsidR="00985E52" w:rsidRPr="00985E52" w:rsidRDefault="00985E52" w:rsidP="00985E52"/>
    <w:p w:rsidR="00985E52" w:rsidRPr="00985E52" w:rsidRDefault="00985E52" w:rsidP="00985E52">
      <w:pPr>
        <w:rPr>
          <w:b/>
          <w:bCs/>
          <w:sz w:val="28"/>
          <w:szCs w:val="28"/>
        </w:rPr>
      </w:pPr>
      <w:r w:rsidRPr="00985E52">
        <w:rPr>
          <w:b/>
          <w:bCs/>
          <w:sz w:val="28"/>
          <w:szCs w:val="28"/>
        </w:rPr>
        <w:t>4. Conclusion</w:t>
      </w:r>
    </w:p>
    <w:p w:rsidR="00985E52" w:rsidRPr="00985E52" w:rsidRDefault="00985E52" w:rsidP="00985E52">
      <w:pPr>
        <w:rPr>
          <w:sz w:val="28"/>
          <w:szCs w:val="28"/>
        </w:rPr>
      </w:pPr>
      <w:r w:rsidRPr="00985E52">
        <w:rPr>
          <w:sz w:val="28"/>
          <w:szCs w:val="28"/>
        </w:rPr>
        <w:t>Traditional ML algorithms are effective for smaller, structured datasets and offer better interpretability. However, Neural Networks and Deep Learning models provide superior performance in tasks involving unstructured data like images, audio, and text, especially when large datasets are available. The choice depends on the problem, data size, and complexity requirements.</w:t>
      </w:r>
    </w:p>
    <w:p w:rsidR="005C0E0C" w:rsidRDefault="005C0E0C"/>
    <w:sectPr w:rsidR="005C0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F6D2B"/>
    <w:multiLevelType w:val="multilevel"/>
    <w:tmpl w:val="AA52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01D55"/>
    <w:multiLevelType w:val="multilevel"/>
    <w:tmpl w:val="1FDC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5F0F77"/>
    <w:multiLevelType w:val="multilevel"/>
    <w:tmpl w:val="11BC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643254"/>
    <w:multiLevelType w:val="multilevel"/>
    <w:tmpl w:val="D7E2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FD019A"/>
    <w:multiLevelType w:val="multilevel"/>
    <w:tmpl w:val="3EE2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8267544">
    <w:abstractNumId w:val="0"/>
  </w:num>
  <w:num w:numId="2" w16cid:durableId="735056171">
    <w:abstractNumId w:val="1"/>
  </w:num>
  <w:num w:numId="3" w16cid:durableId="2076663321">
    <w:abstractNumId w:val="3"/>
  </w:num>
  <w:num w:numId="4" w16cid:durableId="805011129">
    <w:abstractNumId w:val="2"/>
  </w:num>
  <w:num w:numId="5" w16cid:durableId="10235560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E52"/>
    <w:rsid w:val="00205741"/>
    <w:rsid w:val="005C0E0C"/>
    <w:rsid w:val="00985E52"/>
    <w:rsid w:val="00AD25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21615A-D8FD-4548-B1A0-119EDF5EF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E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5E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5E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5E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5E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5E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5E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5E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5E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E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5E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5E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5E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5E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5E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5E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5E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5E52"/>
    <w:rPr>
      <w:rFonts w:eastAsiaTheme="majorEastAsia" w:cstheme="majorBidi"/>
      <w:color w:val="272727" w:themeColor="text1" w:themeTint="D8"/>
    </w:rPr>
  </w:style>
  <w:style w:type="paragraph" w:styleId="Title">
    <w:name w:val="Title"/>
    <w:basedOn w:val="Normal"/>
    <w:next w:val="Normal"/>
    <w:link w:val="TitleChar"/>
    <w:uiPriority w:val="10"/>
    <w:qFormat/>
    <w:rsid w:val="00985E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E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E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5E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5E52"/>
    <w:pPr>
      <w:spacing w:before="160"/>
      <w:jc w:val="center"/>
    </w:pPr>
    <w:rPr>
      <w:i/>
      <w:iCs/>
      <w:color w:val="404040" w:themeColor="text1" w:themeTint="BF"/>
    </w:rPr>
  </w:style>
  <w:style w:type="character" w:customStyle="1" w:styleId="QuoteChar">
    <w:name w:val="Quote Char"/>
    <w:basedOn w:val="DefaultParagraphFont"/>
    <w:link w:val="Quote"/>
    <w:uiPriority w:val="29"/>
    <w:rsid w:val="00985E52"/>
    <w:rPr>
      <w:i/>
      <w:iCs/>
      <w:color w:val="404040" w:themeColor="text1" w:themeTint="BF"/>
    </w:rPr>
  </w:style>
  <w:style w:type="paragraph" w:styleId="ListParagraph">
    <w:name w:val="List Paragraph"/>
    <w:basedOn w:val="Normal"/>
    <w:uiPriority w:val="34"/>
    <w:qFormat/>
    <w:rsid w:val="00985E52"/>
    <w:pPr>
      <w:ind w:left="720"/>
      <w:contextualSpacing/>
    </w:pPr>
  </w:style>
  <w:style w:type="character" w:styleId="IntenseEmphasis">
    <w:name w:val="Intense Emphasis"/>
    <w:basedOn w:val="DefaultParagraphFont"/>
    <w:uiPriority w:val="21"/>
    <w:qFormat/>
    <w:rsid w:val="00985E52"/>
    <w:rPr>
      <w:i/>
      <w:iCs/>
      <w:color w:val="2F5496" w:themeColor="accent1" w:themeShade="BF"/>
    </w:rPr>
  </w:style>
  <w:style w:type="paragraph" w:styleId="IntenseQuote">
    <w:name w:val="Intense Quote"/>
    <w:basedOn w:val="Normal"/>
    <w:next w:val="Normal"/>
    <w:link w:val="IntenseQuoteChar"/>
    <w:uiPriority w:val="30"/>
    <w:qFormat/>
    <w:rsid w:val="00985E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5E52"/>
    <w:rPr>
      <w:i/>
      <w:iCs/>
      <w:color w:val="2F5496" w:themeColor="accent1" w:themeShade="BF"/>
    </w:rPr>
  </w:style>
  <w:style w:type="character" w:styleId="IntenseReference">
    <w:name w:val="Intense Reference"/>
    <w:basedOn w:val="DefaultParagraphFont"/>
    <w:uiPriority w:val="32"/>
    <w:qFormat/>
    <w:rsid w:val="00985E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770851">
      <w:bodyDiv w:val="1"/>
      <w:marLeft w:val="0"/>
      <w:marRight w:val="0"/>
      <w:marTop w:val="0"/>
      <w:marBottom w:val="0"/>
      <w:divBdr>
        <w:top w:val="none" w:sz="0" w:space="0" w:color="auto"/>
        <w:left w:val="none" w:sz="0" w:space="0" w:color="auto"/>
        <w:bottom w:val="none" w:sz="0" w:space="0" w:color="auto"/>
        <w:right w:val="none" w:sz="0" w:space="0" w:color="auto"/>
      </w:divBdr>
      <w:divsChild>
        <w:div w:id="35280409">
          <w:marLeft w:val="0"/>
          <w:marRight w:val="0"/>
          <w:marTop w:val="0"/>
          <w:marBottom w:val="0"/>
          <w:divBdr>
            <w:top w:val="none" w:sz="0" w:space="0" w:color="auto"/>
            <w:left w:val="none" w:sz="0" w:space="0" w:color="auto"/>
            <w:bottom w:val="none" w:sz="0" w:space="0" w:color="auto"/>
            <w:right w:val="none" w:sz="0" w:space="0" w:color="auto"/>
          </w:divBdr>
          <w:divsChild>
            <w:div w:id="110712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2385">
      <w:bodyDiv w:val="1"/>
      <w:marLeft w:val="0"/>
      <w:marRight w:val="0"/>
      <w:marTop w:val="0"/>
      <w:marBottom w:val="0"/>
      <w:divBdr>
        <w:top w:val="none" w:sz="0" w:space="0" w:color="auto"/>
        <w:left w:val="none" w:sz="0" w:space="0" w:color="auto"/>
        <w:bottom w:val="none" w:sz="0" w:space="0" w:color="auto"/>
        <w:right w:val="none" w:sz="0" w:space="0" w:color="auto"/>
      </w:divBdr>
      <w:divsChild>
        <w:div w:id="572593193">
          <w:marLeft w:val="0"/>
          <w:marRight w:val="0"/>
          <w:marTop w:val="0"/>
          <w:marBottom w:val="0"/>
          <w:divBdr>
            <w:top w:val="none" w:sz="0" w:space="0" w:color="auto"/>
            <w:left w:val="none" w:sz="0" w:space="0" w:color="auto"/>
            <w:bottom w:val="none" w:sz="0" w:space="0" w:color="auto"/>
            <w:right w:val="none" w:sz="0" w:space="0" w:color="auto"/>
          </w:divBdr>
          <w:divsChild>
            <w:div w:id="45344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Hithesh Kumar</dc:creator>
  <cp:keywords/>
  <dc:description/>
  <cp:lastModifiedBy>Hithesh Kumar</cp:lastModifiedBy>
  <cp:revision>1</cp:revision>
  <dcterms:created xsi:type="dcterms:W3CDTF">2025-06-04T02:46:00Z</dcterms:created>
  <dcterms:modified xsi:type="dcterms:W3CDTF">2025-06-04T02:49:00Z</dcterms:modified>
</cp:coreProperties>
</file>