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1FABD" w14:textId="38A84B09" w:rsidR="00C73CCE" w:rsidRPr="00C73CCE" w:rsidRDefault="00C73CCE" w:rsidP="00C73C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3CCE">
        <w:rPr>
          <w:rFonts w:ascii="Times New Roman" w:hAnsi="Times New Roman" w:cs="Times New Roman"/>
          <w:b/>
          <w:bCs/>
          <w:sz w:val="36"/>
          <w:szCs w:val="36"/>
        </w:rPr>
        <w:t>JavaScript BOM Model</w:t>
      </w:r>
    </w:p>
    <w:p w14:paraId="45B07459" w14:textId="250DB6A6" w:rsidR="001954D6" w:rsidRDefault="001954D6" w:rsidP="00C73C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Note : use live</w:t>
      </w:r>
    </w:p>
    <w:p w14:paraId="7E37AB01" w14:textId="7B15BE3B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b/>
          <w:bCs/>
          <w:sz w:val="36"/>
          <w:szCs w:val="36"/>
        </w:rPr>
        <w:t>Browser Object Model (BOM)</w:t>
      </w:r>
      <w:r w:rsidRPr="00C73CCE">
        <w:rPr>
          <w:rFonts w:ascii="Times New Roman" w:hAnsi="Times New Roman" w:cs="Times New Roman"/>
          <w:sz w:val="36"/>
          <w:szCs w:val="36"/>
        </w:rPr>
        <w:t> is a programming interface JavaScript tool for working with web browsers. This enables access &amp; manipulation of the browser window, frames, and other browser-related objects by facilitating the JavaScript code.</w:t>
      </w:r>
    </w:p>
    <w:p w14:paraId="302F0F6A" w14:textId="5BB9F2EA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It provides a way to interact with the browser and access information about the user's environment.</w:t>
      </w:r>
    </w:p>
    <w:p w14:paraId="0C669461" w14:textId="77777777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</w:p>
    <w:p w14:paraId="5782A252" w14:textId="1541928A" w:rsidR="00C73CCE" w:rsidRP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Main BOM Objects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499A1574" w14:textId="0BA3D3DA" w:rsidR="00C73CCE" w:rsidRP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window: The top-level object, representing the browser window.</w:t>
      </w:r>
    </w:p>
    <w:p w14:paraId="3735F209" w14:textId="3376B4DD" w:rsidR="00C73CCE" w:rsidRP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document: Represents the HTML document loaded in the window.</w:t>
      </w:r>
    </w:p>
    <w:p w14:paraId="2B931684" w14:textId="05BC89A1" w:rsidR="00C73CCE" w:rsidRP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screen: Provides information about the user's screen.</w:t>
      </w:r>
    </w:p>
    <w:p w14:paraId="44D39839" w14:textId="18ADA61A" w:rsidR="00C73CCE" w:rsidRP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location: Represents the current URL.</w:t>
      </w:r>
    </w:p>
    <w:p w14:paraId="0483AD7C" w14:textId="633A05CA" w:rsidR="00C73CCE" w:rsidRP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navigator: Provides information about the browser.</w:t>
      </w:r>
    </w:p>
    <w:p w14:paraId="6236647D" w14:textId="440A485A" w:rsidR="00C73CCE" w:rsidRDefault="00C73CCE" w:rsidP="00C73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history: Represents the browser's history.</w:t>
      </w:r>
    </w:p>
    <w:p w14:paraId="4894802D" w14:textId="77777777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</w:p>
    <w:p w14:paraId="33D64A90" w14:textId="13509EBB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BOM </w:t>
      </w:r>
      <w:r w:rsidR="001076C1">
        <w:rPr>
          <w:rFonts w:ascii="Times New Roman" w:hAnsi="Times New Roman" w:cs="Times New Roman"/>
          <w:sz w:val="36"/>
          <w:szCs w:val="36"/>
        </w:rPr>
        <w:t xml:space="preserve">Window </w:t>
      </w:r>
      <w:r>
        <w:rPr>
          <w:rFonts w:ascii="Times New Roman" w:hAnsi="Times New Roman" w:cs="Times New Roman"/>
          <w:sz w:val="36"/>
          <w:szCs w:val="36"/>
        </w:rPr>
        <w:t>Object :</w:t>
      </w:r>
    </w:p>
    <w:p w14:paraId="22F1EC6A" w14:textId="5F6937F1" w:rsidR="00C73CCE" w:rsidRDefault="00C73CCE" w:rsidP="00C73CCE">
      <w:pPr>
        <w:rPr>
          <w:rFonts w:ascii="Times New Roman" w:hAnsi="Times New Roman" w:cs="Times New Roman"/>
          <w:sz w:val="36"/>
          <w:szCs w:val="36"/>
        </w:rPr>
      </w:pPr>
      <w:r w:rsidRPr="00C73CCE">
        <w:rPr>
          <w:rFonts w:ascii="Times New Roman" w:hAnsi="Times New Roman" w:cs="Times New Roman"/>
          <w:sz w:val="36"/>
          <w:szCs w:val="36"/>
        </w:rPr>
        <w:t>The ‘window object in JavaScript represents your web browser’s window. Everything you create in JavaScript, like variables and functions, is automatically part of this window.</w:t>
      </w:r>
    </w:p>
    <w:p w14:paraId="71F320D2" w14:textId="77777777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p w14:paraId="66BE9802" w14:textId="77777777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p w14:paraId="2D1FCA34" w14:textId="77777777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p w14:paraId="7F38104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lastRenderedPageBreak/>
        <w:t>&lt;!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DOCTYPE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24D5B7F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35FEFA2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1CFCDA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This is title for page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C11B34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E1746F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E0A56F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a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href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main.html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Page.link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a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DB6DE2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B746BC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i/>
          <w:iCs/>
          <w:color w:val="9D7CD8"/>
          <w:kern w:val="0"/>
          <w:sz w:val="27"/>
          <w:szCs w:val="27"/>
          <w:lang w:eastAsia="en-IN"/>
          <w14:ligatures w14:val="none"/>
        </w:rPr>
        <w:t>var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name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prompt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hello user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3C56CE2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alert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WARNING! 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name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692FEF4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confirm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confirm your action: 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name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6EFA942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1E13CDC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console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log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hello world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78CA2B20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i/>
          <w:iCs/>
          <w:color w:val="9D7CD8"/>
          <w:kern w:val="0"/>
          <w:sz w:val="27"/>
          <w:szCs w:val="27"/>
          <w:lang w:eastAsia="en-IN"/>
          <w14:ligatures w14:val="none"/>
        </w:rPr>
        <w:t>var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msg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hello world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";</w:t>
      </w:r>
    </w:p>
    <w:p w14:paraId="7EE550AD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JS var=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msg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3E54E5F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// window object</w:t>
      </w:r>
    </w:p>
    <w:p w14:paraId="5A07554D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window.innerHeight=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innerHeight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66604EA0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window.innerWidth=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innerWidth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17B5404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1F7053DE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&lt;h1&gt;current page url=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location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href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334E1E3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 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&lt;h1&gt;window.open=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window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open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https://www.youtube.com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","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_blank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56EA61D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/*</w:t>
      </w:r>
    </w:p>
    <w:p w14:paraId="78B8A64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&lt;a target="_blank|_self|_parent|_top|framename"&gt;</w:t>
      </w:r>
    </w:p>
    <w:p w14:paraId="5ED114C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</w:p>
    <w:p w14:paraId="16177F6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_blank  Opens the linked document in a new window or tab</w:t>
      </w:r>
    </w:p>
    <w:p w14:paraId="1E7F22C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_self   Opens the linked document in the same frame as it was clicked (this is default)</w:t>
      </w:r>
    </w:p>
    <w:p w14:paraId="0E65108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_parent Opens the linked document in the parent frame</w:t>
      </w:r>
    </w:p>
    <w:p w14:paraId="56377FF4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_top    Opens the linked document in the full body of the window</w:t>
      </w:r>
    </w:p>
    <w:p w14:paraId="2A3491F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framename   Opens the linked document in the named iframe</w:t>
      </w:r>
    </w:p>
    <w:p w14:paraId="3DD0F19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lastRenderedPageBreak/>
        <w:t>            */</w:t>
      </w:r>
    </w:p>
    <w:p w14:paraId="13D142E4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DFFE32B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3CBAC74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99D1936" w14:textId="77777777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p w14:paraId="39A74078" w14:textId="379CE8D6" w:rsidR="001076C1" w:rsidRDefault="001076C1" w:rsidP="00C73C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BOM Document Object :</w:t>
      </w:r>
    </w:p>
    <w:p w14:paraId="45E2A81E" w14:textId="31AE8F61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  <w:r w:rsidRPr="001954D6">
        <w:rPr>
          <w:rFonts w:ascii="Times New Roman" w:hAnsi="Times New Roman" w:cs="Times New Roman"/>
          <w:sz w:val="36"/>
          <w:szCs w:val="36"/>
        </w:rPr>
        <w:t xml:space="preserve">The </w:t>
      </w:r>
      <w:r w:rsidRPr="001954D6">
        <w:rPr>
          <w:rFonts w:ascii="Times New Roman" w:hAnsi="Times New Roman" w:cs="Times New Roman"/>
          <w:b/>
          <w:bCs/>
          <w:sz w:val="36"/>
          <w:szCs w:val="36"/>
        </w:rPr>
        <w:t>Document Object</w:t>
      </w:r>
      <w:r w:rsidRPr="001954D6">
        <w:rPr>
          <w:rFonts w:ascii="Times New Roman" w:hAnsi="Times New Roman" w:cs="Times New Roman"/>
          <w:sz w:val="36"/>
          <w:szCs w:val="36"/>
        </w:rPr>
        <w:t xml:space="preserve"> in the </w:t>
      </w:r>
      <w:r w:rsidRPr="001954D6">
        <w:rPr>
          <w:rFonts w:ascii="Times New Roman" w:hAnsi="Times New Roman" w:cs="Times New Roman"/>
          <w:b/>
          <w:bCs/>
          <w:sz w:val="36"/>
          <w:szCs w:val="36"/>
        </w:rPr>
        <w:t>Browser Object Model (BOM)</w:t>
      </w:r>
      <w:r w:rsidRPr="001954D6">
        <w:rPr>
          <w:rFonts w:ascii="Times New Roman" w:hAnsi="Times New Roman" w:cs="Times New Roman"/>
          <w:sz w:val="36"/>
          <w:szCs w:val="36"/>
        </w:rPr>
        <w:t xml:space="preserve"> is a part of the </w:t>
      </w:r>
      <w:r w:rsidRPr="001954D6">
        <w:rPr>
          <w:rFonts w:ascii="Times New Roman" w:hAnsi="Times New Roman" w:cs="Times New Roman"/>
          <w:b/>
          <w:bCs/>
          <w:sz w:val="36"/>
          <w:szCs w:val="36"/>
        </w:rPr>
        <w:t>Document Object Model (DOM)</w:t>
      </w:r>
      <w:r w:rsidRPr="001954D6">
        <w:rPr>
          <w:rFonts w:ascii="Times New Roman" w:hAnsi="Times New Roman" w:cs="Times New Roman"/>
          <w:sz w:val="36"/>
          <w:szCs w:val="36"/>
        </w:rPr>
        <w:t>. It represents the structure and content of a webpage, allowing JavaScript to interact with and manipulate HTML elements. Through the document object, you can access and modify elements, attributes, and content on the webpage.</w:t>
      </w:r>
    </w:p>
    <w:p w14:paraId="0B88AC1C" w14:textId="77777777" w:rsidR="001954D6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p w14:paraId="21B5C12A" w14:textId="22E73DF5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&lt;!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DOCTYPE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4C022D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A05E0AE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E896B1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This is title for page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8DE698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783835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B51661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a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href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main.html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Page.link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a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CC7160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form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CA55D9D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pre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F05440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label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Enter id: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label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80F7AE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textarea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id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data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textarea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24EB299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button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id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submit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class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submit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Submit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button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CA763BD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pre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CAA3A5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form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98D6FB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class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t1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a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2204151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class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t1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b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1AA5AD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class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t1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c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h1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F6ACBA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F12D92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           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//document object</w:t>
      </w:r>
    </w:p>
    <w:p w14:paraId="2122463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lastRenderedPageBreak/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Title of Page=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title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3AECDF5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</w:p>
    <w:p w14:paraId="2C41A06B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Current URL=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FF9E64"/>
          <w:kern w:val="0"/>
          <w:sz w:val="27"/>
          <w:szCs w:val="27"/>
          <w:lang w:eastAsia="en-IN"/>
          <w14:ligatures w14:val="none"/>
        </w:rPr>
        <w:t>URL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6CB3F419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</w:p>
    <w:p w14:paraId="4EA84B0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 Reference URL=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referrer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2952632B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</w:p>
    <w:p w14:paraId="58B3417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if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referrer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includes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http://127.0.0.1:5500/BOM/main.html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)){</w:t>
      </w:r>
    </w:p>
    <w:p w14:paraId="6FE41C3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&lt;h1&gt;came from Reference&lt;/h1&gt;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1D1B78F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}</w:t>
      </w:r>
    </w:p>
    <w:p w14:paraId="41FBA54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</w:p>
    <w:p w14:paraId="6E001B3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&lt;h1&gt; Cookie= 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cookie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1521BE77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</w:t>
      </w:r>
    </w:p>
    <w:p w14:paraId="4A94A3D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&lt;h1&gt;Msg&lt;/h1&gt;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435E22F5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&lt;h1&gt;for each query selector: 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0D6FDF28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</w:t>
      </w:r>
    </w:p>
    <w:p w14:paraId="17D0C65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  <w:r w:rsidRPr="001954D6">
        <w:rPr>
          <w:rFonts w:ascii="Consolas" w:eastAsia="Times New Roman" w:hAnsi="Consolas" w:cs="Times New Roman"/>
          <w:i/>
          <w:iCs/>
          <w:color w:val="9D7CD8"/>
          <w:kern w:val="0"/>
          <w:sz w:val="27"/>
          <w:szCs w:val="27"/>
          <w:lang w:eastAsia="en-IN"/>
          <w14:ligatures w14:val="none"/>
        </w:rPr>
        <w:t>var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t1s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querySelectorAll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.t1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3F54E18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t1s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forEach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function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E0AF68"/>
          <w:kern w:val="0"/>
          <w:sz w:val="27"/>
          <w:szCs w:val="27"/>
          <w:lang w:eastAsia="en-IN"/>
          <w14:ligatures w14:val="none"/>
        </w:rPr>
        <w:t>t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){</w:t>
      </w:r>
    </w:p>
    <w:p w14:paraId="365CB230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textContent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1D2CB37B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})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56EE3991" w14:textId="77777777" w:rsidR="001954D6" w:rsidRPr="001954D6" w:rsidRDefault="001954D6" w:rsidP="001954D6">
      <w:pPr>
        <w:shd w:val="clear" w:color="auto" w:fill="24283B"/>
        <w:spacing w:after="27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  <w:br/>
      </w:r>
    </w:p>
    <w:p w14:paraId="0C235F3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  <w:r w:rsidRPr="001954D6">
        <w:rPr>
          <w:rFonts w:ascii="Consolas" w:eastAsia="Times New Roman" w:hAnsi="Consolas" w:cs="Times New Roman"/>
          <w:i/>
          <w:iCs/>
          <w:color w:val="9D7CD8"/>
          <w:kern w:val="0"/>
          <w:sz w:val="27"/>
          <w:szCs w:val="27"/>
          <w:lang w:eastAsia="en-IN"/>
          <w14:ligatures w14:val="none"/>
        </w:rPr>
        <w:t>var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button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getElementById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submit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4409B91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</w:t>
      </w:r>
    </w:p>
    <w:p w14:paraId="440FADC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           button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addEventListener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click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",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function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(){</w:t>
      </w:r>
    </w:p>
    <w:p w14:paraId="288BA5FB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/*</w:t>
      </w:r>
    </w:p>
    <w:p w14:paraId="106B687A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 xml:space="preserve">               Anonymous functions are functions without a name, commonly used </w:t>
      </w:r>
    </w:p>
    <w:p w14:paraId="0393BF14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   for short-lived operations like event handling or callbacks.</w:t>
      </w:r>
    </w:p>
    <w:p w14:paraId="561622ED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               */</w:t>
      </w:r>
    </w:p>
    <w:p w14:paraId="2A46D4F0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//var input=dataval.value;</w:t>
      </w:r>
    </w:p>
    <w:p w14:paraId="7A63B1C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lastRenderedPageBreak/>
        <w:t>               </w:t>
      </w:r>
      <w:r w:rsidRPr="001954D6">
        <w:rPr>
          <w:rFonts w:ascii="Consolas" w:eastAsia="Times New Roman" w:hAnsi="Consolas" w:cs="Times New Roman"/>
          <w:i/>
          <w:iCs/>
          <w:color w:val="5F6996"/>
          <w:kern w:val="0"/>
          <w:sz w:val="27"/>
          <w:szCs w:val="27"/>
          <w:lang w:eastAsia="en-IN"/>
          <w14:ligatures w14:val="none"/>
        </w:rPr>
        <w:t>//document.write("&lt;h1&gt;user val= "+input+"&lt;/h1&gt;");</w:t>
      </w:r>
    </w:p>
    <w:p w14:paraId="5DA93BFF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i/>
          <w:iCs/>
          <w:color w:val="9D7CD8"/>
          <w:kern w:val="0"/>
          <w:sz w:val="27"/>
          <w:szCs w:val="27"/>
          <w:lang w:eastAsia="en-IN"/>
          <w14:ligatures w14:val="none"/>
        </w:rPr>
        <w:t>var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 xml:space="preserve"> </w:t>
      </w:r>
      <w:r w:rsidRPr="001954D6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dataval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getElementById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data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406F91C2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    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&lt;h1&gt;dataval= 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dataval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1954D6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value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1954D6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&lt;/h1&gt;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13379D71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           })</w:t>
      </w:r>
      <w:r w:rsidRPr="001954D6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;</w:t>
      </w:r>
    </w:p>
    <w:p w14:paraId="579FA2FC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223C7A76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532BD57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6965620" w14:textId="77777777" w:rsidR="001954D6" w:rsidRPr="001954D6" w:rsidRDefault="001954D6" w:rsidP="001954D6">
      <w:p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1954D6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1954D6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36A1824A" w14:textId="77777777" w:rsidR="001954D6" w:rsidRPr="00C73CCE" w:rsidRDefault="001954D6" w:rsidP="00C73CCE">
      <w:pPr>
        <w:rPr>
          <w:rFonts w:ascii="Times New Roman" w:hAnsi="Times New Roman" w:cs="Times New Roman"/>
          <w:sz w:val="36"/>
          <w:szCs w:val="36"/>
        </w:rPr>
      </w:pPr>
    </w:p>
    <w:sectPr w:rsidR="001954D6" w:rsidRPr="00C7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E2652"/>
    <w:multiLevelType w:val="hybridMultilevel"/>
    <w:tmpl w:val="A38CB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40D6"/>
    <w:multiLevelType w:val="hybridMultilevel"/>
    <w:tmpl w:val="1E5E7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08536">
    <w:abstractNumId w:val="1"/>
  </w:num>
  <w:num w:numId="2" w16cid:durableId="127182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CE"/>
    <w:rsid w:val="000359B4"/>
    <w:rsid w:val="001076C1"/>
    <w:rsid w:val="001954D6"/>
    <w:rsid w:val="007B095E"/>
    <w:rsid w:val="00813016"/>
    <w:rsid w:val="00867A17"/>
    <w:rsid w:val="00A34E7D"/>
    <w:rsid w:val="00C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2E51"/>
  <w15:chartTrackingRefBased/>
  <w15:docId w15:val="{019CF35A-2E9F-4497-B5AE-F1737DD4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Bagewadi</dc:creator>
  <cp:keywords/>
  <dc:description/>
  <cp:lastModifiedBy>prajwal Bagewadi</cp:lastModifiedBy>
  <cp:revision>3</cp:revision>
  <dcterms:created xsi:type="dcterms:W3CDTF">2024-10-19T12:21:00Z</dcterms:created>
  <dcterms:modified xsi:type="dcterms:W3CDTF">2024-10-20T14:18:00Z</dcterms:modified>
</cp:coreProperties>
</file>