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219B" w14:textId="29FC37CD" w:rsidR="00462ABA" w:rsidRPr="00462ABA" w:rsidRDefault="00462ABA" w:rsidP="00462ABA">
      <w:pPr>
        <w:rPr>
          <w:b/>
          <w:bCs/>
          <w:sz w:val="36"/>
          <w:szCs w:val="36"/>
        </w:rPr>
      </w:pPr>
      <w:r w:rsidRPr="00462ABA">
        <w:rPr>
          <w:b/>
          <w:bCs/>
          <w:sz w:val="36"/>
          <w:szCs w:val="36"/>
        </w:rPr>
        <w:t>BOM JavaScript Screen:</w:t>
      </w:r>
    </w:p>
    <w:p w14:paraId="1370D6A2" w14:textId="060492D1" w:rsidR="00462ABA" w:rsidRPr="00462ABA" w:rsidRDefault="00462ABA" w:rsidP="00462ABA">
      <w:pPr>
        <w:rPr>
          <w:sz w:val="36"/>
          <w:szCs w:val="36"/>
        </w:rPr>
      </w:pPr>
      <w:r w:rsidRPr="00462ABA">
        <w:rPr>
          <w:sz w:val="36"/>
          <w:szCs w:val="36"/>
        </w:rPr>
        <w:t xml:space="preserve">The </w:t>
      </w:r>
      <w:r w:rsidRPr="00462ABA">
        <w:rPr>
          <w:b/>
          <w:bCs/>
          <w:sz w:val="36"/>
          <w:szCs w:val="36"/>
        </w:rPr>
        <w:t>screen object</w:t>
      </w:r>
      <w:r w:rsidRPr="00462ABA">
        <w:rPr>
          <w:sz w:val="36"/>
          <w:szCs w:val="36"/>
        </w:rPr>
        <w:t xml:space="preserve"> in JavaScript is part of the </w:t>
      </w:r>
      <w:r w:rsidRPr="00462ABA">
        <w:rPr>
          <w:b/>
          <w:bCs/>
          <w:sz w:val="36"/>
          <w:szCs w:val="36"/>
        </w:rPr>
        <w:t>Browser Object Model (BOM)</w:t>
      </w:r>
      <w:r w:rsidRPr="00462ABA">
        <w:rPr>
          <w:sz w:val="36"/>
          <w:szCs w:val="36"/>
        </w:rPr>
        <w:t xml:space="preserve"> and provides information about the user's screen, such as its width, height, </w:t>
      </w:r>
      <w:proofErr w:type="spellStart"/>
      <w:r w:rsidRPr="00462ABA">
        <w:rPr>
          <w:sz w:val="36"/>
          <w:szCs w:val="36"/>
        </w:rPr>
        <w:t>color</w:t>
      </w:r>
      <w:proofErr w:type="spellEnd"/>
      <w:r w:rsidRPr="00462ABA">
        <w:rPr>
          <w:sz w:val="36"/>
          <w:szCs w:val="36"/>
        </w:rPr>
        <w:t xml:space="preserve"> depth, and more. This is useful when you want to get information about the physical screen size of the device where the browser is running.</w:t>
      </w:r>
    </w:p>
    <w:p w14:paraId="6AE6CEBB" w14:textId="77777777" w:rsidR="00462ABA" w:rsidRPr="00462ABA" w:rsidRDefault="00462ABA" w:rsidP="00462ABA">
      <w:pPr>
        <w:rPr>
          <w:b/>
          <w:bCs/>
          <w:sz w:val="36"/>
          <w:szCs w:val="36"/>
        </w:rPr>
      </w:pPr>
      <w:r w:rsidRPr="00462ABA">
        <w:rPr>
          <w:b/>
          <w:bCs/>
          <w:sz w:val="36"/>
          <w:szCs w:val="36"/>
        </w:rPr>
        <w:t>Properties of the screen Object:</w:t>
      </w:r>
    </w:p>
    <w:p w14:paraId="3395B985" w14:textId="77777777" w:rsidR="00462ABA" w:rsidRPr="00462ABA" w:rsidRDefault="00462ABA" w:rsidP="00462ABA">
      <w:pPr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62ABA">
        <w:rPr>
          <w:b/>
          <w:bCs/>
          <w:sz w:val="36"/>
          <w:szCs w:val="36"/>
        </w:rPr>
        <w:t>screen.width</w:t>
      </w:r>
      <w:proofErr w:type="spellEnd"/>
      <w:proofErr w:type="gramEnd"/>
      <w:r w:rsidRPr="00462ABA">
        <w:rPr>
          <w:sz w:val="36"/>
          <w:szCs w:val="36"/>
        </w:rPr>
        <w:t>: Returns the width of the screen in pixels.</w:t>
      </w:r>
    </w:p>
    <w:p w14:paraId="11FAF837" w14:textId="77777777" w:rsidR="00462ABA" w:rsidRPr="00462ABA" w:rsidRDefault="00462ABA" w:rsidP="00462ABA">
      <w:pPr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62ABA">
        <w:rPr>
          <w:b/>
          <w:bCs/>
          <w:sz w:val="36"/>
          <w:szCs w:val="36"/>
        </w:rPr>
        <w:t>screen.height</w:t>
      </w:r>
      <w:proofErr w:type="spellEnd"/>
      <w:proofErr w:type="gramEnd"/>
      <w:r w:rsidRPr="00462ABA">
        <w:rPr>
          <w:sz w:val="36"/>
          <w:szCs w:val="36"/>
        </w:rPr>
        <w:t>: Returns the height of the screen in pixels.</w:t>
      </w:r>
    </w:p>
    <w:p w14:paraId="641101BD" w14:textId="77777777" w:rsidR="00462ABA" w:rsidRPr="00462ABA" w:rsidRDefault="00462ABA" w:rsidP="00462ABA">
      <w:pPr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62ABA">
        <w:rPr>
          <w:b/>
          <w:bCs/>
          <w:sz w:val="36"/>
          <w:szCs w:val="36"/>
        </w:rPr>
        <w:t>screen.availWidth</w:t>
      </w:r>
      <w:proofErr w:type="spellEnd"/>
      <w:proofErr w:type="gramEnd"/>
      <w:r w:rsidRPr="00462ABA">
        <w:rPr>
          <w:sz w:val="36"/>
          <w:szCs w:val="36"/>
        </w:rPr>
        <w:t>: Returns the available width of the screen (excluding interface features like taskbars or docks).</w:t>
      </w:r>
    </w:p>
    <w:p w14:paraId="7B7C8C7E" w14:textId="77777777" w:rsidR="00462ABA" w:rsidRPr="00462ABA" w:rsidRDefault="00462ABA" w:rsidP="00462ABA">
      <w:pPr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62ABA">
        <w:rPr>
          <w:b/>
          <w:bCs/>
          <w:sz w:val="36"/>
          <w:szCs w:val="36"/>
        </w:rPr>
        <w:t>screen.availHeight</w:t>
      </w:r>
      <w:proofErr w:type="spellEnd"/>
      <w:proofErr w:type="gramEnd"/>
      <w:r w:rsidRPr="00462ABA">
        <w:rPr>
          <w:sz w:val="36"/>
          <w:szCs w:val="36"/>
        </w:rPr>
        <w:t>: Returns the available height of the screen.</w:t>
      </w:r>
    </w:p>
    <w:p w14:paraId="7426BFFF" w14:textId="77777777" w:rsidR="00462ABA" w:rsidRPr="00462ABA" w:rsidRDefault="00462ABA" w:rsidP="00462ABA">
      <w:pPr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62ABA">
        <w:rPr>
          <w:b/>
          <w:bCs/>
          <w:sz w:val="36"/>
          <w:szCs w:val="36"/>
        </w:rPr>
        <w:t>screen.colorDepth</w:t>
      </w:r>
      <w:proofErr w:type="spellEnd"/>
      <w:proofErr w:type="gramEnd"/>
      <w:r w:rsidRPr="00462ABA">
        <w:rPr>
          <w:sz w:val="36"/>
          <w:szCs w:val="36"/>
        </w:rPr>
        <w:t xml:space="preserve">: Returns the </w:t>
      </w:r>
      <w:proofErr w:type="spellStart"/>
      <w:r w:rsidRPr="00462ABA">
        <w:rPr>
          <w:sz w:val="36"/>
          <w:szCs w:val="36"/>
        </w:rPr>
        <w:t>color</w:t>
      </w:r>
      <w:proofErr w:type="spellEnd"/>
      <w:r w:rsidRPr="00462ABA">
        <w:rPr>
          <w:sz w:val="36"/>
          <w:szCs w:val="36"/>
        </w:rPr>
        <w:t xml:space="preserve"> depth of the screen in bits per pixel.</w:t>
      </w:r>
    </w:p>
    <w:p w14:paraId="0DA08E27" w14:textId="77777777" w:rsidR="00462ABA" w:rsidRDefault="00462ABA" w:rsidP="00462ABA">
      <w:pPr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462ABA">
        <w:rPr>
          <w:b/>
          <w:bCs/>
          <w:sz w:val="36"/>
          <w:szCs w:val="36"/>
        </w:rPr>
        <w:t>screen.pixelDepth</w:t>
      </w:r>
      <w:proofErr w:type="spellEnd"/>
      <w:proofErr w:type="gramEnd"/>
      <w:r w:rsidRPr="00462ABA">
        <w:rPr>
          <w:sz w:val="36"/>
          <w:szCs w:val="36"/>
        </w:rPr>
        <w:t>: Returns the pixel depth of the screen.</w:t>
      </w:r>
    </w:p>
    <w:p w14:paraId="614743E5" w14:textId="77777777" w:rsidR="00462ABA" w:rsidRPr="00462ABA" w:rsidRDefault="00462ABA" w:rsidP="00462ABA">
      <w:pPr>
        <w:ind w:left="720"/>
        <w:rPr>
          <w:sz w:val="36"/>
          <w:szCs w:val="36"/>
        </w:rPr>
      </w:pPr>
    </w:p>
    <w:p w14:paraId="1667A830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&lt;!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DOCTYPE</w:t>
      </w:r>
      <w:r w:rsidRPr="00462ABA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462ABA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html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21AC0198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html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EC5FAFC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head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6C3A7C6C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title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Screen object BOM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title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1AC42423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head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71AB1194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body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4ACE43D1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div</w:t>
      </w:r>
      <w:r w:rsidRPr="00462ABA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462ABA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style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height:500</w:t>
      </w:r>
      <w:proofErr w:type="gramStart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px;width</w:t>
      </w:r>
      <w:proofErr w:type="gramEnd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:500px;border:1px solid black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660C75E0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462ABA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style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font-size:30px;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content1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713011F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462ABA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style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font-size:30px;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content2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7F1EC791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462ABA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style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font-size:30px;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content3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5ADB068D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DE5971"/>
          <w:kern w:val="0"/>
          <w:sz w:val="27"/>
          <w:szCs w:val="27"/>
          <w:lang w:eastAsia="en-IN"/>
          <w14:ligatures w14:val="none"/>
        </w:rPr>
        <w:t xml:space="preserve"> </w:t>
      </w:r>
      <w:r w:rsidRPr="00462ABA">
        <w:rPr>
          <w:rFonts w:ascii="Consolas" w:eastAsia="Times New Roman" w:hAnsi="Consolas" w:cs="Times New Roman"/>
          <w:color w:val="BB9AF7"/>
          <w:kern w:val="0"/>
          <w:sz w:val="27"/>
          <w:szCs w:val="27"/>
          <w:lang w:eastAsia="en-IN"/>
          <w14:ligatures w14:val="none"/>
        </w:rPr>
        <w:t>style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="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font-size:30px;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>content4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p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1F973940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div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77C008E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script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3B2DF2D2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&lt;p&gt;Screen height: 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proofErr w:type="spell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screen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height</w:t>
      </w:r>
      <w:proofErr w:type="spellEnd"/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&lt;/p&gt;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6CC934B5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&lt;p&gt;Screen width: 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proofErr w:type="spell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screen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width</w:t>
      </w:r>
      <w:proofErr w:type="spellEnd"/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&lt;/p&gt;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7DF7FC76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&lt;p&gt;Screen </w:t>
      </w:r>
      <w:proofErr w:type="spellStart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availHeight</w:t>
      </w:r>
      <w:proofErr w:type="spellEnd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: 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proofErr w:type="spell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screen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availHeight</w:t>
      </w:r>
      <w:proofErr w:type="spellEnd"/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&lt;/p&gt;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2D9D2CAF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&lt;p&gt;Screen </w:t>
      </w:r>
      <w:proofErr w:type="spellStart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availWidth</w:t>
      </w:r>
      <w:proofErr w:type="spellEnd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: 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proofErr w:type="spell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screen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availWidth</w:t>
      </w:r>
      <w:proofErr w:type="spellEnd"/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&lt;/p&gt;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01C80C1F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&lt;p&gt;Screen </w:t>
      </w:r>
      <w:proofErr w:type="spellStart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colorDepth</w:t>
      </w:r>
      <w:proofErr w:type="spellEnd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: 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proofErr w:type="spell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screen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colorDepth</w:t>
      </w:r>
      <w:proofErr w:type="spellEnd"/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&lt;/p&gt;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7285ACDE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document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AA2F7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(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&lt;p&gt;Screen </w:t>
      </w:r>
      <w:proofErr w:type="spellStart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pixelDepth</w:t>
      </w:r>
      <w:proofErr w:type="spellEnd"/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 xml:space="preserve">: 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"+</w:t>
      </w:r>
      <w:proofErr w:type="spellStart"/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>screen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.</w:t>
      </w:r>
      <w:r w:rsidRPr="00462ABA">
        <w:rPr>
          <w:rFonts w:ascii="Consolas" w:eastAsia="Times New Roman" w:hAnsi="Consolas" w:cs="Times New Roman"/>
          <w:color w:val="7DCFFF"/>
          <w:kern w:val="0"/>
          <w:sz w:val="27"/>
          <w:szCs w:val="27"/>
          <w:lang w:eastAsia="en-IN"/>
          <w14:ligatures w14:val="none"/>
        </w:rPr>
        <w:t>pixelDepth</w:t>
      </w:r>
      <w:proofErr w:type="spellEnd"/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+"</w:t>
      </w:r>
      <w:r w:rsidRPr="00462ABA">
        <w:rPr>
          <w:rFonts w:ascii="Consolas" w:eastAsia="Times New Roman" w:hAnsi="Consolas" w:cs="Times New Roman"/>
          <w:color w:val="9ECE6A"/>
          <w:kern w:val="0"/>
          <w:sz w:val="27"/>
          <w:szCs w:val="27"/>
          <w:lang w:eastAsia="en-IN"/>
          <w14:ligatures w14:val="none"/>
        </w:rPr>
        <w:t>&lt;/p&gt;</w:t>
      </w:r>
      <w:r w:rsidRPr="00462ABA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  <w14:ligatures w14:val="none"/>
        </w:rPr>
        <w:t>"</w:t>
      </w:r>
      <w:r w:rsidRPr="00462ABA">
        <w:rPr>
          <w:rFonts w:ascii="Consolas" w:eastAsia="Times New Roman" w:hAnsi="Consolas" w:cs="Times New Roman"/>
          <w:color w:val="9ABDF5"/>
          <w:kern w:val="0"/>
          <w:sz w:val="27"/>
          <w:szCs w:val="27"/>
          <w:lang w:eastAsia="en-IN"/>
          <w14:ligatures w14:val="none"/>
        </w:rPr>
        <w:t>)</w:t>
      </w:r>
    </w:p>
    <w:p w14:paraId="0D45B5EB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C0CAF5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script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4660A6C0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9AA5CE"/>
          <w:kern w:val="0"/>
          <w:sz w:val="27"/>
          <w:szCs w:val="27"/>
          <w:lang w:eastAsia="en-IN"/>
          <w14:ligatures w14:val="none"/>
        </w:rPr>
        <w:t xml:space="preserve">    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body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4E9FE4D" w14:textId="77777777" w:rsidR="00462ABA" w:rsidRPr="00462ABA" w:rsidRDefault="00462ABA" w:rsidP="00462ABA">
      <w:pPr>
        <w:pStyle w:val="ListParagraph"/>
        <w:numPr>
          <w:ilvl w:val="0"/>
          <w:numId w:val="1"/>
        </w:numPr>
        <w:shd w:val="clear" w:color="auto" w:fill="24283B"/>
        <w:spacing w:after="0" w:line="360" w:lineRule="atLeast"/>
        <w:rPr>
          <w:rFonts w:ascii="Consolas" w:eastAsia="Times New Roman" w:hAnsi="Consolas" w:cs="Times New Roman"/>
          <w:color w:val="A9B1D6"/>
          <w:kern w:val="0"/>
          <w:sz w:val="27"/>
          <w:szCs w:val="27"/>
          <w:lang w:eastAsia="en-IN"/>
          <w14:ligatures w14:val="none"/>
        </w:rPr>
      </w:pP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&lt;/</w:t>
      </w:r>
      <w:r w:rsidRPr="00462ABA">
        <w:rPr>
          <w:rFonts w:ascii="Consolas" w:eastAsia="Times New Roman" w:hAnsi="Consolas" w:cs="Times New Roman"/>
          <w:color w:val="F7768E"/>
          <w:kern w:val="0"/>
          <w:sz w:val="27"/>
          <w:szCs w:val="27"/>
          <w:lang w:eastAsia="en-IN"/>
          <w14:ligatures w14:val="none"/>
        </w:rPr>
        <w:t>html</w:t>
      </w:r>
      <w:r w:rsidRPr="00462ABA">
        <w:rPr>
          <w:rFonts w:ascii="Consolas" w:eastAsia="Times New Roman" w:hAnsi="Consolas" w:cs="Times New Roman"/>
          <w:color w:val="BA3C97"/>
          <w:kern w:val="0"/>
          <w:sz w:val="27"/>
          <w:szCs w:val="27"/>
          <w:lang w:eastAsia="en-IN"/>
          <w14:ligatures w14:val="none"/>
        </w:rPr>
        <w:t>&gt;</w:t>
      </w:r>
    </w:p>
    <w:p w14:paraId="07525CFD" w14:textId="77777777" w:rsidR="000359B4" w:rsidRPr="00462ABA" w:rsidRDefault="000359B4">
      <w:pPr>
        <w:rPr>
          <w:sz w:val="36"/>
          <w:szCs w:val="36"/>
        </w:rPr>
      </w:pPr>
    </w:p>
    <w:sectPr w:rsidR="000359B4" w:rsidRPr="0046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65A0"/>
    <w:multiLevelType w:val="multilevel"/>
    <w:tmpl w:val="F210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92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BA"/>
    <w:rsid w:val="000359B4"/>
    <w:rsid w:val="00462ABA"/>
    <w:rsid w:val="005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7398"/>
  <w15:chartTrackingRefBased/>
  <w15:docId w15:val="{B1C2C066-F99C-4780-9891-2A174795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Bagewadi</dc:creator>
  <cp:keywords/>
  <dc:description/>
  <cp:lastModifiedBy>prajwal Bagewadi</cp:lastModifiedBy>
  <cp:revision>1</cp:revision>
  <dcterms:created xsi:type="dcterms:W3CDTF">2024-10-20T15:14:00Z</dcterms:created>
  <dcterms:modified xsi:type="dcterms:W3CDTF">2024-10-20T15:15:00Z</dcterms:modified>
</cp:coreProperties>
</file>