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87D5B3" w14:textId="77777777" w:rsidR="00867DBF" w:rsidRDefault="00000000">
      <w:pPr>
        <w:jc w:val="center"/>
      </w:pPr>
      <w:r>
        <w:rPr>
          <w:b/>
          <w:sz w:val="40"/>
        </w:rPr>
        <w:t>Price–Distance Customer Sensitivity</w:t>
      </w:r>
      <w:r>
        <w:rPr>
          <w:b/>
          <w:sz w:val="40"/>
        </w:rPr>
        <w:br/>
        <w:t>Implementation Guide</w:t>
      </w:r>
    </w:p>
    <w:p w14:paraId="781E180E" w14:textId="77777777" w:rsidR="00867DBF" w:rsidRDefault="00000000">
      <w:pPr>
        <w:jc w:val="center"/>
      </w:pPr>
      <w:r>
        <w:rPr>
          <w:i/>
          <w:sz w:val="20"/>
        </w:rPr>
        <w:t>Consolidated from AudioCutter Record-029, Record-029(2), and Record-029(3)</w:t>
      </w:r>
    </w:p>
    <w:p w14:paraId="358DBDBC" w14:textId="77777777" w:rsidR="00867DBF" w:rsidRDefault="00000000">
      <w:pPr>
        <w:jc w:val="center"/>
      </w:pPr>
      <w:r>
        <w:rPr>
          <w:b/>
        </w:rPr>
        <w:t>Purpose: A step-by-step working specification for implementing the sensitivity analysis before the simulation stage.</w:t>
      </w:r>
    </w:p>
    <w:p w14:paraId="19B49776" w14:textId="77777777" w:rsidR="00867DBF" w:rsidRDefault="00000000">
      <w:pPr>
        <w:pStyle w:val="Heading1"/>
      </w:pPr>
      <w:r>
        <w:t>1. Executive Summary</w:t>
      </w:r>
    </w:p>
    <w:p w14:paraId="40234C41" w14:textId="77777777" w:rsidR="00867DBF" w:rsidRDefault="00000000">
      <w:r>
        <w:t>This document converts the three supervisor discussions into a single implementation specification. The immediate objective is to estimate and model customer price–distance sensitivity from historical taxi observations before integrating the result into the simulation, pricing, dispatch/routing, and later privacy-aware federated-learning framework.</w:t>
      </w:r>
    </w:p>
    <w:p w14:paraId="253130E8" w14:textId="77777777" w:rsidR="00867DBF" w:rsidRDefault="00000000">
      <w:r>
        <w:t>The supervisor's immediate priority is the sensitivity analysis. The sensitivity distribution must be understood first; only after that should it be used to generate heterogeneous simulated customers.</w:t>
      </w:r>
    </w:p>
    <w:p w14:paraId="6B2DFF35" w14:textId="77777777" w:rsidR="00867DBF" w:rsidRDefault="00000000">
      <w:r>
        <w:t>Important terminology: the discussion uses the concept of elasticity, but the available observations are primarily price and distance. Therefore, this document refers to the quantity as price–distance sensitivity / price–distance elasticity rather than claiming that classical price-demand elasticity has been directly observed.</w:t>
      </w:r>
    </w:p>
    <w:p w14:paraId="5EA486AB" w14:textId="77777777" w:rsidR="00867DBF" w:rsidRDefault="00000000">
      <w:pPr>
        <w:pStyle w:val="Heading1"/>
      </w:pPr>
      <w:r>
        <w:t>2. What the Three Recordings Establish</w:t>
      </w:r>
    </w:p>
    <w:tbl>
      <w:tblPr>
        <w:tblStyle w:val="TableGrid"/>
        <w:tblW w:w="0" w:type="auto"/>
        <w:jc w:val="center"/>
        <w:tblLook w:val="04A0" w:firstRow="1" w:lastRow="0" w:firstColumn="1" w:lastColumn="0" w:noHBand="0" w:noVBand="1"/>
      </w:tblPr>
      <w:tblGrid>
        <w:gridCol w:w="3360"/>
        <w:gridCol w:w="3360"/>
        <w:gridCol w:w="3360"/>
      </w:tblGrid>
      <w:tr w:rsidR="00867DBF" w14:paraId="1D3E199A" w14:textId="77777777">
        <w:trPr>
          <w:jc w:val="center"/>
        </w:trPr>
        <w:tc>
          <w:tcPr>
            <w:tcW w:w="3360" w:type="dxa"/>
            <w:vAlign w:val="center"/>
          </w:tcPr>
          <w:p w14:paraId="68CF360B" w14:textId="77777777" w:rsidR="00867DBF" w:rsidRDefault="00000000">
            <w:r>
              <w:rPr>
                <w:b/>
              </w:rPr>
              <w:t>Recording</w:t>
            </w:r>
          </w:p>
        </w:tc>
        <w:tc>
          <w:tcPr>
            <w:tcW w:w="3360" w:type="dxa"/>
            <w:vAlign w:val="center"/>
          </w:tcPr>
          <w:p w14:paraId="705941B9" w14:textId="77777777" w:rsidR="00867DBF" w:rsidRDefault="00000000">
            <w:r>
              <w:rPr>
                <w:b/>
              </w:rPr>
              <w:t>Main focus</w:t>
            </w:r>
          </w:p>
        </w:tc>
        <w:tc>
          <w:tcPr>
            <w:tcW w:w="3360" w:type="dxa"/>
            <w:vAlign w:val="center"/>
          </w:tcPr>
          <w:p w14:paraId="2B3B4E78" w14:textId="77777777" w:rsidR="00867DBF" w:rsidRDefault="00000000">
            <w:r>
              <w:rPr>
                <w:b/>
              </w:rPr>
              <w:t>Implementation consequence</w:t>
            </w:r>
          </w:p>
        </w:tc>
      </w:tr>
      <w:tr w:rsidR="00867DBF" w14:paraId="676A135E" w14:textId="77777777">
        <w:trPr>
          <w:jc w:val="center"/>
        </w:trPr>
        <w:tc>
          <w:tcPr>
            <w:tcW w:w="3360" w:type="dxa"/>
            <w:vAlign w:val="center"/>
          </w:tcPr>
          <w:p w14:paraId="7268F1C6" w14:textId="77777777" w:rsidR="00867DBF" w:rsidRDefault="00000000">
            <w:r>
              <w:t>Record-029</w:t>
            </w:r>
          </w:p>
        </w:tc>
        <w:tc>
          <w:tcPr>
            <w:tcW w:w="3360" w:type="dxa"/>
            <w:vAlign w:val="center"/>
          </w:tcPr>
          <w:p w14:paraId="3F10280C" w14:textId="77777777" w:rsidR="00867DBF" w:rsidRDefault="00000000">
            <w:r>
              <w:t>Base price, base distance, normalized deviations, ε calculation, 1,000-entry analysis</w:t>
            </w:r>
          </w:p>
        </w:tc>
        <w:tc>
          <w:tcPr>
            <w:tcW w:w="3360" w:type="dxa"/>
            <w:vAlign w:val="center"/>
          </w:tcPr>
          <w:p w14:paraId="69DD3C95" w14:textId="77777777" w:rsidR="00867DBF" w:rsidRDefault="00000000">
            <w:r>
              <w:t>Correctly construct P_base, L_base, and ε.</w:t>
            </w:r>
          </w:p>
        </w:tc>
      </w:tr>
      <w:tr w:rsidR="00867DBF" w14:paraId="73695C41" w14:textId="77777777">
        <w:trPr>
          <w:jc w:val="center"/>
        </w:trPr>
        <w:tc>
          <w:tcPr>
            <w:tcW w:w="3360" w:type="dxa"/>
            <w:vAlign w:val="center"/>
          </w:tcPr>
          <w:p w14:paraId="6B75E4EC" w14:textId="77777777" w:rsidR="00867DBF" w:rsidRDefault="00000000">
            <w:r>
              <w:t>Record-029(2)</w:t>
            </w:r>
          </w:p>
        </w:tc>
        <w:tc>
          <w:tcPr>
            <w:tcW w:w="3360" w:type="dxa"/>
            <w:vAlign w:val="center"/>
          </w:tcPr>
          <w:p w14:paraId="24DC2188" w14:textId="77777777" w:rsidR="00867DBF" w:rsidRDefault="00000000">
            <w:r>
              <w:t>Outliers, minimum distance, curve shape, filtering, possible functional forms</w:t>
            </w:r>
          </w:p>
        </w:tc>
        <w:tc>
          <w:tcPr>
            <w:tcW w:w="3360" w:type="dxa"/>
            <w:vAlign w:val="center"/>
          </w:tcPr>
          <w:p w14:paraId="2BFF122F" w14:textId="77777777" w:rsidR="00867DBF" w:rsidRDefault="00000000">
            <w:r>
              <w:t>Do not arbitrarily remove values; inspect the distribution and justify filters.</w:t>
            </w:r>
          </w:p>
        </w:tc>
      </w:tr>
      <w:tr w:rsidR="00867DBF" w14:paraId="031CF0C0" w14:textId="77777777">
        <w:trPr>
          <w:jc w:val="center"/>
        </w:trPr>
        <w:tc>
          <w:tcPr>
            <w:tcW w:w="3360" w:type="dxa"/>
            <w:vAlign w:val="center"/>
          </w:tcPr>
          <w:p w14:paraId="2C0518E2" w14:textId="77777777" w:rsidR="00867DBF" w:rsidRDefault="00000000">
            <w:r>
              <w:t>Record-029(3)</w:t>
            </w:r>
          </w:p>
        </w:tc>
        <w:tc>
          <w:tcPr>
            <w:tcW w:w="3360" w:type="dxa"/>
            <w:vAlign w:val="center"/>
          </w:tcPr>
          <w:p w14:paraId="5A9865E6" w14:textId="77777777" w:rsidR="00867DBF" w:rsidRDefault="00000000">
            <w:r>
              <w:t>Sensitivity distribution, truncated normal idea, weather/time grouping, simulation and privacy roadmap</w:t>
            </w:r>
          </w:p>
        </w:tc>
        <w:tc>
          <w:tcPr>
            <w:tcW w:w="3360" w:type="dxa"/>
            <w:vAlign w:val="center"/>
          </w:tcPr>
          <w:p w14:paraId="238A138E" w14:textId="77777777" w:rsidR="00867DBF" w:rsidRDefault="00000000">
            <w:r>
              <w:t>Fit/approximate the empirical sensitivity distribution and use it in simulation.</w:t>
            </w:r>
          </w:p>
        </w:tc>
      </w:tr>
    </w:tbl>
    <w:p w14:paraId="084CB824" w14:textId="77777777" w:rsidR="00867DBF" w:rsidRDefault="00000000">
      <w:pPr>
        <w:pStyle w:val="Heading1"/>
      </w:pPr>
      <w:r>
        <w:t>3. Overall Pipeline</w:t>
      </w:r>
    </w:p>
    <w:p w14:paraId="0240EE03" w14:textId="5D269066" w:rsidR="00867DBF" w:rsidRDefault="00000000">
      <w:r>
        <w:t>Historical NYC taxi data → clean/validate observations → extract price and distance → calculate P_base → find prices close to P_base and calculate L_base → construct valid price–distance observations → calculate normalized price and distance deviations → calculate ε → inspect 1,000 ε values → calculate statistics and distribution → identify/justify outliers and meaningful range → analyze weather/time groups → choose an appropriate bounded/truncated distribution → use the distribution to sample simulated customer sensitivities</w:t>
      </w:r>
      <w:r w:rsidR="00C46ED6">
        <w:t>.</w:t>
      </w:r>
    </w:p>
    <w:p w14:paraId="0FF7A4A7" w14:textId="77777777" w:rsidR="00867DBF" w:rsidRDefault="00000000">
      <w:pPr>
        <w:jc w:val="center"/>
      </w:pPr>
      <w:r>
        <w:rPr>
          <w:b/>
          <w:sz w:val="22"/>
        </w:rPr>
        <w:t>εᵢ = (ΔPᵢ / P_base) / (ΔLᵢ / L_base)</w:t>
      </w:r>
    </w:p>
    <w:p w14:paraId="2A744E67" w14:textId="77777777" w:rsidR="00867DBF" w:rsidRDefault="00000000">
      <w:pPr>
        <w:pStyle w:val="Heading1"/>
      </w:pPr>
      <w:r>
        <w:t>4. Definitions and Notation</w:t>
      </w:r>
    </w:p>
    <w:tbl>
      <w:tblPr>
        <w:tblStyle w:val="TableGrid"/>
        <w:tblW w:w="0" w:type="auto"/>
        <w:jc w:val="center"/>
        <w:tblLook w:val="04A0" w:firstRow="1" w:lastRow="0" w:firstColumn="1" w:lastColumn="0" w:noHBand="0" w:noVBand="1"/>
      </w:tblPr>
      <w:tblGrid>
        <w:gridCol w:w="3360"/>
        <w:gridCol w:w="3360"/>
        <w:gridCol w:w="3360"/>
      </w:tblGrid>
      <w:tr w:rsidR="00867DBF" w14:paraId="59E41378" w14:textId="77777777">
        <w:trPr>
          <w:jc w:val="center"/>
        </w:trPr>
        <w:tc>
          <w:tcPr>
            <w:tcW w:w="3360" w:type="dxa"/>
            <w:vAlign w:val="center"/>
          </w:tcPr>
          <w:p w14:paraId="4AF07DAC" w14:textId="77777777" w:rsidR="00867DBF" w:rsidRDefault="00000000">
            <w:r>
              <w:rPr>
                <w:b/>
              </w:rPr>
              <w:t>Symbol / Term</w:t>
            </w:r>
          </w:p>
        </w:tc>
        <w:tc>
          <w:tcPr>
            <w:tcW w:w="3360" w:type="dxa"/>
            <w:vAlign w:val="center"/>
          </w:tcPr>
          <w:p w14:paraId="0711FAA4" w14:textId="77777777" w:rsidR="00867DBF" w:rsidRDefault="00000000">
            <w:r>
              <w:rPr>
                <w:b/>
              </w:rPr>
              <w:t>Meaning</w:t>
            </w:r>
          </w:p>
        </w:tc>
        <w:tc>
          <w:tcPr>
            <w:tcW w:w="3360" w:type="dxa"/>
            <w:vAlign w:val="center"/>
          </w:tcPr>
          <w:p w14:paraId="57C9202C" w14:textId="77777777" w:rsidR="00867DBF" w:rsidRDefault="00000000">
            <w:r>
              <w:rPr>
                <w:b/>
              </w:rPr>
              <w:t>How it is used</w:t>
            </w:r>
          </w:p>
        </w:tc>
      </w:tr>
      <w:tr w:rsidR="00867DBF" w14:paraId="44654314" w14:textId="77777777">
        <w:trPr>
          <w:jc w:val="center"/>
        </w:trPr>
        <w:tc>
          <w:tcPr>
            <w:tcW w:w="3360" w:type="dxa"/>
            <w:vAlign w:val="center"/>
          </w:tcPr>
          <w:p w14:paraId="1DCBDA7B" w14:textId="77777777" w:rsidR="00867DBF" w:rsidRDefault="00000000">
            <w:r>
              <w:lastRenderedPageBreak/>
              <w:t>P_i</w:t>
            </w:r>
          </w:p>
        </w:tc>
        <w:tc>
          <w:tcPr>
            <w:tcW w:w="3360" w:type="dxa"/>
            <w:vAlign w:val="center"/>
          </w:tcPr>
          <w:p w14:paraId="30896C23" w14:textId="77777777" w:rsidR="00867DBF" w:rsidRDefault="00000000">
            <w:r>
              <w:t>Observed price/fare for observation i</w:t>
            </w:r>
          </w:p>
        </w:tc>
        <w:tc>
          <w:tcPr>
            <w:tcW w:w="3360" w:type="dxa"/>
            <w:vAlign w:val="center"/>
          </w:tcPr>
          <w:p w14:paraId="2306512F" w14:textId="77777777" w:rsidR="00867DBF" w:rsidRDefault="00000000">
            <w:r>
              <w:t>Historical input.</w:t>
            </w:r>
          </w:p>
        </w:tc>
      </w:tr>
      <w:tr w:rsidR="00867DBF" w14:paraId="3CDDA18C" w14:textId="77777777">
        <w:trPr>
          <w:jc w:val="center"/>
        </w:trPr>
        <w:tc>
          <w:tcPr>
            <w:tcW w:w="3360" w:type="dxa"/>
            <w:vAlign w:val="center"/>
          </w:tcPr>
          <w:p w14:paraId="7BCB2948" w14:textId="77777777" w:rsidR="00867DBF" w:rsidRDefault="00000000">
            <w:r>
              <w:t>L_i</w:t>
            </w:r>
          </w:p>
        </w:tc>
        <w:tc>
          <w:tcPr>
            <w:tcW w:w="3360" w:type="dxa"/>
            <w:vAlign w:val="center"/>
          </w:tcPr>
          <w:p w14:paraId="3BFBB940" w14:textId="77777777" w:rsidR="00867DBF" w:rsidRDefault="00000000">
            <w:r>
              <w:t>Observed distance for observation i</w:t>
            </w:r>
          </w:p>
        </w:tc>
        <w:tc>
          <w:tcPr>
            <w:tcW w:w="3360" w:type="dxa"/>
            <w:vAlign w:val="center"/>
          </w:tcPr>
          <w:p w14:paraId="42FE9D19" w14:textId="77777777" w:rsidR="00867DBF" w:rsidRDefault="00000000">
            <w:r>
              <w:t>Historical input.</w:t>
            </w:r>
          </w:p>
        </w:tc>
      </w:tr>
      <w:tr w:rsidR="00867DBF" w14:paraId="2FC73F87" w14:textId="77777777">
        <w:trPr>
          <w:jc w:val="center"/>
        </w:trPr>
        <w:tc>
          <w:tcPr>
            <w:tcW w:w="3360" w:type="dxa"/>
            <w:vAlign w:val="center"/>
          </w:tcPr>
          <w:p w14:paraId="1D8B4D0E" w14:textId="77777777" w:rsidR="00867DBF" w:rsidRDefault="00000000">
            <w:r>
              <w:t>P_base</w:t>
            </w:r>
          </w:p>
        </w:tc>
        <w:tc>
          <w:tcPr>
            <w:tcW w:w="3360" w:type="dxa"/>
            <w:vAlign w:val="center"/>
          </w:tcPr>
          <w:p w14:paraId="0417D9B9" w14:textId="77777777" w:rsidR="00867DBF" w:rsidRDefault="00000000">
            <w:r>
              <w:t>Reference/base price</w:t>
            </w:r>
          </w:p>
        </w:tc>
        <w:tc>
          <w:tcPr>
            <w:tcW w:w="3360" w:type="dxa"/>
            <w:vAlign w:val="center"/>
          </w:tcPr>
          <w:p w14:paraId="22083433" w14:textId="77777777" w:rsidR="00867DBF" w:rsidRDefault="00000000">
            <w:r>
              <w:t>Mean historical price in the discussed approach.</w:t>
            </w:r>
          </w:p>
        </w:tc>
      </w:tr>
      <w:tr w:rsidR="00867DBF" w14:paraId="1B483CEF" w14:textId="77777777">
        <w:trPr>
          <w:jc w:val="center"/>
        </w:trPr>
        <w:tc>
          <w:tcPr>
            <w:tcW w:w="3360" w:type="dxa"/>
            <w:vAlign w:val="center"/>
          </w:tcPr>
          <w:p w14:paraId="09DCDDF6" w14:textId="77777777" w:rsidR="00867DBF" w:rsidRDefault="00000000">
            <w:r>
              <w:t>L_base</w:t>
            </w:r>
          </w:p>
        </w:tc>
        <w:tc>
          <w:tcPr>
            <w:tcW w:w="3360" w:type="dxa"/>
            <w:vAlign w:val="center"/>
          </w:tcPr>
          <w:p w14:paraId="793BD784" w14:textId="77777777" w:rsidR="00867DBF" w:rsidRDefault="00000000">
            <w:r>
              <w:t>Reference/base distance</w:t>
            </w:r>
          </w:p>
        </w:tc>
        <w:tc>
          <w:tcPr>
            <w:tcW w:w="3360" w:type="dxa"/>
            <w:vAlign w:val="center"/>
          </w:tcPr>
          <w:p w14:paraId="07C7E927" w14:textId="77777777" w:rsidR="00867DBF" w:rsidRDefault="00000000">
            <w:r>
              <w:t>Mean distance corresponding to prices sufficiently close to P_base.</w:t>
            </w:r>
          </w:p>
        </w:tc>
      </w:tr>
      <w:tr w:rsidR="00867DBF" w14:paraId="100060EC" w14:textId="77777777">
        <w:trPr>
          <w:jc w:val="center"/>
        </w:trPr>
        <w:tc>
          <w:tcPr>
            <w:tcW w:w="3360" w:type="dxa"/>
            <w:vAlign w:val="center"/>
          </w:tcPr>
          <w:p w14:paraId="3D566667" w14:textId="77777777" w:rsidR="00867DBF" w:rsidRDefault="00000000">
            <w:r>
              <w:t>ΔP_i</w:t>
            </w:r>
          </w:p>
        </w:tc>
        <w:tc>
          <w:tcPr>
            <w:tcW w:w="3360" w:type="dxa"/>
            <w:vAlign w:val="center"/>
          </w:tcPr>
          <w:p w14:paraId="36A3657F" w14:textId="77777777" w:rsidR="00867DBF" w:rsidRDefault="00000000">
            <w:r>
              <w:t>Price deviation</w:t>
            </w:r>
          </w:p>
        </w:tc>
        <w:tc>
          <w:tcPr>
            <w:tcW w:w="3360" w:type="dxa"/>
            <w:vAlign w:val="center"/>
          </w:tcPr>
          <w:p w14:paraId="35797814" w14:textId="77777777" w:rsidR="00867DBF" w:rsidRDefault="00000000">
            <w:r>
              <w:t>P_i − P_base.</w:t>
            </w:r>
          </w:p>
        </w:tc>
      </w:tr>
      <w:tr w:rsidR="00867DBF" w14:paraId="7F5FAAE8" w14:textId="77777777">
        <w:trPr>
          <w:jc w:val="center"/>
        </w:trPr>
        <w:tc>
          <w:tcPr>
            <w:tcW w:w="3360" w:type="dxa"/>
            <w:vAlign w:val="center"/>
          </w:tcPr>
          <w:p w14:paraId="79930669" w14:textId="77777777" w:rsidR="00867DBF" w:rsidRDefault="00000000">
            <w:r>
              <w:t>ΔL_i</w:t>
            </w:r>
          </w:p>
        </w:tc>
        <w:tc>
          <w:tcPr>
            <w:tcW w:w="3360" w:type="dxa"/>
            <w:vAlign w:val="center"/>
          </w:tcPr>
          <w:p w14:paraId="1869F1B1" w14:textId="77777777" w:rsidR="00867DBF" w:rsidRDefault="00000000">
            <w:r>
              <w:t>Distance deviation</w:t>
            </w:r>
          </w:p>
        </w:tc>
        <w:tc>
          <w:tcPr>
            <w:tcW w:w="3360" w:type="dxa"/>
            <w:vAlign w:val="center"/>
          </w:tcPr>
          <w:p w14:paraId="3369DD68" w14:textId="77777777" w:rsidR="00867DBF" w:rsidRDefault="00000000">
            <w:r>
              <w:t>L_i − L_base.</w:t>
            </w:r>
          </w:p>
        </w:tc>
      </w:tr>
      <w:tr w:rsidR="00867DBF" w14:paraId="1D6E76E0" w14:textId="77777777">
        <w:trPr>
          <w:jc w:val="center"/>
        </w:trPr>
        <w:tc>
          <w:tcPr>
            <w:tcW w:w="3360" w:type="dxa"/>
            <w:vAlign w:val="center"/>
          </w:tcPr>
          <w:p w14:paraId="142C751A" w14:textId="77777777" w:rsidR="00867DBF" w:rsidRDefault="00000000">
            <w:r>
              <w:t>ΔP_i/P_base</w:t>
            </w:r>
          </w:p>
        </w:tc>
        <w:tc>
          <w:tcPr>
            <w:tcW w:w="3360" w:type="dxa"/>
            <w:vAlign w:val="center"/>
          </w:tcPr>
          <w:p w14:paraId="089532CD" w14:textId="77777777" w:rsidR="00867DBF" w:rsidRDefault="00000000">
            <w:r>
              <w:t>Relative price deviation</w:t>
            </w:r>
          </w:p>
        </w:tc>
        <w:tc>
          <w:tcPr>
            <w:tcW w:w="3360" w:type="dxa"/>
            <w:vAlign w:val="center"/>
          </w:tcPr>
          <w:p w14:paraId="5ECA9978" w14:textId="77777777" w:rsidR="00867DBF" w:rsidRDefault="00000000">
            <w:r>
              <w:t>Normalized price change.</w:t>
            </w:r>
          </w:p>
        </w:tc>
      </w:tr>
      <w:tr w:rsidR="00867DBF" w14:paraId="4DF78392" w14:textId="77777777">
        <w:trPr>
          <w:jc w:val="center"/>
        </w:trPr>
        <w:tc>
          <w:tcPr>
            <w:tcW w:w="3360" w:type="dxa"/>
            <w:vAlign w:val="center"/>
          </w:tcPr>
          <w:p w14:paraId="31D32087" w14:textId="77777777" w:rsidR="00867DBF" w:rsidRDefault="00000000">
            <w:r>
              <w:t>ΔL_i/L_base</w:t>
            </w:r>
          </w:p>
        </w:tc>
        <w:tc>
          <w:tcPr>
            <w:tcW w:w="3360" w:type="dxa"/>
            <w:vAlign w:val="center"/>
          </w:tcPr>
          <w:p w14:paraId="0B93BAE1" w14:textId="77777777" w:rsidR="00867DBF" w:rsidRDefault="00000000">
            <w:r>
              <w:t>Relative distance deviation</w:t>
            </w:r>
          </w:p>
        </w:tc>
        <w:tc>
          <w:tcPr>
            <w:tcW w:w="3360" w:type="dxa"/>
            <w:vAlign w:val="center"/>
          </w:tcPr>
          <w:p w14:paraId="3D75096E" w14:textId="77777777" w:rsidR="00867DBF" w:rsidRDefault="00000000">
            <w:r>
              <w:t>Normalized distance change.</w:t>
            </w:r>
          </w:p>
        </w:tc>
      </w:tr>
      <w:tr w:rsidR="00867DBF" w14:paraId="581D5EAC" w14:textId="77777777">
        <w:trPr>
          <w:jc w:val="center"/>
        </w:trPr>
        <w:tc>
          <w:tcPr>
            <w:tcW w:w="3360" w:type="dxa"/>
            <w:vAlign w:val="center"/>
          </w:tcPr>
          <w:p w14:paraId="2B7F643D" w14:textId="77777777" w:rsidR="00867DBF" w:rsidRDefault="00000000">
            <w:r>
              <w:t>ε_i</w:t>
            </w:r>
          </w:p>
        </w:tc>
        <w:tc>
          <w:tcPr>
            <w:tcW w:w="3360" w:type="dxa"/>
            <w:vAlign w:val="center"/>
          </w:tcPr>
          <w:p w14:paraId="513536B9" w14:textId="77777777" w:rsidR="00867DBF" w:rsidRDefault="00000000">
            <w:r>
              <w:t>Price–distance sensitivity / elasticity quantity</w:t>
            </w:r>
          </w:p>
        </w:tc>
        <w:tc>
          <w:tcPr>
            <w:tcW w:w="3360" w:type="dxa"/>
            <w:vAlign w:val="center"/>
          </w:tcPr>
          <w:p w14:paraId="01814AC0" w14:textId="77777777" w:rsidR="00867DBF" w:rsidRDefault="00000000">
            <w:r>
              <w:t>Ratio of normalized price deviation to normalized distance deviation.</w:t>
            </w:r>
          </w:p>
        </w:tc>
      </w:tr>
      <w:tr w:rsidR="00867DBF" w14:paraId="6D3C1B4B" w14:textId="77777777">
        <w:trPr>
          <w:jc w:val="center"/>
        </w:trPr>
        <w:tc>
          <w:tcPr>
            <w:tcW w:w="3360" w:type="dxa"/>
            <w:vAlign w:val="center"/>
          </w:tcPr>
          <w:p w14:paraId="79C5CBCB" w14:textId="77777777" w:rsidR="00867DBF" w:rsidRDefault="00000000">
            <w:r>
              <w:t>τ_P</w:t>
            </w:r>
          </w:p>
        </w:tc>
        <w:tc>
          <w:tcPr>
            <w:tcW w:w="3360" w:type="dxa"/>
            <w:vAlign w:val="center"/>
          </w:tcPr>
          <w:p w14:paraId="342811D9" w14:textId="77777777" w:rsidR="00867DBF" w:rsidRDefault="00000000">
            <w:r>
              <w:t>Price closeness threshold</w:t>
            </w:r>
          </w:p>
        </w:tc>
        <w:tc>
          <w:tcPr>
            <w:tcW w:w="3360" w:type="dxa"/>
            <w:vAlign w:val="center"/>
          </w:tcPr>
          <w:p w14:paraId="00418947" w14:textId="77777777" w:rsidR="00867DBF" w:rsidRDefault="00000000">
            <w:r>
              <w:t>Used to identify prices sufficiently close to P_base when estimating L_base.</w:t>
            </w:r>
          </w:p>
        </w:tc>
      </w:tr>
      <w:tr w:rsidR="00867DBF" w14:paraId="6DD20B21" w14:textId="77777777">
        <w:trPr>
          <w:jc w:val="center"/>
        </w:trPr>
        <w:tc>
          <w:tcPr>
            <w:tcW w:w="3360" w:type="dxa"/>
            <w:vAlign w:val="center"/>
          </w:tcPr>
          <w:p w14:paraId="35EFF66C" w14:textId="77777777" w:rsidR="00867DBF" w:rsidRDefault="00000000">
            <w:r>
              <w:t>L_min</w:t>
            </w:r>
          </w:p>
        </w:tc>
        <w:tc>
          <w:tcPr>
            <w:tcW w:w="3360" w:type="dxa"/>
            <w:vAlign w:val="center"/>
          </w:tcPr>
          <w:p w14:paraId="51CD5DEE" w14:textId="77777777" w:rsidR="00867DBF" w:rsidRDefault="00000000">
            <w:r>
              <w:t>Minimum meaningful distance criterion</w:t>
            </w:r>
          </w:p>
        </w:tc>
        <w:tc>
          <w:tcPr>
            <w:tcW w:w="3360" w:type="dxa"/>
            <w:vAlign w:val="center"/>
          </w:tcPr>
          <w:p w14:paraId="4E99655A" w14:textId="77777777" w:rsidR="00867DBF" w:rsidRDefault="00000000">
            <w:r>
              <w:t>Potential filter for extremely short trips; must be justified from the data/grid context.</w:t>
            </w:r>
          </w:p>
        </w:tc>
      </w:tr>
      <w:tr w:rsidR="00867DBF" w14:paraId="7229CA09" w14:textId="77777777">
        <w:trPr>
          <w:jc w:val="center"/>
        </w:trPr>
        <w:tc>
          <w:tcPr>
            <w:tcW w:w="3360" w:type="dxa"/>
            <w:vAlign w:val="center"/>
          </w:tcPr>
          <w:p w14:paraId="2E01DE3C" w14:textId="77777777" w:rsidR="00867DBF" w:rsidRDefault="00000000">
            <w:r>
              <w:t>ε_min, ε_max</w:t>
            </w:r>
          </w:p>
        </w:tc>
        <w:tc>
          <w:tcPr>
            <w:tcW w:w="3360" w:type="dxa"/>
            <w:vAlign w:val="center"/>
          </w:tcPr>
          <w:p w14:paraId="18B77758" w14:textId="77777777" w:rsidR="00867DBF" w:rsidRDefault="00000000">
            <w:r>
              <w:t>Sensitivity bounds</w:t>
            </w:r>
          </w:p>
        </w:tc>
        <w:tc>
          <w:tcPr>
            <w:tcW w:w="3360" w:type="dxa"/>
            <w:vAlign w:val="center"/>
          </w:tcPr>
          <w:p w14:paraId="516A32C0" w14:textId="77777777" w:rsidR="00867DBF" w:rsidRDefault="00000000">
            <w:r>
              <w:t>Used to define a meaningful empirical/truncated range.</w:t>
            </w:r>
          </w:p>
        </w:tc>
      </w:tr>
      <w:tr w:rsidR="00867DBF" w14:paraId="72B2B030" w14:textId="77777777">
        <w:trPr>
          <w:jc w:val="center"/>
        </w:trPr>
        <w:tc>
          <w:tcPr>
            <w:tcW w:w="3360" w:type="dxa"/>
            <w:vAlign w:val="center"/>
          </w:tcPr>
          <w:p w14:paraId="4838B6C0" w14:textId="77777777" w:rsidR="00867DBF" w:rsidRDefault="00000000">
            <w:r>
              <w:t>μ_ε</w:t>
            </w:r>
          </w:p>
        </w:tc>
        <w:tc>
          <w:tcPr>
            <w:tcW w:w="3360" w:type="dxa"/>
            <w:vAlign w:val="center"/>
          </w:tcPr>
          <w:p w14:paraId="42C7CAC7" w14:textId="77777777" w:rsidR="00867DBF" w:rsidRDefault="00000000">
            <w:r>
              <w:t>Mean sensitivity</w:t>
            </w:r>
          </w:p>
        </w:tc>
        <w:tc>
          <w:tcPr>
            <w:tcW w:w="3360" w:type="dxa"/>
            <w:vAlign w:val="center"/>
          </w:tcPr>
          <w:p w14:paraId="05BB04C5" w14:textId="77777777" w:rsidR="00867DBF" w:rsidRDefault="00000000">
            <w:r>
              <w:t>Summary/model parameter.</w:t>
            </w:r>
          </w:p>
        </w:tc>
      </w:tr>
      <w:tr w:rsidR="00867DBF" w14:paraId="6D16572C" w14:textId="77777777">
        <w:trPr>
          <w:jc w:val="center"/>
        </w:trPr>
        <w:tc>
          <w:tcPr>
            <w:tcW w:w="3360" w:type="dxa"/>
            <w:vAlign w:val="center"/>
          </w:tcPr>
          <w:p w14:paraId="4C1E0B3C" w14:textId="77777777" w:rsidR="00867DBF" w:rsidRDefault="00000000">
            <w:r>
              <w:t>σ_ε</w:t>
            </w:r>
          </w:p>
        </w:tc>
        <w:tc>
          <w:tcPr>
            <w:tcW w:w="3360" w:type="dxa"/>
            <w:vAlign w:val="center"/>
          </w:tcPr>
          <w:p w14:paraId="37A1E8EB" w14:textId="77777777" w:rsidR="00867DBF" w:rsidRDefault="00000000">
            <w:r>
              <w:t>Sensitivity standard deviation</w:t>
            </w:r>
          </w:p>
        </w:tc>
        <w:tc>
          <w:tcPr>
            <w:tcW w:w="3360" w:type="dxa"/>
            <w:vAlign w:val="center"/>
          </w:tcPr>
          <w:p w14:paraId="59715D54" w14:textId="77777777" w:rsidR="00867DBF" w:rsidRDefault="00000000">
            <w:r>
              <w:t>Summary/model parameter.</w:t>
            </w:r>
          </w:p>
        </w:tc>
      </w:tr>
    </w:tbl>
    <w:p w14:paraId="0D1B3643" w14:textId="77777777" w:rsidR="00867DBF" w:rsidRDefault="00000000">
      <w:pPr>
        <w:pStyle w:val="Heading1"/>
      </w:pPr>
      <w:r>
        <w:t>5. Stage A — Prepare the Historical Data</w:t>
      </w:r>
    </w:p>
    <w:p w14:paraId="67FD64CE" w14:textId="77777777" w:rsidR="00867DBF" w:rsidRDefault="00000000">
      <w:r>
        <w:t>The recordings refer to price, distance, weather code/type, and hour. These fields are needed for the immediate analysis and for later grouping.</w:t>
      </w:r>
    </w:p>
    <w:tbl>
      <w:tblPr>
        <w:tblStyle w:val="TableGrid"/>
        <w:tblW w:w="0" w:type="auto"/>
        <w:jc w:val="center"/>
        <w:tblLook w:val="04A0" w:firstRow="1" w:lastRow="0" w:firstColumn="1" w:lastColumn="0" w:noHBand="0" w:noVBand="1"/>
      </w:tblPr>
      <w:tblGrid>
        <w:gridCol w:w="5040"/>
        <w:gridCol w:w="5040"/>
      </w:tblGrid>
      <w:tr w:rsidR="00867DBF" w14:paraId="52E3E717" w14:textId="77777777">
        <w:trPr>
          <w:jc w:val="center"/>
        </w:trPr>
        <w:tc>
          <w:tcPr>
            <w:tcW w:w="5040" w:type="dxa"/>
            <w:vAlign w:val="center"/>
          </w:tcPr>
          <w:p w14:paraId="7F112313" w14:textId="77777777" w:rsidR="00867DBF" w:rsidRDefault="00000000">
            <w:r>
              <w:rPr>
                <w:b/>
              </w:rPr>
              <w:t>Field</w:t>
            </w:r>
          </w:p>
        </w:tc>
        <w:tc>
          <w:tcPr>
            <w:tcW w:w="5040" w:type="dxa"/>
            <w:vAlign w:val="center"/>
          </w:tcPr>
          <w:p w14:paraId="4F7B93DA" w14:textId="77777777" w:rsidR="00867DBF" w:rsidRDefault="00000000">
            <w:r>
              <w:rPr>
                <w:b/>
              </w:rPr>
              <w:t>Required role</w:t>
            </w:r>
          </w:p>
        </w:tc>
      </w:tr>
      <w:tr w:rsidR="00867DBF" w14:paraId="22C63265" w14:textId="77777777">
        <w:trPr>
          <w:jc w:val="center"/>
        </w:trPr>
        <w:tc>
          <w:tcPr>
            <w:tcW w:w="5040" w:type="dxa"/>
            <w:vAlign w:val="center"/>
          </w:tcPr>
          <w:p w14:paraId="0C252F7B" w14:textId="77777777" w:rsidR="00867DBF" w:rsidRDefault="00000000">
            <w:r>
              <w:t>Price/Fare</w:t>
            </w:r>
          </w:p>
        </w:tc>
        <w:tc>
          <w:tcPr>
            <w:tcW w:w="5040" w:type="dxa"/>
            <w:vAlign w:val="center"/>
          </w:tcPr>
          <w:p w14:paraId="099B3829" w14:textId="77777777" w:rsidR="00867DBF" w:rsidRDefault="00000000">
            <w:r>
              <w:t>P_i</w:t>
            </w:r>
          </w:p>
        </w:tc>
      </w:tr>
      <w:tr w:rsidR="00867DBF" w14:paraId="052FDAEF" w14:textId="77777777">
        <w:trPr>
          <w:jc w:val="center"/>
        </w:trPr>
        <w:tc>
          <w:tcPr>
            <w:tcW w:w="5040" w:type="dxa"/>
            <w:vAlign w:val="center"/>
          </w:tcPr>
          <w:p w14:paraId="28881AB2" w14:textId="77777777" w:rsidR="00867DBF" w:rsidRDefault="00000000">
            <w:r>
              <w:t>Distance</w:t>
            </w:r>
          </w:p>
        </w:tc>
        <w:tc>
          <w:tcPr>
            <w:tcW w:w="5040" w:type="dxa"/>
            <w:vAlign w:val="center"/>
          </w:tcPr>
          <w:p w14:paraId="0874D584" w14:textId="77777777" w:rsidR="00867DBF" w:rsidRDefault="00000000">
            <w:r>
              <w:t>L_i</w:t>
            </w:r>
          </w:p>
        </w:tc>
      </w:tr>
      <w:tr w:rsidR="00867DBF" w14:paraId="690635B1" w14:textId="77777777">
        <w:trPr>
          <w:jc w:val="center"/>
        </w:trPr>
        <w:tc>
          <w:tcPr>
            <w:tcW w:w="5040" w:type="dxa"/>
            <w:vAlign w:val="center"/>
          </w:tcPr>
          <w:p w14:paraId="17EEBC39" w14:textId="77777777" w:rsidR="00867DBF" w:rsidRDefault="00000000">
            <w:r>
              <w:t>Weather code/type</w:t>
            </w:r>
          </w:p>
        </w:tc>
        <w:tc>
          <w:tcPr>
            <w:tcW w:w="5040" w:type="dxa"/>
            <w:vAlign w:val="center"/>
          </w:tcPr>
          <w:p w14:paraId="3CB78F6E" w14:textId="77777777" w:rsidR="00867DBF" w:rsidRDefault="00000000">
            <w:r>
              <w:t>Weather-condition grouping</w:t>
            </w:r>
          </w:p>
        </w:tc>
      </w:tr>
      <w:tr w:rsidR="00867DBF" w14:paraId="201FEBE7" w14:textId="77777777">
        <w:trPr>
          <w:jc w:val="center"/>
        </w:trPr>
        <w:tc>
          <w:tcPr>
            <w:tcW w:w="5040" w:type="dxa"/>
            <w:vAlign w:val="center"/>
          </w:tcPr>
          <w:p w14:paraId="2E46B320" w14:textId="77777777" w:rsidR="00867DBF" w:rsidRDefault="00000000">
            <w:r>
              <w:t>Hour/time</w:t>
            </w:r>
          </w:p>
        </w:tc>
        <w:tc>
          <w:tcPr>
            <w:tcW w:w="5040" w:type="dxa"/>
            <w:vAlign w:val="center"/>
          </w:tcPr>
          <w:p w14:paraId="695294B6" w14:textId="77777777" w:rsidR="00867DBF" w:rsidRDefault="00000000">
            <w:r>
              <w:t>Time grouping</w:t>
            </w:r>
          </w:p>
        </w:tc>
      </w:tr>
      <w:tr w:rsidR="00867DBF" w14:paraId="1D6C4CE2" w14:textId="77777777">
        <w:trPr>
          <w:jc w:val="center"/>
        </w:trPr>
        <w:tc>
          <w:tcPr>
            <w:tcW w:w="5040" w:type="dxa"/>
            <w:vAlign w:val="center"/>
          </w:tcPr>
          <w:p w14:paraId="03A9B1F9" w14:textId="77777777" w:rsidR="00867DBF" w:rsidRDefault="00000000">
            <w:r>
              <w:t>Observation identifier/index</w:t>
            </w:r>
          </w:p>
        </w:tc>
        <w:tc>
          <w:tcPr>
            <w:tcW w:w="5040" w:type="dxa"/>
            <w:vAlign w:val="center"/>
          </w:tcPr>
          <w:p w14:paraId="201D41A6" w14:textId="77777777" w:rsidR="00867DBF" w:rsidRDefault="00000000">
            <w:r>
              <w:t>Traceability during filtering and analysis</w:t>
            </w:r>
          </w:p>
        </w:tc>
      </w:tr>
    </w:tbl>
    <w:p w14:paraId="5ECE29D4" w14:textId="77777777" w:rsidR="00867DBF" w:rsidRDefault="00000000">
      <w:pPr>
        <w:pStyle w:val="Heading2"/>
      </w:pPr>
      <w:r>
        <w:t>5.1 Data checks</w:t>
      </w:r>
    </w:p>
    <w:p w14:paraId="26279EE8" w14:textId="77777777" w:rsidR="00867DBF" w:rsidRDefault="00000000">
      <w:pPr>
        <w:pStyle w:val="ListBullet"/>
      </w:pPr>
      <w:r>
        <w:t>Check missing values in price and distance.</w:t>
      </w:r>
    </w:p>
    <w:p w14:paraId="5907EB8B" w14:textId="77777777" w:rsidR="00867DBF" w:rsidRDefault="00000000">
      <w:pPr>
        <w:pStyle w:val="ListBullet"/>
      </w:pPr>
      <w:r>
        <w:t>Check that price and distance are numeric.</w:t>
      </w:r>
    </w:p>
    <w:p w14:paraId="1FE4155B" w14:textId="77777777" w:rsidR="00867DBF" w:rsidRDefault="00000000">
      <w:pPr>
        <w:pStyle w:val="ListBullet"/>
      </w:pPr>
      <w:r>
        <w:t>Check for zero/near-zero distance because it can make the denominator in ε extremely small.</w:t>
      </w:r>
    </w:p>
    <w:p w14:paraId="0C140014" w14:textId="77777777" w:rsidR="00867DBF" w:rsidRDefault="00000000">
      <w:pPr>
        <w:pStyle w:val="ListBullet"/>
      </w:pPr>
      <w:r>
        <w:t>Check obviously invalid/negative values.</w:t>
      </w:r>
    </w:p>
    <w:p w14:paraId="7653C5B2" w14:textId="77777777" w:rsidR="00867DBF" w:rsidRDefault="00000000">
      <w:pPr>
        <w:pStyle w:val="ListBullet"/>
      </w:pPr>
      <w:r>
        <w:t>Keep the original row identifier so every calculated ε can be traced back to the source observation.</w:t>
      </w:r>
    </w:p>
    <w:p w14:paraId="06D433FB" w14:textId="77777777" w:rsidR="00867DBF" w:rsidRDefault="00000000">
      <w:pPr>
        <w:pStyle w:val="ListBullet"/>
      </w:pPr>
      <w:r>
        <w:t>Do not silently invent corrections for unexplained flat-price observations; flag them for analysis.</w:t>
      </w:r>
    </w:p>
    <w:p w14:paraId="15DAD078" w14:textId="77777777" w:rsidR="00867DBF" w:rsidRDefault="00000000">
      <w:pPr>
        <w:pStyle w:val="Heading1"/>
      </w:pPr>
      <w:r>
        <w:t>6. Stage B — Calculate P_base</w:t>
      </w:r>
    </w:p>
    <w:p w14:paraId="067C4C7C" w14:textId="77777777" w:rsidR="00867DBF" w:rsidRDefault="00000000">
      <w:r>
        <w:t>The first base quantity discussed is the mean of the historical prices.</w:t>
      </w:r>
    </w:p>
    <w:p w14:paraId="698EF00F" w14:textId="77777777" w:rsidR="00867DBF" w:rsidRDefault="00000000">
      <w:pPr>
        <w:jc w:val="center"/>
      </w:pPr>
      <w:r>
        <w:rPr>
          <w:b/>
          <w:sz w:val="22"/>
        </w:rPr>
        <w:t>P_base = (1/N) Σ P_i</w:t>
      </w:r>
    </w:p>
    <w:p w14:paraId="2B9C6670" w14:textId="77777777" w:rsidR="00867DBF" w:rsidRDefault="00000000">
      <w:r>
        <w:lastRenderedPageBreak/>
        <w:t>The discussion also notes that a base price could be calculated for a particular weather condition, but the immediate approach under discussion uses the overall mean. Do not introduce condition-specific P_base unless that is explicitly chosen in the implementation.</w:t>
      </w:r>
    </w:p>
    <w:tbl>
      <w:tblPr>
        <w:tblStyle w:val="TableGrid"/>
        <w:tblW w:w="0" w:type="auto"/>
        <w:jc w:val="center"/>
        <w:tblLook w:val="04A0" w:firstRow="1" w:lastRow="0" w:firstColumn="1" w:lastColumn="0" w:noHBand="0" w:noVBand="1"/>
      </w:tblPr>
      <w:tblGrid>
        <w:gridCol w:w="3360"/>
        <w:gridCol w:w="3360"/>
        <w:gridCol w:w="3360"/>
      </w:tblGrid>
      <w:tr w:rsidR="00867DBF" w14:paraId="6D102CA6" w14:textId="77777777">
        <w:trPr>
          <w:jc w:val="center"/>
        </w:trPr>
        <w:tc>
          <w:tcPr>
            <w:tcW w:w="3360" w:type="dxa"/>
            <w:vAlign w:val="center"/>
          </w:tcPr>
          <w:p w14:paraId="2A129B40" w14:textId="77777777" w:rsidR="00867DBF" w:rsidRDefault="00000000">
            <w:r>
              <w:rPr>
                <w:b/>
              </w:rPr>
              <w:t>Input</w:t>
            </w:r>
          </w:p>
        </w:tc>
        <w:tc>
          <w:tcPr>
            <w:tcW w:w="3360" w:type="dxa"/>
            <w:vAlign w:val="center"/>
          </w:tcPr>
          <w:p w14:paraId="26DAA172" w14:textId="77777777" w:rsidR="00867DBF" w:rsidRDefault="00000000">
            <w:r>
              <w:rPr>
                <w:b/>
              </w:rPr>
              <w:t>Operation</w:t>
            </w:r>
          </w:p>
        </w:tc>
        <w:tc>
          <w:tcPr>
            <w:tcW w:w="3360" w:type="dxa"/>
            <w:vAlign w:val="center"/>
          </w:tcPr>
          <w:p w14:paraId="2C7058EC" w14:textId="77777777" w:rsidR="00867DBF" w:rsidRDefault="00000000">
            <w:r>
              <w:rPr>
                <w:b/>
              </w:rPr>
              <w:t>Output</w:t>
            </w:r>
          </w:p>
        </w:tc>
      </w:tr>
      <w:tr w:rsidR="00867DBF" w14:paraId="1D54E55D" w14:textId="77777777">
        <w:trPr>
          <w:jc w:val="center"/>
        </w:trPr>
        <w:tc>
          <w:tcPr>
            <w:tcW w:w="3360" w:type="dxa"/>
            <w:vAlign w:val="center"/>
          </w:tcPr>
          <w:p w14:paraId="208DD11F" w14:textId="77777777" w:rsidR="00867DBF" w:rsidRDefault="00000000">
            <w:r>
              <w:t>Historical price column P</w:t>
            </w:r>
          </w:p>
        </w:tc>
        <w:tc>
          <w:tcPr>
            <w:tcW w:w="3360" w:type="dxa"/>
            <w:vAlign w:val="center"/>
          </w:tcPr>
          <w:p w14:paraId="7B9C4CA1" w14:textId="77777777" w:rsidR="00867DBF" w:rsidRDefault="00000000">
            <w:r>
              <w:t>Mean of valid prices</w:t>
            </w:r>
          </w:p>
        </w:tc>
        <w:tc>
          <w:tcPr>
            <w:tcW w:w="3360" w:type="dxa"/>
            <w:vAlign w:val="center"/>
          </w:tcPr>
          <w:p w14:paraId="3634A96F" w14:textId="77777777" w:rsidR="00867DBF" w:rsidRDefault="00000000">
            <w:r>
              <w:t>P_base (single reference value)</w:t>
            </w:r>
          </w:p>
        </w:tc>
      </w:tr>
    </w:tbl>
    <w:p w14:paraId="5CEFD2B0" w14:textId="77777777" w:rsidR="00867DBF" w:rsidRDefault="00000000">
      <w:pPr>
        <w:pStyle w:val="Heading1"/>
      </w:pPr>
      <w:r>
        <w:t>7. Stage C — Calculate L_base</w:t>
      </w:r>
    </w:p>
    <w:p w14:paraId="777282B9" w14:textId="77777777" w:rsidR="00867DBF" w:rsidRDefault="00000000">
      <w:r>
        <w:t>L_base is not simply the overall mean distance. The discussed procedure is to use P_base as the reference, find observations whose prices are sufficiently close to P_base, and use their corresponding distances to obtain L_base.</w:t>
      </w:r>
    </w:p>
    <w:p w14:paraId="7F0DFCC6" w14:textId="77777777" w:rsidR="00867DBF" w:rsidRDefault="00000000">
      <w:pPr>
        <w:jc w:val="center"/>
      </w:pPr>
      <w:r>
        <w:rPr>
          <w:b/>
          <w:sz w:val="22"/>
        </w:rPr>
        <w:t>|P_i − P_base| ≤ τ_P</w:t>
      </w:r>
    </w:p>
    <w:p w14:paraId="56A724A6" w14:textId="77777777" w:rsidR="00867DBF" w:rsidRDefault="00000000">
      <w:pPr>
        <w:jc w:val="center"/>
      </w:pPr>
      <w:r>
        <w:rPr>
          <w:b/>
          <w:sz w:val="22"/>
        </w:rPr>
        <w:t>L_base = mean(L_i for observations satisfying the price-closeness criterion)</w:t>
      </w:r>
    </w:p>
    <w:p w14:paraId="6535E3B9" w14:textId="77777777" w:rsidR="00867DBF" w:rsidRDefault="00000000">
      <w:r>
        <w:t>The price-closeness threshold τ_P must be explicitly recorded in the implementation. The recordings discuss the concept of a threshold but do not specify one final numerical value. Therefore, do not silently choose a value and present it as supervisor-approved.</w:t>
      </w:r>
    </w:p>
    <w:p w14:paraId="5F6E0DDE" w14:textId="77777777" w:rsidR="00867DBF" w:rsidRDefault="00000000">
      <w:pPr>
        <w:pStyle w:val="Heading2"/>
      </w:pPr>
      <w:r>
        <w:t>7.1 Critical distinction</w:t>
      </w:r>
    </w:p>
    <w:p w14:paraId="1C16D970" w14:textId="77777777" w:rsidR="00867DBF" w:rsidRDefault="00000000">
      <w:r>
        <w:t>The observations close to P_base are primarily used to establish L_base. They should not automatically be treated as the final 1,000 observations for the sensitivity distribution. The supervisor explicitly wanted the final arrays to represent actual price versus actual distance observations.</w:t>
      </w:r>
    </w:p>
    <w:tbl>
      <w:tblPr>
        <w:tblStyle w:val="TableGrid"/>
        <w:tblW w:w="0" w:type="auto"/>
        <w:jc w:val="center"/>
        <w:tblLook w:val="04A0" w:firstRow="1" w:lastRow="0" w:firstColumn="1" w:lastColumn="0" w:noHBand="0" w:noVBand="1"/>
      </w:tblPr>
      <w:tblGrid>
        <w:gridCol w:w="5040"/>
        <w:gridCol w:w="5040"/>
      </w:tblGrid>
      <w:tr w:rsidR="00867DBF" w14:paraId="08C03E51" w14:textId="77777777">
        <w:trPr>
          <w:jc w:val="center"/>
        </w:trPr>
        <w:tc>
          <w:tcPr>
            <w:tcW w:w="5040" w:type="dxa"/>
            <w:vAlign w:val="center"/>
          </w:tcPr>
          <w:p w14:paraId="33A064B8" w14:textId="77777777" w:rsidR="00867DBF" w:rsidRDefault="00000000">
            <w:r>
              <w:rPr>
                <w:b/>
              </w:rPr>
              <w:t>Purpose</w:t>
            </w:r>
          </w:p>
        </w:tc>
        <w:tc>
          <w:tcPr>
            <w:tcW w:w="5040" w:type="dxa"/>
            <w:vAlign w:val="center"/>
          </w:tcPr>
          <w:p w14:paraId="2B44C82D" w14:textId="77777777" w:rsidR="00867DBF" w:rsidRDefault="00000000">
            <w:r>
              <w:rPr>
                <w:b/>
              </w:rPr>
              <w:t>Observation set</w:t>
            </w:r>
          </w:p>
        </w:tc>
      </w:tr>
      <w:tr w:rsidR="00867DBF" w14:paraId="09302779" w14:textId="77777777">
        <w:trPr>
          <w:jc w:val="center"/>
        </w:trPr>
        <w:tc>
          <w:tcPr>
            <w:tcW w:w="5040" w:type="dxa"/>
            <w:vAlign w:val="center"/>
          </w:tcPr>
          <w:p w14:paraId="52236657" w14:textId="77777777" w:rsidR="00867DBF" w:rsidRDefault="00000000">
            <w:r>
              <w:t>Estimate L_base</w:t>
            </w:r>
          </w:p>
        </w:tc>
        <w:tc>
          <w:tcPr>
            <w:tcW w:w="5040" w:type="dxa"/>
            <w:vAlign w:val="center"/>
          </w:tcPr>
          <w:p w14:paraId="331A0B4C" w14:textId="77777777" w:rsidR="00867DBF" w:rsidRDefault="00000000">
            <w:r>
              <w:t>Observations with price sufficiently close to P_base.</w:t>
            </w:r>
          </w:p>
        </w:tc>
      </w:tr>
      <w:tr w:rsidR="00867DBF" w14:paraId="4EA98912" w14:textId="77777777">
        <w:trPr>
          <w:jc w:val="center"/>
        </w:trPr>
        <w:tc>
          <w:tcPr>
            <w:tcW w:w="5040" w:type="dxa"/>
            <w:vAlign w:val="center"/>
          </w:tcPr>
          <w:p w14:paraId="1766FDAA" w14:textId="77777777" w:rsidR="00867DBF" w:rsidRDefault="00000000">
            <w:r>
              <w:t>Estimate ε distribution</w:t>
            </w:r>
          </w:p>
        </w:tc>
        <w:tc>
          <w:tcPr>
            <w:tcW w:w="5040" w:type="dxa"/>
            <w:vAlign w:val="center"/>
          </w:tcPr>
          <w:p w14:paraId="651E18C7" w14:textId="77777777" w:rsidR="00867DBF" w:rsidRDefault="00000000">
            <w:r>
              <w:t>Valid actual price–distance observations selected after the agreed data filters.</w:t>
            </w:r>
          </w:p>
        </w:tc>
      </w:tr>
    </w:tbl>
    <w:p w14:paraId="58FC5E44" w14:textId="77777777" w:rsidR="00867DBF" w:rsidRDefault="00000000">
      <w:pPr>
        <w:pStyle w:val="Heading1"/>
      </w:pPr>
      <w:r>
        <w:t>8. Stage D — Construct the Valid Price–Distance Analysis Set</w:t>
      </w:r>
    </w:p>
    <w:p w14:paraId="64B931AA" w14:textId="77777777" w:rsidR="00867DBF" w:rsidRDefault="00000000">
      <w:r>
        <w:t>After P_base and L_base are established, construct the observations used for ε estimation.</w:t>
      </w:r>
    </w:p>
    <w:p w14:paraId="2FB3343B" w14:textId="77777777" w:rsidR="00867DBF" w:rsidRDefault="00000000">
      <w:pPr>
        <w:pStyle w:val="Heading2"/>
      </w:pPr>
      <w:r>
        <w:t>8.1 Minimum-distance issue</w:t>
      </w:r>
    </w:p>
    <w:p w14:paraId="08E77D60" w14:textId="77777777" w:rsidR="00867DBF" w:rsidRDefault="00000000">
      <w:r>
        <w:t>The recordings identify suspicious observations such as extremely small distances with substantial prices. Because the later simulation is grid-to-grid oriented, the discussion considers a meaningful minimum distance, potentially related to one grid/cell movement.</w:t>
      </w:r>
    </w:p>
    <w:p w14:paraId="33C1795C" w14:textId="77777777" w:rsidR="00867DBF" w:rsidRDefault="00000000">
      <w:pPr>
        <w:jc w:val="center"/>
      </w:pPr>
      <w:r>
        <w:rPr>
          <w:b/>
          <w:sz w:val="22"/>
        </w:rPr>
        <w:t>Keep observation i only if L_i ≥ L_min</w:t>
      </w:r>
    </w:p>
    <w:p w14:paraId="20597BB7" w14:textId="77777777" w:rsidR="00867DBF" w:rsidRDefault="00000000">
      <w:r>
        <w:t>L_min is a research decision that must be justified using the actual distance distribution and grid interpretation. The recordings do not establish one final numerical value.</w:t>
      </w:r>
    </w:p>
    <w:p w14:paraId="23EBE549" w14:textId="77777777" w:rsidR="00867DBF" w:rsidRDefault="00000000">
      <w:pPr>
        <w:pStyle w:val="Heading2"/>
      </w:pPr>
      <w:r>
        <w:t>8.2 Do not remove outliers blindly</w:t>
      </w:r>
    </w:p>
    <w:p w14:paraId="2BC7F823" w14:textId="77777777" w:rsidR="00867DBF" w:rsidRDefault="00000000">
      <w:pPr>
        <w:pStyle w:val="ListBullet"/>
      </w:pPr>
      <w:r>
        <w:t>First inspect the data.</w:t>
      </w:r>
    </w:p>
    <w:p w14:paraId="31872FA8" w14:textId="77777777" w:rsidR="00867DBF" w:rsidRDefault="00000000">
      <w:pPr>
        <w:pStyle w:val="ListBullet"/>
      </w:pPr>
      <w:r>
        <w:t>Then inspect ε distribution.</w:t>
      </w:r>
    </w:p>
    <w:p w14:paraId="2A3C0AD0" w14:textId="77777777" w:rsidR="00867DBF" w:rsidRDefault="00000000">
      <w:pPr>
        <w:pStyle w:val="ListBullet"/>
      </w:pPr>
      <w:r>
        <w:t>Then quantify how many observations fall into the proposed high-sensitivity range.</w:t>
      </w:r>
    </w:p>
    <w:p w14:paraId="5C778BAD" w14:textId="77777777" w:rsidR="00867DBF" w:rsidRDefault="00000000">
      <w:pPr>
        <w:pStyle w:val="ListBullet"/>
      </w:pPr>
      <w:r>
        <w:t>Only then define an outlier/upper-bound rule.</w:t>
      </w:r>
    </w:p>
    <w:p w14:paraId="71365BF0" w14:textId="77777777" w:rsidR="00867DBF" w:rsidRDefault="00000000">
      <w:pPr>
        <w:pStyle w:val="ListBullet"/>
      </w:pPr>
      <w:r>
        <w:lastRenderedPageBreak/>
        <w:t>Record the number and percentage removed.</w:t>
      </w:r>
    </w:p>
    <w:p w14:paraId="4D71FC33" w14:textId="77777777" w:rsidR="00867DBF" w:rsidRDefault="00000000">
      <w:pPr>
        <w:pStyle w:val="Heading1"/>
      </w:pPr>
      <w:r>
        <w:t>9. Stage E — Calculate ΔP/P_base and ΔL/L_base</w:t>
      </w:r>
    </w:p>
    <w:p w14:paraId="28E50DAA" w14:textId="77777777" w:rsidR="00867DBF" w:rsidRDefault="00000000">
      <w:r>
        <w:t>For every valid observation i:</w:t>
      </w:r>
    </w:p>
    <w:p w14:paraId="764A0420" w14:textId="77777777" w:rsidR="00867DBF" w:rsidRDefault="00000000">
      <w:pPr>
        <w:jc w:val="center"/>
      </w:pPr>
      <w:r>
        <w:rPr>
          <w:b/>
          <w:sz w:val="22"/>
        </w:rPr>
        <w:t>ΔP_i = P_i − P_base</w:t>
      </w:r>
    </w:p>
    <w:p w14:paraId="108D49DF" w14:textId="77777777" w:rsidR="00867DBF" w:rsidRDefault="00000000">
      <w:pPr>
        <w:jc w:val="center"/>
      </w:pPr>
      <w:r>
        <w:rPr>
          <w:b/>
          <w:sz w:val="22"/>
        </w:rPr>
        <w:t>Relative price deviation = ΔP_i / P_base</w:t>
      </w:r>
    </w:p>
    <w:p w14:paraId="1757A86F" w14:textId="77777777" w:rsidR="00867DBF" w:rsidRDefault="00000000">
      <w:pPr>
        <w:jc w:val="center"/>
      </w:pPr>
      <w:r>
        <w:rPr>
          <w:b/>
          <w:sz w:val="22"/>
        </w:rPr>
        <w:t>ΔL_i = L_i − L_base</w:t>
      </w:r>
    </w:p>
    <w:p w14:paraId="18E57B8D" w14:textId="77777777" w:rsidR="00867DBF" w:rsidRDefault="00000000">
      <w:pPr>
        <w:jc w:val="center"/>
      </w:pPr>
      <w:r>
        <w:rPr>
          <w:b/>
          <w:sz w:val="22"/>
        </w:rPr>
        <w:t>Relative distance deviation = ΔL_i / L_base</w:t>
      </w:r>
    </w:p>
    <w:p w14:paraId="36C17FCE" w14:textId="77777777" w:rsidR="00867DBF" w:rsidRDefault="00000000">
      <w:r>
        <w:t>These are the normalized deviations used in the sensitivity calculation.</w:t>
      </w:r>
    </w:p>
    <w:p w14:paraId="3850C26D" w14:textId="77777777" w:rsidR="00867DBF" w:rsidRDefault="00000000">
      <w:pPr>
        <w:pStyle w:val="Heading1"/>
      </w:pPr>
      <w:r>
        <w:t>10. Stage F — Calculate ε_i</w:t>
      </w:r>
    </w:p>
    <w:p w14:paraId="0D3F991B" w14:textId="77777777" w:rsidR="00867DBF" w:rsidRDefault="00000000">
      <w:pPr>
        <w:jc w:val="center"/>
      </w:pPr>
      <w:r>
        <w:rPr>
          <w:b/>
          <w:sz w:val="22"/>
        </w:rPr>
        <w:t>ε_i = (ΔP_i/P_base) / (ΔL_i/L_base)</w:t>
      </w:r>
    </w:p>
    <w:p w14:paraId="5BE15B8D" w14:textId="77777777" w:rsidR="00867DBF" w:rsidRDefault="00000000">
      <w:r>
        <w:t>This is the central quantity of the current implementation.</w:t>
      </w:r>
    </w:p>
    <w:p w14:paraId="6F8219A5" w14:textId="77777777" w:rsidR="00867DBF" w:rsidRDefault="00000000">
      <w:pPr>
        <w:pStyle w:val="Heading2"/>
      </w:pPr>
      <w:r>
        <w:t>10.1 Numerical warning</w:t>
      </w:r>
    </w:p>
    <w:p w14:paraId="6D1EBE95" w14:textId="77777777" w:rsidR="00867DBF" w:rsidRDefault="00000000">
      <w:r>
        <w:t>If ΔL_i/L_base is zero or extremely close to zero, ε_i can become undefined or extremely large. Such cases must be handled explicitly rather than allowing them to silently dominate the mean and standard deviation.</w:t>
      </w:r>
    </w:p>
    <w:tbl>
      <w:tblPr>
        <w:tblStyle w:val="TableGrid"/>
        <w:tblW w:w="0" w:type="auto"/>
        <w:jc w:val="center"/>
        <w:tblLook w:val="04A0" w:firstRow="1" w:lastRow="0" w:firstColumn="1" w:lastColumn="0" w:noHBand="0" w:noVBand="1"/>
      </w:tblPr>
      <w:tblGrid>
        <w:gridCol w:w="5040"/>
        <w:gridCol w:w="5040"/>
      </w:tblGrid>
      <w:tr w:rsidR="00867DBF" w14:paraId="04C9A62B" w14:textId="77777777">
        <w:trPr>
          <w:jc w:val="center"/>
        </w:trPr>
        <w:tc>
          <w:tcPr>
            <w:tcW w:w="5040" w:type="dxa"/>
            <w:vAlign w:val="center"/>
          </w:tcPr>
          <w:p w14:paraId="4F824CD8" w14:textId="77777777" w:rsidR="00867DBF" w:rsidRDefault="00000000">
            <w:r>
              <w:rPr>
                <w:b/>
              </w:rPr>
              <w:t>Case</w:t>
            </w:r>
          </w:p>
        </w:tc>
        <w:tc>
          <w:tcPr>
            <w:tcW w:w="5040" w:type="dxa"/>
            <w:vAlign w:val="center"/>
          </w:tcPr>
          <w:p w14:paraId="54CAD7E7" w14:textId="77777777" w:rsidR="00867DBF" w:rsidRDefault="00000000">
            <w:r>
              <w:rPr>
                <w:b/>
              </w:rPr>
              <w:t>Recommended implementation treatment</w:t>
            </w:r>
          </w:p>
        </w:tc>
      </w:tr>
      <w:tr w:rsidR="00867DBF" w14:paraId="4CDFCDE8" w14:textId="77777777">
        <w:trPr>
          <w:jc w:val="center"/>
        </w:trPr>
        <w:tc>
          <w:tcPr>
            <w:tcW w:w="5040" w:type="dxa"/>
            <w:vAlign w:val="center"/>
          </w:tcPr>
          <w:p w14:paraId="46F86CA7" w14:textId="77777777" w:rsidR="00867DBF" w:rsidRDefault="00000000">
            <w:r>
              <w:t>ΔL_i/L_base = 0</w:t>
            </w:r>
          </w:p>
        </w:tc>
        <w:tc>
          <w:tcPr>
            <w:tcW w:w="5040" w:type="dxa"/>
            <w:vAlign w:val="center"/>
          </w:tcPr>
          <w:p w14:paraId="436D22E0" w14:textId="77777777" w:rsidR="00867DBF" w:rsidRDefault="00000000">
            <w:r>
              <w:t>Do not calculate ε; flag/exclude from ε calculation and report count.</w:t>
            </w:r>
          </w:p>
        </w:tc>
      </w:tr>
      <w:tr w:rsidR="00867DBF" w14:paraId="47886532" w14:textId="77777777">
        <w:trPr>
          <w:jc w:val="center"/>
        </w:trPr>
        <w:tc>
          <w:tcPr>
            <w:tcW w:w="5040" w:type="dxa"/>
            <w:vAlign w:val="center"/>
          </w:tcPr>
          <w:p w14:paraId="40EB11A7" w14:textId="77777777" w:rsidR="00867DBF" w:rsidRDefault="00000000">
            <w:r>
              <w:t>ΔL_i/L_base very close to 0</w:t>
            </w:r>
          </w:p>
        </w:tc>
        <w:tc>
          <w:tcPr>
            <w:tcW w:w="5040" w:type="dxa"/>
            <w:vAlign w:val="center"/>
          </w:tcPr>
          <w:p w14:paraId="1510FB61" w14:textId="77777777" w:rsidR="00867DBF" w:rsidRDefault="00000000">
            <w:r>
              <w:t>Flag as numerically unstable; use a clearly documented threshold if one is adopted.</w:t>
            </w:r>
          </w:p>
        </w:tc>
      </w:tr>
      <w:tr w:rsidR="00867DBF" w14:paraId="0CE40C8A" w14:textId="77777777">
        <w:trPr>
          <w:jc w:val="center"/>
        </w:trPr>
        <w:tc>
          <w:tcPr>
            <w:tcW w:w="5040" w:type="dxa"/>
            <w:vAlign w:val="center"/>
          </w:tcPr>
          <w:p w14:paraId="569F0867" w14:textId="77777777" w:rsidR="00867DBF" w:rsidRDefault="00000000">
            <w:r>
              <w:t>Very large ε</w:t>
            </w:r>
          </w:p>
        </w:tc>
        <w:tc>
          <w:tcPr>
            <w:tcW w:w="5040" w:type="dxa"/>
            <w:vAlign w:val="center"/>
          </w:tcPr>
          <w:p w14:paraId="2E123E12" w14:textId="77777777" w:rsidR="00867DBF" w:rsidRDefault="00000000">
            <w:r>
              <w:t>Retain initially for distribution inspection; do not automatically call it an outlier.</w:t>
            </w:r>
          </w:p>
        </w:tc>
      </w:tr>
      <w:tr w:rsidR="00867DBF" w14:paraId="75AFEFAD" w14:textId="77777777">
        <w:trPr>
          <w:jc w:val="center"/>
        </w:trPr>
        <w:tc>
          <w:tcPr>
            <w:tcW w:w="5040" w:type="dxa"/>
            <w:vAlign w:val="center"/>
          </w:tcPr>
          <w:p w14:paraId="23C1AF00" w14:textId="77777777" w:rsidR="00867DBF" w:rsidRDefault="00000000">
            <w:r>
              <w:t>Normal-looking ε</w:t>
            </w:r>
          </w:p>
        </w:tc>
        <w:tc>
          <w:tcPr>
            <w:tcW w:w="5040" w:type="dxa"/>
            <w:vAlign w:val="center"/>
          </w:tcPr>
          <w:p w14:paraId="58635490" w14:textId="77777777" w:rsidR="00867DBF" w:rsidRDefault="00000000">
            <w:r>
              <w:t>Keep for distribution analysis.</w:t>
            </w:r>
          </w:p>
        </w:tc>
      </w:tr>
    </w:tbl>
    <w:p w14:paraId="798AB81B" w14:textId="77777777" w:rsidR="00867DBF" w:rsidRDefault="00000000">
      <w:pPr>
        <w:pStyle w:val="Heading1"/>
      </w:pPr>
      <w:r>
        <w:t>11. Stage G — Produce the 1,000-Observation Sensitivity Analysis</w:t>
      </w:r>
    </w:p>
    <w:p w14:paraId="59C5D22D" w14:textId="77777777" w:rsidR="00867DBF" w:rsidRDefault="00000000">
      <w:r>
        <w:t>The supervisor repeatedly refers to examining approximately 1,000 entries as a manageable sample for visualization and distribution analysis.</w:t>
      </w:r>
    </w:p>
    <w:p w14:paraId="151CF79E" w14:textId="77777777" w:rsidR="00867DBF" w:rsidRDefault="00000000">
      <w:r>
        <w:t>For the selected 1,000 valid observations, produce a table containing at minimum:</w:t>
      </w:r>
    </w:p>
    <w:tbl>
      <w:tblPr>
        <w:tblStyle w:val="TableGrid"/>
        <w:tblW w:w="0" w:type="auto"/>
        <w:jc w:val="center"/>
        <w:tblLook w:val="04A0" w:firstRow="1" w:lastRow="0" w:firstColumn="1" w:lastColumn="0" w:noHBand="0" w:noVBand="1"/>
      </w:tblPr>
      <w:tblGrid>
        <w:gridCol w:w="5040"/>
        <w:gridCol w:w="5040"/>
      </w:tblGrid>
      <w:tr w:rsidR="00867DBF" w14:paraId="2D44C088" w14:textId="77777777">
        <w:trPr>
          <w:jc w:val="center"/>
        </w:trPr>
        <w:tc>
          <w:tcPr>
            <w:tcW w:w="5040" w:type="dxa"/>
            <w:vAlign w:val="center"/>
          </w:tcPr>
          <w:p w14:paraId="13543820" w14:textId="77777777" w:rsidR="00867DBF" w:rsidRDefault="00000000">
            <w:r>
              <w:rPr>
                <w:b/>
              </w:rPr>
              <w:t>Column</w:t>
            </w:r>
          </w:p>
        </w:tc>
        <w:tc>
          <w:tcPr>
            <w:tcW w:w="5040" w:type="dxa"/>
            <w:vAlign w:val="center"/>
          </w:tcPr>
          <w:p w14:paraId="20F9E14B" w14:textId="77777777" w:rsidR="00867DBF" w:rsidRDefault="00000000">
            <w:r>
              <w:rPr>
                <w:b/>
              </w:rPr>
              <w:t>Meaning</w:t>
            </w:r>
          </w:p>
        </w:tc>
      </w:tr>
      <w:tr w:rsidR="00867DBF" w14:paraId="778ACB1B" w14:textId="77777777">
        <w:trPr>
          <w:jc w:val="center"/>
        </w:trPr>
        <w:tc>
          <w:tcPr>
            <w:tcW w:w="5040" w:type="dxa"/>
            <w:vAlign w:val="center"/>
          </w:tcPr>
          <w:p w14:paraId="419AE36B" w14:textId="77777777" w:rsidR="00867DBF" w:rsidRDefault="00000000">
            <w:r>
              <w:t>Price</w:t>
            </w:r>
          </w:p>
        </w:tc>
        <w:tc>
          <w:tcPr>
            <w:tcW w:w="5040" w:type="dxa"/>
            <w:vAlign w:val="center"/>
          </w:tcPr>
          <w:p w14:paraId="6E135AAF" w14:textId="77777777" w:rsidR="00867DBF" w:rsidRDefault="00000000">
            <w:r>
              <w:t>P_i</w:t>
            </w:r>
          </w:p>
        </w:tc>
      </w:tr>
      <w:tr w:rsidR="00867DBF" w14:paraId="2D6CFFD8" w14:textId="77777777">
        <w:trPr>
          <w:jc w:val="center"/>
        </w:trPr>
        <w:tc>
          <w:tcPr>
            <w:tcW w:w="5040" w:type="dxa"/>
            <w:vAlign w:val="center"/>
          </w:tcPr>
          <w:p w14:paraId="229EBB6E" w14:textId="77777777" w:rsidR="00867DBF" w:rsidRDefault="00000000">
            <w:r>
              <w:t>Distance</w:t>
            </w:r>
          </w:p>
        </w:tc>
        <w:tc>
          <w:tcPr>
            <w:tcW w:w="5040" w:type="dxa"/>
            <w:vAlign w:val="center"/>
          </w:tcPr>
          <w:p w14:paraId="3E891EBD" w14:textId="77777777" w:rsidR="00867DBF" w:rsidRDefault="00000000">
            <w:r>
              <w:t>L_i</w:t>
            </w:r>
          </w:p>
        </w:tc>
      </w:tr>
      <w:tr w:rsidR="00867DBF" w14:paraId="7A08959C" w14:textId="77777777">
        <w:trPr>
          <w:jc w:val="center"/>
        </w:trPr>
        <w:tc>
          <w:tcPr>
            <w:tcW w:w="5040" w:type="dxa"/>
            <w:vAlign w:val="center"/>
          </w:tcPr>
          <w:p w14:paraId="499FCA60" w14:textId="77777777" w:rsidR="00867DBF" w:rsidRDefault="00000000">
            <w:r>
              <w:t>Weather code/type</w:t>
            </w:r>
          </w:p>
        </w:tc>
        <w:tc>
          <w:tcPr>
            <w:tcW w:w="5040" w:type="dxa"/>
            <w:vAlign w:val="center"/>
          </w:tcPr>
          <w:p w14:paraId="1223949A" w14:textId="77777777" w:rsidR="00867DBF" w:rsidRDefault="00000000">
            <w:r>
              <w:t>Condition information</w:t>
            </w:r>
          </w:p>
        </w:tc>
      </w:tr>
      <w:tr w:rsidR="00867DBF" w14:paraId="1FD8B008" w14:textId="77777777">
        <w:trPr>
          <w:jc w:val="center"/>
        </w:trPr>
        <w:tc>
          <w:tcPr>
            <w:tcW w:w="5040" w:type="dxa"/>
            <w:vAlign w:val="center"/>
          </w:tcPr>
          <w:p w14:paraId="36606E52" w14:textId="77777777" w:rsidR="00867DBF" w:rsidRDefault="00000000">
            <w:r>
              <w:t>Hour</w:t>
            </w:r>
          </w:p>
        </w:tc>
        <w:tc>
          <w:tcPr>
            <w:tcW w:w="5040" w:type="dxa"/>
            <w:vAlign w:val="center"/>
          </w:tcPr>
          <w:p w14:paraId="2C7501F4" w14:textId="77777777" w:rsidR="00867DBF" w:rsidRDefault="00000000">
            <w:r>
              <w:t>Time information</w:t>
            </w:r>
          </w:p>
        </w:tc>
      </w:tr>
      <w:tr w:rsidR="00867DBF" w14:paraId="77542989" w14:textId="77777777">
        <w:trPr>
          <w:jc w:val="center"/>
        </w:trPr>
        <w:tc>
          <w:tcPr>
            <w:tcW w:w="5040" w:type="dxa"/>
            <w:vAlign w:val="center"/>
          </w:tcPr>
          <w:p w14:paraId="56E5D3D5" w14:textId="77777777" w:rsidR="00867DBF" w:rsidRDefault="00000000">
            <w:r>
              <w:t>ΔP/P_base</w:t>
            </w:r>
          </w:p>
        </w:tc>
        <w:tc>
          <w:tcPr>
            <w:tcW w:w="5040" w:type="dxa"/>
            <w:vAlign w:val="center"/>
          </w:tcPr>
          <w:p w14:paraId="49FC83AC" w14:textId="77777777" w:rsidR="00867DBF" w:rsidRDefault="00000000">
            <w:r>
              <w:t>Normalized price deviation</w:t>
            </w:r>
          </w:p>
        </w:tc>
      </w:tr>
      <w:tr w:rsidR="00867DBF" w14:paraId="14A042BB" w14:textId="77777777">
        <w:trPr>
          <w:jc w:val="center"/>
        </w:trPr>
        <w:tc>
          <w:tcPr>
            <w:tcW w:w="5040" w:type="dxa"/>
            <w:vAlign w:val="center"/>
          </w:tcPr>
          <w:p w14:paraId="72CA549E" w14:textId="77777777" w:rsidR="00867DBF" w:rsidRDefault="00000000">
            <w:r>
              <w:t>ΔL/L_base</w:t>
            </w:r>
          </w:p>
        </w:tc>
        <w:tc>
          <w:tcPr>
            <w:tcW w:w="5040" w:type="dxa"/>
            <w:vAlign w:val="center"/>
          </w:tcPr>
          <w:p w14:paraId="571D284F" w14:textId="77777777" w:rsidR="00867DBF" w:rsidRDefault="00000000">
            <w:r>
              <w:t>Normalized distance deviation</w:t>
            </w:r>
          </w:p>
        </w:tc>
      </w:tr>
      <w:tr w:rsidR="00867DBF" w14:paraId="3BC2C1DF" w14:textId="77777777">
        <w:trPr>
          <w:jc w:val="center"/>
        </w:trPr>
        <w:tc>
          <w:tcPr>
            <w:tcW w:w="5040" w:type="dxa"/>
            <w:vAlign w:val="center"/>
          </w:tcPr>
          <w:p w14:paraId="632CC637" w14:textId="77777777" w:rsidR="00867DBF" w:rsidRDefault="00000000">
            <w:r>
              <w:t>ε</w:t>
            </w:r>
          </w:p>
        </w:tc>
        <w:tc>
          <w:tcPr>
            <w:tcW w:w="5040" w:type="dxa"/>
            <w:vAlign w:val="center"/>
          </w:tcPr>
          <w:p w14:paraId="47BD145B" w14:textId="77777777" w:rsidR="00867DBF" w:rsidRDefault="00000000">
            <w:r>
              <w:t>Price–distance sensitivity</w:t>
            </w:r>
          </w:p>
        </w:tc>
      </w:tr>
    </w:tbl>
    <w:p w14:paraId="3994678C" w14:textId="77777777" w:rsidR="00867DBF" w:rsidRDefault="00000000">
      <w:r>
        <w:t>The 1,000 observations are an analysis sample. The recordings do not establish that the final entire dataset must be permanently reduced to 1,000 observations. The purpose is to make the distribution and outliers inspectable before scaling the method.</w:t>
      </w:r>
    </w:p>
    <w:p w14:paraId="0D55300B" w14:textId="77777777" w:rsidR="00867DBF" w:rsidRDefault="00000000">
      <w:pPr>
        <w:pStyle w:val="Heading1"/>
      </w:pPr>
      <w:r>
        <w:lastRenderedPageBreak/>
        <w:t>12. Stage H — Summary Statistics</w:t>
      </w:r>
    </w:p>
    <w:p w14:paraId="1820C2BB" w14:textId="77777777" w:rsidR="00867DBF" w:rsidRDefault="00000000">
      <w:r>
        <w:t>For the ε values, calculate at least:</w:t>
      </w:r>
    </w:p>
    <w:tbl>
      <w:tblPr>
        <w:tblStyle w:val="TableGrid"/>
        <w:tblW w:w="0" w:type="auto"/>
        <w:jc w:val="center"/>
        <w:tblLook w:val="04A0" w:firstRow="1" w:lastRow="0" w:firstColumn="1" w:lastColumn="0" w:noHBand="0" w:noVBand="1"/>
      </w:tblPr>
      <w:tblGrid>
        <w:gridCol w:w="5040"/>
        <w:gridCol w:w="5040"/>
      </w:tblGrid>
      <w:tr w:rsidR="00867DBF" w14:paraId="7E1E80B6" w14:textId="77777777">
        <w:trPr>
          <w:jc w:val="center"/>
        </w:trPr>
        <w:tc>
          <w:tcPr>
            <w:tcW w:w="5040" w:type="dxa"/>
            <w:vAlign w:val="center"/>
          </w:tcPr>
          <w:p w14:paraId="3BDB4445" w14:textId="77777777" w:rsidR="00867DBF" w:rsidRDefault="00000000">
            <w:r>
              <w:rPr>
                <w:b/>
              </w:rPr>
              <w:t>Statistic</w:t>
            </w:r>
          </w:p>
        </w:tc>
        <w:tc>
          <w:tcPr>
            <w:tcW w:w="5040" w:type="dxa"/>
            <w:vAlign w:val="center"/>
          </w:tcPr>
          <w:p w14:paraId="65D6D7B7" w14:textId="77777777" w:rsidR="00867DBF" w:rsidRDefault="00000000">
            <w:r>
              <w:rPr>
                <w:b/>
              </w:rPr>
              <w:t>Purpose</w:t>
            </w:r>
          </w:p>
        </w:tc>
      </w:tr>
      <w:tr w:rsidR="00867DBF" w14:paraId="7D4D571A" w14:textId="77777777">
        <w:trPr>
          <w:jc w:val="center"/>
        </w:trPr>
        <w:tc>
          <w:tcPr>
            <w:tcW w:w="5040" w:type="dxa"/>
            <w:vAlign w:val="center"/>
          </w:tcPr>
          <w:p w14:paraId="733CC245" w14:textId="77777777" w:rsidR="00867DBF" w:rsidRDefault="00000000">
            <w:r>
              <w:t>Count</w:t>
            </w:r>
          </w:p>
        </w:tc>
        <w:tc>
          <w:tcPr>
            <w:tcW w:w="5040" w:type="dxa"/>
            <w:vAlign w:val="center"/>
          </w:tcPr>
          <w:p w14:paraId="7CF5D084" w14:textId="77777777" w:rsidR="00867DBF" w:rsidRDefault="00000000">
            <w:r>
              <w:t>Number of valid ε observations.</w:t>
            </w:r>
          </w:p>
        </w:tc>
      </w:tr>
      <w:tr w:rsidR="00867DBF" w14:paraId="7EA41B4D" w14:textId="77777777">
        <w:trPr>
          <w:jc w:val="center"/>
        </w:trPr>
        <w:tc>
          <w:tcPr>
            <w:tcW w:w="5040" w:type="dxa"/>
            <w:vAlign w:val="center"/>
          </w:tcPr>
          <w:p w14:paraId="1B138A17" w14:textId="77777777" w:rsidR="00867DBF" w:rsidRDefault="00000000">
            <w:r>
              <w:t>Mean</w:t>
            </w:r>
          </w:p>
        </w:tc>
        <w:tc>
          <w:tcPr>
            <w:tcW w:w="5040" w:type="dxa"/>
            <w:vAlign w:val="center"/>
          </w:tcPr>
          <w:p w14:paraId="57A561C1" w14:textId="77777777" w:rsidR="00867DBF" w:rsidRDefault="00000000">
            <w:r>
              <w:t>Central tendency μ_ε.</w:t>
            </w:r>
          </w:p>
        </w:tc>
      </w:tr>
      <w:tr w:rsidR="00867DBF" w14:paraId="00B09C37" w14:textId="77777777">
        <w:trPr>
          <w:jc w:val="center"/>
        </w:trPr>
        <w:tc>
          <w:tcPr>
            <w:tcW w:w="5040" w:type="dxa"/>
            <w:vAlign w:val="center"/>
          </w:tcPr>
          <w:p w14:paraId="78B85247" w14:textId="77777777" w:rsidR="00867DBF" w:rsidRDefault="00000000">
            <w:r>
              <w:t>Standard deviation</w:t>
            </w:r>
          </w:p>
        </w:tc>
        <w:tc>
          <w:tcPr>
            <w:tcW w:w="5040" w:type="dxa"/>
            <w:vAlign w:val="center"/>
          </w:tcPr>
          <w:p w14:paraId="523970FE" w14:textId="77777777" w:rsidR="00867DBF" w:rsidRDefault="00000000">
            <w:r>
              <w:t>Spread σ_ε.</w:t>
            </w:r>
          </w:p>
        </w:tc>
      </w:tr>
      <w:tr w:rsidR="00867DBF" w14:paraId="1046B759" w14:textId="77777777">
        <w:trPr>
          <w:jc w:val="center"/>
        </w:trPr>
        <w:tc>
          <w:tcPr>
            <w:tcW w:w="5040" w:type="dxa"/>
            <w:vAlign w:val="center"/>
          </w:tcPr>
          <w:p w14:paraId="12659897" w14:textId="77777777" w:rsidR="00867DBF" w:rsidRDefault="00000000">
            <w:r>
              <w:t>Minimum</w:t>
            </w:r>
          </w:p>
        </w:tc>
        <w:tc>
          <w:tcPr>
            <w:tcW w:w="5040" w:type="dxa"/>
            <w:vAlign w:val="center"/>
          </w:tcPr>
          <w:p w14:paraId="5E9B8B95" w14:textId="77777777" w:rsidR="00867DBF" w:rsidRDefault="00000000">
            <w:r>
              <w:t>Smallest observed sensitivity.</w:t>
            </w:r>
          </w:p>
        </w:tc>
      </w:tr>
      <w:tr w:rsidR="00867DBF" w14:paraId="60BE8B94" w14:textId="77777777">
        <w:trPr>
          <w:jc w:val="center"/>
        </w:trPr>
        <w:tc>
          <w:tcPr>
            <w:tcW w:w="5040" w:type="dxa"/>
            <w:vAlign w:val="center"/>
          </w:tcPr>
          <w:p w14:paraId="03F495D2" w14:textId="77777777" w:rsidR="00867DBF" w:rsidRDefault="00000000">
            <w:r>
              <w:t>Maximum</w:t>
            </w:r>
          </w:p>
        </w:tc>
        <w:tc>
          <w:tcPr>
            <w:tcW w:w="5040" w:type="dxa"/>
            <w:vAlign w:val="center"/>
          </w:tcPr>
          <w:p w14:paraId="59244D83" w14:textId="77777777" w:rsidR="00867DBF" w:rsidRDefault="00000000">
            <w:r>
              <w:t>Largest observed sensitivity.</w:t>
            </w:r>
          </w:p>
        </w:tc>
      </w:tr>
      <w:tr w:rsidR="00867DBF" w14:paraId="1EA24068" w14:textId="77777777">
        <w:trPr>
          <w:jc w:val="center"/>
        </w:trPr>
        <w:tc>
          <w:tcPr>
            <w:tcW w:w="5040" w:type="dxa"/>
            <w:vAlign w:val="center"/>
          </w:tcPr>
          <w:p w14:paraId="08FDA9AD" w14:textId="77777777" w:rsidR="00867DBF" w:rsidRDefault="00000000">
            <w:r>
              <w:t>Median</w:t>
            </w:r>
          </w:p>
        </w:tc>
        <w:tc>
          <w:tcPr>
            <w:tcW w:w="5040" w:type="dxa"/>
            <w:vAlign w:val="center"/>
          </w:tcPr>
          <w:p w14:paraId="0662FD76" w14:textId="77777777" w:rsidR="00867DBF" w:rsidRDefault="00000000">
            <w:r>
              <w:t>Robust central tendency; useful for checking skew.</w:t>
            </w:r>
          </w:p>
        </w:tc>
      </w:tr>
      <w:tr w:rsidR="00867DBF" w14:paraId="1237B6B8" w14:textId="77777777">
        <w:trPr>
          <w:jc w:val="center"/>
        </w:trPr>
        <w:tc>
          <w:tcPr>
            <w:tcW w:w="5040" w:type="dxa"/>
            <w:vAlign w:val="center"/>
          </w:tcPr>
          <w:p w14:paraId="518D9385" w14:textId="77777777" w:rsidR="00867DBF" w:rsidRDefault="00000000">
            <w:r>
              <w:t>Percentiles</w:t>
            </w:r>
          </w:p>
        </w:tc>
        <w:tc>
          <w:tcPr>
            <w:tcW w:w="5040" w:type="dxa"/>
            <w:vAlign w:val="center"/>
          </w:tcPr>
          <w:p w14:paraId="3F6148EE" w14:textId="77777777" w:rsidR="00867DBF" w:rsidRDefault="00000000">
            <w:r>
              <w:t>Useful for identifying extreme tails.</w:t>
            </w:r>
          </w:p>
        </w:tc>
      </w:tr>
    </w:tbl>
    <w:p w14:paraId="7E6965AA" w14:textId="77777777" w:rsidR="00867DBF" w:rsidRDefault="00000000">
      <w:pPr>
        <w:jc w:val="center"/>
      </w:pPr>
      <w:r>
        <w:rPr>
          <w:b/>
          <w:sz w:val="22"/>
        </w:rPr>
        <w:t>μ_ε = mean(ε_i)</w:t>
      </w:r>
    </w:p>
    <w:p w14:paraId="2C6E2D22" w14:textId="77777777" w:rsidR="00867DBF" w:rsidRDefault="00000000">
      <w:pPr>
        <w:jc w:val="center"/>
      </w:pPr>
      <w:r>
        <w:rPr>
          <w:b/>
          <w:sz w:val="22"/>
        </w:rPr>
        <w:t>σ_ε = standard deviation(ε_i)</w:t>
      </w:r>
    </w:p>
    <w:p w14:paraId="19C64D4B" w14:textId="77777777" w:rsidR="00867DBF" w:rsidRDefault="00000000">
      <w:pPr>
        <w:pStyle w:val="Heading1"/>
      </w:pPr>
      <w:r>
        <w:t>13. Stage I — Distribution / Histogram Analysis</w:t>
      </w:r>
    </w:p>
    <w:p w14:paraId="678FE4D9" w14:textId="77777777" w:rsidR="00867DBF" w:rsidRDefault="00000000">
      <w:r>
        <w:t>This is a required decision stage. The supervisor wants the ε values grouped into intervals and converted into counts/percentages.</w:t>
      </w:r>
    </w:p>
    <w:tbl>
      <w:tblPr>
        <w:tblStyle w:val="TableGrid"/>
        <w:tblW w:w="0" w:type="auto"/>
        <w:jc w:val="center"/>
        <w:tblLook w:val="04A0" w:firstRow="1" w:lastRow="0" w:firstColumn="1" w:lastColumn="0" w:noHBand="0" w:noVBand="1"/>
      </w:tblPr>
      <w:tblGrid>
        <w:gridCol w:w="5040"/>
        <w:gridCol w:w="5040"/>
      </w:tblGrid>
      <w:tr w:rsidR="00867DBF" w14:paraId="43AFF709" w14:textId="77777777">
        <w:trPr>
          <w:jc w:val="center"/>
        </w:trPr>
        <w:tc>
          <w:tcPr>
            <w:tcW w:w="5040" w:type="dxa"/>
            <w:vAlign w:val="center"/>
          </w:tcPr>
          <w:p w14:paraId="164B584A" w14:textId="77777777" w:rsidR="00867DBF" w:rsidRDefault="00000000">
            <w:r>
              <w:rPr>
                <w:b/>
              </w:rPr>
              <w:t>Example bin</w:t>
            </w:r>
          </w:p>
        </w:tc>
        <w:tc>
          <w:tcPr>
            <w:tcW w:w="5040" w:type="dxa"/>
            <w:vAlign w:val="center"/>
          </w:tcPr>
          <w:p w14:paraId="6386C13C" w14:textId="77777777" w:rsidR="00867DBF" w:rsidRDefault="00000000">
            <w:r>
              <w:rPr>
                <w:b/>
              </w:rPr>
              <w:t>Required calculation</w:t>
            </w:r>
          </w:p>
        </w:tc>
      </w:tr>
      <w:tr w:rsidR="00867DBF" w14:paraId="4F9F6146" w14:textId="77777777">
        <w:trPr>
          <w:jc w:val="center"/>
        </w:trPr>
        <w:tc>
          <w:tcPr>
            <w:tcW w:w="5040" w:type="dxa"/>
            <w:vAlign w:val="center"/>
          </w:tcPr>
          <w:p w14:paraId="50A4DEBF" w14:textId="77777777" w:rsidR="00867DBF" w:rsidRDefault="00000000">
            <w:r>
              <w:t>0–1</w:t>
            </w:r>
          </w:p>
        </w:tc>
        <w:tc>
          <w:tcPr>
            <w:tcW w:w="5040" w:type="dxa"/>
            <w:vAlign w:val="center"/>
          </w:tcPr>
          <w:p w14:paraId="6002345B" w14:textId="77777777" w:rsidR="00867DBF" w:rsidRDefault="00000000">
            <w:r>
              <w:t>count and count/total</w:t>
            </w:r>
          </w:p>
        </w:tc>
      </w:tr>
      <w:tr w:rsidR="00867DBF" w14:paraId="1E0D611C" w14:textId="77777777">
        <w:trPr>
          <w:jc w:val="center"/>
        </w:trPr>
        <w:tc>
          <w:tcPr>
            <w:tcW w:w="5040" w:type="dxa"/>
            <w:vAlign w:val="center"/>
          </w:tcPr>
          <w:p w14:paraId="30638895" w14:textId="77777777" w:rsidR="00867DBF" w:rsidRDefault="00000000">
            <w:r>
              <w:t>1–2</w:t>
            </w:r>
          </w:p>
        </w:tc>
        <w:tc>
          <w:tcPr>
            <w:tcW w:w="5040" w:type="dxa"/>
            <w:vAlign w:val="center"/>
          </w:tcPr>
          <w:p w14:paraId="757B80E9" w14:textId="77777777" w:rsidR="00867DBF" w:rsidRDefault="00000000">
            <w:r>
              <w:t>count and count/total</w:t>
            </w:r>
          </w:p>
        </w:tc>
      </w:tr>
      <w:tr w:rsidR="00867DBF" w14:paraId="664A895F" w14:textId="77777777">
        <w:trPr>
          <w:jc w:val="center"/>
        </w:trPr>
        <w:tc>
          <w:tcPr>
            <w:tcW w:w="5040" w:type="dxa"/>
            <w:vAlign w:val="center"/>
          </w:tcPr>
          <w:p w14:paraId="02532965" w14:textId="77777777" w:rsidR="00867DBF" w:rsidRDefault="00000000">
            <w:r>
              <w:t>2–3</w:t>
            </w:r>
          </w:p>
        </w:tc>
        <w:tc>
          <w:tcPr>
            <w:tcW w:w="5040" w:type="dxa"/>
            <w:vAlign w:val="center"/>
          </w:tcPr>
          <w:p w14:paraId="4B67C056" w14:textId="77777777" w:rsidR="00867DBF" w:rsidRDefault="00000000">
            <w:r>
              <w:t>count and count/total</w:t>
            </w:r>
          </w:p>
        </w:tc>
      </w:tr>
      <w:tr w:rsidR="00867DBF" w14:paraId="76FD72B2" w14:textId="77777777">
        <w:trPr>
          <w:jc w:val="center"/>
        </w:trPr>
        <w:tc>
          <w:tcPr>
            <w:tcW w:w="5040" w:type="dxa"/>
            <w:vAlign w:val="center"/>
          </w:tcPr>
          <w:p w14:paraId="5484E218" w14:textId="77777777" w:rsidR="00867DBF" w:rsidRDefault="00000000">
            <w:r>
              <w:t>3–4</w:t>
            </w:r>
          </w:p>
        </w:tc>
        <w:tc>
          <w:tcPr>
            <w:tcW w:w="5040" w:type="dxa"/>
            <w:vAlign w:val="center"/>
          </w:tcPr>
          <w:p w14:paraId="08E291BB" w14:textId="77777777" w:rsidR="00867DBF" w:rsidRDefault="00000000">
            <w:r>
              <w:t>count and count/total</w:t>
            </w:r>
          </w:p>
        </w:tc>
      </w:tr>
      <w:tr w:rsidR="00867DBF" w14:paraId="129664B9" w14:textId="77777777">
        <w:trPr>
          <w:jc w:val="center"/>
        </w:trPr>
        <w:tc>
          <w:tcPr>
            <w:tcW w:w="5040" w:type="dxa"/>
            <w:vAlign w:val="center"/>
          </w:tcPr>
          <w:p w14:paraId="7426069B" w14:textId="77777777" w:rsidR="00867DBF" w:rsidRDefault="00000000">
            <w:r>
              <w:t>4–5</w:t>
            </w:r>
          </w:p>
        </w:tc>
        <w:tc>
          <w:tcPr>
            <w:tcW w:w="5040" w:type="dxa"/>
            <w:vAlign w:val="center"/>
          </w:tcPr>
          <w:p w14:paraId="71D85088" w14:textId="77777777" w:rsidR="00867DBF" w:rsidRDefault="00000000">
            <w:r>
              <w:t>count and count/total</w:t>
            </w:r>
          </w:p>
        </w:tc>
      </w:tr>
      <w:tr w:rsidR="00867DBF" w14:paraId="6673DAA9" w14:textId="77777777">
        <w:trPr>
          <w:jc w:val="center"/>
        </w:trPr>
        <w:tc>
          <w:tcPr>
            <w:tcW w:w="5040" w:type="dxa"/>
            <w:vAlign w:val="center"/>
          </w:tcPr>
          <w:p w14:paraId="2EA2D5AA" w14:textId="77777777" w:rsidR="00867DBF" w:rsidRDefault="00000000">
            <w:r>
              <w:t>5–6</w:t>
            </w:r>
          </w:p>
        </w:tc>
        <w:tc>
          <w:tcPr>
            <w:tcW w:w="5040" w:type="dxa"/>
            <w:vAlign w:val="center"/>
          </w:tcPr>
          <w:p w14:paraId="37EBA709" w14:textId="77777777" w:rsidR="00867DBF" w:rsidRDefault="00000000">
            <w:r>
              <w:t>count and count/total</w:t>
            </w:r>
          </w:p>
        </w:tc>
      </w:tr>
      <w:tr w:rsidR="00867DBF" w14:paraId="255408D2" w14:textId="77777777">
        <w:trPr>
          <w:jc w:val="center"/>
        </w:trPr>
        <w:tc>
          <w:tcPr>
            <w:tcW w:w="5040" w:type="dxa"/>
            <w:vAlign w:val="center"/>
          </w:tcPr>
          <w:p w14:paraId="05986FCC" w14:textId="77777777" w:rsidR="00867DBF" w:rsidRDefault="00000000">
            <w:r>
              <w:t>6+</w:t>
            </w:r>
          </w:p>
        </w:tc>
        <w:tc>
          <w:tcPr>
            <w:tcW w:w="5040" w:type="dxa"/>
            <w:vAlign w:val="center"/>
          </w:tcPr>
          <w:p w14:paraId="440595E3" w14:textId="77777777" w:rsidR="00867DBF" w:rsidRDefault="00000000">
            <w:r>
              <w:t>count and count/total</w:t>
            </w:r>
          </w:p>
        </w:tc>
      </w:tr>
    </w:tbl>
    <w:p w14:paraId="23E33496" w14:textId="77777777" w:rsidR="00867DBF" w:rsidRDefault="00000000">
      <w:r>
        <w:t>The exact bin width can be refined. The recordings give examples of 0–0.5, 0.5–1, 1–1.5, etc., and also 0–1, 1–2, 2–3, etc. The purpose is to reveal the empirical distribution, not to impose a particular binning rule.</w:t>
      </w:r>
    </w:p>
    <w:p w14:paraId="5E651F3B" w14:textId="77777777" w:rsidR="00867DBF" w:rsidRDefault="00000000">
      <w:pPr>
        <w:jc w:val="center"/>
      </w:pPr>
      <w:r>
        <w:rPr>
          <w:b/>
          <w:sz w:val="22"/>
        </w:rPr>
        <w:t>Probability in bin j = count_j / N</w:t>
      </w:r>
    </w:p>
    <w:p w14:paraId="686BF1DF" w14:textId="77777777" w:rsidR="00867DBF" w:rsidRDefault="00000000">
      <w:pPr>
        <w:pStyle w:val="Heading1"/>
      </w:pPr>
      <w:r>
        <w:t>14. Stage J — Outlier Analysis and Upper Bound</w:t>
      </w:r>
    </w:p>
    <w:p w14:paraId="102AF73E" w14:textId="77777777" w:rsidR="00867DBF" w:rsidRDefault="00000000">
      <w:r>
        <w:t>The recordings mention possible sensitivity cutoffs such as 4, 5, 6, or 8, but none is established as the final value. The correct implementation is therefore data-driven.</w:t>
      </w:r>
    </w:p>
    <w:p w14:paraId="5B5BC955" w14:textId="77777777" w:rsidR="00867DBF" w:rsidRDefault="00000000">
      <w:r>
        <w:t>Example decision logic:</w:t>
      </w:r>
    </w:p>
    <w:p w14:paraId="6B47AA7A" w14:textId="77777777" w:rsidR="00867DBF" w:rsidRDefault="00000000">
      <w:pPr>
        <w:pStyle w:val="ListNumber"/>
      </w:pPr>
      <w:r>
        <w:t>Plot the ε distribution.</w:t>
      </w:r>
    </w:p>
    <w:p w14:paraId="3763FA0A" w14:textId="77777777" w:rsidR="00867DBF" w:rsidRDefault="00000000">
      <w:pPr>
        <w:pStyle w:val="ListNumber"/>
      </w:pPr>
      <w:r>
        <w:t>Calculate counts and percentages in each range.</w:t>
      </w:r>
    </w:p>
    <w:p w14:paraId="117C24E2" w14:textId="77777777" w:rsidR="00867DBF" w:rsidRDefault="00000000">
      <w:pPr>
        <w:pStyle w:val="ListNumber"/>
      </w:pPr>
      <w:r>
        <w:t>Check whether high ε values are isolated or represent a meaningful portion of the observations.</w:t>
      </w:r>
    </w:p>
    <w:p w14:paraId="629F9E02" w14:textId="77777777" w:rsidR="00867DBF" w:rsidRDefault="00000000">
      <w:pPr>
        <w:pStyle w:val="ListNumber"/>
      </w:pPr>
      <w:r>
        <w:t>Inspect the corresponding price and distance for the extreme observations.</w:t>
      </w:r>
    </w:p>
    <w:p w14:paraId="207D9D80" w14:textId="77777777" w:rsidR="00867DBF" w:rsidRDefault="00000000">
      <w:pPr>
        <w:pStyle w:val="ListNumber"/>
      </w:pPr>
      <w:r>
        <w:t>Check whether extreme values are associated with very small ΔL/L_base or another identifiable data pattern.</w:t>
      </w:r>
    </w:p>
    <w:p w14:paraId="0E100B20" w14:textId="77777777" w:rsidR="00867DBF" w:rsidRDefault="00000000">
      <w:pPr>
        <w:pStyle w:val="ListNumber"/>
      </w:pPr>
      <w:r>
        <w:t>Select an upper bound only after this evidence is available.</w:t>
      </w:r>
    </w:p>
    <w:p w14:paraId="18877304" w14:textId="77777777" w:rsidR="00867DBF" w:rsidRDefault="00000000">
      <w:pPr>
        <w:pStyle w:val="ListNumber"/>
      </w:pPr>
      <w:r>
        <w:t>Report how many observations are excluded and what percentage they represent.</w:t>
      </w:r>
    </w:p>
    <w:p w14:paraId="1F541042" w14:textId="77777777" w:rsidR="00867DBF" w:rsidRDefault="00000000">
      <w:r>
        <w:t>If a value such as ε ≈ 256 occurs only once among 1,000 observations, the discussion treats it as a possible low-probability outlier rather than a representative sensitivity value. However, the final decision must come from the actual distribution.</w:t>
      </w:r>
    </w:p>
    <w:p w14:paraId="77008977" w14:textId="77777777" w:rsidR="00867DBF" w:rsidRDefault="00000000">
      <w:pPr>
        <w:pStyle w:val="Heading1"/>
      </w:pPr>
      <w:r>
        <w:lastRenderedPageBreak/>
        <w:t>15. Stage K — Price–Distance Curve Inspection</w:t>
      </w:r>
    </w:p>
    <w:p w14:paraId="6AA6A419" w14:textId="77777777" w:rsidR="00867DBF" w:rsidRDefault="00000000">
      <w:r>
        <w:t>The recordings also ask you to inspect the shape of price versus distance. The relationship may not be a single simple linear relationship. Possible descriptions discussed include a flat region, an increasing region, exponential/convex behaviour, or piecewise linear behaviour.</w:t>
      </w:r>
    </w:p>
    <w:p w14:paraId="15F23551" w14:textId="77777777" w:rsidR="00867DBF" w:rsidRDefault="00000000">
      <w:r>
        <w:t>This curve inspection is supportive analysis. It helps explain why the sensitivity values behave as they do.</w:t>
      </w:r>
    </w:p>
    <w:p w14:paraId="07F41CED" w14:textId="77777777" w:rsidR="00867DBF" w:rsidRDefault="00000000">
      <w:pPr>
        <w:pStyle w:val="ListBullet"/>
      </w:pPr>
      <w:r>
        <w:t>Plot price versus distance for the selected observations.</w:t>
      </w:r>
    </w:p>
    <w:p w14:paraId="3B0661ED" w14:textId="77777777" w:rsidR="00867DBF" w:rsidRDefault="00000000">
      <w:pPr>
        <w:pStyle w:val="ListBullet"/>
      </w:pPr>
      <w:r>
        <w:t>Identify flat regions.</w:t>
      </w:r>
    </w:p>
    <w:p w14:paraId="7EE792EA" w14:textId="77777777" w:rsidR="00867DBF" w:rsidRDefault="00000000">
      <w:pPr>
        <w:pStyle w:val="ListBullet"/>
      </w:pPr>
      <w:r>
        <w:t>Identify increasing regions.</w:t>
      </w:r>
    </w:p>
    <w:p w14:paraId="14FC28B3" w14:textId="77777777" w:rsidR="00867DBF" w:rsidRDefault="00000000">
      <w:pPr>
        <w:pStyle w:val="ListBullet"/>
      </w:pPr>
      <w:r>
        <w:t>Identify unusual pillars/outliers.</w:t>
      </w:r>
    </w:p>
    <w:p w14:paraId="28B22116" w14:textId="77777777" w:rsidR="00867DBF" w:rsidRDefault="00000000">
      <w:pPr>
        <w:pStyle w:val="ListBullet"/>
      </w:pPr>
      <w:r>
        <w:t>Check whether similar prices correspond to widely different distances.</w:t>
      </w:r>
    </w:p>
    <w:p w14:paraId="54AC1C76" w14:textId="77777777" w:rsidR="00867DBF" w:rsidRDefault="00000000">
      <w:pPr>
        <w:pStyle w:val="ListBullet"/>
      </w:pPr>
      <w:r>
        <w:t>Check whether similar distances correspond to widely different prices.</w:t>
      </w:r>
    </w:p>
    <w:p w14:paraId="69CCC20B" w14:textId="77777777" w:rsidR="00867DBF" w:rsidRDefault="00000000">
      <w:r>
        <w:t>Do not fit a complicated functional form unless the supervisor later requires it. The recordings ultimately emphasize distribution-based sensitivity modelling as the practical route.</w:t>
      </w:r>
    </w:p>
    <w:p w14:paraId="6F3CFE67" w14:textId="77777777" w:rsidR="00867DBF" w:rsidRDefault="00000000">
      <w:pPr>
        <w:pStyle w:val="Heading1"/>
      </w:pPr>
      <w:r>
        <w:t>16. Stage L — Weather and Time Conditioning</w:t>
      </w:r>
    </w:p>
    <w:p w14:paraId="11F8B087" w14:textId="77777777" w:rsidR="00867DBF" w:rsidRDefault="00000000">
      <w:r>
        <w:t>The data contains weather information and hour. The supervisor wants you to investigate whether sensitivity changes with weather/time conditions.</w:t>
      </w:r>
    </w:p>
    <w:p w14:paraId="0C98EF4E" w14:textId="77777777" w:rsidR="00867DBF" w:rsidRDefault="00000000">
      <w:r>
        <w:t>A condition can be represented conceptually as:</w:t>
      </w:r>
    </w:p>
    <w:p w14:paraId="62214904" w14:textId="77777777" w:rsidR="00867DBF" w:rsidRDefault="00000000">
      <w:pPr>
        <w:jc w:val="center"/>
      </w:pPr>
      <w:r>
        <w:rPr>
          <w:b/>
          <w:sz w:val="22"/>
        </w:rPr>
        <w:t>g = (weather condition, time/hour or time interval)</w:t>
      </w:r>
    </w:p>
    <w:p w14:paraId="31FB1BCF" w14:textId="77777777" w:rsidR="00867DBF" w:rsidRDefault="00000000">
      <w:r>
        <w:t>For each meaningful group g, calculate:</w:t>
      </w:r>
    </w:p>
    <w:p w14:paraId="0966A99F" w14:textId="77777777" w:rsidR="00867DBF" w:rsidRDefault="00000000">
      <w:pPr>
        <w:jc w:val="center"/>
      </w:pPr>
      <w:r>
        <w:rPr>
          <w:b/>
          <w:sz w:val="22"/>
        </w:rPr>
        <w:t>μ_g = mean(ε | group g)</w:t>
      </w:r>
    </w:p>
    <w:p w14:paraId="4285EEEF" w14:textId="77777777" w:rsidR="00867DBF" w:rsidRDefault="00000000">
      <w:pPr>
        <w:jc w:val="center"/>
      </w:pPr>
      <w:r>
        <w:rPr>
          <w:b/>
          <w:sz w:val="22"/>
        </w:rPr>
        <w:t>σ_g = standard deviation(ε | group g)</w:t>
      </w:r>
    </w:p>
    <w:p w14:paraId="272C2D2E" w14:textId="77777777" w:rsidR="00867DBF" w:rsidRDefault="00000000">
      <w:r>
        <w:t>Then compare groups. If several groups have approximately similar means and standard deviations, they can potentially share one sensitivity distribution. If their distributions are materially different, retain separate groups.</w:t>
      </w:r>
    </w:p>
    <w:tbl>
      <w:tblPr>
        <w:tblStyle w:val="TableGrid"/>
        <w:tblW w:w="0" w:type="auto"/>
        <w:jc w:val="center"/>
        <w:tblLook w:val="04A0" w:firstRow="1" w:lastRow="0" w:firstColumn="1" w:lastColumn="0" w:noHBand="0" w:noVBand="1"/>
      </w:tblPr>
      <w:tblGrid>
        <w:gridCol w:w="5040"/>
        <w:gridCol w:w="5040"/>
      </w:tblGrid>
      <w:tr w:rsidR="00867DBF" w14:paraId="1E7500C9" w14:textId="77777777">
        <w:trPr>
          <w:jc w:val="center"/>
        </w:trPr>
        <w:tc>
          <w:tcPr>
            <w:tcW w:w="5040" w:type="dxa"/>
            <w:vAlign w:val="center"/>
          </w:tcPr>
          <w:p w14:paraId="64CDF5D5" w14:textId="77777777" w:rsidR="00867DBF" w:rsidRDefault="00000000">
            <w:r>
              <w:rPr>
                <w:b/>
              </w:rPr>
              <w:t>Analysis level</w:t>
            </w:r>
          </w:p>
        </w:tc>
        <w:tc>
          <w:tcPr>
            <w:tcW w:w="5040" w:type="dxa"/>
            <w:vAlign w:val="center"/>
          </w:tcPr>
          <w:p w14:paraId="4C5CC817" w14:textId="77777777" w:rsidR="00867DBF" w:rsidRDefault="00000000">
            <w:r>
              <w:rPr>
                <w:b/>
              </w:rPr>
              <w:t>Example</w:t>
            </w:r>
          </w:p>
        </w:tc>
      </w:tr>
      <w:tr w:rsidR="00867DBF" w14:paraId="1487B2A5" w14:textId="77777777">
        <w:trPr>
          <w:jc w:val="center"/>
        </w:trPr>
        <w:tc>
          <w:tcPr>
            <w:tcW w:w="5040" w:type="dxa"/>
            <w:vAlign w:val="center"/>
          </w:tcPr>
          <w:p w14:paraId="09ABDE1D" w14:textId="77777777" w:rsidR="00867DBF" w:rsidRDefault="00000000">
            <w:r>
              <w:t>Weather</w:t>
            </w:r>
          </w:p>
        </w:tc>
        <w:tc>
          <w:tcPr>
            <w:tcW w:w="5040" w:type="dxa"/>
            <w:vAlign w:val="center"/>
          </w:tcPr>
          <w:p w14:paraId="2174AFC4" w14:textId="77777777" w:rsidR="00867DBF" w:rsidRDefault="00000000">
            <w:r>
              <w:t>Clear, rain, etc.</w:t>
            </w:r>
          </w:p>
        </w:tc>
      </w:tr>
      <w:tr w:rsidR="00867DBF" w14:paraId="273F9B14" w14:textId="77777777">
        <w:trPr>
          <w:jc w:val="center"/>
        </w:trPr>
        <w:tc>
          <w:tcPr>
            <w:tcW w:w="5040" w:type="dxa"/>
            <w:vAlign w:val="center"/>
          </w:tcPr>
          <w:p w14:paraId="34DD1F83" w14:textId="77777777" w:rsidR="00867DBF" w:rsidRDefault="00000000">
            <w:r>
              <w:t>Hour</w:t>
            </w:r>
          </w:p>
        </w:tc>
        <w:tc>
          <w:tcPr>
            <w:tcW w:w="5040" w:type="dxa"/>
            <w:vAlign w:val="center"/>
          </w:tcPr>
          <w:p w14:paraId="220EA794" w14:textId="77777777" w:rsidR="00867DBF" w:rsidRDefault="00000000">
            <w:r>
              <w:t>Specific hour or interval</w:t>
            </w:r>
          </w:p>
        </w:tc>
      </w:tr>
      <w:tr w:rsidR="00867DBF" w14:paraId="4C1B70F5" w14:textId="77777777">
        <w:trPr>
          <w:jc w:val="center"/>
        </w:trPr>
        <w:tc>
          <w:tcPr>
            <w:tcW w:w="5040" w:type="dxa"/>
            <w:vAlign w:val="center"/>
          </w:tcPr>
          <w:p w14:paraId="4E2D1E97" w14:textId="77777777" w:rsidR="00867DBF" w:rsidRDefault="00000000">
            <w:r>
              <w:t>Combined condition</w:t>
            </w:r>
          </w:p>
        </w:tc>
        <w:tc>
          <w:tcPr>
            <w:tcW w:w="5040" w:type="dxa"/>
            <w:vAlign w:val="center"/>
          </w:tcPr>
          <w:p w14:paraId="33FB55E8" w14:textId="77777777" w:rsidR="00867DBF" w:rsidRDefault="00000000">
            <w:r>
              <w:t>Weather + hour/time interval</w:t>
            </w:r>
          </w:p>
        </w:tc>
      </w:tr>
    </w:tbl>
    <w:p w14:paraId="53C95260" w14:textId="77777777" w:rsidR="00867DBF" w:rsidRDefault="00000000">
      <w:r>
        <w:t>The recordings suggest splitting the data into a manageable number of intervals/groups, potentially four, six, or seven, if that improves modelling. This is an exploratory decision, not a fixed requirement.</w:t>
      </w:r>
    </w:p>
    <w:p w14:paraId="6D6A11E0" w14:textId="77777777" w:rsidR="00867DBF" w:rsidRDefault="00000000">
      <w:pPr>
        <w:pStyle w:val="Heading1"/>
      </w:pPr>
      <w:r>
        <w:t>17. Stage M — Sensitivity Distribution for Simulation</w:t>
      </w:r>
    </w:p>
    <w:p w14:paraId="193CB8E3" w14:textId="77777777" w:rsidR="00867DBF" w:rsidRDefault="00000000">
      <w:r>
        <w:t>After the empirical distribution has been understood, the supervisor discusses approximating the sensitivity using a truncated normal distribution.</w:t>
      </w:r>
    </w:p>
    <w:p w14:paraId="498D8F57" w14:textId="77777777" w:rsidR="00867DBF" w:rsidRDefault="00000000">
      <w:pPr>
        <w:jc w:val="center"/>
      </w:pPr>
      <w:r>
        <w:rPr>
          <w:b/>
          <w:sz w:val="22"/>
        </w:rPr>
        <w:t>ε ~ Truncated Normal(μ_ε, σ_ε², ε_min, ε_max)</w:t>
      </w:r>
    </w:p>
    <w:p w14:paraId="56C0E342" w14:textId="77777777" w:rsidR="00867DBF" w:rsidRDefault="00000000">
      <w:r>
        <w:t>For a condition-specific model:</w:t>
      </w:r>
    </w:p>
    <w:p w14:paraId="40DB2EF9" w14:textId="77777777" w:rsidR="00867DBF" w:rsidRDefault="00000000">
      <w:pPr>
        <w:jc w:val="center"/>
      </w:pPr>
      <w:r>
        <w:rPr>
          <w:b/>
          <w:sz w:val="22"/>
        </w:rPr>
        <w:lastRenderedPageBreak/>
        <w:t>ε | g ~ Truncated Normal(μ_g, σ_g², ε_min,g, ε_max,g)</w:t>
      </w:r>
    </w:p>
    <w:p w14:paraId="33A5D1B0" w14:textId="77777777" w:rsidR="00867DBF" w:rsidRDefault="00000000">
      <w:r>
        <w:t>The truncation prevents the simulation from generating implausible extreme values outside the empirically justified range.</w:t>
      </w:r>
    </w:p>
    <w:p w14:paraId="7B6A0E7F" w14:textId="77777777" w:rsidR="00867DBF" w:rsidRDefault="00000000">
      <w:r>
        <w:t>The recordings do not provide final numerical values for μ, σ, ε_min, or ε_max. These must be calculated from your actual cleaned data.</w:t>
      </w:r>
    </w:p>
    <w:p w14:paraId="58476792" w14:textId="77777777" w:rsidR="00867DBF" w:rsidRDefault="00000000">
      <w:pPr>
        <w:pStyle w:val="Heading1"/>
      </w:pPr>
      <w:r>
        <w:t>21. Exact Work You Should Implement Now</w:t>
      </w:r>
    </w:p>
    <w:tbl>
      <w:tblPr>
        <w:tblStyle w:val="TableGrid"/>
        <w:tblW w:w="0" w:type="auto"/>
        <w:jc w:val="center"/>
        <w:tblLook w:val="04A0" w:firstRow="1" w:lastRow="0" w:firstColumn="1" w:lastColumn="0" w:noHBand="0" w:noVBand="1"/>
      </w:tblPr>
      <w:tblGrid>
        <w:gridCol w:w="3259"/>
        <w:gridCol w:w="3753"/>
        <w:gridCol w:w="3284"/>
      </w:tblGrid>
      <w:tr w:rsidR="00867DBF" w14:paraId="2A08C6BB" w14:textId="77777777">
        <w:trPr>
          <w:jc w:val="center"/>
        </w:trPr>
        <w:tc>
          <w:tcPr>
            <w:tcW w:w="3360" w:type="dxa"/>
            <w:vAlign w:val="center"/>
          </w:tcPr>
          <w:p w14:paraId="465D39BC" w14:textId="77777777" w:rsidR="00867DBF" w:rsidRDefault="00000000">
            <w:r>
              <w:rPr>
                <w:b/>
              </w:rPr>
              <w:t>Order</w:t>
            </w:r>
          </w:p>
        </w:tc>
        <w:tc>
          <w:tcPr>
            <w:tcW w:w="3360" w:type="dxa"/>
            <w:vAlign w:val="center"/>
          </w:tcPr>
          <w:p w14:paraId="017CB825" w14:textId="77777777" w:rsidR="00867DBF" w:rsidRDefault="00000000">
            <w:r>
              <w:rPr>
                <w:b/>
              </w:rPr>
              <w:t>Implementation task</w:t>
            </w:r>
          </w:p>
        </w:tc>
        <w:tc>
          <w:tcPr>
            <w:tcW w:w="3360" w:type="dxa"/>
            <w:vAlign w:val="center"/>
          </w:tcPr>
          <w:p w14:paraId="28B10490" w14:textId="77777777" w:rsidR="00867DBF" w:rsidRDefault="00000000">
            <w:r>
              <w:rPr>
                <w:b/>
              </w:rPr>
              <w:t>Output</w:t>
            </w:r>
          </w:p>
        </w:tc>
      </w:tr>
      <w:tr w:rsidR="00867DBF" w14:paraId="4540CF93" w14:textId="77777777">
        <w:trPr>
          <w:jc w:val="center"/>
        </w:trPr>
        <w:tc>
          <w:tcPr>
            <w:tcW w:w="3360" w:type="dxa"/>
            <w:vAlign w:val="center"/>
          </w:tcPr>
          <w:p w14:paraId="2DBCBEAD" w14:textId="77777777" w:rsidR="00867DBF" w:rsidRDefault="00000000">
            <w:r>
              <w:t>1</w:t>
            </w:r>
          </w:p>
        </w:tc>
        <w:tc>
          <w:tcPr>
            <w:tcW w:w="3360" w:type="dxa"/>
            <w:vAlign w:val="center"/>
          </w:tcPr>
          <w:p w14:paraId="3CEBC0A9" w14:textId="77777777" w:rsidR="00867DBF" w:rsidRDefault="00000000">
            <w:r>
              <w:t>Load historical dataset</w:t>
            </w:r>
          </w:p>
        </w:tc>
        <w:tc>
          <w:tcPr>
            <w:tcW w:w="3360" w:type="dxa"/>
            <w:vAlign w:val="center"/>
          </w:tcPr>
          <w:p w14:paraId="3B4AF25E" w14:textId="77777777" w:rsidR="00867DBF" w:rsidRDefault="00000000">
            <w:r>
              <w:t>DataFrame</w:t>
            </w:r>
          </w:p>
        </w:tc>
      </w:tr>
      <w:tr w:rsidR="00867DBF" w14:paraId="1EC620F6" w14:textId="77777777">
        <w:trPr>
          <w:jc w:val="center"/>
        </w:trPr>
        <w:tc>
          <w:tcPr>
            <w:tcW w:w="3360" w:type="dxa"/>
            <w:vAlign w:val="center"/>
          </w:tcPr>
          <w:p w14:paraId="6268028E" w14:textId="77777777" w:rsidR="00867DBF" w:rsidRDefault="00000000">
            <w:r>
              <w:t>2</w:t>
            </w:r>
          </w:p>
        </w:tc>
        <w:tc>
          <w:tcPr>
            <w:tcW w:w="3360" w:type="dxa"/>
            <w:vAlign w:val="center"/>
          </w:tcPr>
          <w:p w14:paraId="4B36FEB7" w14:textId="77777777" w:rsidR="00867DBF" w:rsidRDefault="00000000">
            <w:r>
              <w:t>Validate price/distance/weather/hour fields</w:t>
            </w:r>
          </w:p>
        </w:tc>
        <w:tc>
          <w:tcPr>
            <w:tcW w:w="3360" w:type="dxa"/>
            <w:vAlign w:val="center"/>
          </w:tcPr>
          <w:p w14:paraId="17D6995C" w14:textId="77777777" w:rsidR="00867DBF" w:rsidRDefault="00000000">
            <w:r>
              <w:t>Cleaned candidate data</w:t>
            </w:r>
          </w:p>
        </w:tc>
      </w:tr>
      <w:tr w:rsidR="00867DBF" w14:paraId="65458EA3" w14:textId="77777777">
        <w:trPr>
          <w:jc w:val="center"/>
        </w:trPr>
        <w:tc>
          <w:tcPr>
            <w:tcW w:w="3360" w:type="dxa"/>
            <w:vAlign w:val="center"/>
          </w:tcPr>
          <w:p w14:paraId="31EB3C3C" w14:textId="77777777" w:rsidR="00867DBF" w:rsidRDefault="00000000">
            <w:r>
              <w:t>3</w:t>
            </w:r>
          </w:p>
        </w:tc>
        <w:tc>
          <w:tcPr>
            <w:tcW w:w="3360" w:type="dxa"/>
            <w:vAlign w:val="center"/>
          </w:tcPr>
          <w:p w14:paraId="28728C7C" w14:textId="77777777" w:rsidR="00867DBF" w:rsidRDefault="00000000">
            <w:r>
              <w:t>Calculate overall P_base</w:t>
            </w:r>
          </w:p>
        </w:tc>
        <w:tc>
          <w:tcPr>
            <w:tcW w:w="3360" w:type="dxa"/>
            <w:vAlign w:val="center"/>
          </w:tcPr>
          <w:p w14:paraId="4D843DD9" w14:textId="77777777" w:rsidR="00867DBF" w:rsidRDefault="00000000">
            <w:r>
              <w:t>One value</w:t>
            </w:r>
          </w:p>
        </w:tc>
      </w:tr>
      <w:tr w:rsidR="00867DBF" w14:paraId="1B9C8370" w14:textId="77777777">
        <w:trPr>
          <w:jc w:val="center"/>
        </w:trPr>
        <w:tc>
          <w:tcPr>
            <w:tcW w:w="3360" w:type="dxa"/>
            <w:vAlign w:val="center"/>
          </w:tcPr>
          <w:p w14:paraId="387DF721" w14:textId="77777777" w:rsidR="00867DBF" w:rsidRDefault="00000000">
            <w:r>
              <w:t>4</w:t>
            </w:r>
          </w:p>
        </w:tc>
        <w:tc>
          <w:tcPr>
            <w:tcW w:w="3360" w:type="dxa"/>
            <w:vAlign w:val="center"/>
          </w:tcPr>
          <w:p w14:paraId="537E86C0" w14:textId="77777777" w:rsidR="00867DBF" w:rsidRDefault="00000000">
            <w:r>
              <w:t>Select prices sufficiently close to P_base</w:t>
            </w:r>
          </w:p>
        </w:tc>
        <w:tc>
          <w:tcPr>
            <w:tcW w:w="3360" w:type="dxa"/>
            <w:vAlign w:val="center"/>
          </w:tcPr>
          <w:p w14:paraId="380464D1" w14:textId="77777777" w:rsidR="00867DBF" w:rsidRDefault="00000000">
            <w:r>
              <w:t>Reference subset</w:t>
            </w:r>
          </w:p>
        </w:tc>
      </w:tr>
      <w:tr w:rsidR="00867DBF" w14:paraId="21C9B2CC" w14:textId="77777777">
        <w:trPr>
          <w:jc w:val="center"/>
        </w:trPr>
        <w:tc>
          <w:tcPr>
            <w:tcW w:w="3360" w:type="dxa"/>
            <w:vAlign w:val="center"/>
          </w:tcPr>
          <w:p w14:paraId="5E6B2D89" w14:textId="77777777" w:rsidR="00867DBF" w:rsidRDefault="00000000">
            <w:r>
              <w:t>5</w:t>
            </w:r>
          </w:p>
        </w:tc>
        <w:tc>
          <w:tcPr>
            <w:tcW w:w="3360" w:type="dxa"/>
            <w:vAlign w:val="center"/>
          </w:tcPr>
          <w:p w14:paraId="50BED668" w14:textId="77777777" w:rsidR="00867DBF" w:rsidRDefault="00000000">
            <w:r>
              <w:t>Calculate L_base from corresponding distances</w:t>
            </w:r>
          </w:p>
        </w:tc>
        <w:tc>
          <w:tcPr>
            <w:tcW w:w="3360" w:type="dxa"/>
            <w:vAlign w:val="center"/>
          </w:tcPr>
          <w:p w14:paraId="4434345D" w14:textId="77777777" w:rsidR="00867DBF" w:rsidRDefault="00000000">
            <w:r>
              <w:t>One value</w:t>
            </w:r>
          </w:p>
        </w:tc>
      </w:tr>
      <w:tr w:rsidR="00867DBF" w14:paraId="28307AC9" w14:textId="77777777">
        <w:trPr>
          <w:jc w:val="center"/>
        </w:trPr>
        <w:tc>
          <w:tcPr>
            <w:tcW w:w="3360" w:type="dxa"/>
            <w:vAlign w:val="center"/>
          </w:tcPr>
          <w:p w14:paraId="51DCFBDF" w14:textId="77777777" w:rsidR="00867DBF" w:rsidRDefault="00000000">
            <w:r>
              <w:t>6</w:t>
            </w:r>
          </w:p>
        </w:tc>
        <w:tc>
          <w:tcPr>
            <w:tcW w:w="3360" w:type="dxa"/>
            <w:vAlign w:val="center"/>
          </w:tcPr>
          <w:p w14:paraId="25B789F5" w14:textId="77777777" w:rsidR="00867DBF" w:rsidRDefault="00000000">
            <w:r>
              <w:t>Define/justify L_min if required</w:t>
            </w:r>
          </w:p>
        </w:tc>
        <w:tc>
          <w:tcPr>
            <w:tcW w:w="3360" w:type="dxa"/>
            <w:vAlign w:val="center"/>
          </w:tcPr>
          <w:p w14:paraId="0D343DB8" w14:textId="77777777" w:rsidR="00867DBF" w:rsidRDefault="00000000">
            <w:r>
              <w:t>Documented filter criterion</w:t>
            </w:r>
          </w:p>
        </w:tc>
      </w:tr>
      <w:tr w:rsidR="00867DBF" w14:paraId="2609E61A" w14:textId="77777777">
        <w:trPr>
          <w:jc w:val="center"/>
        </w:trPr>
        <w:tc>
          <w:tcPr>
            <w:tcW w:w="3360" w:type="dxa"/>
            <w:vAlign w:val="center"/>
          </w:tcPr>
          <w:p w14:paraId="66E33AAC" w14:textId="77777777" w:rsidR="00867DBF" w:rsidRDefault="00000000">
            <w:r>
              <w:t>7</w:t>
            </w:r>
          </w:p>
        </w:tc>
        <w:tc>
          <w:tcPr>
            <w:tcW w:w="3360" w:type="dxa"/>
            <w:vAlign w:val="center"/>
          </w:tcPr>
          <w:p w14:paraId="364EC787" w14:textId="77777777" w:rsidR="00867DBF" w:rsidRDefault="00000000">
            <w:r>
              <w:t>Construct valid actual price–distance analysis set</w:t>
            </w:r>
          </w:p>
        </w:tc>
        <w:tc>
          <w:tcPr>
            <w:tcW w:w="3360" w:type="dxa"/>
            <w:vAlign w:val="center"/>
          </w:tcPr>
          <w:p w14:paraId="0749673B" w14:textId="77777777" w:rsidR="00867DBF" w:rsidRDefault="00000000">
            <w:r>
              <w:t>Filtered data</w:t>
            </w:r>
          </w:p>
        </w:tc>
      </w:tr>
      <w:tr w:rsidR="00867DBF" w14:paraId="43754E10" w14:textId="77777777">
        <w:trPr>
          <w:jc w:val="center"/>
        </w:trPr>
        <w:tc>
          <w:tcPr>
            <w:tcW w:w="3360" w:type="dxa"/>
            <w:vAlign w:val="center"/>
          </w:tcPr>
          <w:p w14:paraId="64CD389A" w14:textId="77777777" w:rsidR="00867DBF" w:rsidRDefault="00000000">
            <w:r>
              <w:t>8</w:t>
            </w:r>
          </w:p>
        </w:tc>
        <w:tc>
          <w:tcPr>
            <w:tcW w:w="3360" w:type="dxa"/>
            <w:vAlign w:val="center"/>
          </w:tcPr>
          <w:p w14:paraId="30015EE3" w14:textId="77777777" w:rsidR="00867DBF" w:rsidRDefault="00000000">
            <w:r>
              <w:t>Calculate ΔP/P_base and ΔL/L_base</w:t>
            </w:r>
          </w:p>
        </w:tc>
        <w:tc>
          <w:tcPr>
            <w:tcW w:w="3360" w:type="dxa"/>
            <w:vAlign w:val="center"/>
          </w:tcPr>
          <w:p w14:paraId="3FA1F65E" w14:textId="77777777" w:rsidR="00867DBF" w:rsidRDefault="00000000">
            <w:r>
              <w:t>Two new columns</w:t>
            </w:r>
          </w:p>
        </w:tc>
      </w:tr>
      <w:tr w:rsidR="00867DBF" w14:paraId="623A9CB1" w14:textId="77777777">
        <w:trPr>
          <w:jc w:val="center"/>
        </w:trPr>
        <w:tc>
          <w:tcPr>
            <w:tcW w:w="3360" w:type="dxa"/>
            <w:vAlign w:val="center"/>
          </w:tcPr>
          <w:p w14:paraId="06409475" w14:textId="77777777" w:rsidR="00867DBF" w:rsidRDefault="00000000">
            <w:r>
              <w:t>9</w:t>
            </w:r>
          </w:p>
        </w:tc>
        <w:tc>
          <w:tcPr>
            <w:tcW w:w="3360" w:type="dxa"/>
            <w:vAlign w:val="center"/>
          </w:tcPr>
          <w:p w14:paraId="768BFB68" w14:textId="77777777" w:rsidR="00867DBF" w:rsidRDefault="00000000">
            <w:r>
              <w:t>Handle zero/near-zero denominator cases</w:t>
            </w:r>
          </w:p>
        </w:tc>
        <w:tc>
          <w:tcPr>
            <w:tcW w:w="3360" w:type="dxa"/>
            <w:vAlign w:val="center"/>
          </w:tcPr>
          <w:p w14:paraId="7338B9BE" w14:textId="77777777" w:rsidR="00867DBF" w:rsidRDefault="00000000">
            <w:r>
              <w:t>Valid ε rows + flagged rows</w:t>
            </w:r>
          </w:p>
        </w:tc>
      </w:tr>
      <w:tr w:rsidR="00867DBF" w14:paraId="36DD55E8" w14:textId="77777777">
        <w:trPr>
          <w:jc w:val="center"/>
        </w:trPr>
        <w:tc>
          <w:tcPr>
            <w:tcW w:w="3360" w:type="dxa"/>
            <w:vAlign w:val="center"/>
          </w:tcPr>
          <w:p w14:paraId="7D9A1713" w14:textId="77777777" w:rsidR="00867DBF" w:rsidRDefault="00000000">
            <w:r>
              <w:t>10</w:t>
            </w:r>
          </w:p>
        </w:tc>
        <w:tc>
          <w:tcPr>
            <w:tcW w:w="3360" w:type="dxa"/>
            <w:vAlign w:val="center"/>
          </w:tcPr>
          <w:p w14:paraId="1B743FDF" w14:textId="77777777" w:rsidR="00867DBF" w:rsidRDefault="00000000">
            <w:r>
              <w:t>Calculate ε_i</w:t>
            </w:r>
          </w:p>
        </w:tc>
        <w:tc>
          <w:tcPr>
            <w:tcW w:w="3360" w:type="dxa"/>
            <w:vAlign w:val="center"/>
          </w:tcPr>
          <w:p w14:paraId="55C30D2D" w14:textId="77777777" w:rsidR="00867DBF" w:rsidRDefault="00000000">
            <w:r>
              <w:t>Sensitivity column</w:t>
            </w:r>
          </w:p>
        </w:tc>
      </w:tr>
      <w:tr w:rsidR="00867DBF" w14:paraId="5642E735" w14:textId="77777777">
        <w:trPr>
          <w:jc w:val="center"/>
        </w:trPr>
        <w:tc>
          <w:tcPr>
            <w:tcW w:w="3360" w:type="dxa"/>
            <w:vAlign w:val="center"/>
          </w:tcPr>
          <w:p w14:paraId="643587F6" w14:textId="77777777" w:rsidR="00867DBF" w:rsidRDefault="00000000">
            <w:r>
              <w:t>11</w:t>
            </w:r>
          </w:p>
        </w:tc>
        <w:tc>
          <w:tcPr>
            <w:tcW w:w="3360" w:type="dxa"/>
            <w:vAlign w:val="center"/>
          </w:tcPr>
          <w:p w14:paraId="74ADCAAC" w14:textId="77777777" w:rsidR="00867DBF" w:rsidRDefault="00000000">
            <w:r>
              <w:t>Take/inspect 1,000 observations</w:t>
            </w:r>
          </w:p>
        </w:tc>
        <w:tc>
          <w:tcPr>
            <w:tcW w:w="3360" w:type="dxa"/>
            <w:vAlign w:val="center"/>
          </w:tcPr>
          <w:p w14:paraId="4A450E50" w14:textId="77777777" w:rsidR="00867DBF" w:rsidRDefault="00000000">
            <w:r>
              <w:t>Analysis sample</w:t>
            </w:r>
          </w:p>
        </w:tc>
      </w:tr>
      <w:tr w:rsidR="00867DBF" w14:paraId="3AE8B83F" w14:textId="77777777">
        <w:trPr>
          <w:jc w:val="center"/>
        </w:trPr>
        <w:tc>
          <w:tcPr>
            <w:tcW w:w="3360" w:type="dxa"/>
            <w:vAlign w:val="center"/>
          </w:tcPr>
          <w:p w14:paraId="5FACB56B" w14:textId="77777777" w:rsidR="00867DBF" w:rsidRDefault="00000000">
            <w:r>
              <w:t>12</w:t>
            </w:r>
          </w:p>
        </w:tc>
        <w:tc>
          <w:tcPr>
            <w:tcW w:w="3360" w:type="dxa"/>
            <w:vAlign w:val="center"/>
          </w:tcPr>
          <w:p w14:paraId="7FB8A98D" w14:textId="77777777" w:rsidR="00867DBF" w:rsidRDefault="00000000">
            <w:r>
              <w:t>Calculate mean/std/min/max/median/percentiles</w:t>
            </w:r>
          </w:p>
        </w:tc>
        <w:tc>
          <w:tcPr>
            <w:tcW w:w="3360" w:type="dxa"/>
            <w:vAlign w:val="center"/>
          </w:tcPr>
          <w:p w14:paraId="6A4D84B3" w14:textId="77777777" w:rsidR="00867DBF" w:rsidRDefault="00000000">
            <w:r>
              <w:t>Summary statistics</w:t>
            </w:r>
          </w:p>
        </w:tc>
      </w:tr>
      <w:tr w:rsidR="00867DBF" w14:paraId="3FBF7111" w14:textId="77777777">
        <w:trPr>
          <w:jc w:val="center"/>
        </w:trPr>
        <w:tc>
          <w:tcPr>
            <w:tcW w:w="3360" w:type="dxa"/>
            <w:vAlign w:val="center"/>
          </w:tcPr>
          <w:p w14:paraId="0CF10DF9" w14:textId="77777777" w:rsidR="00867DBF" w:rsidRDefault="00000000">
            <w:r>
              <w:t>13</w:t>
            </w:r>
          </w:p>
        </w:tc>
        <w:tc>
          <w:tcPr>
            <w:tcW w:w="3360" w:type="dxa"/>
            <w:vAlign w:val="center"/>
          </w:tcPr>
          <w:p w14:paraId="16B1CF11" w14:textId="77777777" w:rsidR="00867DBF" w:rsidRDefault="00000000">
            <w:r>
              <w:t>Plot histogram and bin percentages</w:t>
            </w:r>
          </w:p>
        </w:tc>
        <w:tc>
          <w:tcPr>
            <w:tcW w:w="3360" w:type="dxa"/>
            <w:vAlign w:val="center"/>
          </w:tcPr>
          <w:p w14:paraId="3E618F33" w14:textId="77777777" w:rsidR="00867DBF" w:rsidRDefault="00000000">
            <w:r>
              <w:t>Empirical distribution</w:t>
            </w:r>
          </w:p>
        </w:tc>
      </w:tr>
      <w:tr w:rsidR="00867DBF" w14:paraId="427950F7" w14:textId="77777777">
        <w:trPr>
          <w:jc w:val="center"/>
        </w:trPr>
        <w:tc>
          <w:tcPr>
            <w:tcW w:w="3360" w:type="dxa"/>
            <w:vAlign w:val="center"/>
          </w:tcPr>
          <w:p w14:paraId="2E617557" w14:textId="77777777" w:rsidR="00867DBF" w:rsidRDefault="00000000">
            <w:r>
              <w:t>14</w:t>
            </w:r>
          </w:p>
        </w:tc>
        <w:tc>
          <w:tcPr>
            <w:tcW w:w="3360" w:type="dxa"/>
            <w:vAlign w:val="center"/>
          </w:tcPr>
          <w:p w14:paraId="6BDF4E1D" w14:textId="77777777" w:rsidR="00867DBF" w:rsidRDefault="00000000">
            <w:r>
              <w:t>Inspect extreme observations</w:t>
            </w:r>
          </w:p>
        </w:tc>
        <w:tc>
          <w:tcPr>
            <w:tcW w:w="3360" w:type="dxa"/>
            <w:vAlign w:val="center"/>
          </w:tcPr>
          <w:p w14:paraId="70C4A19F" w14:textId="77777777" w:rsidR="00867DBF" w:rsidRDefault="00000000">
            <w:r>
              <w:t>Outlier evidence</w:t>
            </w:r>
          </w:p>
        </w:tc>
      </w:tr>
      <w:tr w:rsidR="00867DBF" w14:paraId="7A9F198D" w14:textId="77777777">
        <w:trPr>
          <w:jc w:val="center"/>
        </w:trPr>
        <w:tc>
          <w:tcPr>
            <w:tcW w:w="3360" w:type="dxa"/>
            <w:vAlign w:val="center"/>
          </w:tcPr>
          <w:p w14:paraId="4323E57A" w14:textId="77777777" w:rsidR="00867DBF" w:rsidRDefault="00000000">
            <w:r>
              <w:t>15</w:t>
            </w:r>
          </w:p>
        </w:tc>
        <w:tc>
          <w:tcPr>
            <w:tcW w:w="3360" w:type="dxa"/>
            <w:vAlign w:val="center"/>
          </w:tcPr>
          <w:p w14:paraId="532759AD" w14:textId="77777777" w:rsidR="00867DBF" w:rsidRDefault="00000000">
            <w:r>
              <w:t>Select justified ε range</w:t>
            </w:r>
          </w:p>
        </w:tc>
        <w:tc>
          <w:tcPr>
            <w:tcW w:w="3360" w:type="dxa"/>
            <w:vAlign w:val="center"/>
          </w:tcPr>
          <w:p w14:paraId="27A83251" w14:textId="77777777" w:rsidR="00867DBF" w:rsidRDefault="00000000">
            <w:r>
              <w:t>ε_min and ε_max</w:t>
            </w:r>
          </w:p>
        </w:tc>
      </w:tr>
      <w:tr w:rsidR="00867DBF" w14:paraId="60DC2E94" w14:textId="77777777">
        <w:trPr>
          <w:jc w:val="center"/>
        </w:trPr>
        <w:tc>
          <w:tcPr>
            <w:tcW w:w="3360" w:type="dxa"/>
            <w:vAlign w:val="center"/>
          </w:tcPr>
          <w:p w14:paraId="44A4250B" w14:textId="77777777" w:rsidR="00867DBF" w:rsidRDefault="00000000">
            <w:r>
              <w:t>16</w:t>
            </w:r>
          </w:p>
        </w:tc>
        <w:tc>
          <w:tcPr>
            <w:tcW w:w="3360" w:type="dxa"/>
            <w:vAlign w:val="center"/>
          </w:tcPr>
          <w:p w14:paraId="682DE359" w14:textId="77777777" w:rsidR="00867DBF" w:rsidRDefault="00000000">
            <w:r>
              <w:t>Repeat by weather/time groups</w:t>
            </w:r>
          </w:p>
        </w:tc>
        <w:tc>
          <w:tcPr>
            <w:tcW w:w="3360" w:type="dxa"/>
            <w:vAlign w:val="center"/>
          </w:tcPr>
          <w:p w14:paraId="4377AAB1" w14:textId="77777777" w:rsidR="00867DBF" w:rsidRDefault="00000000">
            <w:r>
              <w:t>Group statistics</w:t>
            </w:r>
          </w:p>
        </w:tc>
      </w:tr>
      <w:tr w:rsidR="00867DBF" w14:paraId="48973136" w14:textId="77777777">
        <w:trPr>
          <w:jc w:val="center"/>
        </w:trPr>
        <w:tc>
          <w:tcPr>
            <w:tcW w:w="3360" w:type="dxa"/>
            <w:vAlign w:val="center"/>
          </w:tcPr>
          <w:p w14:paraId="79F3BB47" w14:textId="77777777" w:rsidR="00867DBF" w:rsidRDefault="00000000">
            <w:r>
              <w:t>17</w:t>
            </w:r>
          </w:p>
        </w:tc>
        <w:tc>
          <w:tcPr>
            <w:tcW w:w="3360" w:type="dxa"/>
            <w:vAlign w:val="center"/>
          </w:tcPr>
          <w:p w14:paraId="166498FE" w14:textId="77777777" w:rsidR="00867DBF" w:rsidRDefault="00000000">
            <w:r>
              <w:t>Compare groups</w:t>
            </w:r>
          </w:p>
        </w:tc>
        <w:tc>
          <w:tcPr>
            <w:tcW w:w="3360" w:type="dxa"/>
            <w:vAlign w:val="center"/>
          </w:tcPr>
          <w:p w14:paraId="2C4E080A" w14:textId="77777777" w:rsidR="00867DBF" w:rsidRDefault="00000000">
            <w:r>
              <w:t>Common vs separate distributions</w:t>
            </w:r>
          </w:p>
        </w:tc>
      </w:tr>
      <w:tr w:rsidR="00867DBF" w14:paraId="6471E269" w14:textId="77777777">
        <w:trPr>
          <w:jc w:val="center"/>
        </w:trPr>
        <w:tc>
          <w:tcPr>
            <w:tcW w:w="3360" w:type="dxa"/>
            <w:vAlign w:val="center"/>
          </w:tcPr>
          <w:p w14:paraId="6B47CCB1" w14:textId="77777777" w:rsidR="00867DBF" w:rsidRDefault="00000000">
            <w:r>
              <w:t>18</w:t>
            </w:r>
          </w:p>
        </w:tc>
        <w:tc>
          <w:tcPr>
            <w:tcW w:w="3360" w:type="dxa"/>
            <w:vAlign w:val="center"/>
          </w:tcPr>
          <w:p w14:paraId="3C84879B" w14:textId="77777777" w:rsidR="00867DBF" w:rsidRDefault="00000000">
            <w:r>
              <w:t>Fit/define truncated distribution</w:t>
            </w:r>
          </w:p>
        </w:tc>
        <w:tc>
          <w:tcPr>
            <w:tcW w:w="3360" w:type="dxa"/>
            <w:vAlign w:val="center"/>
          </w:tcPr>
          <w:p w14:paraId="43530EF7" w14:textId="77777777" w:rsidR="00867DBF" w:rsidRDefault="00000000">
            <w:r>
              <w:t>Sensitivity model</w:t>
            </w:r>
          </w:p>
        </w:tc>
      </w:tr>
      <w:tr w:rsidR="00867DBF" w14:paraId="77BB4D07" w14:textId="77777777">
        <w:trPr>
          <w:jc w:val="center"/>
        </w:trPr>
        <w:tc>
          <w:tcPr>
            <w:tcW w:w="3360" w:type="dxa"/>
            <w:vAlign w:val="center"/>
          </w:tcPr>
          <w:p w14:paraId="0007B755" w14:textId="77777777" w:rsidR="00867DBF" w:rsidRDefault="00000000">
            <w:r>
              <w:t>19</w:t>
            </w:r>
          </w:p>
        </w:tc>
        <w:tc>
          <w:tcPr>
            <w:tcW w:w="3360" w:type="dxa"/>
            <w:vAlign w:val="center"/>
          </w:tcPr>
          <w:p w14:paraId="4310DB8B" w14:textId="77777777" w:rsidR="00867DBF" w:rsidRDefault="00000000">
            <w:r>
              <w:t>Validate the distribution visually/statistically</w:t>
            </w:r>
          </w:p>
        </w:tc>
        <w:tc>
          <w:tcPr>
            <w:tcW w:w="3360" w:type="dxa"/>
            <w:vAlign w:val="center"/>
          </w:tcPr>
          <w:p w14:paraId="78C34F04" w14:textId="77777777" w:rsidR="00867DBF" w:rsidRDefault="00000000">
            <w:r>
              <w:t>Model check</w:t>
            </w:r>
          </w:p>
        </w:tc>
      </w:tr>
      <w:tr w:rsidR="00867DBF" w14:paraId="74801A96" w14:textId="77777777">
        <w:trPr>
          <w:jc w:val="center"/>
        </w:trPr>
        <w:tc>
          <w:tcPr>
            <w:tcW w:w="3360" w:type="dxa"/>
            <w:vAlign w:val="center"/>
          </w:tcPr>
          <w:p w14:paraId="6786FA0E" w14:textId="77777777" w:rsidR="00867DBF" w:rsidRDefault="00000000">
            <w:r>
              <w:t>20</w:t>
            </w:r>
          </w:p>
        </w:tc>
        <w:tc>
          <w:tcPr>
            <w:tcW w:w="3360" w:type="dxa"/>
            <w:vAlign w:val="center"/>
          </w:tcPr>
          <w:p w14:paraId="4033D64F" w14:textId="77777777" w:rsidR="00867DBF" w:rsidRDefault="00000000">
            <w:r>
              <w:t>Use ε distribution in simulation</w:t>
            </w:r>
          </w:p>
        </w:tc>
        <w:tc>
          <w:tcPr>
            <w:tcW w:w="3360" w:type="dxa"/>
            <w:vAlign w:val="center"/>
          </w:tcPr>
          <w:p w14:paraId="1FB16BC5" w14:textId="77777777" w:rsidR="00867DBF" w:rsidRDefault="00000000">
            <w:r>
              <w:t>Simulated customer sensitivity</w:t>
            </w:r>
          </w:p>
        </w:tc>
      </w:tr>
    </w:tbl>
    <w:p w14:paraId="7188EB45" w14:textId="77777777" w:rsidR="00867DBF" w:rsidRDefault="00000000">
      <w:pPr>
        <w:pStyle w:val="Heading1"/>
      </w:pPr>
      <w:r>
        <w:t>22. Required Outputs Before Moving to Simulation</w:t>
      </w:r>
    </w:p>
    <w:tbl>
      <w:tblPr>
        <w:tblStyle w:val="TableGrid"/>
        <w:tblW w:w="0" w:type="auto"/>
        <w:jc w:val="center"/>
        <w:tblLook w:val="04A0" w:firstRow="1" w:lastRow="0" w:firstColumn="1" w:lastColumn="0" w:noHBand="0" w:noVBand="1"/>
      </w:tblPr>
      <w:tblGrid>
        <w:gridCol w:w="5040"/>
        <w:gridCol w:w="5040"/>
      </w:tblGrid>
      <w:tr w:rsidR="00867DBF" w14:paraId="36D3D719" w14:textId="77777777">
        <w:trPr>
          <w:jc w:val="center"/>
        </w:trPr>
        <w:tc>
          <w:tcPr>
            <w:tcW w:w="5040" w:type="dxa"/>
            <w:vAlign w:val="center"/>
          </w:tcPr>
          <w:p w14:paraId="2CB69CCB" w14:textId="77777777" w:rsidR="00867DBF" w:rsidRDefault="00000000">
            <w:r>
              <w:rPr>
                <w:b/>
              </w:rPr>
              <w:t>Output</w:t>
            </w:r>
          </w:p>
        </w:tc>
        <w:tc>
          <w:tcPr>
            <w:tcW w:w="5040" w:type="dxa"/>
            <w:vAlign w:val="center"/>
          </w:tcPr>
          <w:p w14:paraId="74A9F2C8" w14:textId="77777777" w:rsidR="00867DBF" w:rsidRDefault="00000000">
            <w:r>
              <w:rPr>
                <w:b/>
              </w:rPr>
              <w:t>Must contain</w:t>
            </w:r>
          </w:p>
        </w:tc>
      </w:tr>
      <w:tr w:rsidR="00867DBF" w14:paraId="13A02DFF" w14:textId="77777777">
        <w:trPr>
          <w:jc w:val="center"/>
        </w:trPr>
        <w:tc>
          <w:tcPr>
            <w:tcW w:w="5040" w:type="dxa"/>
            <w:vAlign w:val="center"/>
          </w:tcPr>
          <w:p w14:paraId="77EF980B" w14:textId="77777777" w:rsidR="00867DBF" w:rsidRDefault="00000000">
            <w:r>
              <w:t>P_base report</w:t>
            </w:r>
          </w:p>
        </w:tc>
        <w:tc>
          <w:tcPr>
            <w:tcW w:w="5040" w:type="dxa"/>
            <w:vAlign w:val="center"/>
          </w:tcPr>
          <w:p w14:paraId="3DA8E684" w14:textId="77777777" w:rsidR="00867DBF" w:rsidRDefault="00000000">
            <w:r>
              <w:t>Value, number of observations, calculation rule.</w:t>
            </w:r>
          </w:p>
        </w:tc>
      </w:tr>
      <w:tr w:rsidR="00867DBF" w14:paraId="76CE3DB3" w14:textId="77777777">
        <w:trPr>
          <w:jc w:val="center"/>
        </w:trPr>
        <w:tc>
          <w:tcPr>
            <w:tcW w:w="5040" w:type="dxa"/>
            <w:vAlign w:val="center"/>
          </w:tcPr>
          <w:p w14:paraId="03115387" w14:textId="77777777" w:rsidR="00867DBF" w:rsidRDefault="00000000">
            <w:r>
              <w:t>L_base report</w:t>
            </w:r>
          </w:p>
        </w:tc>
        <w:tc>
          <w:tcPr>
            <w:tcW w:w="5040" w:type="dxa"/>
            <w:vAlign w:val="center"/>
          </w:tcPr>
          <w:p w14:paraId="4ABE04E2" w14:textId="77777777" w:rsidR="00867DBF" w:rsidRDefault="00000000">
            <w:r>
              <w:t>Price-closeness threshold, selected count, mean corresponding distance.</w:t>
            </w:r>
          </w:p>
        </w:tc>
      </w:tr>
      <w:tr w:rsidR="00867DBF" w14:paraId="0A485B8B" w14:textId="77777777">
        <w:trPr>
          <w:jc w:val="center"/>
        </w:trPr>
        <w:tc>
          <w:tcPr>
            <w:tcW w:w="5040" w:type="dxa"/>
            <w:vAlign w:val="center"/>
          </w:tcPr>
          <w:p w14:paraId="6121E693" w14:textId="77777777" w:rsidR="00867DBF" w:rsidRDefault="00000000">
            <w:r>
              <w:t>Cleaned analysis dataset</w:t>
            </w:r>
          </w:p>
        </w:tc>
        <w:tc>
          <w:tcPr>
            <w:tcW w:w="5040" w:type="dxa"/>
            <w:vAlign w:val="center"/>
          </w:tcPr>
          <w:p w14:paraId="6C977AA1" w14:textId="77777777" w:rsidR="00867DBF" w:rsidRDefault="00000000">
            <w:r>
              <w:t>Price, distance, weather, hour and identifiers.</w:t>
            </w:r>
          </w:p>
        </w:tc>
      </w:tr>
      <w:tr w:rsidR="00867DBF" w14:paraId="5884C62F" w14:textId="77777777">
        <w:trPr>
          <w:jc w:val="center"/>
        </w:trPr>
        <w:tc>
          <w:tcPr>
            <w:tcW w:w="5040" w:type="dxa"/>
            <w:vAlign w:val="center"/>
          </w:tcPr>
          <w:p w14:paraId="14EC8A16" w14:textId="77777777" w:rsidR="00867DBF" w:rsidRDefault="00000000">
            <w:r>
              <w:t>ε dataset</w:t>
            </w:r>
          </w:p>
        </w:tc>
        <w:tc>
          <w:tcPr>
            <w:tcW w:w="5040" w:type="dxa"/>
            <w:vAlign w:val="center"/>
          </w:tcPr>
          <w:p w14:paraId="517A365F" w14:textId="77777777" w:rsidR="00867DBF" w:rsidRDefault="00000000">
            <w:r>
              <w:t>ΔP/P_base, ΔL/L_base, ε.</w:t>
            </w:r>
          </w:p>
        </w:tc>
      </w:tr>
      <w:tr w:rsidR="00867DBF" w14:paraId="2CCBA1B1" w14:textId="77777777">
        <w:trPr>
          <w:jc w:val="center"/>
        </w:trPr>
        <w:tc>
          <w:tcPr>
            <w:tcW w:w="5040" w:type="dxa"/>
            <w:vAlign w:val="center"/>
          </w:tcPr>
          <w:p w14:paraId="78B3D396" w14:textId="77777777" w:rsidR="00867DBF" w:rsidRDefault="00000000">
            <w:r>
              <w:t>Summary table</w:t>
            </w:r>
          </w:p>
        </w:tc>
        <w:tc>
          <w:tcPr>
            <w:tcW w:w="5040" w:type="dxa"/>
            <w:vAlign w:val="center"/>
          </w:tcPr>
          <w:p w14:paraId="25C90B85" w14:textId="77777777" w:rsidR="00867DBF" w:rsidRDefault="00000000">
            <w:r>
              <w:t>N, mean, std, min, max, median, percentiles.</w:t>
            </w:r>
          </w:p>
        </w:tc>
      </w:tr>
      <w:tr w:rsidR="00867DBF" w14:paraId="7EAAB9FF" w14:textId="77777777">
        <w:trPr>
          <w:jc w:val="center"/>
        </w:trPr>
        <w:tc>
          <w:tcPr>
            <w:tcW w:w="5040" w:type="dxa"/>
            <w:vAlign w:val="center"/>
          </w:tcPr>
          <w:p w14:paraId="1B06DBDE" w14:textId="77777777" w:rsidR="00867DBF" w:rsidRDefault="00000000">
            <w:r>
              <w:t>Histogram</w:t>
            </w:r>
          </w:p>
        </w:tc>
        <w:tc>
          <w:tcPr>
            <w:tcW w:w="5040" w:type="dxa"/>
            <w:vAlign w:val="center"/>
          </w:tcPr>
          <w:p w14:paraId="712DA1F2" w14:textId="77777777" w:rsidR="00867DBF" w:rsidRDefault="00000000">
            <w:r>
              <w:t>ε distribution.</w:t>
            </w:r>
          </w:p>
        </w:tc>
      </w:tr>
      <w:tr w:rsidR="00867DBF" w14:paraId="10CD8DDF" w14:textId="77777777">
        <w:trPr>
          <w:jc w:val="center"/>
        </w:trPr>
        <w:tc>
          <w:tcPr>
            <w:tcW w:w="5040" w:type="dxa"/>
            <w:vAlign w:val="center"/>
          </w:tcPr>
          <w:p w14:paraId="76AE59DA" w14:textId="77777777" w:rsidR="00867DBF" w:rsidRDefault="00000000">
            <w:r>
              <w:t>Bin table</w:t>
            </w:r>
          </w:p>
        </w:tc>
        <w:tc>
          <w:tcPr>
            <w:tcW w:w="5040" w:type="dxa"/>
            <w:vAlign w:val="center"/>
          </w:tcPr>
          <w:p w14:paraId="19BA07E5" w14:textId="77777777" w:rsidR="00867DBF" w:rsidRDefault="00000000">
            <w:r>
              <w:t>Range, count, percentage.</w:t>
            </w:r>
          </w:p>
        </w:tc>
      </w:tr>
      <w:tr w:rsidR="00867DBF" w14:paraId="61381D12" w14:textId="77777777">
        <w:trPr>
          <w:jc w:val="center"/>
        </w:trPr>
        <w:tc>
          <w:tcPr>
            <w:tcW w:w="5040" w:type="dxa"/>
            <w:vAlign w:val="center"/>
          </w:tcPr>
          <w:p w14:paraId="38C867E6" w14:textId="77777777" w:rsidR="00867DBF" w:rsidRDefault="00000000">
            <w:r>
              <w:t>Outlier table</w:t>
            </w:r>
          </w:p>
        </w:tc>
        <w:tc>
          <w:tcPr>
            <w:tcW w:w="5040" w:type="dxa"/>
            <w:vAlign w:val="center"/>
          </w:tcPr>
          <w:p w14:paraId="7B46ABC2" w14:textId="77777777" w:rsidR="00867DBF" w:rsidRDefault="00000000">
            <w:r>
              <w:t>Extreme ε, corresponding price, distance, weather/hour, reason for review.</w:t>
            </w:r>
          </w:p>
        </w:tc>
      </w:tr>
      <w:tr w:rsidR="00867DBF" w14:paraId="3285FC3D" w14:textId="77777777">
        <w:trPr>
          <w:jc w:val="center"/>
        </w:trPr>
        <w:tc>
          <w:tcPr>
            <w:tcW w:w="5040" w:type="dxa"/>
            <w:vAlign w:val="center"/>
          </w:tcPr>
          <w:p w14:paraId="40C03573" w14:textId="77777777" w:rsidR="00867DBF" w:rsidRDefault="00000000">
            <w:r>
              <w:t>Weather/time analysis</w:t>
            </w:r>
          </w:p>
        </w:tc>
        <w:tc>
          <w:tcPr>
            <w:tcW w:w="5040" w:type="dxa"/>
            <w:vAlign w:val="center"/>
          </w:tcPr>
          <w:p w14:paraId="28CF448F" w14:textId="77777777" w:rsidR="00867DBF" w:rsidRDefault="00000000">
            <w:r>
              <w:t>Group-wise N, mean, std, min/max and distribution.</w:t>
            </w:r>
          </w:p>
        </w:tc>
      </w:tr>
      <w:tr w:rsidR="00867DBF" w14:paraId="12C8D7C4" w14:textId="77777777">
        <w:trPr>
          <w:jc w:val="center"/>
        </w:trPr>
        <w:tc>
          <w:tcPr>
            <w:tcW w:w="5040" w:type="dxa"/>
            <w:vAlign w:val="center"/>
          </w:tcPr>
          <w:p w14:paraId="592A8547" w14:textId="77777777" w:rsidR="00867DBF" w:rsidRDefault="00000000">
            <w:r>
              <w:lastRenderedPageBreak/>
              <w:t>Final sensitivity model</w:t>
            </w:r>
          </w:p>
        </w:tc>
        <w:tc>
          <w:tcPr>
            <w:tcW w:w="5040" w:type="dxa"/>
            <w:vAlign w:val="center"/>
          </w:tcPr>
          <w:p w14:paraId="4F47DBD2" w14:textId="77777777" w:rsidR="00867DBF" w:rsidRDefault="00000000">
            <w:r>
              <w:t>Distribution type and empirically justified bounds.</w:t>
            </w:r>
          </w:p>
        </w:tc>
      </w:tr>
      <w:tr w:rsidR="00867DBF" w14:paraId="21EB3FE7" w14:textId="77777777">
        <w:trPr>
          <w:jc w:val="center"/>
        </w:trPr>
        <w:tc>
          <w:tcPr>
            <w:tcW w:w="5040" w:type="dxa"/>
            <w:vAlign w:val="center"/>
          </w:tcPr>
          <w:p w14:paraId="3E0A30D4" w14:textId="77777777" w:rsidR="00867DBF" w:rsidRDefault="00000000">
            <w:r>
              <w:t>Simulation input specification</w:t>
            </w:r>
          </w:p>
        </w:tc>
        <w:tc>
          <w:tcPr>
            <w:tcW w:w="5040" w:type="dxa"/>
            <w:vAlign w:val="center"/>
          </w:tcPr>
          <w:p w14:paraId="27FFF874" w14:textId="77777777" w:rsidR="00867DBF" w:rsidRDefault="00000000">
            <w:r>
              <w:t>How ε is sampled for a new passenger.</w:t>
            </w:r>
          </w:p>
        </w:tc>
      </w:tr>
    </w:tbl>
    <w:p w14:paraId="58FF3883" w14:textId="77777777" w:rsidR="00867DBF" w:rsidRDefault="00000000">
      <w:pPr>
        <w:pStyle w:val="Heading1"/>
      </w:pPr>
      <w:r>
        <w:t>23. Important Things Not Yet Fixed by the Recordings</w:t>
      </w:r>
    </w:p>
    <w:p w14:paraId="5227F140" w14:textId="77777777" w:rsidR="00867DBF" w:rsidRDefault="00000000">
      <w:r>
        <w:t>Do not present these as already decided:</w:t>
      </w:r>
    </w:p>
    <w:p w14:paraId="615F0129" w14:textId="77777777" w:rsidR="00867DBF" w:rsidRDefault="00000000">
      <w:pPr>
        <w:pStyle w:val="ListBullet"/>
      </w:pPr>
      <w:r>
        <w:t>The exact numerical price-closeness threshold τ_P.</w:t>
      </w:r>
    </w:p>
    <w:p w14:paraId="14BC64BA" w14:textId="77777777" w:rsidR="00867DBF" w:rsidRDefault="00000000">
      <w:pPr>
        <w:pStyle w:val="ListBullet"/>
      </w:pPr>
      <w:r>
        <w:t>The exact numerical minimum distance L_min.</w:t>
      </w:r>
    </w:p>
    <w:p w14:paraId="1A70FD74" w14:textId="77777777" w:rsidR="00867DBF" w:rsidRDefault="00000000">
      <w:pPr>
        <w:pStyle w:val="ListBullet"/>
      </w:pPr>
      <w:r>
        <w:t>The final ε outlier cutoff (4, 5, 6, 8, etc.).</w:t>
      </w:r>
    </w:p>
    <w:p w14:paraId="7BB8025C" w14:textId="77777777" w:rsidR="00867DBF" w:rsidRDefault="00000000">
      <w:pPr>
        <w:pStyle w:val="ListBullet"/>
      </w:pPr>
      <w:r>
        <w:t>The final number of weather/time groups.</w:t>
      </w:r>
    </w:p>
    <w:p w14:paraId="5D3F7E9A" w14:textId="77777777" w:rsidR="00867DBF" w:rsidRDefault="00000000">
      <w:pPr>
        <w:pStyle w:val="ListBullet"/>
      </w:pPr>
      <w:r>
        <w:t>The final μ and σ values.</w:t>
      </w:r>
    </w:p>
    <w:p w14:paraId="67E8CB76" w14:textId="77777777" w:rsidR="00867DBF" w:rsidRDefault="00000000">
      <w:pPr>
        <w:pStyle w:val="ListBullet"/>
      </w:pPr>
      <w:r>
        <w:t>The final ε_min and ε_max.</w:t>
      </w:r>
    </w:p>
    <w:p w14:paraId="68D24ED2" w14:textId="77777777" w:rsidR="00867DBF" w:rsidRDefault="00000000">
      <w:pPr>
        <w:pStyle w:val="ListBullet"/>
      </w:pPr>
      <w:r>
        <w:t>Whether the final distribution should definitely be truncated normal versus another empirically better distribution.</w:t>
      </w:r>
    </w:p>
    <w:p w14:paraId="6726D023" w14:textId="77777777" w:rsidR="00867DBF" w:rsidRDefault="00000000">
      <w:pPr>
        <w:pStyle w:val="ListBullet"/>
      </w:pPr>
      <w:r>
        <w:t>A direct claim that ε is classical price-demand elasticity.</w:t>
      </w:r>
    </w:p>
    <w:p w14:paraId="570BC699" w14:textId="77777777" w:rsidR="00867DBF" w:rsidRDefault="00000000">
      <w:r>
        <w:t>These must be decided from the actual data and/or explicitly confirmed with the supervisor.</w:t>
      </w:r>
    </w:p>
    <w:p w14:paraId="79CECD65" w14:textId="77777777" w:rsidR="00867DBF" w:rsidRDefault="00000000">
      <w:pPr>
        <w:pStyle w:val="Heading1"/>
      </w:pPr>
      <w:r>
        <w:t>24. Recommended Working Folder / Notebook Outputs</w:t>
      </w:r>
    </w:p>
    <w:tbl>
      <w:tblPr>
        <w:tblStyle w:val="TableGrid"/>
        <w:tblW w:w="0" w:type="auto"/>
        <w:jc w:val="center"/>
        <w:tblLook w:val="04A0" w:firstRow="1" w:lastRow="0" w:firstColumn="1" w:lastColumn="0" w:noHBand="0" w:noVBand="1"/>
      </w:tblPr>
      <w:tblGrid>
        <w:gridCol w:w="5040"/>
        <w:gridCol w:w="5040"/>
      </w:tblGrid>
      <w:tr w:rsidR="00867DBF" w14:paraId="6C612755" w14:textId="77777777">
        <w:trPr>
          <w:jc w:val="center"/>
        </w:trPr>
        <w:tc>
          <w:tcPr>
            <w:tcW w:w="5040" w:type="dxa"/>
            <w:vAlign w:val="center"/>
          </w:tcPr>
          <w:p w14:paraId="0DAA9886" w14:textId="77777777" w:rsidR="00867DBF" w:rsidRDefault="00000000">
            <w:r>
              <w:rPr>
                <w:b/>
              </w:rPr>
              <w:t>Module</w:t>
            </w:r>
          </w:p>
        </w:tc>
        <w:tc>
          <w:tcPr>
            <w:tcW w:w="5040" w:type="dxa"/>
            <w:vAlign w:val="center"/>
          </w:tcPr>
          <w:p w14:paraId="64AA17D5" w14:textId="77777777" w:rsidR="00867DBF" w:rsidRDefault="00000000">
            <w:r>
              <w:rPr>
                <w:b/>
              </w:rPr>
              <w:t>Suggested output</w:t>
            </w:r>
          </w:p>
        </w:tc>
      </w:tr>
      <w:tr w:rsidR="00867DBF" w14:paraId="3CBB3FD4" w14:textId="77777777">
        <w:trPr>
          <w:jc w:val="center"/>
        </w:trPr>
        <w:tc>
          <w:tcPr>
            <w:tcW w:w="5040" w:type="dxa"/>
            <w:vAlign w:val="center"/>
          </w:tcPr>
          <w:p w14:paraId="662EE9BA" w14:textId="77777777" w:rsidR="00867DBF" w:rsidRDefault="00000000">
            <w:r>
              <w:t>01_Data_Cleaning</w:t>
            </w:r>
          </w:p>
        </w:tc>
        <w:tc>
          <w:tcPr>
            <w:tcW w:w="5040" w:type="dxa"/>
            <w:vAlign w:val="center"/>
          </w:tcPr>
          <w:p w14:paraId="30C97C88" w14:textId="77777777" w:rsidR="00867DBF" w:rsidRDefault="00000000">
            <w:r>
              <w:t>cleaned_price_distance_data.csv</w:t>
            </w:r>
          </w:p>
        </w:tc>
      </w:tr>
      <w:tr w:rsidR="00867DBF" w14:paraId="3BE8D3E8" w14:textId="77777777">
        <w:trPr>
          <w:jc w:val="center"/>
        </w:trPr>
        <w:tc>
          <w:tcPr>
            <w:tcW w:w="5040" w:type="dxa"/>
            <w:vAlign w:val="center"/>
          </w:tcPr>
          <w:p w14:paraId="768C7A5C" w14:textId="77777777" w:rsidR="00867DBF" w:rsidRDefault="00000000">
            <w:r>
              <w:t>02_Base_Values</w:t>
            </w:r>
          </w:p>
        </w:tc>
        <w:tc>
          <w:tcPr>
            <w:tcW w:w="5040" w:type="dxa"/>
            <w:vAlign w:val="center"/>
          </w:tcPr>
          <w:p w14:paraId="063F0D2B" w14:textId="77777777" w:rsidR="00867DBF" w:rsidRDefault="00000000">
            <w:r>
              <w:t>base_values.csv containing P_base and L_base</w:t>
            </w:r>
          </w:p>
        </w:tc>
      </w:tr>
      <w:tr w:rsidR="00867DBF" w14:paraId="694D7E96" w14:textId="77777777">
        <w:trPr>
          <w:jc w:val="center"/>
        </w:trPr>
        <w:tc>
          <w:tcPr>
            <w:tcW w:w="5040" w:type="dxa"/>
            <w:vAlign w:val="center"/>
          </w:tcPr>
          <w:p w14:paraId="6E164857" w14:textId="77777777" w:rsidR="00867DBF" w:rsidRDefault="00000000">
            <w:r>
              <w:t>03_Elasticity_Calculation</w:t>
            </w:r>
          </w:p>
        </w:tc>
        <w:tc>
          <w:tcPr>
            <w:tcW w:w="5040" w:type="dxa"/>
            <w:vAlign w:val="center"/>
          </w:tcPr>
          <w:p w14:paraId="67E2225F" w14:textId="77777777" w:rsidR="00867DBF" w:rsidRDefault="00000000">
            <w:r>
              <w:t>elasticity_1000.csv</w:t>
            </w:r>
          </w:p>
        </w:tc>
      </w:tr>
      <w:tr w:rsidR="00867DBF" w14:paraId="294843E3" w14:textId="77777777">
        <w:trPr>
          <w:jc w:val="center"/>
        </w:trPr>
        <w:tc>
          <w:tcPr>
            <w:tcW w:w="5040" w:type="dxa"/>
            <w:vAlign w:val="center"/>
          </w:tcPr>
          <w:p w14:paraId="5CFE25CB" w14:textId="77777777" w:rsidR="00867DBF" w:rsidRDefault="00000000">
            <w:r>
              <w:t>04_Elasticity_Statistics</w:t>
            </w:r>
          </w:p>
        </w:tc>
        <w:tc>
          <w:tcPr>
            <w:tcW w:w="5040" w:type="dxa"/>
            <w:vAlign w:val="center"/>
          </w:tcPr>
          <w:p w14:paraId="1CFCCCC4" w14:textId="77777777" w:rsidR="00867DBF" w:rsidRDefault="00000000">
            <w:r>
              <w:t>elasticity_statistics.csv</w:t>
            </w:r>
          </w:p>
        </w:tc>
      </w:tr>
      <w:tr w:rsidR="00867DBF" w14:paraId="4FD4BE61" w14:textId="77777777">
        <w:trPr>
          <w:jc w:val="center"/>
        </w:trPr>
        <w:tc>
          <w:tcPr>
            <w:tcW w:w="5040" w:type="dxa"/>
            <w:vAlign w:val="center"/>
          </w:tcPr>
          <w:p w14:paraId="54611648" w14:textId="77777777" w:rsidR="00867DBF" w:rsidRDefault="00000000">
            <w:r>
              <w:t>05_Elasticity_Distribution</w:t>
            </w:r>
          </w:p>
        </w:tc>
        <w:tc>
          <w:tcPr>
            <w:tcW w:w="5040" w:type="dxa"/>
            <w:vAlign w:val="center"/>
          </w:tcPr>
          <w:p w14:paraId="2BA0B88D" w14:textId="77777777" w:rsidR="00867DBF" w:rsidRDefault="00000000">
            <w:r>
              <w:t>elasticity_histogram.png + bins.csv</w:t>
            </w:r>
          </w:p>
        </w:tc>
      </w:tr>
      <w:tr w:rsidR="00867DBF" w14:paraId="522362F3" w14:textId="77777777">
        <w:trPr>
          <w:jc w:val="center"/>
        </w:trPr>
        <w:tc>
          <w:tcPr>
            <w:tcW w:w="5040" w:type="dxa"/>
            <w:vAlign w:val="center"/>
          </w:tcPr>
          <w:p w14:paraId="2F98822E" w14:textId="77777777" w:rsidR="00867DBF" w:rsidRDefault="00000000">
            <w:r>
              <w:t>06_Outlier_Analysis</w:t>
            </w:r>
          </w:p>
        </w:tc>
        <w:tc>
          <w:tcPr>
            <w:tcW w:w="5040" w:type="dxa"/>
            <w:vAlign w:val="center"/>
          </w:tcPr>
          <w:p w14:paraId="08C6EA9E" w14:textId="77777777" w:rsidR="00867DBF" w:rsidRDefault="00000000">
            <w:r>
              <w:t>outlier_analysis.csv</w:t>
            </w:r>
          </w:p>
        </w:tc>
      </w:tr>
      <w:tr w:rsidR="00867DBF" w14:paraId="18097A2E" w14:textId="77777777">
        <w:trPr>
          <w:jc w:val="center"/>
        </w:trPr>
        <w:tc>
          <w:tcPr>
            <w:tcW w:w="5040" w:type="dxa"/>
            <w:vAlign w:val="center"/>
          </w:tcPr>
          <w:p w14:paraId="3297DCEB" w14:textId="77777777" w:rsidR="00867DBF" w:rsidRDefault="00000000">
            <w:r>
              <w:t>07_Weather_Time_Analysis</w:t>
            </w:r>
          </w:p>
        </w:tc>
        <w:tc>
          <w:tcPr>
            <w:tcW w:w="5040" w:type="dxa"/>
            <w:vAlign w:val="center"/>
          </w:tcPr>
          <w:p w14:paraId="0702F8A5" w14:textId="77777777" w:rsidR="00867DBF" w:rsidRDefault="00000000">
            <w:r>
              <w:t>group_sensitivity_statistics.csv</w:t>
            </w:r>
          </w:p>
        </w:tc>
      </w:tr>
      <w:tr w:rsidR="00867DBF" w14:paraId="4B127046" w14:textId="77777777">
        <w:trPr>
          <w:jc w:val="center"/>
        </w:trPr>
        <w:tc>
          <w:tcPr>
            <w:tcW w:w="5040" w:type="dxa"/>
            <w:vAlign w:val="center"/>
          </w:tcPr>
          <w:p w14:paraId="3EA0FEF1" w14:textId="77777777" w:rsidR="00867DBF" w:rsidRDefault="00000000">
            <w:r>
              <w:t>08_Sensitivity_Model</w:t>
            </w:r>
          </w:p>
        </w:tc>
        <w:tc>
          <w:tcPr>
            <w:tcW w:w="5040" w:type="dxa"/>
            <w:vAlign w:val="center"/>
          </w:tcPr>
          <w:p w14:paraId="41614149" w14:textId="77777777" w:rsidR="00867DBF" w:rsidRDefault="00000000">
            <w:r>
              <w:t>sensitivity_distribution_parameters.csv</w:t>
            </w:r>
          </w:p>
        </w:tc>
      </w:tr>
      <w:tr w:rsidR="00867DBF" w14:paraId="37966887" w14:textId="77777777">
        <w:trPr>
          <w:jc w:val="center"/>
        </w:trPr>
        <w:tc>
          <w:tcPr>
            <w:tcW w:w="5040" w:type="dxa"/>
            <w:vAlign w:val="center"/>
          </w:tcPr>
          <w:p w14:paraId="1D6A16B5" w14:textId="77777777" w:rsidR="00867DBF" w:rsidRDefault="00000000">
            <w:r>
              <w:t>09_Simulation_Input</w:t>
            </w:r>
          </w:p>
        </w:tc>
        <w:tc>
          <w:tcPr>
            <w:tcW w:w="5040" w:type="dxa"/>
            <w:vAlign w:val="center"/>
          </w:tcPr>
          <w:p w14:paraId="09F5D91A" w14:textId="77777777" w:rsidR="00867DBF" w:rsidRDefault="00000000">
            <w:r>
              <w:t>customer_sensitivity_sampler specification</w:t>
            </w:r>
          </w:p>
        </w:tc>
      </w:tr>
    </w:tbl>
    <w:p w14:paraId="2034D1B8" w14:textId="77777777" w:rsidR="00867DBF" w:rsidRDefault="00000000">
      <w:pPr>
        <w:pStyle w:val="Heading1"/>
      </w:pPr>
      <w:r>
        <w:t>25. Final Checklist Before You Tell the Supervisor It Is Done</w:t>
      </w:r>
    </w:p>
    <w:p w14:paraId="255E4F0B" w14:textId="77777777" w:rsidR="00867DBF" w:rsidRDefault="00000000">
      <w:pPr>
        <w:pStyle w:val="ListBullet"/>
      </w:pPr>
      <w:r>
        <w:t>P_base is calculated correctly and documented.</w:t>
      </w:r>
    </w:p>
    <w:p w14:paraId="2E0B329D" w14:textId="77777777" w:rsidR="00867DBF" w:rsidRDefault="00000000">
      <w:pPr>
        <w:pStyle w:val="ListBullet"/>
      </w:pPr>
      <w:r>
        <w:t>The method used to obtain L_base is documented.</w:t>
      </w:r>
    </w:p>
    <w:p w14:paraId="7EA16DCC" w14:textId="77777777" w:rsidR="00867DBF" w:rsidRDefault="00000000">
      <w:pPr>
        <w:pStyle w:val="ListBullet"/>
      </w:pPr>
      <w:r>
        <w:t>The price-closeness threshold used for L_base is explicitly recorded.</w:t>
      </w:r>
    </w:p>
    <w:p w14:paraId="11FE373A" w14:textId="77777777" w:rsidR="00867DBF" w:rsidRDefault="00000000">
      <w:pPr>
        <w:pStyle w:val="ListBullet"/>
      </w:pPr>
      <w:r>
        <w:t>L_min, if used, is justified and recorded.</w:t>
      </w:r>
    </w:p>
    <w:p w14:paraId="60997952" w14:textId="77777777" w:rsidR="00867DBF" w:rsidRDefault="00000000">
      <w:pPr>
        <w:pStyle w:val="ListBullet"/>
      </w:pPr>
      <w:r>
        <w:t>The final ε observations are actual price–distance observations, not merely the observations used to calculate L_base.</w:t>
      </w:r>
    </w:p>
    <w:p w14:paraId="7AD0230A" w14:textId="77777777" w:rsidR="00867DBF" w:rsidRDefault="00000000">
      <w:pPr>
        <w:pStyle w:val="ListBullet"/>
      </w:pPr>
      <w:r>
        <w:t>Zero/near-zero distance-deviation cases are handled explicitly.</w:t>
      </w:r>
    </w:p>
    <w:p w14:paraId="1DDD3830" w14:textId="77777777" w:rsidR="00867DBF" w:rsidRDefault="00000000">
      <w:pPr>
        <w:pStyle w:val="ListBullet"/>
      </w:pPr>
      <w:r>
        <w:t>The ε calculation matches the agreed formula.</w:t>
      </w:r>
    </w:p>
    <w:p w14:paraId="4AC13F29" w14:textId="77777777" w:rsidR="00867DBF" w:rsidRDefault="00000000">
      <w:pPr>
        <w:pStyle w:val="ListBullet"/>
      </w:pPr>
      <w:r>
        <w:t>The 1,000-entry analysis has mean, standard deviation, minimum and maximum.</w:t>
      </w:r>
    </w:p>
    <w:p w14:paraId="72A0EACC" w14:textId="77777777" w:rsidR="00867DBF" w:rsidRDefault="00000000">
      <w:pPr>
        <w:pStyle w:val="ListBullet"/>
      </w:pPr>
      <w:r>
        <w:t>The ε distribution is plotted.</w:t>
      </w:r>
    </w:p>
    <w:p w14:paraId="225C8B53" w14:textId="77777777" w:rsidR="00867DBF" w:rsidRDefault="00000000">
      <w:pPr>
        <w:pStyle w:val="ListBullet"/>
      </w:pPr>
      <w:r>
        <w:t>Bin counts and percentages are reported.</w:t>
      </w:r>
    </w:p>
    <w:p w14:paraId="5359A254" w14:textId="77777777" w:rsidR="00867DBF" w:rsidRDefault="00000000">
      <w:pPr>
        <w:pStyle w:val="ListBullet"/>
      </w:pPr>
      <w:r>
        <w:t>Extreme values have been inspected rather than automatically deleted.</w:t>
      </w:r>
    </w:p>
    <w:p w14:paraId="30B54CAE" w14:textId="77777777" w:rsidR="00867DBF" w:rsidRDefault="00000000">
      <w:pPr>
        <w:pStyle w:val="ListBullet"/>
      </w:pPr>
      <w:r>
        <w:t>The selected ε range is justified from the distribution.</w:t>
      </w:r>
    </w:p>
    <w:p w14:paraId="364B72B9" w14:textId="77777777" w:rsidR="00867DBF" w:rsidRDefault="00000000">
      <w:pPr>
        <w:pStyle w:val="ListBullet"/>
      </w:pPr>
      <w:r>
        <w:t>Weather and time effects have been checked.</w:t>
      </w:r>
    </w:p>
    <w:p w14:paraId="077CEFF0" w14:textId="77777777" w:rsidR="00867DBF" w:rsidRDefault="00000000">
      <w:pPr>
        <w:pStyle w:val="ListBullet"/>
      </w:pPr>
      <w:r>
        <w:t>Similar weather/time groups are identified if appropriate.</w:t>
      </w:r>
    </w:p>
    <w:p w14:paraId="5F0D7DA9" w14:textId="77777777" w:rsidR="00867DBF" w:rsidRDefault="00000000">
      <w:pPr>
        <w:pStyle w:val="ListBullet"/>
      </w:pPr>
      <w:r>
        <w:lastRenderedPageBreak/>
        <w:t>The final sensitivity distribution is clearly specified.</w:t>
      </w:r>
    </w:p>
    <w:p w14:paraId="239AB46F" w14:textId="77777777" w:rsidR="00867DBF" w:rsidRDefault="00000000">
      <w:pPr>
        <w:pStyle w:val="ListBullet"/>
      </w:pPr>
      <w:r>
        <w:t>The simulation knows how to sample ε for each passenger.</w:t>
      </w:r>
    </w:p>
    <w:p w14:paraId="0108B95B" w14:textId="77777777" w:rsidR="00867DBF" w:rsidRDefault="00000000">
      <w:pPr>
        <w:pStyle w:val="ListBullet"/>
      </w:pPr>
      <w:r>
        <w:t>The historical-estimation stage is clearly separated from the simulation stage.</w:t>
      </w:r>
    </w:p>
    <w:p w14:paraId="46BB7FEC" w14:textId="77777777" w:rsidR="00867DBF" w:rsidRDefault="00000000">
      <w:pPr>
        <w:pStyle w:val="ListBullet"/>
      </w:pPr>
      <w:r>
        <w:t>Privacy/federated learning is kept as a later integration stage.</w:t>
      </w:r>
    </w:p>
    <w:p w14:paraId="22274C7D" w14:textId="77777777" w:rsidR="00867DBF" w:rsidRDefault="00000000">
      <w:pPr>
        <w:pStyle w:val="Heading1"/>
      </w:pPr>
      <w:r>
        <w:t>26. One-Page Working Summary</w:t>
      </w:r>
    </w:p>
    <w:p w14:paraId="58AE2EDA" w14:textId="2B7E8481" w:rsidR="00867DBF" w:rsidRDefault="00000000">
      <w:r>
        <w:t xml:space="preserve">START → Clean historical price/distance/weather/hour data → Calculate P_base → Find prices close to P_base → Calculate L_base from their corresponding distances → Build the actual valid price–distance analysis set → Apply meaningful-distance filtering if justified → Calculate ΔP/P_base → Calculate ΔL/L_base → Calculate ε → Handle zero/near-zero denominators → Analyze 1,000 ε values → Mean/Std/Min/Max + histogram + bins → Inspect outliers → Determine justified sensitivity range → Repeat by weather/time → Group similar conditions → Estimate μ and σ → Define bounded/truncated sensitivity distribution → Validate → Use ε distribution to generate simulated customers </w:t>
      </w:r>
    </w:p>
    <w:p w14:paraId="46E83B9F" w14:textId="2FAE0E79" w:rsidR="00867DBF" w:rsidRDefault="00867DBF"/>
    <w:sectPr w:rsidR="00867DBF"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ED89A0" w14:textId="77777777" w:rsidR="008D0D76" w:rsidRDefault="008D0D76">
      <w:pPr>
        <w:spacing w:after="0" w:line="240" w:lineRule="auto"/>
      </w:pPr>
      <w:r>
        <w:separator/>
      </w:r>
    </w:p>
  </w:endnote>
  <w:endnote w:type="continuationSeparator" w:id="0">
    <w:p w14:paraId="6CF0C6D9" w14:textId="77777777" w:rsidR="008D0D76" w:rsidRDefault="008D0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55E1BD" w14:textId="77777777" w:rsidR="00867DBF" w:rsidRDefault="00000000">
    <w:pPr>
      <w:pStyle w:val="Footer"/>
      <w:jc w:val="center"/>
    </w:pPr>
    <w:r>
      <w:rPr>
        <w:sz w:val="16"/>
      </w:rPr>
      <w:t>Price–Distance Sensitivity Implementation Guide | Working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ADE509" w14:textId="77777777" w:rsidR="008D0D76" w:rsidRDefault="008D0D76">
      <w:pPr>
        <w:spacing w:after="0" w:line="240" w:lineRule="auto"/>
      </w:pPr>
      <w:r>
        <w:separator/>
      </w:r>
    </w:p>
  </w:footnote>
  <w:footnote w:type="continuationSeparator" w:id="0">
    <w:p w14:paraId="0143306B" w14:textId="77777777" w:rsidR="008D0D76" w:rsidRDefault="008D0D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992938">
    <w:abstractNumId w:val="8"/>
  </w:num>
  <w:num w:numId="2" w16cid:durableId="467674645">
    <w:abstractNumId w:val="6"/>
  </w:num>
  <w:num w:numId="3" w16cid:durableId="626205630">
    <w:abstractNumId w:val="5"/>
  </w:num>
  <w:num w:numId="4" w16cid:durableId="1511335920">
    <w:abstractNumId w:val="4"/>
  </w:num>
  <w:num w:numId="5" w16cid:durableId="598565841">
    <w:abstractNumId w:val="7"/>
  </w:num>
  <w:num w:numId="6" w16cid:durableId="380249770">
    <w:abstractNumId w:val="3"/>
  </w:num>
  <w:num w:numId="7" w16cid:durableId="1399210564">
    <w:abstractNumId w:val="2"/>
  </w:num>
  <w:num w:numId="8" w16cid:durableId="743337261">
    <w:abstractNumId w:val="1"/>
  </w:num>
  <w:num w:numId="9" w16cid:durableId="955524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7DBF"/>
    <w:rsid w:val="008D0D76"/>
    <w:rsid w:val="00AA1D8D"/>
    <w:rsid w:val="00B47730"/>
    <w:rsid w:val="00C46ED6"/>
    <w:rsid w:val="00CB0664"/>
    <w:rsid w:val="00E05F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6DFBD8"/>
  <w14:defaultImageDpi w14:val="300"/>
  <w15:docId w15:val="{05F66993-A001-8D4F-AB98-728324D09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2705</Words>
  <Characters>15419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Prajwal H K</cp:lastModifiedBy>
  <cp:revision>2</cp:revision>
  <dcterms:created xsi:type="dcterms:W3CDTF">2013-12-23T23:15:00Z</dcterms:created>
  <dcterms:modified xsi:type="dcterms:W3CDTF">2026-10-08T19:26:00Z</dcterms:modified>
  <cp:category/>
</cp:coreProperties>
</file>