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800" w:rsidRDefault="00626F8D" w:rsidP="00626F8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EXPERIMENT-</w:t>
      </w:r>
      <w:r w:rsidR="005E23DB">
        <w:rPr>
          <w:b/>
          <w:bCs/>
          <w:sz w:val="40"/>
          <w:szCs w:val="40"/>
        </w:rPr>
        <w:t>2</w:t>
      </w:r>
      <w:bookmarkStart w:id="0" w:name="_GoBack"/>
      <w:bookmarkEnd w:id="0"/>
    </w:p>
    <w:p w:rsidR="00626F8D" w:rsidRDefault="00626F8D" w:rsidP="00626F8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DESIGN AN LED </w:t>
      </w:r>
      <w:r w:rsidR="00E7062C">
        <w:rPr>
          <w:b/>
          <w:bCs/>
          <w:sz w:val="40"/>
          <w:szCs w:val="40"/>
        </w:rPr>
        <w:t>CHASER</w:t>
      </w:r>
    </w:p>
    <w:p w:rsidR="005E5C94" w:rsidRDefault="005E5C94" w:rsidP="005E5C94">
      <w:pPr>
        <w:rPr>
          <w:b/>
          <w:bCs/>
          <w:sz w:val="40"/>
          <w:szCs w:val="40"/>
        </w:rPr>
      </w:pPr>
    </w:p>
    <w:p w:rsidR="005E5C94" w:rsidRDefault="005E5C94" w:rsidP="005E5C94">
      <w:pPr>
        <w:rPr>
          <w:b/>
          <w:bCs/>
          <w:sz w:val="36"/>
          <w:szCs w:val="36"/>
        </w:rPr>
      </w:pPr>
      <w:r w:rsidRPr="005E5C94">
        <w:rPr>
          <w:b/>
          <w:bCs/>
          <w:sz w:val="36"/>
          <w:szCs w:val="36"/>
        </w:rPr>
        <w:t>Circuit diagram</w:t>
      </w:r>
      <w:r>
        <w:rPr>
          <w:b/>
          <w:bCs/>
          <w:sz w:val="36"/>
          <w:szCs w:val="36"/>
        </w:rPr>
        <w:t>:</w:t>
      </w:r>
    </w:p>
    <w:p w:rsidR="005E5C94" w:rsidRDefault="00E7062C" w:rsidP="005E5C94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>
            <wp:extent cx="5943600" cy="2520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C94" w:rsidRDefault="005E5C94" w:rsidP="005E5C94">
      <w:pPr>
        <w:rPr>
          <w:b/>
          <w:bCs/>
          <w:sz w:val="36"/>
          <w:szCs w:val="36"/>
        </w:rPr>
      </w:pPr>
    </w:p>
    <w:p w:rsidR="005E5C94" w:rsidRDefault="005E5C94" w:rsidP="005E5C94">
      <w:pPr>
        <w:rPr>
          <w:b/>
          <w:bCs/>
          <w:sz w:val="36"/>
          <w:szCs w:val="36"/>
          <w:u w:val="single"/>
        </w:rPr>
      </w:pPr>
    </w:p>
    <w:p w:rsidR="005E5C94" w:rsidRDefault="005E5C94" w:rsidP="005E5C94">
      <w:pPr>
        <w:rPr>
          <w:b/>
          <w:bCs/>
          <w:sz w:val="36"/>
          <w:szCs w:val="36"/>
          <w:u w:val="single"/>
        </w:rPr>
      </w:pPr>
    </w:p>
    <w:p w:rsidR="005E5C94" w:rsidRDefault="005E5C94" w:rsidP="005E5C94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THEORY</w:t>
      </w:r>
    </w:p>
    <w:p w:rsidR="005E5C94" w:rsidRDefault="005E5C94" w:rsidP="005E5C94">
      <w:pPr>
        <w:rPr>
          <w:b/>
          <w:bCs/>
          <w:sz w:val="36"/>
          <w:szCs w:val="36"/>
          <w:u w:val="single"/>
        </w:rPr>
      </w:pPr>
    </w:p>
    <w:p w:rsidR="005E5C94" w:rsidRDefault="005E5C94" w:rsidP="005E5C94">
      <w:pPr>
        <w:rPr>
          <w:sz w:val="32"/>
          <w:szCs w:val="32"/>
        </w:rPr>
      </w:pPr>
      <w:r>
        <w:rPr>
          <w:b/>
          <w:bCs/>
          <w:sz w:val="36"/>
          <w:szCs w:val="36"/>
        </w:rPr>
        <w:t xml:space="preserve">Concepts used:  </w:t>
      </w:r>
      <w:r>
        <w:rPr>
          <w:sz w:val="32"/>
          <w:szCs w:val="32"/>
        </w:rPr>
        <w:t>1. Ohms law</w:t>
      </w:r>
    </w:p>
    <w:p w:rsidR="005E5C94" w:rsidRDefault="005E5C94" w:rsidP="005E5C94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2. Circuit completion</w:t>
      </w:r>
    </w:p>
    <w:p w:rsidR="005E5C94" w:rsidRDefault="005E5C94" w:rsidP="005E5C94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3. </w:t>
      </w:r>
      <w:proofErr w:type="spellStart"/>
      <w:r w:rsidR="002611CF">
        <w:rPr>
          <w:sz w:val="32"/>
          <w:szCs w:val="32"/>
        </w:rPr>
        <w:t>Arduino</w:t>
      </w:r>
      <w:proofErr w:type="spellEnd"/>
      <w:r w:rsidR="002611CF">
        <w:rPr>
          <w:sz w:val="32"/>
          <w:szCs w:val="32"/>
        </w:rPr>
        <w:t xml:space="preserve"> </w:t>
      </w:r>
      <w:proofErr w:type="spellStart"/>
      <w:r w:rsidR="002611CF">
        <w:rPr>
          <w:sz w:val="32"/>
          <w:szCs w:val="32"/>
        </w:rPr>
        <w:t>ide</w:t>
      </w:r>
      <w:proofErr w:type="spellEnd"/>
    </w:p>
    <w:p w:rsidR="002611CF" w:rsidRDefault="002611CF" w:rsidP="005E5C94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4. Use of breadboard</w:t>
      </w:r>
    </w:p>
    <w:p w:rsidR="005E5C94" w:rsidRDefault="002611CF" w:rsidP="005E5C9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</w:t>
      </w:r>
    </w:p>
    <w:p w:rsidR="002611CF" w:rsidRDefault="005E5C94" w:rsidP="005E5C9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Learning and Observations: </w:t>
      </w:r>
    </w:p>
    <w:p w:rsidR="002611CF" w:rsidRDefault="002611CF" w:rsidP="005E5C94">
      <w:pPr>
        <w:rPr>
          <w:sz w:val="32"/>
          <w:szCs w:val="32"/>
        </w:rPr>
      </w:pPr>
      <w:r>
        <w:rPr>
          <w:sz w:val="32"/>
          <w:szCs w:val="32"/>
        </w:rPr>
        <w:t>1. Need of resistance</w:t>
      </w:r>
    </w:p>
    <w:p w:rsidR="002611CF" w:rsidRDefault="002611CF" w:rsidP="005E5C94">
      <w:pPr>
        <w:rPr>
          <w:sz w:val="32"/>
          <w:szCs w:val="32"/>
        </w:rPr>
      </w:pPr>
      <w:r>
        <w:rPr>
          <w:sz w:val="32"/>
          <w:szCs w:val="32"/>
        </w:rPr>
        <w:t>2. Led forward biasing</w:t>
      </w:r>
    </w:p>
    <w:p w:rsidR="002611CF" w:rsidRDefault="002611CF" w:rsidP="005E5C94">
      <w:pPr>
        <w:rPr>
          <w:sz w:val="32"/>
          <w:szCs w:val="32"/>
        </w:rPr>
      </w:pPr>
      <w:r>
        <w:rPr>
          <w:sz w:val="32"/>
          <w:szCs w:val="32"/>
        </w:rPr>
        <w:t xml:space="preserve">3. Appropriate value of resistance </w:t>
      </w:r>
    </w:p>
    <w:p w:rsidR="002611CF" w:rsidRDefault="002611CF" w:rsidP="005E5C94">
      <w:pPr>
        <w:rPr>
          <w:sz w:val="32"/>
          <w:szCs w:val="32"/>
        </w:rPr>
      </w:pPr>
      <w:r>
        <w:rPr>
          <w:sz w:val="32"/>
          <w:szCs w:val="32"/>
        </w:rPr>
        <w:t xml:space="preserve">4. Error free </w:t>
      </w:r>
      <w:proofErr w:type="spellStart"/>
      <w:r>
        <w:rPr>
          <w:sz w:val="32"/>
          <w:szCs w:val="32"/>
        </w:rPr>
        <w:t>adruino</w:t>
      </w:r>
      <w:proofErr w:type="spellEnd"/>
      <w:r>
        <w:rPr>
          <w:sz w:val="32"/>
          <w:szCs w:val="32"/>
        </w:rPr>
        <w:t xml:space="preserve"> code</w:t>
      </w:r>
    </w:p>
    <w:p w:rsidR="002611CF" w:rsidRDefault="002611CF" w:rsidP="005E5C94">
      <w:pPr>
        <w:rPr>
          <w:sz w:val="32"/>
          <w:szCs w:val="32"/>
        </w:rPr>
      </w:pPr>
      <w:r>
        <w:rPr>
          <w:sz w:val="32"/>
          <w:szCs w:val="32"/>
        </w:rPr>
        <w:t xml:space="preserve">5. </w:t>
      </w:r>
      <w:proofErr w:type="gramStart"/>
      <w:r>
        <w:rPr>
          <w:sz w:val="32"/>
          <w:szCs w:val="32"/>
        </w:rPr>
        <w:t>proper</w:t>
      </w:r>
      <w:proofErr w:type="gramEnd"/>
      <w:r>
        <w:rPr>
          <w:sz w:val="32"/>
          <w:szCs w:val="32"/>
        </w:rPr>
        <w:t xml:space="preserve"> connection of wires                            </w:t>
      </w:r>
    </w:p>
    <w:p w:rsidR="0052160A" w:rsidRDefault="0052160A" w:rsidP="005E5C94">
      <w:pPr>
        <w:rPr>
          <w:sz w:val="32"/>
          <w:szCs w:val="32"/>
        </w:rPr>
      </w:pPr>
    </w:p>
    <w:p w:rsidR="0052160A" w:rsidRDefault="0052160A" w:rsidP="005E5C94">
      <w:pPr>
        <w:rPr>
          <w:sz w:val="32"/>
          <w:szCs w:val="32"/>
        </w:rPr>
      </w:pPr>
    </w:p>
    <w:p w:rsidR="0052160A" w:rsidRDefault="0052160A" w:rsidP="005E5C94">
      <w:pPr>
        <w:rPr>
          <w:sz w:val="32"/>
          <w:szCs w:val="32"/>
        </w:rPr>
      </w:pPr>
    </w:p>
    <w:p w:rsidR="0052160A" w:rsidRDefault="0052160A" w:rsidP="005E5C94">
      <w:pPr>
        <w:rPr>
          <w:sz w:val="32"/>
          <w:szCs w:val="32"/>
        </w:rPr>
      </w:pPr>
    </w:p>
    <w:p w:rsidR="0052160A" w:rsidRDefault="0052160A" w:rsidP="005E5C9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Problems and Troubleshooting:</w:t>
      </w:r>
    </w:p>
    <w:tbl>
      <w:tblPr>
        <w:tblW w:w="719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195"/>
      </w:tblGrid>
      <w:tr w:rsidR="002611CF" w:rsidRPr="002611CF" w:rsidTr="002611CF">
        <w:trPr>
          <w:trHeight w:val="283"/>
        </w:trPr>
        <w:tc>
          <w:tcPr>
            <w:tcW w:w="0" w:type="auto"/>
            <w:shd w:val="clear" w:color="auto" w:fill="FFFFFF"/>
            <w:vAlign w:val="center"/>
            <w:hideMark/>
          </w:tcPr>
          <w:p w:rsidR="002611CF" w:rsidRPr="002611CF" w:rsidRDefault="002611CF" w:rsidP="002611C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</w:tr>
      <w:tr w:rsidR="002611CF" w:rsidRPr="002611CF" w:rsidTr="002611CF">
        <w:trPr>
          <w:trHeight w:val="3497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11CF" w:rsidRPr="002611CF" w:rsidRDefault="002611CF" w:rsidP="002611CF">
            <w:pPr>
              <w:spacing w:after="0" w:line="300" w:lineRule="atLeast"/>
              <w:rPr>
                <w:rFonts w:eastAsia="Times New Roman" w:cstheme="minorHAnsi"/>
                <w:color w:val="24292E"/>
                <w:sz w:val="32"/>
                <w:szCs w:val="18"/>
              </w:rPr>
            </w:pPr>
            <w:r>
              <w:rPr>
                <w:rFonts w:eastAsia="Times New Roman" w:cstheme="minorHAnsi"/>
                <w:color w:val="24292E"/>
                <w:sz w:val="32"/>
                <w:szCs w:val="18"/>
              </w:rPr>
              <w:t xml:space="preserve">You should </w:t>
            </w:r>
            <w:r w:rsidRPr="002611CF">
              <w:rPr>
                <w:rFonts w:eastAsia="Times New Roman" w:cstheme="minorHAnsi"/>
                <w:color w:val="24292E"/>
                <w:sz w:val="32"/>
                <w:szCs w:val="18"/>
              </w:rPr>
              <w:t xml:space="preserve">take care whether the board in the </w:t>
            </w:r>
            <w:proofErr w:type="spellStart"/>
            <w:r w:rsidRPr="002611CF">
              <w:rPr>
                <w:rFonts w:eastAsia="Times New Roman" w:cstheme="minorHAnsi"/>
                <w:color w:val="24292E"/>
                <w:sz w:val="32"/>
                <w:szCs w:val="18"/>
              </w:rPr>
              <w:t>Arduino</w:t>
            </w:r>
            <w:proofErr w:type="spellEnd"/>
            <w:r w:rsidRPr="002611CF">
              <w:rPr>
                <w:rFonts w:eastAsia="Times New Roman" w:cstheme="minorHAnsi"/>
                <w:color w:val="24292E"/>
                <w:sz w:val="32"/>
                <w:szCs w:val="18"/>
              </w:rPr>
              <w:t>\UNO or not and also selection of port in tools.</w:t>
            </w:r>
          </w:p>
        </w:tc>
      </w:tr>
      <w:tr w:rsidR="002611CF" w:rsidRPr="002611CF" w:rsidTr="002611CF">
        <w:tc>
          <w:tcPr>
            <w:tcW w:w="71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11CF" w:rsidRPr="002611CF" w:rsidRDefault="002611CF" w:rsidP="002611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</w:tbl>
    <w:p w:rsidR="002611CF" w:rsidRDefault="002611CF" w:rsidP="005E5C94">
      <w:pPr>
        <w:rPr>
          <w:b/>
          <w:bCs/>
          <w:sz w:val="36"/>
          <w:szCs w:val="36"/>
        </w:rPr>
      </w:pPr>
    </w:p>
    <w:p w:rsidR="0052160A" w:rsidRDefault="0052160A" w:rsidP="005E5C94">
      <w:pPr>
        <w:rPr>
          <w:b/>
          <w:bCs/>
          <w:sz w:val="36"/>
          <w:szCs w:val="36"/>
        </w:rPr>
      </w:pPr>
    </w:p>
    <w:p w:rsidR="0052160A" w:rsidRDefault="0052160A" w:rsidP="005E5C94">
      <w:pPr>
        <w:rPr>
          <w:b/>
          <w:bCs/>
          <w:sz w:val="36"/>
          <w:szCs w:val="36"/>
        </w:rPr>
      </w:pPr>
    </w:p>
    <w:p w:rsidR="0052160A" w:rsidRDefault="0052160A" w:rsidP="005E5C94">
      <w:pPr>
        <w:rPr>
          <w:b/>
          <w:bCs/>
          <w:sz w:val="36"/>
          <w:szCs w:val="36"/>
        </w:rPr>
      </w:pPr>
    </w:p>
    <w:p w:rsidR="0052160A" w:rsidRDefault="0052160A" w:rsidP="005E5C9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Precautions:</w:t>
      </w:r>
    </w:p>
    <w:tbl>
      <w:tblPr>
        <w:tblW w:w="1035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00"/>
        <w:gridCol w:w="1755"/>
      </w:tblGrid>
      <w:tr w:rsidR="002611CF" w:rsidRPr="002611CF" w:rsidTr="00250112">
        <w:trPr>
          <w:gridAfter w:val="1"/>
          <w:trHeight w:val="4237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11CF" w:rsidRPr="002611CF" w:rsidRDefault="002611CF" w:rsidP="002611CF">
            <w:pPr>
              <w:spacing w:after="0" w:line="300" w:lineRule="atLeast"/>
              <w:rPr>
                <w:rFonts w:eastAsia="Times New Roman" w:cstheme="minorHAnsi"/>
                <w:b/>
                <w:color w:val="24292E"/>
                <w:sz w:val="28"/>
                <w:szCs w:val="18"/>
              </w:rPr>
            </w:pPr>
            <w:r w:rsidRPr="002611CF">
              <w:rPr>
                <w:rFonts w:eastAsia="Times New Roman" w:cstheme="minorHAnsi"/>
                <w:color w:val="24292E"/>
                <w:sz w:val="28"/>
                <w:szCs w:val="18"/>
              </w:rPr>
              <w:t>While installing LED in bread board we should take care whether the terminals of LED connected or not. The two terminals should not</w:t>
            </w:r>
            <w:r w:rsidR="00250112">
              <w:rPr>
                <w:rFonts w:eastAsia="Times New Roman" w:cstheme="minorHAnsi"/>
                <w:color w:val="24292E"/>
                <w:sz w:val="28"/>
                <w:szCs w:val="18"/>
              </w:rPr>
              <w:t xml:space="preserve"> be connected. Wires should be properly installed. Make sure resistance is connected. </w:t>
            </w:r>
            <w:proofErr w:type="spellStart"/>
            <w:r w:rsidR="00250112">
              <w:rPr>
                <w:rFonts w:eastAsia="Times New Roman" w:cstheme="minorHAnsi"/>
                <w:color w:val="24292E"/>
                <w:sz w:val="28"/>
                <w:szCs w:val="18"/>
              </w:rPr>
              <w:t>Arduino</w:t>
            </w:r>
            <w:proofErr w:type="spellEnd"/>
            <w:r w:rsidR="00250112">
              <w:rPr>
                <w:rFonts w:eastAsia="Times New Roman" w:cstheme="minorHAnsi"/>
                <w:color w:val="24292E"/>
                <w:sz w:val="28"/>
                <w:szCs w:val="18"/>
              </w:rPr>
              <w:t xml:space="preserve"> isn’t corrupt. </w:t>
            </w:r>
          </w:p>
        </w:tc>
      </w:tr>
      <w:tr w:rsidR="002611CF" w:rsidRPr="002611CF" w:rsidTr="00250112">
        <w:trPr>
          <w:trHeight w:val="478"/>
        </w:trPr>
        <w:tc>
          <w:tcPr>
            <w:tcW w:w="8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11CF" w:rsidRPr="002611CF" w:rsidRDefault="002611CF" w:rsidP="00250112">
            <w:pPr>
              <w:spacing w:after="0" w:line="300" w:lineRule="atLeast"/>
              <w:rPr>
                <w:rFonts w:eastAsia="Times New Roman" w:cstheme="minorHAnsi"/>
                <w:color w:val="24292E"/>
                <w:sz w:val="2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11CF" w:rsidRPr="002611CF" w:rsidRDefault="002611CF" w:rsidP="002611CF">
            <w:pPr>
              <w:spacing w:after="0" w:line="300" w:lineRule="atLeast"/>
              <w:rPr>
                <w:rFonts w:eastAsia="Times New Roman" w:cstheme="minorHAnsi"/>
                <w:color w:val="24292E"/>
                <w:sz w:val="28"/>
                <w:szCs w:val="18"/>
              </w:rPr>
            </w:pPr>
          </w:p>
        </w:tc>
      </w:tr>
    </w:tbl>
    <w:p w:rsidR="0052160A" w:rsidRDefault="0052160A" w:rsidP="005E5C94">
      <w:pPr>
        <w:rPr>
          <w:b/>
          <w:bCs/>
          <w:sz w:val="36"/>
          <w:szCs w:val="36"/>
        </w:rPr>
      </w:pPr>
    </w:p>
    <w:p w:rsidR="0052160A" w:rsidRDefault="0052160A" w:rsidP="005E5C9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Learning Outcomes:</w:t>
      </w:r>
      <w:r w:rsidR="00250112">
        <w:rPr>
          <w:b/>
          <w:bCs/>
          <w:sz w:val="36"/>
          <w:szCs w:val="36"/>
        </w:rPr>
        <w:t xml:space="preserve"> </w:t>
      </w:r>
    </w:p>
    <w:p w:rsidR="00250112" w:rsidRPr="00250112" w:rsidRDefault="00250112" w:rsidP="005E5C94">
      <w:pPr>
        <w:rPr>
          <w:bCs/>
          <w:sz w:val="28"/>
          <w:szCs w:val="36"/>
        </w:rPr>
      </w:pPr>
      <w:r>
        <w:rPr>
          <w:bCs/>
          <w:sz w:val="28"/>
          <w:szCs w:val="36"/>
        </w:rPr>
        <w:t xml:space="preserve">We learn to make an LED flash with the help of </w:t>
      </w:r>
      <w:proofErr w:type="spellStart"/>
      <w:r>
        <w:rPr>
          <w:bCs/>
          <w:sz w:val="28"/>
          <w:szCs w:val="36"/>
        </w:rPr>
        <w:t>Arduino</w:t>
      </w:r>
      <w:proofErr w:type="spellEnd"/>
      <w:r>
        <w:rPr>
          <w:bCs/>
          <w:sz w:val="28"/>
          <w:szCs w:val="36"/>
        </w:rPr>
        <w:t xml:space="preserve">. No battery source is connected to the circuit because </w:t>
      </w:r>
      <w:proofErr w:type="spellStart"/>
      <w:r>
        <w:rPr>
          <w:bCs/>
          <w:sz w:val="28"/>
          <w:szCs w:val="36"/>
        </w:rPr>
        <w:t>arduino</w:t>
      </w:r>
      <w:proofErr w:type="spellEnd"/>
      <w:r>
        <w:rPr>
          <w:bCs/>
          <w:sz w:val="28"/>
          <w:szCs w:val="36"/>
        </w:rPr>
        <w:t xml:space="preserve"> provides sufficient energy for flashing the LED</w:t>
      </w:r>
    </w:p>
    <w:sectPr w:rsidR="00250112" w:rsidRPr="00250112" w:rsidSect="00410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26F8D"/>
    <w:rsid w:val="000C4D3D"/>
    <w:rsid w:val="001F1468"/>
    <w:rsid w:val="00250112"/>
    <w:rsid w:val="002611CF"/>
    <w:rsid w:val="002E70BF"/>
    <w:rsid w:val="004103B9"/>
    <w:rsid w:val="0052160A"/>
    <w:rsid w:val="005E23DB"/>
    <w:rsid w:val="005E5C94"/>
    <w:rsid w:val="00626F8D"/>
    <w:rsid w:val="00E20203"/>
    <w:rsid w:val="00E7062C"/>
    <w:rsid w:val="00EE78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3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11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1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70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 Mehta</dc:creator>
  <cp:lastModifiedBy>student</cp:lastModifiedBy>
  <cp:revision>2</cp:revision>
  <dcterms:created xsi:type="dcterms:W3CDTF">2019-09-20T07:04:00Z</dcterms:created>
  <dcterms:modified xsi:type="dcterms:W3CDTF">2019-09-20T07:04:00Z</dcterms:modified>
</cp:coreProperties>
</file>