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202122"/>
          <w:sz w:val="28"/>
          <w:szCs w:val="28"/>
        </w:rPr>
      </w:pPr>
      <w:r w:rsidDel="00000000" w:rsidR="00000000" w:rsidRPr="00000000">
        <w:rPr>
          <w:b w:val="1"/>
          <w:bCs w:val="1"/>
          <w:color w:val="202122"/>
          <w:sz w:val="28"/>
          <w:szCs w:val="28"/>
          <w:rtl w:val="0"/>
        </w:rPr>
        <w:t xml:space="preserve">The Martand Sun Temple</w:t>
      </w:r>
    </w:p>
    <w:p w:rsidR="00000000" w:rsidDel="00000000" w:rsidP="00000000" w:rsidRDefault="00000000" w:rsidRPr="00000000" w14:paraId="00000002">
      <w:pPr>
        <w:rPr>
          <w:sz w:val="24"/>
          <w:szCs w:val="24"/>
        </w:rPr>
      </w:pPr>
      <w:r w:rsidDel="00000000" w:rsidR="00000000" w:rsidRPr="00000000">
        <w:rPr>
          <w:color w:val="202122"/>
          <w:sz w:val="24"/>
          <w:szCs w:val="24"/>
          <w:rtl w:val="0"/>
        </w:rPr>
        <w:t xml:space="preserve"> The Martand sun temple is a </w:t>
      </w:r>
      <w:hyperlink r:id="rId6">
        <w:r w:rsidDel="00000000" w:rsidR="00000000" w:rsidRPr="00000000">
          <w:rPr>
            <w:color w:val="3366cc"/>
            <w:sz w:val="24"/>
            <w:szCs w:val="24"/>
            <w:rtl w:val="0"/>
          </w:rPr>
          <w:t xml:space="preserve">Hindu temple</w:t>
        </w:r>
      </w:hyperlink>
      <w:r w:rsidDel="00000000" w:rsidR="00000000" w:rsidRPr="00000000">
        <w:rPr>
          <w:color w:val="202122"/>
          <w:sz w:val="24"/>
          <w:szCs w:val="24"/>
          <w:rtl w:val="0"/>
        </w:rPr>
        <w:t xml:space="preserve"> located in </w:t>
      </w:r>
      <w:hyperlink r:id="rId7">
        <w:r w:rsidDel="00000000" w:rsidR="00000000" w:rsidRPr="00000000">
          <w:rPr>
            <w:color w:val="3366cc"/>
            <w:sz w:val="24"/>
            <w:szCs w:val="24"/>
            <w:rtl w:val="0"/>
          </w:rPr>
          <w:t xml:space="preserve">Mattan</w:t>
        </w:r>
      </w:hyperlink>
      <w:r w:rsidDel="00000000" w:rsidR="00000000" w:rsidRPr="00000000">
        <w:rPr>
          <w:color w:val="202122"/>
          <w:sz w:val="24"/>
          <w:szCs w:val="24"/>
          <w:rtl w:val="0"/>
        </w:rPr>
        <w:t xml:space="preserve">, in the </w:t>
      </w:r>
      <w:hyperlink r:id="rId8">
        <w:r w:rsidDel="00000000" w:rsidR="00000000" w:rsidRPr="00000000">
          <w:rPr>
            <w:color w:val="3366cc"/>
            <w:sz w:val="24"/>
            <w:szCs w:val="24"/>
            <w:rtl w:val="0"/>
          </w:rPr>
          <w:t xml:space="preserve">Anantnag district</w:t>
        </w:r>
      </w:hyperlink>
      <w:r w:rsidDel="00000000" w:rsidR="00000000" w:rsidRPr="00000000">
        <w:rPr>
          <w:color w:val="202122"/>
          <w:sz w:val="24"/>
          <w:szCs w:val="24"/>
          <w:rtl w:val="0"/>
        </w:rPr>
        <w:t xml:space="preserve"> of the </w:t>
      </w:r>
      <w:hyperlink r:id="rId9">
        <w:r w:rsidDel="00000000" w:rsidR="00000000" w:rsidRPr="00000000">
          <w:rPr>
            <w:color w:val="3366cc"/>
            <w:sz w:val="24"/>
            <w:szCs w:val="24"/>
            <w:rtl w:val="0"/>
          </w:rPr>
          <w:t xml:space="preserve">Kashmir Valley</w:t>
        </w:r>
      </w:hyperlink>
      <w:r w:rsidDel="00000000" w:rsidR="00000000" w:rsidRPr="00000000">
        <w:rPr>
          <w:color w:val="202122"/>
          <w:sz w:val="24"/>
          <w:szCs w:val="24"/>
          <w:rtl w:val="0"/>
        </w:rPr>
        <w:t xml:space="preserve"> of </w:t>
      </w:r>
      <w:hyperlink r:id="rId10">
        <w:r w:rsidDel="00000000" w:rsidR="00000000" w:rsidRPr="00000000">
          <w:rPr>
            <w:color w:val="3366cc"/>
            <w:sz w:val="24"/>
            <w:szCs w:val="24"/>
            <w:rtl w:val="0"/>
          </w:rPr>
          <w:t xml:space="preserve">Jammu and Kashmir</w:t>
        </w:r>
      </w:hyperlink>
      <w:r w:rsidDel="00000000" w:rsidR="00000000" w:rsidRPr="00000000">
        <w:rPr>
          <w:color w:val="202122"/>
          <w:sz w:val="24"/>
          <w:szCs w:val="24"/>
          <w:rtl w:val="0"/>
        </w:rPr>
        <w:t xml:space="preserve">, India. It dates back to the eighth century CE and was dedicated to </w:t>
      </w:r>
      <w:hyperlink r:id="rId11">
        <w:r w:rsidDel="00000000" w:rsidR="00000000" w:rsidRPr="00000000">
          <w:rPr>
            <w:color w:val="3366cc"/>
            <w:sz w:val="24"/>
            <w:szCs w:val="24"/>
            <w:rtl w:val="0"/>
          </w:rPr>
          <w:t xml:space="preserve">Surya</w:t>
        </w:r>
      </w:hyperlink>
      <w:r w:rsidDel="00000000" w:rsidR="00000000" w:rsidRPr="00000000">
        <w:rPr>
          <w:color w:val="202122"/>
          <w:sz w:val="24"/>
          <w:szCs w:val="24"/>
          <w:rtl w:val="0"/>
        </w:rPr>
        <w:t xml:space="preserve">, the </w:t>
      </w:r>
      <w:hyperlink r:id="rId12">
        <w:r w:rsidDel="00000000" w:rsidR="00000000" w:rsidRPr="00000000">
          <w:rPr>
            <w:color w:val="3366cc"/>
            <w:sz w:val="24"/>
            <w:szCs w:val="24"/>
            <w:rtl w:val="0"/>
          </w:rPr>
          <w:t xml:space="preserve">solar deity</w:t>
        </w:r>
      </w:hyperlink>
      <w:r w:rsidDel="00000000" w:rsidR="00000000" w:rsidRPr="00000000">
        <w:rPr>
          <w:color w:val="202122"/>
          <w:sz w:val="24"/>
          <w:szCs w:val="24"/>
          <w:rtl w:val="0"/>
        </w:rPr>
        <w:t xml:space="preserve"> in </w:t>
      </w:r>
      <w:hyperlink r:id="rId13">
        <w:r w:rsidDel="00000000" w:rsidR="00000000" w:rsidRPr="00000000">
          <w:rPr>
            <w:color w:val="3366cc"/>
            <w:sz w:val="24"/>
            <w:szCs w:val="24"/>
            <w:rtl w:val="0"/>
          </w:rPr>
          <w:t xml:space="preserve">Hinduism</w:t>
        </w:r>
      </w:hyperlink>
      <w:r w:rsidDel="00000000" w:rsidR="00000000" w:rsidRPr="00000000">
        <w:rPr>
          <w:color w:val="202122"/>
          <w:sz w:val="24"/>
          <w:szCs w:val="24"/>
          <w:rtl w:val="0"/>
        </w:rPr>
        <w:t xml:space="preserve">; Surya is also known by the </w:t>
      </w:r>
      <w:hyperlink r:id="rId14">
        <w:r w:rsidDel="00000000" w:rsidR="00000000" w:rsidRPr="00000000">
          <w:rPr>
            <w:color w:val="3366cc"/>
            <w:sz w:val="24"/>
            <w:szCs w:val="24"/>
            <w:rtl w:val="0"/>
          </w:rPr>
          <w:t xml:space="preserve">Sanskrit</w:t>
        </w:r>
      </w:hyperlink>
      <w:r w:rsidDel="00000000" w:rsidR="00000000" w:rsidRPr="00000000">
        <w:rPr>
          <w:color w:val="202122"/>
          <w:sz w:val="24"/>
          <w:szCs w:val="24"/>
          <w:rtl w:val="0"/>
        </w:rPr>
        <w:t xml:space="preserve">-language synonym </w:t>
      </w:r>
      <w:hyperlink r:id="rId15">
        <w:r w:rsidDel="00000000" w:rsidR="00000000" w:rsidRPr="00000000">
          <w:rPr>
            <w:i w:val="1"/>
            <w:iCs w:val="1"/>
            <w:color w:val="3366cc"/>
            <w:sz w:val="24"/>
            <w:szCs w:val="24"/>
            <w:rtl w:val="0"/>
          </w:rPr>
          <w:t xml:space="preserve">Martand</w:t>
        </w:r>
      </w:hyperlink>
      <w:r w:rsidDel="00000000" w:rsidR="00000000" w:rsidRPr="00000000">
        <w:rPr>
          <w:rFonts w:ascii="Palanquin Dark" w:cs="Palanquin Dark" w:eastAsia="Palanquin Dark" w:hAnsi="Palanquin Dark"/>
          <w:color w:val="202122"/>
          <w:sz w:val="24"/>
          <w:szCs w:val="24"/>
          <w:rtl w:val="0"/>
        </w:rPr>
        <w:t xml:space="preserve"> (मार्तण्ड, </w:t>
      </w:r>
      <w:r w:rsidDel="00000000" w:rsidR="00000000" w:rsidRPr="00000000">
        <w:rPr>
          <w:i w:val="1"/>
          <w:iCs w:val="1"/>
          <w:color w:val="202122"/>
          <w:sz w:val="24"/>
          <w:szCs w:val="24"/>
          <w:rtl w:val="0"/>
        </w:rPr>
        <w:t xml:space="preserve">Mārtaṇḍa</w:t>
      </w:r>
      <w:r w:rsidDel="00000000" w:rsidR="00000000" w:rsidRPr="00000000">
        <w:rPr>
          <w:color w:val="202122"/>
          <w:sz w:val="24"/>
          <w:szCs w:val="24"/>
          <w:rtl w:val="0"/>
        </w:rPr>
        <w:t xml:space="preserve">). The temple was destroyed by </w:t>
      </w:r>
      <w:hyperlink r:id="rId16">
        <w:r w:rsidDel="00000000" w:rsidR="00000000" w:rsidRPr="00000000">
          <w:rPr>
            <w:color w:val="3366cc"/>
            <w:sz w:val="24"/>
            <w:szCs w:val="24"/>
            <w:rtl w:val="0"/>
          </w:rPr>
          <w:t xml:space="preserve">Sikandar Shah Miri</w:t>
        </w:r>
      </w:hyperlink>
      <w:r w:rsidDel="00000000" w:rsidR="00000000" w:rsidRPr="00000000">
        <w:rPr>
          <w:color w:val="202122"/>
          <w:sz w:val="24"/>
          <w:szCs w:val="24"/>
          <w:rtl w:val="0"/>
        </w:rPr>
        <w:t xml:space="preserve">.</w:t>
      </w:r>
      <w:r w:rsidDel="00000000" w:rsidR="00000000" w:rsidRPr="00000000">
        <w:rPr>
          <w:sz w:val="24"/>
          <w:szCs w:val="24"/>
          <w:rtl w:val="0"/>
        </w:rPr>
        <w:t xml:space="preserve"> </w:t>
      </w:r>
    </w:p>
    <w:p w:rsidR="00000000" w:rsidDel="00000000" w:rsidP="00000000" w:rsidRDefault="00000000" w:rsidRPr="00000000" w14:paraId="00000003">
      <w:pPr>
        <w:rPr>
          <w:sz w:val="24"/>
          <w:szCs w:val="24"/>
        </w:rPr>
      </w:pPr>
      <w:r w:rsidDel="00000000" w:rsidR="00000000" w:rsidRPr="00000000">
        <w:rPr>
          <w:sz w:val="24"/>
          <w:szCs w:val="24"/>
          <w:rtl w:val="0"/>
        </w:rPr>
        <w:t xml:space="preserve">Of all the interesting sights in the vicinity of Anantnag, the ruins of Martand hold the first place and they are easy to access, being just 10 Kms. from the main town Anantnag. It lies on the krewa above Islamabad , and is easily reached from Anantnag.(Islamabad), Bawan and Achabal. The runis of the Hindu temple of Martand or, as it is commonly called, the Pandu-Koru, or the house of the Pandus and Korus—the Cyclopes of the east- are situated on the highest part of a krewa, where it commences to rise to its juncture with the mountains. About 3 miles east of Islamabad, Occupying, undoubtedly, the finest position in Kashmir, this noble ruins is the most striking in size and situation of all the existing remains of Kashmir grandeur. The temple itself is not now more than 40 feet in height, but its solid walls and bold outlines, towering over the fluted pillars of the surrounding colonnade , given it a most imposing appearance.</w:t>
      </w:r>
    </w:p>
    <w:p w:rsidR="00000000" w:rsidDel="00000000" w:rsidP="00000000" w:rsidRDefault="00000000" w:rsidRPr="00000000" w14:paraId="00000004">
      <w:pPr>
        <w:rPr>
          <w:sz w:val="24"/>
          <w:szCs w:val="24"/>
        </w:rPr>
      </w:pPr>
      <w:r w:rsidDel="00000000" w:rsidR="00000000" w:rsidRPr="00000000">
        <w:rPr>
          <w:sz w:val="24"/>
          <w:szCs w:val="24"/>
          <w:rtl w:val="0"/>
        </w:rPr>
        <w:t xml:space="preserve">There are no petty confused details, but all are district and massive, and most admirably suited to the general character of the building. Many vain speculations have been hazarded regarding the date of erection of this temple, and the worship to which it was appropriated , It is usually called the House of the Pandus by the Brahmins , and by the people “Martand”, or the sun, to which the temple was dedicated. The true date of the erection of this temple—the wonder of Kashmir is a disputed point of chronology; but the period of its foundation can be determined within the limits of one century, or between A.D 370 and 500, The mass of building now known by the name of Martand consists of one lofty central edifice, with a small detached wing on each side of the entrance, the whole standing in a large quadrangle surrounded by a colonnade of fluted pillars with intervening , trefoil headed recesses. The length of the outer side of the wall, which is blank, is about 90 yards; that of the front is about 56. There are in all eighty four columns—a singularly appropriate number in a temple of the sun, if as is supposed , the number eighty four is accounted sacred by the Hindus in consequence of its being the multiple of the number of days in the week with the number of signs in the zodiac. The colonnade is recorded in the Rajatarangini as the work of the famous king Laltaditya, who reigned from A.D.693 to 729 . From the same authority we gather though the interruption of the verses is considerably disputed that the temple itself was built by Ranaditya and the side chapels, or at least one of them, by his queen, Amritaprakha . the date of Ranaditya’s reign is involved in some obscurity, but it may safely be conjectured that he died in the first half of the fifth century after Christ. The remains of three gateways opening into the court are now standing. The principal of these fronts due west towards Islamabad. It is also rectangular in its details and built with enormous blocks of limestone, 6 or 8 feet in length, and one of 9, and of proportionate solidity, cemented with an excellent mortar. Fergusson gives the date of Martand as A.D.750, and fixes the reign of Ranaditya as A.D.578-594.</w:t>
      </w:r>
    </w:p>
    <w:p w:rsidR="00000000" w:rsidDel="00000000" w:rsidP="00000000" w:rsidRDefault="00000000" w:rsidRPr="00000000" w14:paraId="00000005">
      <w:pPr>
        <w:rPr>
          <w:sz w:val="24"/>
          <w:szCs w:val="24"/>
        </w:rPr>
      </w:pPr>
      <w:r w:rsidDel="00000000" w:rsidR="00000000" w:rsidRPr="00000000">
        <w:rPr>
          <w:sz w:val="24"/>
          <w:szCs w:val="24"/>
          <w:rtl w:val="0"/>
        </w:rPr>
        <w:t xml:space="preserve">The central building is 63 feet in length by 36 in width,, and alone of all the temples of Kashmir possesses, in addition to the cella or sanctuary, a choir and nave, termed in Sanskrit the antarala and arddhamandapa; the nave is 18 feet square, the sanctuary alone is left entirely bare, the two other compartments being lined with rich panellings and sculptured niches. As the main building is at present entirely uncovered the original form of the roof can only be determined by a reference to other temples and to the general form and character of the various parts of the Maratand temple itself. It has been conjectured that the roof was of pyramidal from, and that the iterance chamber and wings were similarly covered. There would thus have been four distinct pyramids, of which that over the inner chamber must have been the loftiest , the height of its pinnacle above the ground being about 75 feet.</w:t>
      </w:r>
    </w:p>
    <w:p w:rsidR="00000000" w:rsidDel="00000000" w:rsidP="00000000" w:rsidRDefault="00000000" w:rsidRPr="00000000" w14:paraId="00000006">
      <w:pPr>
        <w:rPr>
          <w:sz w:val="24"/>
          <w:szCs w:val="24"/>
        </w:rPr>
      </w:pPr>
      <w:r w:rsidDel="00000000" w:rsidR="00000000" w:rsidRPr="00000000">
        <w:rPr>
          <w:sz w:val="24"/>
          <w:szCs w:val="24"/>
          <w:rtl w:val="0"/>
        </w:rPr>
        <w:t xml:space="preserve">The interior must have been as imposing as the exterior. On ascending the flight of steps, now covered by ruins , the votary of the sun entered a highly decorated chamber, with a doorway on each side covered by a pediment with a trefoil headed niche containing a bust of the Hindu triad, and on the flanks of the main entrance , as well as on those of the side doorways, were pointed ad trefoil niches, each of which held a statue of a Hindu deity. The interior decorations of the roof can only be conjecturally determined, as there do not appear to be nay ornamented stones that that could with certainty be assigned to it. Baron Hugel doubts that Martand ever had a roof, but as the walls of the temple are still standing the numerous heaps of large stones that are scattered about on all sides can only have belonged to the roof.</w:t>
      </w:r>
    </w:p>
    <w:p w:rsidR="00000000" w:rsidDel="00000000" w:rsidP="00000000" w:rsidRDefault="00000000" w:rsidRPr="00000000" w14:paraId="00000007">
      <w:pPr>
        <w:rPr>
          <w:sz w:val="24"/>
          <w:szCs w:val="24"/>
        </w:rPr>
      </w:pPr>
      <w:r w:rsidDel="00000000" w:rsidR="00000000" w:rsidRPr="00000000">
        <w:rPr>
          <w:sz w:val="24"/>
          <w:szCs w:val="24"/>
          <w:rtl w:val="0"/>
        </w:rPr>
        <w:t xml:space="preserve">Cunningham thinks that the erections of this sun temple was suggested by the magnificent sunny prospect which its position commands. It overlooks the finest view in Kashmir, and perhaps in the known world. Beneath it lies the paradise of the east, with its sacred streams and glens, its orchards and green fields , surrounded on all sides by vast snowy mountains, whose lofty peaks seem to smile upon the beautiful valley below. The vast extent of the scene makes it sublime; for this magnificent view of Kashmir is no petty peer in a half mile glen, but the full display of a valley 60 miles in breadth and upwards of 100 miles in length the whole of which lies beneath the “ ken of the wonderful Martand”.</w:t>
      </w:r>
      <w:r w:rsidDel="00000000" w:rsidR="00000000" w:rsidRPr="00000000">
        <w:rPr>
          <w:sz w:val="24"/>
          <w:szCs w:val="24"/>
          <w:rtl w:val="0"/>
        </w:rPr>
        <w:t xml:space="preserve"> </w:t>
      </w:r>
    </w:p>
    <w:p w:rsidR="00000000" w:rsidDel="00000000" w:rsidP="00000000" w:rsidRDefault="00000000" w:rsidRPr="00000000" w14:paraId="00000008">
      <w:pPr>
        <w:shd w:fill="ffffff" w:val="clear"/>
        <w:spacing w:after="60" w:before="60" w:line="330" w:lineRule="auto"/>
        <w:rPr>
          <w:b w:val="1"/>
          <w:bCs w:val="1"/>
          <w:color w:val="101418"/>
          <w:sz w:val="28"/>
          <w:szCs w:val="28"/>
        </w:rPr>
      </w:pPr>
      <w:r w:rsidDel="00000000" w:rsidR="00000000" w:rsidRPr="00000000">
        <w:rPr>
          <w:b w:val="1"/>
          <w:bCs w:val="1"/>
          <w:color w:val="101418"/>
          <w:sz w:val="28"/>
          <w:szCs w:val="28"/>
          <w:rtl w:val="0"/>
        </w:rPr>
        <w:t xml:space="preserve">Architecture</w:t>
      </w:r>
    </w:p>
    <w:p w:rsidR="00000000" w:rsidDel="00000000" w:rsidP="00000000" w:rsidRDefault="00000000" w:rsidRPr="00000000" w14:paraId="00000009">
      <w:pPr>
        <w:shd w:fill="ffffff" w:val="clear"/>
        <w:spacing w:after="300" w:before="160" w:lineRule="auto"/>
        <w:rPr>
          <w:color w:val="3366cc"/>
          <w:sz w:val="24"/>
          <w:szCs w:val="24"/>
          <w:vertAlign w:val="superscript"/>
        </w:rPr>
      </w:pPr>
      <w:r w:rsidDel="00000000" w:rsidR="00000000" w:rsidRPr="00000000">
        <w:rPr>
          <w:color w:val="202122"/>
          <w:sz w:val="24"/>
          <w:szCs w:val="24"/>
          <w:rtl w:val="0"/>
        </w:rPr>
        <w:t xml:space="preserve">The Martand temple was built on top of a plateau from where one can view the whole of the </w:t>
      </w:r>
      <w:hyperlink r:id="rId17">
        <w:r w:rsidDel="00000000" w:rsidR="00000000" w:rsidRPr="00000000">
          <w:rPr>
            <w:color w:val="3366cc"/>
            <w:sz w:val="24"/>
            <w:szCs w:val="24"/>
            <w:rtl w:val="0"/>
          </w:rPr>
          <w:t xml:space="preserve">Kashmir Valley</w:t>
        </w:r>
      </w:hyperlink>
      <w:r w:rsidDel="00000000" w:rsidR="00000000" w:rsidRPr="00000000">
        <w:rPr>
          <w:color w:val="202122"/>
          <w:sz w:val="24"/>
          <w:szCs w:val="24"/>
          <w:rtl w:val="0"/>
        </w:rPr>
        <w:t xml:space="preserve">. From the ruins and related archaeological findings, it can be said that it was an excellent specimen of Kashmiri architecture, which had blended the </w:t>
      </w:r>
      <w:hyperlink r:id="rId18">
        <w:r w:rsidDel="00000000" w:rsidR="00000000" w:rsidRPr="00000000">
          <w:rPr>
            <w:color w:val="3366cc"/>
            <w:sz w:val="24"/>
            <w:szCs w:val="24"/>
            <w:rtl w:val="0"/>
          </w:rPr>
          <w:t xml:space="preserve">Gandharan</w:t>
        </w:r>
      </w:hyperlink>
      <w:r w:rsidDel="00000000" w:rsidR="00000000" w:rsidRPr="00000000">
        <w:rPr>
          <w:color w:val="202122"/>
          <w:sz w:val="24"/>
          <w:szCs w:val="24"/>
          <w:rtl w:val="0"/>
        </w:rPr>
        <w:t xml:space="preserve">, </w:t>
      </w:r>
      <w:hyperlink r:id="rId19">
        <w:r w:rsidDel="00000000" w:rsidR="00000000" w:rsidRPr="00000000">
          <w:rPr>
            <w:color w:val="3366cc"/>
            <w:sz w:val="24"/>
            <w:szCs w:val="24"/>
            <w:rtl w:val="0"/>
          </w:rPr>
          <w:t xml:space="preserve">Gupta</w:t>
        </w:r>
      </w:hyperlink>
      <w:r w:rsidDel="00000000" w:rsidR="00000000" w:rsidRPr="00000000">
        <w:rPr>
          <w:color w:val="202122"/>
          <w:sz w:val="24"/>
          <w:szCs w:val="24"/>
          <w:rtl w:val="0"/>
        </w:rPr>
        <w:t xml:space="preserve">, </w:t>
      </w:r>
      <w:hyperlink r:id="rId20">
        <w:r w:rsidDel="00000000" w:rsidR="00000000" w:rsidRPr="00000000">
          <w:rPr>
            <w:color w:val="3366cc"/>
            <w:sz w:val="24"/>
            <w:szCs w:val="24"/>
            <w:rtl w:val="0"/>
          </w:rPr>
          <w:t xml:space="preserve">Chinese</w:t>
        </w:r>
      </w:hyperlink>
      <w:r w:rsidDel="00000000" w:rsidR="00000000" w:rsidRPr="00000000">
        <w:rPr>
          <w:color w:val="202122"/>
          <w:sz w:val="24"/>
          <w:szCs w:val="24"/>
          <w:rtl w:val="0"/>
        </w:rPr>
        <w:t xml:space="preserve"> and possibly </w:t>
      </w:r>
      <w:hyperlink r:id="rId21">
        <w:r w:rsidDel="00000000" w:rsidR="00000000" w:rsidRPr="00000000">
          <w:rPr>
            <w:color w:val="3366cc"/>
            <w:sz w:val="24"/>
            <w:szCs w:val="24"/>
            <w:rtl w:val="0"/>
          </w:rPr>
          <w:t xml:space="preserve">Syrian</w:t>
        </w:r>
      </w:hyperlink>
      <w:r w:rsidDel="00000000" w:rsidR="00000000" w:rsidRPr="00000000">
        <w:rPr>
          <w:color w:val="202122"/>
          <w:sz w:val="24"/>
          <w:szCs w:val="24"/>
          <w:rtl w:val="0"/>
        </w:rPr>
        <w:t xml:space="preserve">-</w:t>
      </w:r>
      <w:hyperlink r:id="rId22">
        <w:r w:rsidDel="00000000" w:rsidR="00000000" w:rsidRPr="00000000">
          <w:rPr>
            <w:color w:val="3366cc"/>
            <w:sz w:val="24"/>
            <w:szCs w:val="24"/>
            <w:rtl w:val="0"/>
          </w:rPr>
          <w:t xml:space="preserve">Byzantine</w:t>
        </w:r>
      </w:hyperlink>
      <w:r w:rsidDel="00000000" w:rsidR="00000000" w:rsidRPr="00000000">
        <w:rPr>
          <w:color w:val="202122"/>
          <w:sz w:val="24"/>
          <w:szCs w:val="24"/>
          <w:rtl w:val="0"/>
        </w:rPr>
        <w:t xml:space="preserve"> forms of architecture.</w:t>
        <w:br w:type="textWrapping"/>
      </w:r>
      <w:r w:rsidDel="00000000" w:rsidR="00000000" w:rsidRPr="00000000">
        <w:rPr>
          <w:color w:val="202122"/>
          <w:sz w:val="24"/>
          <w:szCs w:val="24"/>
        </w:rPr>
        <w:drawing>
          <wp:inline distB="114300" distT="114300" distL="114300" distR="114300">
            <wp:extent cx="5943600" cy="1460500"/>
            <wp:effectExtent b="0" l="0" r="0" t="0"/>
            <wp:docPr id="14"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5943600"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hd w:fill="ffffff" w:val="clear"/>
        <w:spacing w:after="300" w:before="160" w:lineRule="auto"/>
        <w:rPr>
          <w:color w:val="202122"/>
          <w:sz w:val="24"/>
          <w:szCs w:val="24"/>
        </w:rPr>
      </w:pPr>
      <w:r w:rsidDel="00000000" w:rsidR="00000000" w:rsidRPr="00000000">
        <w:rPr>
          <w:color w:val="202122"/>
          <w:sz w:val="24"/>
          <w:szCs w:val="24"/>
          <w:rtl w:val="0"/>
        </w:rPr>
        <w:t xml:space="preserve">The temple has a colonnaded courtyard, with its primary shrine in its center and surrounded by 84 smaller shrines, stretching 220 feet long and 142 feet broad in total and incorporating a smaller temple that was previously built.The temple turns out to be the largest example of a </w:t>
      </w:r>
      <w:hyperlink r:id="rId24">
        <w:r w:rsidDel="00000000" w:rsidR="00000000" w:rsidRPr="00000000">
          <w:rPr>
            <w:color w:val="3366cc"/>
            <w:sz w:val="24"/>
            <w:szCs w:val="24"/>
            <w:rtl w:val="0"/>
          </w:rPr>
          <w:t xml:space="preserve">peristyle</w:t>
        </w:r>
      </w:hyperlink>
      <w:r w:rsidDel="00000000" w:rsidR="00000000" w:rsidRPr="00000000">
        <w:rPr>
          <w:color w:val="202122"/>
          <w:sz w:val="24"/>
          <w:szCs w:val="24"/>
          <w:rtl w:val="0"/>
        </w:rPr>
        <w:t xml:space="preserve"> in </w:t>
      </w:r>
      <w:hyperlink r:id="rId25">
        <w:r w:rsidDel="00000000" w:rsidR="00000000" w:rsidRPr="00000000">
          <w:rPr>
            <w:color w:val="3366cc"/>
            <w:sz w:val="24"/>
            <w:szCs w:val="24"/>
            <w:rtl w:val="0"/>
          </w:rPr>
          <w:t xml:space="preserve">Kashmir</w:t>
        </w:r>
      </w:hyperlink>
      <w:r w:rsidDel="00000000" w:rsidR="00000000" w:rsidRPr="00000000">
        <w:rPr>
          <w:color w:val="202122"/>
          <w:sz w:val="24"/>
          <w:szCs w:val="24"/>
          <w:rtl w:val="0"/>
        </w:rPr>
        <w:t xml:space="preserve"> and is complex due to its various chambers that are proportional in size and aligned with the overall perimeter of the temple. In </w:t>
      </w:r>
      <w:hyperlink r:id="rId26">
        <w:r w:rsidDel="00000000" w:rsidR="00000000" w:rsidRPr="00000000">
          <w:rPr>
            <w:color w:val="3366cc"/>
            <w:sz w:val="24"/>
            <w:szCs w:val="24"/>
            <w:rtl w:val="0"/>
          </w:rPr>
          <w:t xml:space="preserve">Hindu temple architecture</w:t>
        </w:r>
      </w:hyperlink>
      <w:r w:rsidDel="00000000" w:rsidR="00000000" w:rsidRPr="00000000">
        <w:rPr>
          <w:color w:val="202122"/>
          <w:sz w:val="24"/>
          <w:szCs w:val="24"/>
          <w:rtl w:val="0"/>
        </w:rPr>
        <w:t xml:space="preserve">, the primary entrance to the temple is situated on the western side of the quadrangle and is the same width as the temple itself, creating grandeur. The entrance is highly reflective of the temple as a whole due to its elaborate decoration and allusion to the deities worshiped inside. The primary shrine is located in a centralised structure (the temple proper) that is thought to have had a </w:t>
      </w:r>
      <w:hyperlink r:id="rId27">
        <w:r w:rsidDel="00000000" w:rsidR="00000000" w:rsidRPr="00000000">
          <w:rPr>
            <w:color w:val="3366cc"/>
            <w:sz w:val="24"/>
            <w:szCs w:val="24"/>
            <w:rtl w:val="0"/>
          </w:rPr>
          <w:t xml:space="preserve">pyramidal top</w:t>
        </w:r>
      </w:hyperlink>
      <w:r w:rsidDel="00000000" w:rsidR="00000000" w:rsidRPr="00000000">
        <w:rPr>
          <w:color w:val="202122"/>
          <w:sz w:val="24"/>
          <w:szCs w:val="24"/>
          <w:rtl w:val="0"/>
        </w:rPr>
        <w:t xml:space="preserve"> - a common feature of the </w:t>
      </w:r>
      <w:hyperlink r:id="rId28">
        <w:r w:rsidDel="00000000" w:rsidR="00000000" w:rsidRPr="00000000">
          <w:rPr>
            <w:color w:val="3366cc"/>
            <w:sz w:val="24"/>
            <w:szCs w:val="24"/>
            <w:rtl w:val="0"/>
          </w:rPr>
          <w:t xml:space="preserve">temples in Kashmir</w:t>
        </w:r>
      </w:hyperlink>
      <w:r w:rsidDel="00000000" w:rsidR="00000000" w:rsidRPr="00000000">
        <w:rPr>
          <w:color w:val="202122"/>
          <w:sz w:val="24"/>
          <w:szCs w:val="24"/>
          <w:rtl w:val="0"/>
        </w:rPr>
        <w:t xml:space="preserve">. Various wall carvings in the </w:t>
      </w:r>
      <w:hyperlink r:id="rId29">
        <w:r w:rsidDel="00000000" w:rsidR="00000000" w:rsidRPr="00000000">
          <w:rPr>
            <w:color w:val="3366cc"/>
            <w:sz w:val="24"/>
            <w:szCs w:val="24"/>
            <w:rtl w:val="0"/>
          </w:rPr>
          <w:t xml:space="preserve">antechamber</w:t>
        </w:r>
      </w:hyperlink>
      <w:r w:rsidDel="00000000" w:rsidR="00000000" w:rsidRPr="00000000">
        <w:rPr>
          <w:color w:val="202122"/>
          <w:sz w:val="24"/>
          <w:szCs w:val="24"/>
          <w:rtl w:val="0"/>
        </w:rPr>
        <w:t xml:space="preserve"> of the temple proper depict other gods, such as </w:t>
      </w:r>
      <w:hyperlink r:id="rId30">
        <w:r w:rsidDel="00000000" w:rsidR="00000000" w:rsidRPr="00000000">
          <w:rPr>
            <w:color w:val="3366cc"/>
            <w:sz w:val="24"/>
            <w:szCs w:val="24"/>
            <w:rtl w:val="0"/>
          </w:rPr>
          <w:t xml:space="preserve">Vishnu</w:t>
        </w:r>
      </w:hyperlink>
      <w:r w:rsidDel="00000000" w:rsidR="00000000" w:rsidRPr="00000000">
        <w:rPr>
          <w:color w:val="202122"/>
          <w:sz w:val="24"/>
          <w:szCs w:val="24"/>
          <w:rtl w:val="0"/>
        </w:rPr>
        <w:t xml:space="preserve">, and </w:t>
      </w:r>
      <w:hyperlink r:id="rId31">
        <w:r w:rsidDel="00000000" w:rsidR="00000000" w:rsidRPr="00000000">
          <w:rPr>
            <w:color w:val="3366cc"/>
            <w:sz w:val="24"/>
            <w:szCs w:val="24"/>
            <w:rtl w:val="0"/>
          </w:rPr>
          <w:t xml:space="preserve">river goddesses</w:t>
        </w:r>
      </w:hyperlink>
      <w:r w:rsidDel="00000000" w:rsidR="00000000" w:rsidRPr="00000000">
        <w:rPr>
          <w:color w:val="202122"/>
          <w:sz w:val="24"/>
          <w:szCs w:val="24"/>
          <w:rtl w:val="0"/>
        </w:rPr>
        <w:t xml:space="preserve">, such as </w:t>
      </w:r>
      <w:hyperlink r:id="rId32">
        <w:r w:rsidDel="00000000" w:rsidR="00000000" w:rsidRPr="00000000">
          <w:rPr>
            <w:color w:val="3366cc"/>
            <w:sz w:val="24"/>
            <w:szCs w:val="24"/>
            <w:rtl w:val="0"/>
          </w:rPr>
          <w:t xml:space="preserve">Ganga</w:t>
        </w:r>
      </w:hyperlink>
      <w:r w:rsidDel="00000000" w:rsidR="00000000" w:rsidRPr="00000000">
        <w:rPr>
          <w:color w:val="202122"/>
          <w:sz w:val="24"/>
          <w:szCs w:val="24"/>
          <w:rtl w:val="0"/>
        </w:rPr>
        <w:t xml:space="preserve"> and </w:t>
      </w:r>
      <w:hyperlink r:id="rId33">
        <w:r w:rsidDel="00000000" w:rsidR="00000000" w:rsidRPr="00000000">
          <w:rPr>
            <w:color w:val="3366cc"/>
            <w:sz w:val="24"/>
            <w:szCs w:val="24"/>
            <w:rtl w:val="0"/>
          </w:rPr>
          <w:t xml:space="preserve">Yamuna</w:t>
        </w:r>
      </w:hyperlink>
      <w:r w:rsidDel="00000000" w:rsidR="00000000" w:rsidRPr="00000000">
        <w:rPr>
          <w:color w:val="202122"/>
          <w:sz w:val="24"/>
          <w:szCs w:val="24"/>
          <w:rtl w:val="0"/>
        </w:rPr>
        <w:t xml:space="preserve">, in addition to the sun-god </w:t>
      </w:r>
      <w:hyperlink r:id="rId34">
        <w:r w:rsidDel="00000000" w:rsidR="00000000" w:rsidRPr="00000000">
          <w:rPr>
            <w:color w:val="3366cc"/>
            <w:sz w:val="24"/>
            <w:szCs w:val="24"/>
            <w:rtl w:val="0"/>
          </w:rPr>
          <w:t xml:space="preserve">Surya</w:t>
        </w:r>
      </w:hyperlink>
      <w:r w:rsidDel="00000000" w:rsidR="00000000" w:rsidRPr="00000000">
        <w:rPr>
          <w:color w:val="202122"/>
          <w:sz w:val="24"/>
          <w:szCs w:val="24"/>
          <w:rtl w:val="0"/>
        </w:rPr>
        <w:t xml:space="preserve">.</w:t>
      </w:r>
    </w:p>
    <w:p w:rsidR="00000000" w:rsidDel="00000000" w:rsidP="00000000" w:rsidRDefault="00000000" w:rsidRPr="00000000" w14:paraId="0000000B">
      <w:pPr>
        <w:shd w:fill="ffffff" w:val="clear"/>
        <w:spacing w:after="240" w:before="240" w:lineRule="auto"/>
        <w:rPr>
          <w:color w:val="202122"/>
          <w:sz w:val="24"/>
          <w:szCs w:val="24"/>
        </w:rPr>
      </w:pPr>
      <w:r w:rsidDel="00000000" w:rsidR="00000000" w:rsidRPr="00000000">
        <w:rPr>
          <w:color w:val="202122"/>
          <w:sz w:val="24"/>
          <w:szCs w:val="24"/>
          <w:rtl w:val="0"/>
        </w:rPr>
        <w:t xml:space="preserve">Its major features included:</w:t>
      </w:r>
    </w:p>
    <w:p w:rsidR="00000000" w:rsidDel="00000000" w:rsidP="00000000" w:rsidRDefault="00000000" w:rsidRPr="00000000" w14:paraId="0000000C">
      <w:pPr>
        <w:numPr>
          <w:ilvl w:val="0"/>
          <w:numId w:val="12"/>
        </w:numPr>
        <w:shd w:fill="ffffff" w:val="clear"/>
        <w:spacing w:after="0" w:afterAutospacing="0" w:before="240" w:lineRule="auto"/>
        <w:ind w:left="720" w:hanging="360"/>
        <w:rPr>
          <w:color w:val="202122"/>
          <w:sz w:val="24"/>
          <w:szCs w:val="24"/>
        </w:rPr>
      </w:pPr>
      <w:r w:rsidDel="00000000" w:rsidR="00000000" w:rsidRPr="00000000">
        <w:rPr>
          <w:color w:val="202122"/>
          <w:sz w:val="24"/>
          <w:szCs w:val="24"/>
          <w:rtl w:val="0"/>
        </w:rPr>
        <w:t xml:space="preserve">A </w:t>
      </w:r>
      <w:r w:rsidDel="00000000" w:rsidR="00000000" w:rsidRPr="00000000">
        <w:rPr>
          <w:b w:val="1"/>
          <w:bCs w:val="1"/>
          <w:color w:val="202122"/>
          <w:sz w:val="24"/>
          <w:szCs w:val="24"/>
          <w:rtl w:val="0"/>
        </w:rPr>
        <w:t xml:space="preserve">large rectangular courtyard</w:t>
      </w:r>
      <w:r w:rsidDel="00000000" w:rsidR="00000000" w:rsidRPr="00000000">
        <w:rPr>
          <w:color w:val="202122"/>
          <w:sz w:val="24"/>
          <w:szCs w:val="24"/>
          <w:rtl w:val="0"/>
        </w:rPr>
        <w:t xml:space="preserve"> surrounded by numerous smaller shrines.</w:t>
      </w:r>
    </w:p>
    <w:p w:rsidR="00000000" w:rsidDel="00000000" w:rsidP="00000000" w:rsidRDefault="00000000" w:rsidRPr="00000000" w14:paraId="0000000D">
      <w:pPr>
        <w:numPr>
          <w:ilvl w:val="0"/>
          <w:numId w:val="12"/>
        </w:numPr>
        <w:shd w:fill="ffffff" w:val="clear"/>
        <w:spacing w:after="0" w:afterAutospacing="0" w:before="0" w:beforeAutospacing="0" w:lineRule="auto"/>
        <w:ind w:left="720" w:hanging="360"/>
        <w:rPr>
          <w:color w:val="202122"/>
          <w:sz w:val="24"/>
          <w:szCs w:val="24"/>
        </w:rPr>
      </w:pPr>
      <w:r w:rsidDel="00000000" w:rsidR="00000000" w:rsidRPr="00000000">
        <w:rPr>
          <w:color w:val="202122"/>
          <w:sz w:val="24"/>
          <w:szCs w:val="24"/>
          <w:rtl w:val="0"/>
        </w:rPr>
        <w:t xml:space="preserve">A monumental </w:t>
      </w:r>
      <w:r w:rsidDel="00000000" w:rsidR="00000000" w:rsidRPr="00000000">
        <w:rPr>
          <w:b w:val="1"/>
          <w:bCs w:val="1"/>
          <w:color w:val="202122"/>
          <w:sz w:val="24"/>
          <w:szCs w:val="24"/>
          <w:rtl w:val="0"/>
        </w:rPr>
        <w:t xml:space="preserve">central temple</w:t>
      </w:r>
      <w:r w:rsidDel="00000000" w:rsidR="00000000" w:rsidRPr="00000000">
        <w:rPr>
          <w:color w:val="202122"/>
          <w:sz w:val="24"/>
          <w:szCs w:val="24"/>
          <w:rtl w:val="0"/>
        </w:rPr>
        <w:t xml:space="preserve"> positioned within the courtyard.</w:t>
      </w:r>
    </w:p>
    <w:p w:rsidR="00000000" w:rsidDel="00000000" w:rsidP="00000000" w:rsidRDefault="00000000" w:rsidRPr="00000000" w14:paraId="0000000E">
      <w:pPr>
        <w:numPr>
          <w:ilvl w:val="0"/>
          <w:numId w:val="12"/>
        </w:numPr>
        <w:shd w:fill="ffffff" w:val="clear"/>
        <w:spacing w:after="0" w:afterAutospacing="0" w:before="0" w:beforeAutospacing="0" w:lineRule="auto"/>
        <w:ind w:left="720" w:hanging="360"/>
        <w:rPr>
          <w:color w:val="202122"/>
          <w:sz w:val="24"/>
          <w:szCs w:val="24"/>
        </w:rPr>
      </w:pPr>
      <w:r w:rsidDel="00000000" w:rsidR="00000000" w:rsidRPr="00000000">
        <w:rPr>
          <w:color w:val="202122"/>
          <w:sz w:val="24"/>
          <w:szCs w:val="24"/>
          <w:rtl w:val="0"/>
        </w:rPr>
        <w:t xml:space="preserve">Tall, imposing </w:t>
      </w:r>
      <w:r w:rsidDel="00000000" w:rsidR="00000000" w:rsidRPr="00000000">
        <w:rPr>
          <w:b w:val="1"/>
          <w:bCs w:val="1"/>
          <w:color w:val="202122"/>
          <w:sz w:val="24"/>
          <w:szCs w:val="24"/>
          <w:rtl w:val="0"/>
        </w:rPr>
        <w:t xml:space="preserve">stone walls and gateways</w:t>
      </w:r>
      <w:r w:rsidDel="00000000" w:rsidR="00000000" w:rsidRPr="00000000">
        <w:rPr>
          <w:color w:val="202122"/>
          <w:sz w:val="24"/>
          <w:szCs w:val="24"/>
          <w:rtl w:val="0"/>
        </w:rPr>
        <w:t xml:space="preserve">.</w:t>
      </w:r>
    </w:p>
    <w:p w:rsidR="00000000" w:rsidDel="00000000" w:rsidP="00000000" w:rsidRDefault="00000000" w:rsidRPr="00000000" w14:paraId="0000000F">
      <w:pPr>
        <w:numPr>
          <w:ilvl w:val="0"/>
          <w:numId w:val="12"/>
        </w:numPr>
        <w:shd w:fill="ffffff" w:val="clear"/>
        <w:spacing w:after="0" w:afterAutospacing="0" w:before="0" w:beforeAutospacing="0" w:lineRule="auto"/>
        <w:ind w:left="720" w:hanging="360"/>
        <w:rPr>
          <w:color w:val="202122"/>
          <w:sz w:val="24"/>
          <w:szCs w:val="24"/>
        </w:rPr>
      </w:pPr>
      <w:r w:rsidDel="00000000" w:rsidR="00000000" w:rsidRPr="00000000">
        <w:rPr>
          <w:color w:val="202122"/>
          <w:sz w:val="24"/>
          <w:szCs w:val="24"/>
          <w:rtl w:val="0"/>
        </w:rPr>
        <w:t xml:space="preserve">Elaborately carved architectural elements.</w:t>
      </w:r>
    </w:p>
    <w:p w:rsidR="00000000" w:rsidDel="00000000" w:rsidP="00000000" w:rsidRDefault="00000000" w:rsidRPr="00000000" w14:paraId="00000010">
      <w:pPr>
        <w:numPr>
          <w:ilvl w:val="0"/>
          <w:numId w:val="12"/>
        </w:numPr>
        <w:shd w:fill="ffffff" w:val="clear"/>
        <w:spacing w:after="0" w:afterAutospacing="0" w:before="0" w:beforeAutospacing="0" w:lineRule="auto"/>
        <w:ind w:left="720" w:hanging="360"/>
        <w:rPr>
          <w:color w:val="202122"/>
          <w:sz w:val="24"/>
          <w:szCs w:val="24"/>
        </w:rPr>
      </w:pPr>
      <w:r w:rsidDel="00000000" w:rsidR="00000000" w:rsidRPr="00000000">
        <w:rPr>
          <w:color w:val="202122"/>
          <w:sz w:val="24"/>
          <w:szCs w:val="24"/>
          <w:rtl w:val="0"/>
        </w:rPr>
        <w:t xml:space="preserve">Large stone slabs used in its construction.</w:t>
      </w:r>
    </w:p>
    <w:p w:rsidR="00000000" w:rsidDel="00000000" w:rsidP="00000000" w:rsidRDefault="00000000" w:rsidRPr="00000000" w14:paraId="00000011">
      <w:pPr>
        <w:numPr>
          <w:ilvl w:val="0"/>
          <w:numId w:val="12"/>
        </w:numPr>
        <w:shd w:fill="ffffff" w:val="clear"/>
        <w:spacing w:after="240" w:before="0" w:beforeAutospacing="0" w:lineRule="auto"/>
        <w:ind w:left="720" w:hanging="360"/>
        <w:rPr>
          <w:color w:val="202122"/>
          <w:sz w:val="24"/>
          <w:szCs w:val="24"/>
        </w:rPr>
      </w:pPr>
      <w:r w:rsidDel="00000000" w:rsidR="00000000" w:rsidRPr="00000000">
        <w:rPr>
          <w:color w:val="202122"/>
          <w:sz w:val="24"/>
          <w:szCs w:val="24"/>
          <w:rtl w:val="0"/>
        </w:rPr>
        <w:t xml:space="preserve">A commanding location overlooking the surrounding Kashmir Valley.</w:t>
      </w:r>
    </w:p>
    <w:p w:rsidR="00000000" w:rsidDel="00000000" w:rsidP="00000000" w:rsidRDefault="00000000" w:rsidRPr="00000000" w14:paraId="00000012">
      <w:pPr>
        <w:shd w:fill="ffffff" w:val="clear"/>
        <w:spacing w:after="300" w:before="160" w:lineRule="auto"/>
        <w:rPr>
          <w:color w:val="202122"/>
          <w:sz w:val="24"/>
          <w:szCs w:val="24"/>
        </w:rPr>
      </w:pPr>
      <w:r w:rsidDel="00000000" w:rsidR="00000000" w:rsidRPr="00000000">
        <w:rPr>
          <w:rtl w:val="0"/>
        </w:rPr>
      </w:r>
    </w:p>
    <w:p w:rsidR="00000000" w:rsidDel="00000000" w:rsidP="00000000" w:rsidRDefault="00000000" w:rsidRPr="00000000" w14:paraId="00000013">
      <w:pPr>
        <w:shd w:fill="ffffff" w:val="clear"/>
        <w:spacing w:after="60" w:before="60" w:line="384.00000000000006" w:lineRule="auto"/>
        <w:rPr>
          <w:b w:val="1"/>
          <w:bCs w:val="1"/>
          <w:color w:val="101418"/>
          <w:sz w:val="30"/>
          <w:szCs w:val="30"/>
        </w:rPr>
      </w:pPr>
      <w:r w:rsidDel="00000000" w:rsidR="00000000" w:rsidRPr="00000000">
        <w:rPr>
          <w:b w:val="1"/>
          <w:bCs w:val="1"/>
          <w:color w:val="101418"/>
          <w:sz w:val="30"/>
          <w:szCs w:val="30"/>
          <w:rtl w:val="0"/>
        </w:rPr>
        <w:t xml:space="preserve">Destruction</w:t>
      </w:r>
    </w:p>
    <w:p w:rsidR="00000000" w:rsidDel="00000000" w:rsidP="00000000" w:rsidRDefault="00000000" w:rsidRPr="00000000" w14:paraId="00000014">
      <w:pPr>
        <w:shd w:fill="ffffff" w:val="clear"/>
        <w:spacing w:after="60" w:before="60" w:line="384.00000000000006" w:lineRule="auto"/>
        <w:rPr>
          <w:color w:val="3366cc"/>
          <w:sz w:val="24"/>
          <w:szCs w:val="24"/>
          <w:vertAlign w:val="superscript"/>
        </w:rPr>
      </w:pPr>
      <w:r w:rsidDel="00000000" w:rsidR="00000000" w:rsidRPr="00000000">
        <w:rPr>
          <w:color w:val="202122"/>
          <w:sz w:val="24"/>
          <w:szCs w:val="24"/>
          <w:rtl w:val="0"/>
        </w:rPr>
        <w:t xml:space="preserve">According to </w:t>
      </w:r>
      <w:hyperlink r:id="rId35">
        <w:r w:rsidDel="00000000" w:rsidR="00000000" w:rsidRPr="00000000">
          <w:rPr>
            <w:color w:val="3366cc"/>
            <w:sz w:val="24"/>
            <w:szCs w:val="24"/>
            <w:rtl w:val="0"/>
          </w:rPr>
          <w:t xml:space="preserve">Jonaraja</w:t>
        </w:r>
      </w:hyperlink>
      <w:r w:rsidDel="00000000" w:rsidR="00000000" w:rsidRPr="00000000">
        <w:rPr>
          <w:color w:val="202122"/>
          <w:sz w:val="24"/>
          <w:szCs w:val="24"/>
          <w:rtl w:val="0"/>
        </w:rPr>
        <w:t xml:space="preserve"> (fl. 1430) as well as Hasan Ali, the temple was destroyed by </w:t>
      </w:r>
      <w:hyperlink r:id="rId36">
        <w:r w:rsidDel="00000000" w:rsidR="00000000" w:rsidRPr="00000000">
          <w:rPr>
            <w:color w:val="3366cc"/>
            <w:sz w:val="24"/>
            <w:szCs w:val="24"/>
            <w:rtl w:val="0"/>
          </w:rPr>
          <w:t xml:space="preserve">Sikandar Shah Miri</w:t>
        </w:r>
      </w:hyperlink>
      <w:r w:rsidDel="00000000" w:rsidR="00000000" w:rsidRPr="00000000">
        <w:rPr>
          <w:color w:val="202122"/>
          <w:sz w:val="24"/>
          <w:szCs w:val="24"/>
          <w:rtl w:val="0"/>
        </w:rPr>
        <w:t xml:space="preserve"> (1389-1413) in a zeal to Islamise society under the advice of Sufi preacher Mir Muhammad Hamadani; Jonaraja pinned the blame on his chief-counsel Suhabhatta, a Brahman neo-convert who was held to have manifested a reign of intense persecution for the local Hindus, whereas Ali particularly affirmed Sikandar's convictions in these aspects.</w:t>
      </w:r>
      <w:r w:rsidDel="00000000" w:rsidR="00000000" w:rsidRPr="00000000">
        <w:rPr>
          <w:color w:val="202122"/>
          <w:sz w:val="24"/>
          <w:szCs w:val="24"/>
        </w:rPr>
        <w:drawing>
          <wp:inline distB="114300" distT="114300" distL="114300" distR="114300">
            <wp:extent cx="5943600" cy="4445000"/>
            <wp:effectExtent b="0" l="0" r="0" t="0"/>
            <wp:docPr id="10" name="image1.png"/>
            <a:graphic>
              <a:graphicData uri="http://schemas.openxmlformats.org/drawingml/2006/picture">
                <pic:pic>
                  <pic:nvPicPr>
                    <pic:cNvPr id="0" name="image1.png"/>
                    <pic:cNvPicPr preferRelativeResize="0"/>
                  </pic:nvPicPr>
                  <pic:blipFill>
                    <a:blip r:embed="rId37"/>
                    <a:srcRect b="0" l="0" r="0" t="0"/>
                    <a:stretch>
                      <a:fillRect/>
                    </a:stretch>
                  </pic:blipFill>
                  <pic:spPr>
                    <a:xfrm>
                      <a:off x="0" y="0"/>
                      <a:ext cx="5943600" cy="44450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hd w:fill="ffffff" w:val="clear"/>
        <w:spacing w:after="300" w:before="160" w:lineRule="auto"/>
        <w:rPr>
          <w:color w:val="202122"/>
          <w:sz w:val="24"/>
          <w:szCs w:val="24"/>
        </w:rPr>
      </w:pPr>
      <w:r w:rsidDel="00000000" w:rsidR="00000000" w:rsidRPr="00000000">
        <w:rPr>
          <w:color w:val="202122"/>
          <w:sz w:val="24"/>
          <w:szCs w:val="24"/>
          <w:rtl w:val="0"/>
        </w:rPr>
        <w:t xml:space="preserve">Scholars caution against accepting these sources at face value — Jonaraja was appointed by Sikandar's son, who sought to bring back the Brahminical elite into the royal fold, while later Muslim chroniclers had their motives to fit the past into an idealist tale of orthodox Islamic morality. According to </w:t>
      </w:r>
      <w:hyperlink r:id="rId38">
        <w:r w:rsidDel="00000000" w:rsidR="00000000" w:rsidRPr="00000000">
          <w:rPr>
            <w:color w:val="3366cc"/>
            <w:sz w:val="24"/>
            <w:szCs w:val="24"/>
            <w:rtl w:val="0"/>
          </w:rPr>
          <w:t xml:space="preserve">Chitralekha Zutshi</w:t>
        </w:r>
      </w:hyperlink>
      <w:r w:rsidDel="00000000" w:rsidR="00000000" w:rsidRPr="00000000">
        <w:rPr>
          <w:color w:val="202122"/>
          <w:sz w:val="24"/>
          <w:szCs w:val="24"/>
          <w:rtl w:val="0"/>
        </w:rPr>
        <w:t xml:space="preserve"> and </w:t>
      </w:r>
      <w:hyperlink r:id="rId39">
        <w:r w:rsidDel="00000000" w:rsidR="00000000" w:rsidRPr="00000000">
          <w:rPr>
            <w:color w:val="3366cc"/>
            <w:sz w:val="24"/>
            <w:szCs w:val="24"/>
            <w:rtl w:val="0"/>
          </w:rPr>
          <w:t xml:space="preserve">Richard G. Salomon</w:t>
        </w:r>
      </w:hyperlink>
      <w:r w:rsidDel="00000000" w:rsidR="00000000" w:rsidRPr="00000000">
        <w:rPr>
          <w:color w:val="202122"/>
          <w:sz w:val="24"/>
          <w:szCs w:val="24"/>
          <w:rtl w:val="0"/>
        </w:rPr>
        <w:t xml:space="preserve">, Sikandar's policies were guided by </w:t>
      </w:r>
      <w:hyperlink r:id="rId40">
        <w:r w:rsidDel="00000000" w:rsidR="00000000" w:rsidRPr="00000000">
          <w:rPr>
            <w:color w:val="3366cc"/>
            <w:sz w:val="24"/>
            <w:szCs w:val="24"/>
            <w:rtl w:val="0"/>
          </w:rPr>
          <w:t xml:space="preserve">realpolitik</w:t>
        </w:r>
      </w:hyperlink>
      <w:r w:rsidDel="00000000" w:rsidR="00000000" w:rsidRPr="00000000">
        <w:rPr>
          <w:color w:val="202122"/>
          <w:sz w:val="24"/>
          <w:szCs w:val="24"/>
          <w:rtl w:val="0"/>
        </w:rPr>
        <w:t xml:space="preserve">and, like with the previous Hindu rulers, an attempt to secure political legitimacy by asserting state power over Brahmans and gaining access to wealth controlled by Brahminical institutions.J. L. Bhan notes a stone sculpture—a four-armed Brahma, sculpted by the son of a Buddhist </w:t>
      </w:r>
      <w:r w:rsidDel="00000000" w:rsidR="00000000" w:rsidRPr="00000000">
        <w:rPr>
          <w:i w:val="1"/>
          <w:iCs w:val="1"/>
          <w:color w:val="202122"/>
          <w:sz w:val="24"/>
          <w:szCs w:val="24"/>
          <w:rtl w:val="0"/>
        </w:rPr>
        <w:t xml:space="preserve">Sanghapati</w:t>
      </w:r>
      <w:r w:rsidDel="00000000" w:rsidR="00000000" w:rsidRPr="00000000">
        <w:rPr>
          <w:color w:val="202122"/>
          <w:sz w:val="24"/>
          <w:szCs w:val="24"/>
          <w:rtl w:val="0"/>
        </w:rPr>
        <w:t xml:space="preserve"> and dedicated to Sikandar—to challenge simplistic notions of religious persecution.Slaje disagrees about the absence of religious motivations but notes the aversion of Brahmin chroniclers to be, largely, the result of resistance to the gradual disintegration of caste-hierarchy under Muslim influence.</w:t>
      </w:r>
    </w:p>
    <w:p w:rsidR="00000000" w:rsidDel="00000000" w:rsidP="00000000" w:rsidRDefault="00000000" w:rsidRPr="00000000" w14:paraId="00000016">
      <w:pPr>
        <w:shd w:fill="ffffff" w:val="clear"/>
        <w:spacing w:after="300" w:before="160" w:lineRule="auto"/>
        <w:rPr>
          <w:b w:val="1"/>
          <w:bCs w:val="1"/>
          <w:color w:val="202122"/>
          <w:sz w:val="28"/>
          <w:szCs w:val="28"/>
        </w:rPr>
      </w:pPr>
      <w:r w:rsidDel="00000000" w:rsidR="00000000" w:rsidRPr="00000000">
        <w:rPr>
          <w:b w:val="1"/>
          <w:bCs w:val="1"/>
          <w:color w:val="202122"/>
          <w:sz w:val="28"/>
          <w:szCs w:val="28"/>
          <w:rtl w:val="0"/>
        </w:rPr>
        <w:t xml:space="preserve">Geographical and Climatic Features </w:t>
      </w:r>
    </w:p>
    <w:p w:rsidR="00000000" w:rsidDel="00000000" w:rsidP="00000000" w:rsidRDefault="00000000" w:rsidRPr="00000000" w14:paraId="00000017">
      <w:pPr>
        <w:shd w:fill="ffffff" w:val="clear"/>
        <w:spacing w:after="300" w:before="160" w:lineRule="auto"/>
        <w:rPr>
          <w:b w:val="1"/>
          <w:bCs w:val="1"/>
          <w:color w:val="202122"/>
          <w:sz w:val="28"/>
          <w:szCs w:val="28"/>
        </w:rPr>
      </w:pPr>
      <w:r w:rsidDel="00000000" w:rsidR="00000000" w:rsidRPr="00000000">
        <w:rPr>
          <w:b w:val="1"/>
          <w:bCs w:val="1"/>
          <w:color w:val="202122"/>
          <w:sz w:val="28"/>
          <w:szCs w:val="28"/>
        </w:rPr>
        <w:drawing>
          <wp:inline distB="114300" distT="114300" distL="114300" distR="114300">
            <wp:extent cx="5648325" cy="3319463"/>
            <wp:effectExtent b="0" l="0" r="0" t="0"/>
            <wp:docPr id="9" name="image5.png"/>
            <a:graphic>
              <a:graphicData uri="http://schemas.openxmlformats.org/drawingml/2006/picture">
                <pic:pic>
                  <pic:nvPicPr>
                    <pic:cNvPr id="0" name="image5.png"/>
                    <pic:cNvPicPr preferRelativeResize="0"/>
                  </pic:nvPicPr>
                  <pic:blipFill>
                    <a:blip r:embed="rId41"/>
                    <a:srcRect b="0" l="0" r="0" t="0"/>
                    <a:stretch>
                      <a:fillRect/>
                    </a:stretch>
                  </pic:blipFill>
                  <pic:spPr>
                    <a:xfrm>
                      <a:off x="0" y="0"/>
                      <a:ext cx="5648325" cy="3319463"/>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pStyle w:val="Heading3"/>
        <w:keepNext w:val="0"/>
        <w:keepLines w:val="0"/>
        <w:shd w:fill="ffffff" w:val="clear"/>
        <w:spacing w:before="280" w:lineRule="auto"/>
        <w:rPr>
          <w:color w:val="202122"/>
          <w:sz w:val="24"/>
          <w:szCs w:val="24"/>
        </w:rPr>
      </w:pPr>
      <w:bookmarkStart w:colFirst="0" w:colLast="0" w:name="_lor7ekf135a0" w:id="0"/>
      <w:bookmarkEnd w:id="0"/>
      <w:r w:rsidDel="00000000" w:rsidR="00000000" w:rsidRPr="00000000">
        <w:rPr>
          <w:color w:val="202122"/>
          <w:sz w:val="24"/>
          <w:szCs w:val="24"/>
          <w:rtl w:val="0"/>
        </w:rPr>
        <w:t xml:space="preserve">1. Geographical Location</w:t>
      </w:r>
    </w:p>
    <w:p w:rsidR="00000000" w:rsidDel="00000000" w:rsidP="00000000" w:rsidRDefault="00000000" w:rsidRPr="00000000" w14:paraId="00000019">
      <w:pPr>
        <w:shd w:fill="ffffff" w:val="clear"/>
        <w:spacing w:after="240" w:before="240" w:lineRule="auto"/>
        <w:rPr>
          <w:color w:val="202122"/>
          <w:sz w:val="24"/>
          <w:szCs w:val="24"/>
        </w:rPr>
      </w:pPr>
      <w:r w:rsidDel="00000000" w:rsidR="00000000" w:rsidRPr="00000000">
        <w:rPr>
          <w:color w:val="202122"/>
          <w:sz w:val="24"/>
          <w:szCs w:val="24"/>
          <w:rtl w:val="0"/>
        </w:rPr>
        <w:t xml:space="preserve">The temple stands in the Kashmir Valley, a large intermontane valley surrounded by the Himalayan mountain systems.</w:t>
      </w:r>
    </w:p>
    <w:p w:rsidR="00000000" w:rsidDel="00000000" w:rsidP="00000000" w:rsidRDefault="00000000" w:rsidRPr="00000000" w14:paraId="0000001A">
      <w:pPr>
        <w:numPr>
          <w:ilvl w:val="0"/>
          <w:numId w:val="9"/>
        </w:numPr>
        <w:shd w:fill="ffffff" w:val="clear"/>
        <w:spacing w:after="0" w:afterAutospacing="0" w:before="240" w:lineRule="auto"/>
        <w:ind w:left="720" w:hanging="360"/>
        <w:rPr>
          <w:color w:val="202122"/>
          <w:sz w:val="24"/>
          <w:szCs w:val="24"/>
        </w:rPr>
      </w:pPr>
      <w:r w:rsidDel="00000000" w:rsidR="00000000" w:rsidRPr="00000000">
        <w:rPr>
          <w:color w:val="202122"/>
          <w:sz w:val="24"/>
          <w:szCs w:val="24"/>
          <w:rtl w:val="0"/>
        </w:rPr>
        <w:t xml:space="preserve">Location: Near Mattan, Anantnag district, Jammu and Kashmir</w:t>
      </w:r>
    </w:p>
    <w:p w:rsidR="00000000" w:rsidDel="00000000" w:rsidP="00000000" w:rsidRDefault="00000000" w:rsidRPr="00000000" w14:paraId="0000001B">
      <w:pPr>
        <w:numPr>
          <w:ilvl w:val="0"/>
          <w:numId w:val="9"/>
        </w:numPr>
        <w:shd w:fill="ffffff" w:val="clear"/>
        <w:spacing w:after="0" w:afterAutospacing="0" w:before="0" w:beforeAutospacing="0" w:lineRule="auto"/>
        <w:ind w:left="720" w:hanging="360"/>
        <w:rPr>
          <w:color w:val="202122"/>
          <w:sz w:val="24"/>
          <w:szCs w:val="24"/>
        </w:rPr>
      </w:pPr>
      <w:r w:rsidDel="00000000" w:rsidR="00000000" w:rsidRPr="00000000">
        <w:rPr>
          <w:color w:val="202122"/>
          <w:sz w:val="24"/>
          <w:szCs w:val="24"/>
          <w:rtl w:val="0"/>
        </w:rPr>
        <w:t xml:space="preserve">Region: Kashmir Valley</w:t>
      </w:r>
    </w:p>
    <w:p w:rsidR="00000000" w:rsidDel="00000000" w:rsidP="00000000" w:rsidRDefault="00000000" w:rsidRPr="00000000" w14:paraId="0000001C">
      <w:pPr>
        <w:numPr>
          <w:ilvl w:val="0"/>
          <w:numId w:val="9"/>
        </w:numPr>
        <w:shd w:fill="ffffff" w:val="clear"/>
        <w:spacing w:after="0" w:afterAutospacing="0" w:before="0" w:beforeAutospacing="0" w:lineRule="auto"/>
        <w:ind w:left="720" w:hanging="360"/>
        <w:rPr>
          <w:color w:val="202122"/>
          <w:sz w:val="24"/>
          <w:szCs w:val="24"/>
        </w:rPr>
      </w:pPr>
      <w:r w:rsidDel="00000000" w:rsidR="00000000" w:rsidRPr="00000000">
        <w:rPr>
          <w:color w:val="202122"/>
          <w:sz w:val="24"/>
          <w:szCs w:val="24"/>
          <w:rtl w:val="0"/>
        </w:rPr>
        <w:t xml:space="preserve">Approximate elevation: Around 1,700 m above sea level</w:t>
      </w:r>
    </w:p>
    <w:p w:rsidR="00000000" w:rsidDel="00000000" w:rsidP="00000000" w:rsidRDefault="00000000" w:rsidRPr="00000000" w14:paraId="0000001D">
      <w:pPr>
        <w:numPr>
          <w:ilvl w:val="0"/>
          <w:numId w:val="9"/>
        </w:numPr>
        <w:shd w:fill="ffffff" w:val="clear"/>
        <w:spacing w:after="0" w:afterAutospacing="0" w:before="0" w:beforeAutospacing="0" w:lineRule="auto"/>
        <w:ind w:left="720" w:hanging="360"/>
        <w:rPr>
          <w:color w:val="202122"/>
          <w:sz w:val="24"/>
          <w:szCs w:val="24"/>
        </w:rPr>
      </w:pPr>
      <w:r w:rsidDel="00000000" w:rsidR="00000000" w:rsidRPr="00000000">
        <w:rPr>
          <w:color w:val="202122"/>
          <w:sz w:val="24"/>
          <w:szCs w:val="24"/>
          <w:rtl w:val="0"/>
        </w:rPr>
        <w:t xml:space="preserve">Landscape: Elevated plateau/terrace overlooking the valley</w:t>
      </w:r>
    </w:p>
    <w:p w:rsidR="00000000" w:rsidDel="00000000" w:rsidP="00000000" w:rsidRDefault="00000000" w:rsidRPr="00000000" w14:paraId="0000001E">
      <w:pPr>
        <w:numPr>
          <w:ilvl w:val="0"/>
          <w:numId w:val="9"/>
        </w:numPr>
        <w:shd w:fill="ffffff" w:val="clear"/>
        <w:spacing w:after="240" w:before="0" w:beforeAutospacing="0" w:lineRule="auto"/>
        <w:ind w:left="720" w:hanging="360"/>
        <w:rPr>
          <w:color w:val="202122"/>
          <w:sz w:val="24"/>
          <w:szCs w:val="24"/>
        </w:rPr>
      </w:pPr>
      <w:r w:rsidDel="00000000" w:rsidR="00000000" w:rsidRPr="00000000">
        <w:rPr>
          <w:color w:val="202122"/>
          <w:sz w:val="24"/>
          <w:szCs w:val="24"/>
          <w:rtl w:val="0"/>
        </w:rPr>
        <w:t xml:space="preserve">Surroundings: Mountains, agricultural land, settlements and the wider valley landscape</w:t>
      </w:r>
    </w:p>
    <w:p w:rsidR="00000000" w:rsidDel="00000000" w:rsidP="00000000" w:rsidRDefault="00000000" w:rsidRPr="00000000" w14:paraId="0000001F">
      <w:pPr>
        <w:shd w:fill="ffffff" w:val="clear"/>
        <w:spacing w:after="240" w:before="240" w:lineRule="auto"/>
        <w:rPr>
          <w:color w:val="202122"/>
          <w:sz w:val="24"/>
          <w:szCs w:val="24"/>
        </w:rPr>
      </w:pPr>
      <w:r w:rsidDel="00000000" w:rsidR="00000000" w:rsidRPr="00000000">
        <w:rPr>
          <w:color w:val="202122"/>
          <w:sz w:val="24"/>
          <w:szCs w:val="24"/>
          <w:rtl w:val="0"/>
        </w:rPr>
        <w:t xml:space="preserve">The elevated position gives the temple a strong visual connection with the surrounding natural environment.</w:t>
      </w:r>
    </w:p>
    <w:p w:rsidR="00000000" w:rsidDel="00000000" w:rsidP="00000000" w:rsidRDefault="00000000" w:rsidRPr="00000000" w14:paraId="00000020">
      <w:pPr>
        <w:pStyle w:val="Heading3"/>
        <w:keepNext w:val="0"/>
        <w:keepLines w:val="0"/>
        <w:shd w:fill="ffffff" w:val="clear"/>
        <w:spacing w:before="280" w:lineRule="auto"/>
        <w:rPr>
          <w:color w:val="202122"/>
          <w:sz w:val="24"/>
          <w:szCs w:val="24"/>
        </w:rPr>
      </w:pPr>
      <w:bookmarkStart w:colFirst="0" w:colLast="0" w:name="_qk5w1au24g6f" w:id="1"/>
      <w:bookmarkEnd w:id="1"/>
      <w:r w:rsidDel="00000000" w:rsidR="00000000" w:rsidRPr="00000000">
        <w:rPr>
          <w:color w:val="202122"/>
          <w:sz w:val="24"/>
          <w:szCs w:val="24"/>
          <w:rtl w:val="0"/>
        </w:rPr>
        <w:t xml:space="preserve">2. Kashmir Valley</w:t>
      </w:r>
    </w:p>
    <w:p w:rsidR="00000000" w:rsidDel="00000000" w:rsidP="00000000" w:rsidRDefault="00000000" w:rsidRPr="00000000" w14:paraId="00000021">
      <w:pPr>
        <w:shd w:fill="ffffff" w:val="clear"/>
        <w:spacing w:after="240" w:before="240" w:lineRule="auto"/>
        <w:rPr>
          <w:color w:val="202122"/>
          <w:sz w:val="24"/>
          <w:szCs w:val="24"/>
        </w:rPr>
      </w:pPr>
      <w:r w:rsidDel="00000000" w:rsidR="00000000" w:rsidRPr="00000000">
        <w:rPr>
          <w:color w:val="202122"/>
          <w:sz w:val="24"/>
          <w:szCs w:val="24"/>
          <w:rtl w:val="0"/>
        </w:rPr>
        <w:t xml:space="preserve">The Kashmir Valley is geographically distinctive because it is surrounded by high mountain ranges. This creates a relatively enclosed landscape with a broad valley floor and mountainous horizons.</w:t>
      </w:r>
    </w:p>
    <w:p w:rsidR="00000000" w:rsidDel="00000000" w:rsidP="00000000" w:rsidRDefault="00000000" w:rsidRPr="00000000" w14:paraId="00000022">
      <w:pPr>
        <w:shd w:fill="ffffff" w:val="clear"/>
        <w:spacing w:after="240" w:before="240" w:lineRule="auto"/>
        <w:rPr>
          <w:color w:val="202122"/>
          <w:sz w:val="24"/>
          <w:szCs w:val="24"/>
        </w:rPr>
      </w:pPr>
      <w:r w:rsidDel="00000000" w:rsidR="00000000" w:rsidRPr="00000000">
        <w:rPr>
          <w:color w:val="202122"/>
          <w:sz w:val="24"/>
          <w:szCs w:val="24"/>
          <w:rtl w:val="0"/>
        </w:rPr>
        <w:t xml:space="preserve">The valley contains:</w:t>
      </w:r>
    </w:p>
    <w:p w:rsidR="00000000" w:rsidDel="00000000" w:rsidP="00000000" w:rsidRDefault="00000000" w:rsidRPr="00000000" w14:paraId="00000023">
      <w:pPr>
        <w:numPr>
          <w:ilvl w:val="0"/>
          <w:numId w:val="2"/>
        </w:numPr>
        <w:shd w:fill="ffffff" w:val="clear"/>
        <w:spacing w:after="0" w:afterAutospacing="0" w:before="240" w:lineRule="auto"/>
        <w:ind w:left="720" w:hanging="360"/>
        <w:rPr>
          <w:color w:val="202122"/>
          <w:sz w:val="24"/>
          <w:szCs w:val="24"/>
        </w:rPr>
      </w:pPr>
      <w:r w:rsidDel="00000000" w:rsidR="00000000" w:rsidRPr="00000000">
        <w:rPr>
          <w:color w:val="202122"/>
          <w:sz w:val="24"/>
          <w:szCs w:val="24"/>
          <w:rtl w:val="0"/>
        </w:rPr>
        <w:t xml:space="preserve">Fertile agricultural plains</w:t>
      </w:r>
    </w:p>
    <w:p w:rsidR="00000000" w:rsidDel="00000000" w:rsidP="00000000" w:rsidRDefault="00000000" w:rsidRPr="00000000" w14:paraId="00000024">
      <w:pPr>
        <w:numPr>
          <w:ilvl w:val="0"/>
          <w:numId w:val="2"/>
        </w:numPr>
        <w:shd w:fill="ffffff" w:val="clear"/>
        <w:spacing w:after="0" w:afterAutospacing="0" w:before="0" w:beforeAutospacing="0" w:lineRule="auto"/>
        <w:ind w:left="720" w:hanging="360"/>
        <w:rPr>
          <w:color w:val="202122"/>
          <w:sz w:val="24"/>
          <w:szCs w:val="24"/>
        </w:rPr>
      </w:pPr>
      <w:r w:rsidDel="00000000" w:rsidR="00000000" w:rsidRPr="00000000">
        <w:rPr>
          <w:color w:val="202122"/>
          <w:sz w:val="24"/>
          <w:szCs w:val="24"/>
          <w:rtl w:val="0"/>
        </w:rPr>
        <w:t xml:space="preserve">Rivers and streams</w:t>
      </w:r>
    </w:p>
    <w:p w:rsidR="00000000" w:rsidDel="00000000" w:rsidP="00000000" w:rsidRDefault="00000000" w:rsidRPr="00000000" w14:paraId="00000025">
      <w:pPr>
        <w:numPr>
          <w:ilvl w:val="0"/>
          <w:numId w:val="2"/>
        </w:numPr>
        <w:shd w:fill="ffffff" w:val="clear"/>
        <w:spacing w:after="0" w:afterAutospacing="0" w:before="0" w:beforeAutospacing="0" w:lineRule="auto"/>
        <w:ind w:left="720" w:hanging="360"/>
        <w:rPr>
          <w:color w:val="202122"/>
          <w:sz w:val="24"/>
          <w:szCs w:val="24"/>
        </w:rPr>
      </w:pPr>
      <w:r w:rsidDel="00000000" w:rsidR="00000000" w:rsidRPr="00000000">
        <w:rPr>
          <w:color w:val="202122"/>
          <w:sz w:val="24"/>
          <w:szCs w:val="24"/>
          <w:rtl w:val="0"/>
        </w:rPr>
        <w:t xml:space="preserve">Orchards</w:t>
      </w:r>
    </w:p>
    <w:p w:rsidR="00000000" w:rsidDel="00000000" w:rsidP="00000000" w:rsidRDefault="00000000" w:rsidRPr="00000000" w14:paraId="00000026">
      <w:pPr>
        <w:numPr>
          <w:ilvl w:val="0"/>
          <w:numId w:val="2"/>
        </w:numPr>
        <w:shd w:fill="ffffff" w:val="clear"/>
        <w:spacing w:after="0" w:afterAutospacing="0" w:before="0" w:beforeAutospacing="0" w:lineRule="auto"/>
        <w:ind w:left="720" w:hanging="360"/>
        <w:rPr>
          <w:color w:val="202122"/>
          <w:sz w:val="24"/>
          <w:szCs w:val="24"/>
        </w:rPr>
      </w:pPr>
      <w:r w:rsidDel="00000000" w:rsidR="00000000" w:rsidRPr="00000000">
        <w:rPr>
          <w:color w:val="202122"/>
          <w:sz w:val="24"/>
          <w:szCs w:val="24"/>
          <w:rtl w:val="0"/>
        </w:rPr>
        <w:t xml:space="preserve">Wetlands and lakes</w:t>
      </w:r>
    </w:p>
    <w:p w:rsidR="00000000" w:rsidDel="00000000" w:rsidP="00000000" w:rsidRDefault="00000000" w:rsidRPr="00000000" w14:paraId="00000027">
      <w:pPr>
        <w:numPr>
          <w:ilvl w:val="0"/>
          <w:numId w:val="2"/>
        </w:numPr>
        <w:shd w:fill="ffffff" w:val="clear"/>
        <w:spacing w:after="0" w:afterAutospacing="0" w:before="0" w:beforeAutospacing="0" w:lineRule="auto"/>
        <w:ind w:left="720" w:hanging="360"/>
        <w:rPr>
          <w:color w:val="202122"/>
          <w:sz w:val="24"/>
          <w:szCs w:val="24"/>
        </w:rPr>
      </w:pPr>
      <w:r w:rsidDel="00000000" w:rsidR="00000000" w:rsidRPr="00000000">
        <w:rPr>
          <w:color w:val="202122"/>
          <w:sz w:val="24"/>
          <w:szCs w:val="24"/>
          <w:rtl w:val="0"/>
        </w:rPr>
        <w:t xml:space="preserve">Mountain slopes</w:t>
      </w:r>
    </w:p>
    <w:p w:rsidR="00000000" w:rsidDel="00000000" w:rsidP="00000000" w:rsidRDefault="00000000" w:rsidRPr="00000000" w14:paraId="00000028">
      <w:pPr>
        <w:numPr>
          <w:ilvl w:val="0"/>
          <w:numId w:val="2"/>
        </w:numPr>
        <w:shd w:fill="ffffff" w:val="clear"/>
        <w:spacing w:after="0" w:afterAutospacing="0" w:before="0" w:beforeAutospacing="0" w:lineRule="auto"/>
        <w:ind w:left="720" w:hanging="360"/>
        <w:rPr>
          <w:color w:val="202122"/>
          <w:sz w:val="24"/>
          <w:szCs w:val="24"/>
        </w:rPr>
      </w:pPr>
      <w:r w:rsidDel="00000000" w:rsidR="00000000" w:rsidRPr="00000000">
        <w:rPr>
          <w:color w:val="202122"/>
          <w:sz w:val="24"/>
          <w:szCs w:val="24"/>
          <w:rtl w:val="0"/>
        </w:rPr>
        <w:t xml:space="preserve">Forested areas</w:t>
      </w:r>
    </w:p>
    <w:p w:rsidR="00000000" w:rsidDel="00000000" w:rsidP="00000000" w:rsidRDefault="00000000" w:rsidRPr="00000000" w14:paraId="00000029">
      <w:pPr>
        <w:numPr>
          <w:ilvl w:val="0"/>
          <w:numId w:val="2"/>
        </w:numPr>
        <w:shd w:fill="ffffff" w:val="clear"/>
        <w:spacing w:after="240" w:before="0" w:beforeAutospacing="0" w:lineRule="auto"/>
        <w:ind w:left="720" w:hanging="360"/>
        <w:rPr>
          <w:color w:val="202122"/>
          <w:sz w:val="24"/>
          <w:szCs w:val="24"/>
        </w:rPr>
      </w:pPr>
      <w:r w:rsidDel="00000000" w:rsidR="00000000" w:rsidRPr="00000000">
        <w:rPr>
          <w:color w:val="202122"/>
          <w:sz w:val="24"/>
          <w:szCs w:val="24"/>
          <w:rtl w:val="0"/>
        </w:rPr>
        <w:t xml:space="preserve">Glacial and snow-fed water systems</w:t>
      </w:r>
    </w:p>
    <w:p w:rsidR="00000000" w:rsidDel="00000000" w:rsidP="00000000" w:rsidRDefault="00000000" w:rsidRPr="00000000" w14:paraId="0000002A">
      <w:pPr>
        <w:shd w:fill="ffffff" w:val="clear"/>
        <w:spacing w:after="240" w:before="240" w:lineRule="auto"/>
        <w:rPr>
          <w:color w:val="202122"/>
          <w:sz w:val="24"/>
          <w:szCs w:val="24"/>
        </w:rPr>
      </w:pPr>
      <w:r w:rsidDel="00000000" w:rsidR="00000000" w:rsidRPr="00000000">
        <w:rPr>
          <w:color w:val="202122"/>
          <w:sz w:val="24"/>
          <w:szCs w:val="24"/>
          <w:rtl w:val="0"/>
        </w:rPr>
        <w:t xml:space="preserve">The Martand temple's position above this landscape would have made it highly visible and provided extensive views in several directions.</w:t>
      </w:r>
    </w:p>
    <w:p w:rsidR="00000000" w:rsidDel="00000000" w:rsidP="00000000" w:rsidRDefault="00000000" w:rsidRPr="00000000" w14:paraId="0000002B">
      <w:pPr>
        <w:pStyle w:val="Heading3"/>
        <w:keepNext w:val="0"/>
        <w:keepLines w:val="0"/>
        <w:shd w:fill="ffffff" w:val="clear"/>
        <w:spacing w:before="280" w:lineRule="auto"/>
        <w:rPr>
          <w:color w:val="202122"/>
          <w:sz w:val="24"/>
          <w:szCs w:val="24"/>
        </w:rPr>
      </w:pPr>
      <w:bookmarkStart w:colFirst="0" w:colLast="0" w:name="_sm7g6o3jzqf3" w:id="2"/>
      <w:bookmarkEnd w:id="2"/>
      <w:r w:rsidDel="00000000" w:rsidR="00000000" w:rsidRPr="00000000">
        <w:rPr>
          <w:color w:val="202122"/>
          <w:sz w:val="24"/>
          <w:szCs w:val="24"/>
          <w:rtl w:val="0"/>
        </w:rPr>
        <w:t xml:space="preserve">3. Topography and Terrain</w:t>
      </w:r>
    </w:p>
    <w:p w:rsidR="00000000" w:rsidDel="00000000" w:rsidP="00000000" w:rsidRDefault="00000000" w:rsidRPr="00000000" w14:paraId="0000002C">
      <w:pPr>
        <w:shd w:fill="ffffff" w:val="clear"/>
        <w:spacing w:after="240" w:before="240" w:lineRule="auto"/>
        <w:rPr>
          <w:color w:val="202122"/>
          <w:sz w:val="24"/>
          <w:szCs w:val="24"/>
        </w:rPr>
      </w:pPr>
      <w:r w:rsidDel="00000000" w:rsidR="00000000" w:rsidRPr="00000000">
        <w:rPr>
          <w:color w:val="202122"/>
          <w:sz w:val="24"/>
          <w:szCs w:val="24"/>
          <w:rtl w:val="0"/>
        </w:rPr>
        <w:t xml:space="preserve">The temple is situated on slightly elevated and relatively open ground, rather than deep inside a narrow valley or on a steep mountain slope.</w:t>
      </w:r>
    </w:p>
    <w:p w:rsidR="00000000" w:rsidDel="00000000" w:rsidP="00000000" w:rsidRDefault="00000000" w:rsidRPr="00000000" w14:paraId="0000002D">
      <w:pPr>
        <w:shd w:fill="ffffff" w:val="clear"/>
        <w:spacing w:after="240" w:before="240" w:lineRule="auto"/>
        <w:rPr>
          <w:color w:val="202122"/>
          <w:sz w:val="24"/>
          <w:szCs w:val="24"/>
        </w:rPr>
      </w:pPr>
      <w:r w:rsidDel="00000000" w:rsidR="00000000" w:rsidRPr="00000000">
        <w:rPr>
          <w:color w:val="202122"/>
          <w:sz w:val="24"/>
          <w:szCs w:val="24"/>
          <w:rtl w:val="0"/>
        </w:rPr>
        <w:t xml:space="preserve">This topography was advantageous because it provided:</w:t>
      </w:r>
    </w:p>
    <w:p w:rsidR="00000000" w:rsidDel="00000000" w:rsidP="00000000" w:rsidRDefault="00000000" w:rsidRPr="00000000" w14:paraId="0000002E">
      <w:pPr>
        <w:numPr>
          <w:ilvl w:val="0"/>
          <w:numId w:val="5"/>
        </w:numPr>
        <w:shd w:fill="ffffff" w:val="clear"/>
        <w:spacing w:after="0" w:afterAutospacing="0" w:before="240" w:lineRule="auto"/>
        <w:ind w:left="720" w:hanging="360"/>
        <w:rPr>
          <w:color w:val="202122"/>
          <w:sz w:val="24"/>
          <w:szCs w:val="24"/>
        </w:rPr>
      </w:pPr>
      <w:r w:rsidDel="00000000" w:rsidR="00000000" w:rsidRPr="00000000">
        <w:rPr>
          <w:color w:val="202122"/>
          <w:sz w:val="24"/>
          <w:szCs w:val="24"/>
          <w:rtl w:val="0"/>
        </w:rPr>
        <w:t xml:space="preserve">A commanding view of the surrounding valley</w:t>
      </w:r>
    </w:p>
    <w:p w:rsidR="00000000" w:rsidDel="00000000" w:rsidP="00000000" w:rsidRDefault="00000000" w:rsidRPr="00000000" w14:paraId="0000002F">
      <w:pPr>
        <w:numPr>
          <w:ilvl w:val="0"/>
          <w:numId w:val="5"/>
        </w:numPr>
        <w:shd w:fill="ffffff" w:val="clear"/>
        <w:spacing w:after="0" w:afterAutospacing="0" w:before="0" w:beforeAutospacing="0" w:lineRule="auto"/>
        <w:ind w:left="720" w:hanging="360"/>
        <w:rPr>
          <w:color w:val="202122"/>
          <w:sz w:val="24"/>
          <w:szCs w:val="24"/>
        </w:rPr>
      </w:pPr>
      <w:r w:rsidDel="00000000" w:rsidR="00000000" w:rsidRPr="00000000">
        <w:rPr>
          <w:color w:val="202122"/>
          <w:sz w:val="24"/>
          <w:szCs w:val="24"/>
          <w:rtl w:val="0"/>
        </w:rPr>
        <w:t xml:space="preserve">A prominent setting for a monumental structure</w:t>
      </w:r>
    </w:p>
    <w:p w:rsidR="00000000" w:rsidDel="00000000" w:rsidP="00000000" w:rsidRDefault="00000000" w:rsidRPr="00000000" w14:paraId="00000030">
      <w:pPr>
        <w:numPr>
          <w:ilvl w:val="0"/>
          <w:numId w:val="5"/>
        </w:numPr>
        <w:shd w:fill="ffffff" w:val="clear"/>
        <w:spacing w:after="0" w:afterAutospacing="0" w:before="0" w:beforeAutospacing="0" w:lineRule="auto"/>
        <w:ind w:left="720" w:hanging="360"/>
        <w:rPr>
          <w:color w:val="202122"/>
          <w:sz w:val="24"/>
          <w:szCs w:val="24"/>
        </w:rPr>
      </w:pPr>
      <w:r w:rsidDel="00000000" w:rsidR="00000000" w:rsidRPr="00000000">
        <w:rPr>
          <w:color w:val="202122"/>
          <w:sz w:val="24"/>
          <w:szCs w:val="24"/>
          <w:rtl w:val="0"/>
        </w:rPr>
        <w:t xml:space="preserve">Open exposure to sunlight</w:t>
      </w:r>
    </w:p>
    <w:p w:rsidR="00000000" w:rsidDel="00000000" w:rsidP="00000000" w:rsidRDefault="00000000" w:rsidRPr="00000000" w14:paraId="00000031">
      <w:pPr>
        <w:numPr>
          <w:ilvl w:val="0"/>
          <w:numId w:val="5"/>
        </w:numPr>
        <w:shd w:fill="ffffff" w:val="clear"/>
        <w:spacing w:after="0" w:afterAutospacing="0" w:before="0" w:beforeAutospacing="0" w:lineRule="auto"/>
        <w:ind w:left="720" w:hanging="360"/>
        <w:rPr>
          <w:color w:val="202122"/>
          <w:sz w:val="24"/>
          <w:szCs w:val="24"/>
        </w:rPr>
      </w:pPr>
      <w:r w:rsidDel="00000000" w:rsidR="00000000" w:rsidRPr="00000000">
        <w:rPr>
          <w:color w:val="202122"/>
          <w:sz w:val="24"/>
          <w:szCs w:val="24"/>
          <w:rtl w:val="0"/>
        </w:rPr>
        <w:t xml:space="preserve">Natural separation from the surrounding settlements</w:t>
      </w:r>
    </w:p>
    <w:p w:rsidR="00000000" w:rsidDel="00000000" w:rsidP="00000000" w:rsidRDefault="00000000" w:rsidRPr="00000000" w14:paraId="00000032">
      <w:pPr>
        <w:numPr>
          <w:ilvl w:val="0"/>
          <w:numId w:val="5"/>
        </w:numPr>
        <w:shd w:fill="ffffff" w:val="clear"/>
        <w:spacing w:after="240" w:before="0" w:beforeAutospacing="0" w:lineRule="auto"/>
        <w:ind w:left="720" w:hanging="360"/>
        <w:rPr>
          <w:color w:val="202122"/>
          <w:sz w:val="24"/>
          <w:szCs w:val="24"/>
        </w:rPr>
      </w:pPr>
      <w:r w:rsidDel="00000000" w:rsidR="00000000" w:rsidRPr="00000000">
        <w:rPr>
          <w:color w:val="202122"/>
          <w:sz w:val="24"/>
          <w:szCs w:val="24"/>
          <w:rtl w:val="0"/>
        </w:rPr>
        <w:t xml:space="preserve">A dramatic architectural backdrop of the Himalayan mountains</w:t>
      </w:r>
    </w:p>
    <w:p w:rsidR="00000000" w:rsidDel="00000000" w:rsidP="00000000" w:rsidRDefault="00000000" w:rsidRPr="00000000" w14:paraId="00000033">
      <w:pPr>
        <w:shd w:fill="ffffff" w:val="clear"/>
        <w:spacing w:after="240" w:before="240" w:lineRule="auto"/>
        <w:rPr>
          <w:color w:val="202122"/>
          <w:sz w:val="24"/>
          <w:szCs w:val="24"/>
        </w:rPr>
      </w:pPr>
      <w:r w:rsidDel="00000000" w:rsidR="00000000" w:rsidRPr="00000000">
        <w:rPr>
          <w:color w:val="202122"/>
          <w:sz w:val="24"/>
          <w:szCs w:val="24"/>
          <w:rtl w:val="0"/>
        </w:rPr>
        <w:t xml:space="preserve">The relatively open terrain also helps explain why the temple complex appears particularly impressive when viewed from a distance.</w:t>
      </w:r>
    </w:p>
    <w:p w:rsidR="00000000" w:rsidDel="00000000" w:rsidP="00000000" w:rsidRDefault="00000000" w:rsidRPr="00000000" w14:paraId="00000034">
      <w:pPr>
        <w:pStyle w:val="Heading3"/>
        <w:keepNext w:val="0"/>
        <w:keepLines w:val="0"/>
        <w:shd w:fill="ffffff" w:val="clear"/>
        <w:spacing w:before="280" w:lineRule="auto"/>
        <w:rPr>
          <w:color w:val="202122"/>
          <w:sz w:val="24"/>
          <w:szCs w:val="24"/>
        </w:rPr>
      </w:pPr>
      <w:bookmarkStart w:colFirst="0" w:colLast="0" w:name="_2wvsiecsqubn" w:id="3"/>
      <w:bookmarkEnd w:id="3"/>
      <w:r w:rsidDel="00000000" w:rsidR="00000000" w:rsidRPr="00000000">
        <w:rPr>
          <w:color w:val="202122"/>
          <w:sz w:val="24"/>
          <w:szCs w:val="24"/>
          <w:rtl w:val="0"/>
        </w:rPr>
        <w:t xml:space="preserve">4. Mountain Environment</w:t>
      </w:r>
    </w:p>
    <w:p w:rsidR="00000000" w:rsidDel="00000000" w:rsidP="00000000" w:rsidRDefault="00000000" w:rsidRPr="00000000" w14:paraId="00000035">
      <w:pPr>
        <w:shd w:fill="ffffff" w:val="clear"/>
        <w:spacing w:after="240" w:before="240" w:lineRule="auto"/>
        <w:rPr>
          <w:color w:val="202122"/>
          <w:sz w:val="24"/>
          <w:szCs w:val="24"/>
        </w:rPr>
      </w:pPr>
      <w:r w:rsidDel="00000000" w:rsidR="00000000" w:rsidRPr="00000000">
        <w:rPr>
          <w:color w:val="202122"/>
          <w:sz w:val="24"/>
          <w:szCs w:val="24"/>
          <w:rtl w:val="0"/>
        </w:rPr>
        <w:t xml:space="preserve">The surrounding Himalayan mountains strongly influence the geography and climate of the region.</w:t>
      </w:r>
    </w:p>
    <w:p w:rsidR="00000000" w:rsidDel="00000000" w:rsidP="00000000" w:rsidRDefault="00000000" w:rsidRPr="00000000" w14:paraId="00000036">
      <w:pPr>
        <w:shd w:fill="ffffff" w:val="clear"/>
        <w:spacing w:after="240" w:before="240" w:lineRule="auto"/>
        <w:rPr>
          <w:color w:val="202122"/>
          <w:sz w:val="24"/>
          <w:szCs w:val="24"/>
        </w:rPr>
      </w:pPr>
      <w:r w:rsidDel="00000000" w:rsidR="00000000" w:rsidRPr="00000000">
        <w:rPr>
          <w:color w:val="202122"/>
          <w:sz w:val="24"/>
          <w:szCs w:val="24"/>
          <w:rtl w:val="0"/>
        </w:rPr>
        <w:t xml:space="preserve">The mountains:</w:t>
      </w:r>
    </w:p>
    <w:p w:rsidR="00000000" w:rsidDel="00000000" w:rsidP="00000000" w:rsidRDefault="00000000" w:rsidRPr="00000000" w14:paraId="00000037">
      <w:pPr>
        <w:numPr>
          <w:ilvl w:val="0"/>
          <w:numId w:val="14"/>
        </w:numPr>
        <w:shd w:fill="ffffff" w:val="clear"/>
        <w:spacing w:after="0" w:afterAutospacing="0" w:before="240" w:lineRule="auto"/>
        <w:ind w:left="720" w:hanging="360"/>
        <w:rPr>
          <w:color w:val="202122"/>
          <w:sz w:val="24"/>
          <w:szCs w:val="24"/>
        </w:rPr>
      </w:pPr>
      <w:r w:rsidDel="00000000" w:rsidR="00000000" w:rsidRPr="00000000">
        <w:rPr>
          <w:color w:val="202122"/>
          <w:sz w:val="24"/>
          <w:szCs w:val="24"/>
          <w:rtl w:val="0"/>
        </w:rPr>
        <w:t xml:space="preserve">Affect the movement of weather systems.</w:t>
      </w:r>
    </w:p>
    <w:p w:rsidR="00000000" w:rsidDel="00000000" w:rsidP="00000000" w:rsidRDefault="00000000" w:rsidRPr="00000000" w14:paraId="00000038">
      <w:pPr>
        <w:numPr>
          <w:ilvl w:val="0"/>
          <w:numId w:val="14"/>
        </w:numPr>
        <w:shd w:fill="ffffff" w:val="clear"/>
        <w:spacing w:after="0" w:afterAutospacing="0" w:before="0" w:beforeAutospacing="0" w:lineRule="auto"/>
        <w:ind w:left="720" w:hanging="360"/>
        <w:rPr>
          <w:color w:val="202122"/>
          <w:sz w:val="24"/>
          <w:szCs w:val="24"/>
        </w:rPr>
      </w:pPr>
      <w:r w:rsidDel="00000000" w:rsidR="00000000" w:rsidRPr="00000000">
        <w:rPr>
          <w:color w:val="202122"/>
          <w:sz w:val="24"/>
          <w:szCs w:val="24"/>
          <w:rtl w:val="0"/>
        </w:rPr>
        <w:t xml:space="preserve">Receive substantial snowfall at higher elevations.</w:t>
      </w:r>
    </w:p>
    <w:p w:rsidR="00000000" w:rsidDel="00000000" w:rsidP="00000000" w:rsidRDefault="00000000" w:rsidRPr="00000000" w14:paraId="00000039">
      <w:pPr>
        <w:numPr>
          <w:ilvl w:val="0"/>
          <w:numId w:val="14"/>
        </w:numPr>
        <w:shd w:fill="ffffff" w:val="clear"/>
        <w:spacing w:after="0" w:afterAutospacing="0" w:before="0" w:beforeAutospacing="0" w:lineRule="auto"/>
        <w:ind w:left="720" w:hanging="360"/>
        <w:rPr>
          <w:color w:val="202122"/>
          <w:sz w:val="24"/>
          <w:szCs w:val="24"/>
        </w:rPr>
      </w:pPr>
      <w:r w:rsidDel="00000000" w:rsidR="00000000" w:rsidRPr="00000000">
        <w:rPr>
          <w:color w:val="202122"/>
          <w:sz w:val="24"/>
          <w:szCs w:val="24"/>
          <w:rtl w:val="0"/>
        </w:rPr>
        <w:t xml:space="preserve">Feed rivers and streams through snowmelt.</w:t>
      </w:r>
    </w:p>
    <w:p w:rsidR="00000000" w:rsidDel="00000000" w:rsidP="00000000" w:rsidRDefault="00000000" w:rsidRPr="00000000" w14:paraId="0000003A">
      <w:pPr>
        <w:numPr>
          <w:ilvl w:val="0"/>
          <w:numId w:val="14"/>
        </w:numPr>
        <w:shd w:fill="ffffff" w:val="clear"/>
        <w:spacing w:after="0" w:afterAutospacing="0" w:before="0" w:beforeAutospacing="0" w:lineRule="auto"/>
        <w:ind w:left="720" w:hanging="360"/>
        <w:rPr>
          <w:color w:val="202122"/>
          <w:sz w:val="24"/>
          <w:szCs w:val="24"/>
        </w:rPr>
      </w:pPr>
      <w:r w:rsidDel="00000000" w:rsidR="00000000" w:rsidRPr="00000000">
        <w:rPr>
          <w:color w:val="202122"/>
          <w:sz w:val="24"/>
          <w:szCs w:val="24"/>
          <w:rtl w:val="0"/>
        </w:rPr>
        <w:t xml:space="preserve">Create considerable differences in temperature between elevations.</w:t>
      </w:r>
    </w:p>
    <w:p w:rsidR="00000000" w:rsidDel="00000000" w:rsidP="00000000" w:rsidRDefault="00000000" w:rsidRPr="00000000" w14:paraId="0000003B">
      <w:pPr>
        <w:numPr>
          <w:ilvl w:val="0"/>
          <w:numId w:val="14"/>
        </w:numPr>
        <w:shd w:fill="ffffff" w:val="clear"/>
        <w:spacing w:after="240" w:before="0" w:beforeAutospacing="0" w:lineRule="auto"/>
        <w:ind w:left="720" w:hanging="360"/>
        <w:rPr>
          <w:color w:val="202122"/>
          <w:sz w:val="24"/>
          <w:szCs w:val="24"/>
        </w:rPr>
      </w:pPr>
      <w:r w:rsidDel="00000000" w:rsidR="00000000" w:rsidRPr="00000000">
        <w:rPr>
          <w:color w:val="202122"/>
          <w:sz w:val="24"/>
          <w:szCs w:val="24"/>
          <w:rtl w:val="0"/>
        </w:rPr>
        <w:t xml:space="preserve">Form the characteristic mountain-and-valley landscape of Kashmir.</w:t>
      </w:r>
    </w:p>
    <w:p w:rsidR="00000000" w:rsidDel="00000000" w:rsidP="00000000" w:rsidRDefault="00000000" w:rsidRPr="00000000" w14:paraId="0000003C">
      <w:pPr>
        <w:shd w:fill="ffffff" w:val="clear"/>
        <w:spacing w:after="240" w:before="240" w:lineRule="auto"/>
        <w:rPr>
          <w:color w:val="202122"/>
          <w:sz w:val="24"/>
          <w:szCs w:val="24"/>
        </w:rPr>
      </w:pPr>
      <w:r w:rsidDel="00000000" w:rsidR="00000000" w:rsidRPr="00000000">
        <w:rPr>
          <w:color w:val="202122"/>
          <w:sz w:val="24"/>
          <w:szCs w:val="24"/>
          <w:rtl w:val="0"/>
        </w:rPr>
        <w:t xml:space="preserve">From Martand, the surrounding mountains create a natural frame around the archaeological remains.</w:t>
      </w:r>
    </w:p>
    <w:p w:rsidR="00000000" w:rsidDel="00000000" w:rsidP="00000000" w:rsidRDefault="00000000" w:rsidRPr="00000000" w14:paraId="0000003D">
      <w:pPr>
        <w:pStyle w:val="Heading3"/>
        <w:keepNext w:val="0"/>
        <w:keepLines w:val="0"/>
        <w:shd w:fill="ffffff" w:val="clear"/>
        <w:spacing w:before="280" w:lineRule="auto"/>
        <w:rPr>
          <w:color w:val="202122"/>
          <w:sz w:val="24"/>
          <w:szCs w:val="24"/>
        </w:rPr>
      </w:pPr>
      <w:bookmarkStart w:colFirst="0" w:colLast="0" w:name="_j900cnop25va" w:id="4"/>
      <w:bookmarkEnd w:id="4"/>
      <w:r w:rsidDel="00000000" w:rsidR="00000000" w:rsidRPr="00000000">
        <w:rPr>
          <w:color w:val="202122"/>
          <w:sz w:val="24"/>
          <w:szCs w:val="24"/>
          <w:rtl w:val="0"/>
        </w:rPr>
        <w:t xml:space="preserve">5. Soil and Agriculture</w:t>
      </w:r>
    </w:p>
    <w:p w:rsidR="00000000" w:rsidDel="00000000" w:rsidP="00000000" w:rsidRDefault="00000000" w:rsidRPr="00000000" w14:paraId="0000003E">
      <w:pPr>
        <w:shd w:fill="ffffff" w:val="clear"/>
        <w:spacing w:after="240" w:before="240" w:lineRule="auto"/>
        <w:rPr>
          <w:color w:val="202122"/>
          <w:sz w:val="24"/>
          <w:szCs w:val="24"/>
        </w:rPr>
      </w:pPr>
      <w:r w:rsidDel="00000000" w:rsidR="00000000" w:rsidRPr="00000000">
        <w:rPr>
          <w:color w:val="202122"/>
          <w:sz w:val="24"/>
          <w:szCs w:val="24"/>
          <w:rtl w:val="0"/>
        </w:rPr>
        <w:t xml:space="preserve">The wider Anantnag region contains fertile valley soils, supporting agriculture and horticulture.</w:t>
      </w:r>
    </w:p>
    <w:p w:rsidR="00000000" w:rsidDel="00000000" w:rsidP="00000000" w:rsidRDefault="00000000" w:rsidRPr="00000000" w14:paraId="0000003F">
      <w:pPr>
        <w:shd w:fill="ffffff" w:val="clear"/>
        <w:spacing w:after="240" w:before="240" w:lineRule="auto"/>
        <w:rPr>
          <w:color w:val="202122"/>
          <w:sz w:val="24"/>
          <w:szCs w:val="24"/>
        </w:rPr>
      </w:pPr>
      <w:r w:rsidDel="00000000" w:rsidR="00000000" w:rsidRPr="00000000">
        <w:rPr>
          <w:color w:val="202122"/>
          <w:sz w:val="24"/>
          <w:szCs w:val="24"/>
          <w:rtl w:val="0"/>
        </w:rPr>
        <w:t xml:space="preserve">Important activities in the surrounding region include:</w:t>
      </w:r>
    </w:p>
    <w:p w:rsidR="00000000" w:rsidDel="00000000" w:rsidP="00000000" w:rsidRDefault="00000000" w:rsidRPr="00000000" w14:paraId="00000040">
      <w:pPr>
        <w:numPr>
          <w:ilvl w:val="0"/>
          <w:numId w:val="10"/>
        </w:numPr>
        <w:shd w:fill="ffffff" w:val="clear"/>
        <w:spacing w:after="0" w:afterAutospacing="0" w:before="240" w:lineRule="auto"/>
        <w:ind w:left="720" w:hanging="360"/>
        <w:rPr>
          <w:color w:val="202122"/>
          <w:sz w:val="24"/>
          <w:szCs w:val="24"/>
        </w:rPr>
      </w:pPr>
      <w:r w:rsidDel="00000000" w:rsidR="00000000" w:rsidRPr="00000000">
        <w:rPr>
          <w:color w:val="202122"/>
          <w:sz w:val="24"/>
          <w:szCs w:val="24"/>
          <w:rtl w:val="0"/>
        </w:rPr>
        <w:t xml:space="preserve">Rice cultivation</w:t>
      </w:r>
    </w:p>
    <w:p w:rsidR="00000000" w:rsidDel="00000000" w:rsidP="00000000" w:rsidRDefault="00000000" w:rsidRPr="00000000" w14:paraId="00000041">
      <w:pPr>
        <w:numPr>
          <w:ilvl w:val="0"/>
          <w:numId w:val="10"/>
        </w:numPr>
        <w:shd w:fill="ffffff" w:val="clear"/>
        <w:spacing w:after="0" w:afterAutospacing="0" w:before="0" w:beforeAutospacing="0" w:lineRule="auto"/>
        <w:ind w:left="720" w:hanging="360"/>
        <w:rPr>
          <w:color w:val="202122"/>
          <w:sz w:val="24"/>
          <w:szCs w:val="24"/>
        </w:rPr>
      </w:pPr>
      <w:r w:rsidDel="00000000" w:rsidR="00000000" w:rsidRPr="00000000">
        <w:rPr>
          <w:color w:val="202122"/>
          <w:sz w:val="24"/>
          <w:szCs w:val="24"/>
          <w:rtl w:val="0"/>
        </w:rPr>
        <w:t xml:space="preserve">Wheat and other field crops</w:t>
      </w:r>
    </w:p>
    <w:p w:rsidR="00000000" w:rsidDel="00000000" w:rsidP="00000000" w:rsidRDefault="00000000" w:rsidRPr="00000000" w14:paraId="00000042">
      <w:pPr>
        <w:numPr>
          <w:ilvl w:val="0"/>
          <w:numId w:val="10"/>
        </w:numPr>
        <w:shd w:fill="ffffff" w:val="clear"/>
        <w:spacing w:after="0" w:afterAutospacing="0" w:before="0" w:beforeAutospacing="0" w:lineRule="auto"/>
        <w:ind w:left="720" w:hanging="360"/>
        <w:rPr>
          <w:color w:val="202122"/>
          <w:sz w:val="24"/>
          <w:szCs w:val="24"/>
        </w:rPr>
      </w:pPr>
      <w:r w:rsidDel="00000000" w:rsidR="00000000" w:rsidRPr="00000000">
        <w:rPr>
          <w:color w:val="202122"/>
          <w:sz w:val="24"/>
          <w:szCs w:val="24"/>
          <w:rtl w:val="0"/>
        </w:rPr>
        <w:t xml:space="preserve">Apple and other fruit orchards</w:t>
      </w:r>
    </w:p>
    <w:p w:rsidR="00000000" w:rsidDel="00000000" w:rsidP="00000000" w:rsidRDefault="00000000" w:rsidRPr="00000000" w14:paraId="00000043">
      <w:pPr>
        <w:numPr>
          <w:ilvl w:val="0"/>
          <w:numId w:val="10"/>
        </w:numPr>
        <w:shd w:fill="ffffff" w:val="clear"/>
        <w:spacing w:after="0" w:afterAutospacing="0" w:before="0" w:beforeAutospacing="0" w:lineRule="auto"/>
        <w:ind w:left="720" w:hanging="360"/>
        <w:rPr>
          <w:color w:val="202122"/>
          <w:sz w:val="24"/>
          <w:szCs w:val="24"/>
        </w:rPr>
      </w:pPr>
      <w:r w:rsidDel="00000000" w:rsidR="00000000" w:rsidRPr="00000000">
        <w:rPr>
          <w:color w:val="202122"/>
          <w:sz w:val="24"/>
          <w:szCs w:val="24"/>
          <w:rtl w:val="0"/>
        </w:rPr>
        <w:t xml:space="preserve">Vegetable cultivation</w:t>
      </w:r>
    </w:p>
    <w:p w:rsidR="00000000" w:rsidDel="00000000" w:rsidP="00000000" w:rsidRDefault="00000000" w:rsidRPr="00000000" w14:paraId="00000044">
      <w:pPr>
        <w:numPr>
          <w:ilvl w:val="0"/>
          <w:numId w:val="10"/>
        </w:numPr>
        <w:shd w:fill="ffffff" w:val="clear"/>
        <w:spacing w:after="240" w:before="0" w:beforeAutospacing="0" w:lineRule="auto"/>
        <w:ind w:left="720" w:hanging="360"/>
        <w:rPr>
          <w:color w:val="202122"/>
          <w:sz w:val="24"/>
          <w:szCs w:val="24"/>
        </w:rPr>
      </w:pPr>
      <w:r w:rsidDel="00000000" w:rsidR="00000000" w:rsidRPr="00000000">
        <w:rPr>
          <w:color w:val="202122"/>
          <w:sz w:val="24"/>
          <w:szCs w:val="24"/>
          <w:rtl w:val="0"/>
        </w:rPr>
        <w:t xml:space="preserve">Saffron cultivation in parts of the wider Kashmir region</w:t>
      </w:r>
    </w:p>
    <w:p w:rsidR="00000000" w:rsidDel="00000000" w:rsidP="00000000" w:rsidRDefault="00000000" w:rsidRPr="00000000" w14:paraId="00000045">
      <w:pPr>
        <w:shd w:fill="ffffff" w:val="clear"/>
        <w:spacing w:after="240" w:before="240" w:lineRule="auto"/>
        <w:rPr>
          <w:color w:val="202122"/>
          <w:sz w:val="24"/>
          <w:szCs w:val="24"/>
        </w:rPr>
      </w:pPr>
      <w:r w:rsidDel="00000000" w:rsidR="00000000" w:rsidRPr="00000000">
        <w:rPr>
          <w:color w:val="202122"/>
          <w:sz w:val="24"/>
          <w:szCs w:val="24"/>
          <w:rtl w:val="0"/>
        </w:rPr>
        <w:t xml:space="preserve">The fertile landscape surrounding the monument contrasts strongly with the massive stone architecture of the temple.</w:t>
      </w:r>
    </w:p>
    <w:p w:rsidR="00000000" w:rsidDel="00000000" w:rsidP="00000000" w:rsidRDefault="00000000" w:rsidRPr="00000000" w14:paraId="00000046">
      <w:pPr>
        <w:pStyle w:val="Heading3"/>
        <w:keepNext w:val="0"/>
        <w:keepLines w:val="0"/>
        <w:shd w:fill="ffffff" w:val="clear"/>
        <w:spacing w:before="280" w:lineRule="auto"/>
        <w:rPr>
          <w:color w:val="202122"/>
          <w:sz w:val="24"/>
          <w:szCs w:val="24"/>
        </w:rPr>
      </w:pPr>
      <w:bookmarkStart w:colFirst="0" w:colLast="0" w:name="_e6s5gmzbe2f6" w:id="5"/>
      <w:bookmarkEnd w:id="5"/>
      <w:r w:rsidDel="00000000" w:rsidR="00000000" w:rsidRPr="00000000">
        <w:rPr>
          <w:color w:val="202122"/>
          <w:sz w:val="24"/>
          <w:szCs w:val="24"/>
          <w:rtl w:val="0"/>
        </w:rPr>
        <w:t xml:space="preserve">1. Four Distinct Seasons</w:t>
      </w:r>
    </w:p>
    <w:p w:rsidR="00000000" w:rsidDel="00000000" w:rsidP="00000000" w:rsidRDefault="00000000" w:rsidRPr="00000000" w14:paraId="00000047">
      <w:pPr>
        <w:shd w:fill="ffffff" w:val="clear"/>
        <w:spacing w:after="240" w:before="240" w:lineRule="auto"/>
        <w:rPr>
          <w:color w:val="202122"/>
          <w:sz w:val="24"/>
          <w:szCs w:val="24"/>
        </w:rPr>
      </w:pPr>
      <w:r w:rsidDel="00000000" w:rsidR="00000000" w:rsidRPr="00000000">
        <w:rPr>
          <w:color w:val="202122"/>
          <w:sz w:val="24"/>
          <w:szCs w:val="24"/>
          <w:rtl w:val="0"/>
        </w:rPr>
        <w:t xml:space="preserve">The region experiences four recognizable seasons:</w:t>
      </w:r>
    </w:p>
    <w:tbl>
      <w:tblPr>
        <w:tblStyle w:val="Table1"/>
        <w:tblW w:w="86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5"/>
        <w:gridCol w:w="7535"/>
        <w:tblGridChange w:id="0">
          <w:tblGrid>
            <w:gridCol w:w="1115"/>
            <w:gridCol w:w="75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shd w:fill="ffffff" w:val="clear"/>
              <w:spacing w:after="240" w:before="240" w:lineRule="auto"/>
              <w:jc w:val="center"/>
              <w:rPr>
                <w:color w:val="202122"/>
                <w:sz w:val="24"/>
                <w:szCs w:val="24"/>
              </w:rPr>
            </w:pPr>
            <w:r w:rsidDel="00000000" w:rsidR="00000000" w:rsidRPr="00000000">
              <w:rPr>
                <w:color w:val="202122"/>
                <w:sz w:val="24"/>
                <w:szCs w:val="24"/>
                <w:rtl w:val="0"/>
              </w:rPr>
              <w:t xml:space="preserve">Season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shd w:fill="ffffff" w:val="clear"/>
              <w:spacing w:after="240" w:before="240" w:lineRule="auto"/>
              <w:jc w:val="center"/>
              <w:rPr>
                <w:color w:val="202122"/>
                <w:sz w:val="24"/>
                <w:szCs w:val="24"/>
              </w:rPr>
            </w:pPr>
            <w:r w:rsidDel="00000000" w:rsidR="00000000" w:rsidRPr="00000000">
              <w:rPr>
                <w:color w:val="202122"/>
                <w:sz w:val="24"/>
                <w:szCs w:val="24"/>
                <w:rtl w:val="0"/>
              </w:rPr>
              <w:t xml:space="preserve">General characteristics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shd w:fill="ffffff" w:val="clear"/>
              <w:spacing w:after="240" w:before="240" w:lineRule="auto"/>
              <w:rPr>
                <w:color w:val="202122"/>
                <w:sz w:val="24"/>
                <w:szCs w:val="24"/>
              </w:rPr>
            </w:pPr>
            <w:r w:rsidDel="00000000" w:rsidR="00000000" w:rsidRPr="00000000">
              <w:rPr>
                <w:color w:val="202122"/>
                <w:sz w:val="24"/>
                <w:szCs w:val="24"/>
                <w:rtl w:val="0"/>
              </w:rPr>
              <w:t xml:space="preserve">Spring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shd w:fill="ffffff" w:val="clear"/>
              <w:spacing w:after="240" w:before="240" w:lineRule="auto"/>
              <w:rPr>
                <w:color w:val="202122"/>
                <w:sz w:val="24"/>
                <w:szCs w:val="24"/>
              </w:rPr>
            </w:pPr>
            <w:r w:rsidDel="00000000" w:rsidR="00000000" w:rsidRPr="00000000">
              <w:rPr>
                <w:color w:val="202122"/>
                <w:sz w:val="24"/>
                <w:szCs w:val="24"/>
                <w:rtl w:val="0"/>
              </w:rPr>
              <w:t xml:space="preserve">Cool to mild, increasing rainfall, flowering vegetation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shd w:fill="ffffff" w:val="clear"/>
              <w:spacing w:after="240" w:before="240" w:lineRule="auto"/>
              <w:rPr>
                <w:color w:val="202122"/>
                <w:sz w:val="24"/>
                <w:szCs w:val="24"/>
              </w:rPr>
            </w:pPr>
            <w:r w:rsidDel="00000000" w:rsidR="00000000" w:rsidRPr="00000000">
              <w:rPr>
                <w:color w:val="202122"/>
                <w:sz w:val="24"/>
                <w:szCs w:val="24"/>
                <w:rtl w:val="0"/>
              </w:rPr>
              <w:t xml:space="preserve">Summer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shd w:fill="ffffff" w:val="clear"/>
              <w:spacing w:after="240" w:before="240" w:lineRule="auto"/>
              <w:rPr>
                <w:color w:val="202122"/>
                <w:sz w:val="24"/>
                <w:szCs w:val="24"/>
              </w:rPr>
            </w:pPr>
            <w:r w:rsidDel="00000000" w:rsidR="00000000" w:rsidRPr="00000000">
              <w:rPr>
                <w:color w:val="202122"/>
                <w:sz w:val="24"/>
                <w:szCs w:val="24"/>
                <w:rtl w:val="0"/>
              </w:rPr>
              <w:t xml:space="preserve">Pleasant to warm days, relatively comfortable compared with much of India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shd w:fill="ffffff" w:val="clear"/>
              <w:spacing w:after="240" w:before="240" w:lineRule="auto"/>
              <w:rPr>
                <w:color w:val="202122"/>
                <w:sz w:val="24"/>
                <w:szCs w:val="24"/>
              </w:rPr>
            </w:pPr>
            <w:r w:rsidDel="00000000" w:rsidR="00000000" w:rsidRPr="00000000">
              <w:rPr>
                <w:color w:val="202122"/>
                <w:sz w:val="24"/>
                <w:szCs w:val="24"/>
                <w:rtl w:val="0"/>
              </w:rPr>
              <w:t xml:space="preserve">Autumn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shd w:fill="ffffff" w:val="clear"/>
              <w:spacing w:after="240" w:before="240" w:lineRule="auto"/>
              <w:rPr>
                <w:color w:val="202122"/>
                <w:sz w:val="24"/>
                <w:szCs w:val="24"/>
              </w:rPr>
            </w:pPr>
            <w:r w:rsidDel="00000000" w:rsidR="00000000" w:rsidRPr="00000000">
              <w:rPr>
                <w:color w:val="202122"/>
                <w:sz w:val="24"/>
                <w:szCs w:val="24"/>
                <w:rtl w:val="0"/>
              </w:rPr>
              <w:t xml:space="preserve">Cool, dry and generally clear; vegetation changes colour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shd w:fill="ffffff" w:val="clear"/>
              <w:spacing w:after="240" w:before="240" w:lineRule="auto"/>
              <w:rPr>
                <w:color w:val="202122"/>
                <w:sz w:val="24"/>
                <w:szCs w:val="24"/>
              </w:rPr>
            </w:pPr>
            <w:r w:rsidDel="00000000" w:rsidR="00000000" w:rsidRPr="00000000">
              <w:rPr>
                <w:color w:val="202122"/>
                <w:sz w:val="24"/>
                <w:szCs w:val="24"/>
                <w:rtl w:val="0"/>
              </w:rPr>
              <w:t xml:space="preserve">Winter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shd w:fill="ffffff" w:val="clear"/>
              <w:spacing w:after="240" w:before="240" w:lineRule="auto"/>
              <w:rPr>
                <w:color w:val="202122"/>
                <w:sz w:val="24"/>
                <w:szCs w:val="24"/>
              </w:rPr>
            </w:pPr>
            <w:r w:rsidDel="00000000" w:rsidR="00000000" w:rsidRPr="00000000">
              <w:rPr>
                <w:color w:val="202122"/>
                <w:sz w:val="24"/>
                <w:szCs w:val="24"/>
                <w:rtl w:val="0"/>
              </w:rPr>
              <w:t xml:space="preserve">Cold, with frost and snowfall possible</w:t>
            </w:r>
          </w:p>
        </w:tc>
      </w:tr>
    </w:tbl>
    <w:p w:rsidR="00000000" w:rsidDel="00000000" w:rsidP="00000000" w:rsidRDefault="00000000" w:rsidRPr="00000000" w14:paraId="00000052">
      <w:pPr>
        <w:shd w:fill="ffffff" w:val="clear"/>
        <w:spacing w:after="240" w:before="240" w:lineRule="auto"/>
        <w:rPr>
          <w:color w:val="202122"/>
          <w:sz w:val="24"/>
          <w:szCs w:val="24"/>
        </w:rPr>
      </w:pPr>
      <w:r w:rsidDel="00000000" w:rsidR="00000000" w:rsidRPr="00000000">
        <w:rPr>
          <w:color w:val="202122"/>
          <w:sz w:val="24"/>
          <w:szCs w:val="24"/>
          <w:rtl w:val="0"/>
        </w:rPr>
        <w:t xml:space="preserve">This strong seasonal variation has influenced both the landscape and the preservation environment of the monument.</w:t>
      </w:r>
    </w:p>
    <w:p w:rsidR="00000000" w:rsidDel="00000000" w:rsidP="00000000" w:rsidRDefault="00000000" w:rsidRPr="00000000" w14:paraId="00000053">
      <w:pPr>
        <w:pStyle w:val="Heading3"/>
        <w:keepNext w:val="0"/>
        <w:keepLines w:val="0"/>
        <w:shd w:fill="ffffff" w:val="clear"/>
        <w:spacing w:before="280" w:lineRule="auto"/>
        <w:rPr>
          <w:color w:val="202122"/>
          <w:sz w:val="24"/>
          <w:szCs w:val="24"/>
        </w:rPr>
      </w:pPr>
      <w:bookmarkStart w:colFirst="0" w:colLast="0" w:name="_pm7879uydmeo" w:id="6"/>
      <w:bookmarkEnd w:id="6"/>
      <w:r w:rsidDel="00000000" w:rsidR="00000000" w:rsidRPr="00000000">
        <w:rPr>
          <w:color w:val="202122"/>
          <w:sz w:val="24"/>
          <w:szCs w:val="24"/>
          <w:rtl w:val="0"/>
        </w:rPr>
        <w:t xml:space="preserve">2. Summer Climate</w:t>
      </w:r>
    </w:p>
    <w:p w:rsidR="00000000" w:rsidDel="00000000" w:rsidP="00000000" w:rsidRDefault="00000000" w:rsidRPr="00000000" w14:paraId="00000054">
      <w:pPr>
        <w:shd w:fill="ffffff" w:val="clear"/>
        <w:spacing w:after="240" w:before="240" w:lineRule="auto"/>
        <w:rPr>
          <w:color w:val="202122"/>
          <w:sz w:val="24"/>
          <w:szCs w:val="24"/>
        </w:rPr>
      </w:pPr>
      <w:r w:rsidDel="00000000" w:rsidR="00000000" w:rsidRPr="00000000">
        <w:rPr>
          <w:color w:val="202122"/>
          <w:sz w:val="24"/>
          <w:szCs w:val="24"/>
          <w:rtl w:val="0"/>
        </w:rPr>
        <w:t xml:space="preserve">Summers are comparatively moderate because of the valley's elevation.</w:t>
      </w:r>
    </w:p>
    <w:p w:rsidR="00000000" w:rsidDel="00000000" w:rsidP="00000000" w:rsidRDefault="00000000" w:rsidRPr="00000000" w14:paraId="00000055">
      <w:pPr>
        <w:shd w:fill="ffffff" w:val="clear"/>
        <w:spacing w:after="240" w:before="240" w:lineRule="auto"/>
        <w:rPr>
          <w:color w:val="202122"/>
          <w:sz w:val="24"/>
          <w:szCs w:val="24"/>
        </w:rPr>
      </w:pPr>
      <w:r w:rsidDel="00000000" w:rsidR="00000000" w:rsidRPr="00000000">
        <w:rPr>
          <w:color w:val="202122"/>
          <w:sz w:val="24"/>
          <w:szCs w:val="24"/>
          <w:rtl w:val="0"/>
        </w:rPr>
        <w:t xml:space="preserve">Typical characteristics include:</w:t>
      </w:r>
    </w:p>
    <w:p w:rsidR="00000000" w:rsidDel="00000000" w:rsidP="00000000" w:rsidRDefault="00000000" w:rsidRPr="00000000" w14:paraId="00000056">
      <w:pPr>
        <w:numPr>
          <w:ilvl w:val="0"/>
          <w:numId w:val="13"/>
        </w:numPr>
        <w:shd w:fill="ffffff" w:val="clear"/>
        <w:spacing w:after="0" w:afterAutospacing="0" w:before="240" w:lineRule="auto"/>
        <w:ind w:left="720" w:hanging="360"/>
        <w:rPr>
          <w:color w:val="202122"/>
          <w:sz w:val="24"/>
          <w:szCs w:val="24"/>
        </w:rPr>
      </w:pPr>
      <w:r w:rsidDel="00000000" w:rsidR="00000000" w:rsidRPr="00000000">
        <w:rPr>
          <w:color w:val="202122"/>
          <w:sz w:val="24"/>
          <w:szCs w:val="24"/>
          <w:rtl w:val="0"/>
        </w:rPr>
        <w:t xml:space="preserve">Warm but generally not extremely hot conditions</w:t>
      </w:r>
    </w:p>
    <w:p w:rsidR="00000000" w:rsidDel="00000000" w:rsidP="00000000" w:rsidRDefault="00000000" w:rsidRPr="00000000" w14:paraId="00000057">
      <w:pPr>
        <w:numPr>
          <w:ilvl w:val="0"/>
          <w:numId w:val="13"/>
        </w:numPr>
        <w:shd w:fill="ffffff" w:val="clear"/>
        <w:spacing w:after="0" w:afterAutospacing="0" w:before="0" w:beforeAutospacing="0" w:lineRule="auto"/>
        <w:ind w:left="720" w:hanging="360"/>
        <w:rPr>
          <w:color w:val="202122"/>
          <w:sz w:val="24"/>
          <w:szCs w:val="24"/>
        </w:rPr>
      </w:pPr>
      <w:r w:rsidDel="00000000" w:rsidR="00000000" w:rsidRPr="00000000">
        <w:rPr>
          <w:color w:val="202122"/>
          <w:sz w:val="24"/>
          <w:szCs w:val="24"/>
          <w:rtl w:val="0"/>
        </w:rPr>
        <w:t xml:space="preserve">Longer daylight hours</w:t>
      </w:r>
    </w:p>
    <w:p w:rsidR="00000000" w:rsidDel="00000000" w:rsidP="00000000" w:rsidRDefault="00000000" w:rsidRPr="00000000" w14:paraId="00000058">
      <w:pPr>
        <w:numPr>
          <w:ilvl w:val="0"/>
          <w:numId w:val="13"/>
        </w:numPr>
        <w:shd w:fill="ffffff" w:val="clear"/>
        <w:spacing w:after="0" w:afterAutospacing="0" w:before="0" w:beforeAutospacing="0" w:lineRule="auto"/>
        <w:ind w:left="720" w:hanging="360"/>
        <w:rPr>
          <w:color w:val="202122"/>
          <w:sz w:val="24"/>
          <w:szCs w:val="24"/>
        </w:rPr>
      </w:pPr>
      <w:r w:rsidDel="00000000" w:rsidR="00000000" w:rsidRPr="00000000">
        <w:rPr>
          <w:color w:val="202122"/>
          <w:sz w:val="24"/>
          <w:szCs w:val="24"/>
          <w:rtl w:val="0"/>
        </w:rPr>
        <w:t xml:space="preserve">Relatively dry and sunny periods</w:t>
      </w:r>
    </w:p>
    <w:p w:rsidR="00000000" w:rsidDel="00000000" w:rsidP="00000000" w:rsidRDefault="00000000" w:rsidRPr="00000000" w14:paraId="00000059">
      <w:pPr>
        <w:numPr>
          <w:ilvl w:val="0"/>
          <w:numId w:val="13"/>
        </w:numPr>
        <w:shd w:fill="ffffff" w:val="clear"/>
        <w:spacing w:after="0" w:afterAutospacing="0" w:before="0" w:beforeAutospacing="0" w:lineRule="auto"/>
        <w:ind w:left="720" w:hanging="360"/>
        <w:rPr>
          <w:color w:val="202122"/>
          <w:sz w:val="24"/>
          <w:szCs w:val="24"/>
        </w:rPr>
      </w:pPr>
      <w:r w:rsidDel="00000000" w:rsidR="00000000" w:rsidRPr="00000000">
        <w:rPr>
          <w:color w:val="202122"/>
          <w:sz w:val="24"/>
          <w:szCs w:val="24"/>
          <w:rtl w:val="0"/>
        </w:rPr>
        <w:t xml:space="preserve">Occasional rainfall</w:t>
      </w:r>
    </w:p>
    <w:p w:rsidR="00000000" w:rsidDel="00000000" w:rsidP="00000000" w:rsidRDefault="00000000" w:rsidRPr="00000000" w14:paraId="0000005A">
      <w:pPr>
        <w:numPr>
          <w:ilvl w:val="0"/>
          <w:numId w:val="13"/>
        </w:numPr>
        <w:shd w:fill="ffffff" w:val="clear"/>
        <w:spacing w:after="240" w:before="0" w:beforeAutospacing="0" w:lineRule="auto"/>
        <w:ind w:left="720" w:hanging="360"/>
        <w:rPr>
          <w:color w:val="202122"/>
          <w:sz w:val="24"/>
          <w:szCs w:val="24"/>
        </w:rPr>
      </w:pPr>
      <w:r w:rsidDel="00000000" w:rsidR="00000000" w:rsidRPr="00000000">
        <w:rPr>
          <w:color w:val="202122"/>
          <w:sz w:val="24"/>
          <w:szCs w:val="24"/>
          <w:rtl w:val="0"/>
        </w:rPr>
        <w:t xml:space="preserve">Clear views of the surrounding mountains</w:t>
      </w:r>
    </w:p>
    <w:p w:rsidR="00000000" w:rsidDel="00000000" w:rsidP="00000000" w:rsidRDefault="00000000" w:rsidRPr="00000000" w14:paraId="0000005B">
      <w:pPr>
        <w:shd w:fill="ffffff" w:val="clear"/>
        <w:spacing w:after="240" w:before="240" w:lineRule="auto"/>
        <w:rPr>
          <w:color w:val="202122"/>
          <w:sz w:val="24"/>
          <w:szCs w:val="24"/>
        </w:rPr>
      </w:pPr>
      <w:r w:rsidDel="00000000" w:rsidR="00000000" w:rsidRPr="00000000">
        <w:rPr>
          <w:color w:val="202122"/>
          <w:sz w:val="24"/>
          <w:szCs w:val="24"/>
          <w:rtl w:val="0"/>
        </w:rPr>
        <w:t xml:space="preserve">The elevated location provides a considerably cooler environment than the plains of northern India.</w:t>
      </w:r>
    </w:p>
    <w:p w:rsidR="00000000" w:rsidDel="00000000" w:rsidP="00000000" w:rsidRDefault="00000000" w:rsidRPr="00000000" w14:paraId="0000005C">
      <w:pPr>
        <w:pStyle w:val="Heading3"/>
        <w:keepNext w:val="0"/>
        <w:keepLines w:val="0"/>
        <w:shd w:fill="ffffff" w:val="clear"/>
        <w:spacing w:before="280" w:lineRule="auto"/>
        <w:rPr>
          <w:color w:val="202122"/>
          <w:sz w:val="24"/>
          <w:szCs w:val="24"/>
        </w:rPr>
      </w:pPr>
      <w:bookmarkStart w:colFirst="0" w:colLast="0" w:name="_x5z0ugswt8a" w:id="7"/>
      <w:bookmarkEnd w:id="7"/>
      <w:r w:rsidDel="00000000" w:rsidR="00000000" w:rsidRPr="00000000">
        <w:rPr>
          <w:color w:val="202122"/>
          <w:sz w:val="24"/>
          <w:szCs w:val="24"/>
          <w:rtl w:val="0"/>
        </w:rPr>
        <w:t xml:space="preserve">3. Winter Climate</w:t>
      </w:r>
    </w:p>
    <w:p w:rsidR="00000000" w:rsidDel="00000000" w:rsidP="00000000" w:rsidRDefault="00000000" w:rsidRPr="00000000" w14:paraId="0000005D">
      <w:pPr>
        <w:shd w:fill="ffffff" w:val="clear"/>
        <w:spacing w:after="240" w:before="240" w:lineRule="auto"/>
        <w:rPr>
          <w:color w:val="202122"/>
          <w:sz w:val="24"/>
          <w:szCs w:val="24"/>
        </w:rPr>
      </w:pPr>
      <w:r w:rsidDel="00000000" w:rsidR="00000000" w:rsidRPr="00000000">
        <w:rPr>
          <w:color w:val="202122"/>
          <w:sz w:val="24"/>
          <w:szCs w:val="24"/>
          <w:rtl w:val="0"/>
        </w:rPr>
        <w:t xml:space="preserve">Winter is one of the most significant climatic characteristics of the area.</w:t>
      </w:r>
    </w:p>
    <w:p w:rsidR="00000000" w:rsidDel="00000000" w:rsidP="00000000" w:rsidRDefault="00000000" w:rsidRPr="00000000" w14:paraId="0000005E">
      <w:pPr>
        <w:shd w:fill="ffffff" w:val="clear"/>
        <w:spacing w:after="240" w:before="240" w:lineRule="auto"/>
        <w:rPr>
          <w:color w:val="202122"/>
          <w:sz w:val="24"/>
          <w:szCs w:val="24"/>
        </w:rPr>
      </w:pPr>
      <w:r w:rsidDel="00000000" w:rsidR="00000000" w:rsidRPr="00000000">
        <w:rPr>
          <w:color w:val="202122"/>
          <w:sz w:val="24"/>
          <w:szCs w:val="24"/>
          <w:rtl w:val="0"/>
        </w:rPr>
        <w:t xml:space="preserve">The region can experience:</w:t>
      </w:r>
    </w:p>
    <w:p w:rsidR="00000000" w:rsidDel="00000000" w:rsidP="00000000" w:rsidRDefault="00000000" w:rsidRPr="00000000" w14:paraId="0000005F">
      <w:pPr>
        <w:numPr>
          <w:ilvl w:val="0"/>
          <w:numId w:val="11"/>
        </w:numPr>
        <w:shd w:fill="ffffff" w:val="clear"/>
        <w:spacing w:after="0" w:afterAutospacing="0" w:before="240" w:lineRule="auto"/>
        <w:ind w:left="720" w:hanging="360"/>
        <w:rPr>
          <w:color w:val="202122"/>
          <w:sz w:val="24"/>
          <w:szCs w:val="24"/>
        </w:rPr>
      </w:pPr>
      <w:r w:rsidDel="00000000" w:rsidR="00000000" w:rsidRPr="00000000">
        <w:rPr>
          <w:color w:val="202122"/>
          <w:sz w:val="24"/>
          <w:szCs w:val="24"/>
          <w:rtl w:val="0"/>
        </w:rPr>
        <w:t xml:space="preserve">Low temperatures</w:t>
      </w:r>
    </w:p>
    <w:p w:rsidR="00000000" w:rsidDel="00000000" w:rsidP="00000000" w:rsidRDefault="00000000" w:rsidRPr="00000000" w14:paraId="00000060">
      <w:pPr>
        <w:numPr>
          <w:ilvl w:val="0"/>
          <w:numId w:val="11"/>
        </w:numPr>
        <w:shd w:fill="ffffff" w:val="clear"/>
        <w:spacing w:after="0" w:afterAutospacing="0" w:before="0" w:beforeAutospacing="0" w:lineRule="auto"/>
        <w:ind w:left="720" w:hanging="360"/>
        <w:rPr>
          <w:color w:val="202122"/>
          <w:sz w:val="24"/>
          <w:szCs w:val="24"/>
        </w:rPr>
      </w:pPr>
      <w:r w:rsidDel="00000000" w:rsidR="00000000" w:rsidRPr="00000000">
        <w:rPr>
          <w:color w:val="202122"/>
          <w:sz w:val="24"/>
          <w:szCs w:val="24"/>
          <w:rtl w:val="0"/>
        </w:rPr>
        <w:t xml:space="preserve">Frost</w:t>
      </w:r>
    </w:p>
    <w:p w:rsidR="00000000" w:rsidDel="00000000" w:rsidP="00000000" w:rsidRDefault="00000000" w:rsidRPr="00000000" w14:paraId="00000061">
      <w:pPr>
        <w:numPr>
          <w:ilvl w:val="0"/>
          <w:numId w:val="11"/>
        </w:numPr>
        <w:shd w:fill="ffffff" w:val="clear"/>
        <w:spacing w:after="0" w:afterAutospacing="0" w:before="0" w:beforeAutospacing="0" w:lineRule="auto"/>
        <w:ind w:left="720" w:hanging="360"/>
        <w:rPr>
          <w:color w:val="202122"/>
          <w:sz w:val="24"/>
          <w:szCs w:val="24"/>
        </w:rPr>
      </w:pPr>
      <w:r w:rsidDel="00000000" w:rsidR="00000000" w:rsidRPr="00000000">
        <w:rPr>
          <w:color w:val="202122"/>
          <w:sz w:val="24"/>
          <w:szCs w:val="24"/>
          <w:rtl w:val="0"/>
        </w:rPr>
        <w:t xml:space="preserve">Snowfall</w:t>
      </w:r>
    </w:p>
    <w:p w:rsidR="00000000" w:rsidDel="00000000" w:rsidP="00000000" w:rsidRDefault="00000000" w:rsidRPr="00000000" w14:paraId="00000062">
      <w:pPr>
        <w:numPr>
          <w:ilvl w:val="0"/>
          <w:numId w:val="11"/>
        </w:numPr>
        <w:shd w:fill="ffffff" w:val="clear"/>
        <w:spacing w:after="0" w:afterAutospacing="0" w:before="0" w:beforeAutospacing="0" w:lineRule="auto"/>
        <w:ind w:left="720" w:hanging="360"/>
        <w:rPr>
          <w:color w:val="202122"/>
          <w:sz w:val="24"/>
          <w:szCs w:val="24"/>
        </w:rPr>
      </w:pPr>
      <w:r w:rsidDel="00000000" w:rsidR="00000000" w:rsidRPr="00000000">
        <w:rPr>
          <w:color w:val="202122"/>
          <w:sz w:val="24"/>
          <w:szCs w:val="24"/>
          <w:rtl w:val="0"/>
        </w:rPr>
        <w:t xml:space="preserve">Freezing conditions</w:t>
      </w:r>
    </w:p>
    <w:p w:rsidR="00000000" w:rsidDel="00000000" w:rsidP="00000000" w:rsidRDefault="00000000" w:rsidRPr="00000000" w14:paraId="00000063">
      <w:pPr>
        <w:numPr>
          <w:ilvl w:val="0"/>
          <w:numId w:val="11"/>
        </w:numPr>
        <w:shd w:fill="ffffff" w:val="clear"/>
        <w:spacing w:after="0" w:afterAutospacing="0" w:before="0" w:beforeAutospacing="0" w:lineRule="auto"/>
        <w:ind w:left="720" w:hanging="360"/>
        <w:rPr>
          <w:color w:val="202122"/>
          <w:sz w:val="24"/>
          <w:szCs w:val="24"/>
        </w:rPr>
      </w:pPr>
      <w:r w:rsidDel="00000000" w:rsidR="00000000" w:rsidRPr="00000000">
        <w:rPr>
          <w:color w:val="202122"/>
          <w:sz w:val="24"/>
          <w:szCs w:val="24"/>
          <w:rtl w:val="0"/>
        </w:rPr>
        <w:t xml:space="preserve">Cloudy periods</w:t>
      </w:r>
    </w:p>
    <w:p w:rsidR="00000000" w:rsidDel="00000000" w:rsidP="00000000" w:rsidRDefault="00000000" w:rsidRPr="00000000" w14:paraId="00000064">
      <w:pPr>
        <w:numPr>
          <w:ilvl w:val="0"/>
          <w:numId w:val="11"/>
        </w:numPr>
        <w:shd w:fill="ffffff" w:val="clear"/>
        <w:spacing w:after="240" w:before="0" w:beforeAutospacing="0" w:lineRule="auto"/>
        <w:ind w:left="720" w:hanging="360"/>
        <w:rPr>
          <w:color w:val="202122"/>
          <w:sz w:val="24"/>
          <w:szCs w:val="24"/>
        </w:rPr>
      </w:pPr>
      <w:r w:rsidDel="00000000" w:rsidR="00000000" w:rsidRPr="00000000">
        <w:rPr>
          <w:color w:val="202122"/>
          <w:sz w:val="24"/>
          <w:szCs w:val="24"/>
          <w:rtl w:val="0"/>
        </w:rPr>
        <w:t xml:space="preserve">Cold winds</w:t>
      </w:r>
    </w:p>
    <w:p w:rsidR="00000000" w:rsidDel="00000000" w:rsidP="00000000" w:rsidRDefault="00000000" w:rsidRPr="00000000" w14:paraId="00000065">
      <w:pPr>
        <w:shd w:fill="ffffff" w:val="clear"/>
        <w:spacing w:after="240" w:before="240" w:lineRule="auto"/>
        <w:rPr>
          <w:color w:val="202122"/>
          <w:sz w:val="24"/>
          <w:szCs w:val="24"/>
        </w:rPr>
      </w:pPr>
      <w:r w:rsidDel="00000000" w:rsidR="00000000" w:rsidRPr="00000000">
        <w:rPr>
          <w:color w:val="202122"/>
          <w:sz w:val="24"/>
          <w:szCs w:val="24"/>
          <w:rtl w:val="0"/>
        </w:rPr>
        <w:t xml:space="preserve">Snow and freezing temperatures are particularly important for the preservation of the temple's exposed stone structures.</w:t>
      </w:r>
    </w:p>
    <w:p w:rsidR="00000000" w:rsidDel="00000000" w:rsidP="00000000" w:rsidRDefault="00000000" w:rsidRPr="00000000" w14:paraId="00000066">
      <w:pPr>
        <w:pStyle w:val="Heading3"/>
        <w:keepNext w:val="0"/>
        <w:keepLines w:val="0"/>
        <w:shd w:fill="ffffff" w:val="clear"/>
        <w:spacing w:before="280" w:lineRule="auto"/>
        <w:rPr>
          <w:color w:val="202122"/>
          <w:sz w:val="24"/>
          <w:szCs w:val="24"/>
        </w:rPr>
      </w:pPr>
      <w:bookmarkStart w:colFirst="0" w:colLast="0" w:name="_tpmxmmy7uvv" w:id="8"/>
      <w:bookmarkEnd w:id="8"/>
      <w:r w:rsidDel="00000000" w:rsidR="00000000" w:rsidRPr="00000000">
        <w:rPr>
          <w:color w:val="202122"/>
          <w:sz w:val="24"/>
          <w:szCs w:val="24"/>
          <w:rtl w:val="0"/>
        </w:rPr>
        <w:t xml:space="preserve">4. Rainfall</w:t>
      </w:r>
    </w:p>
    <w:p w:rsidR="00000000" w:rsidDel="00000000" w:rsidP="00000000" w:rsidRDefault="00000000" w:rsidRPr="00000000" w14:paraId="00000067">
      <w:pPr>
        <w:shd w:fill="ffffff" w:val="clear"/>
        <w:spacing w:after="240" w:before="240" w:lineRule="auto"/>
        <w:rPr>
          <w:color w:val="202122"/>
          <w:sz w:val="24"/>
          <w:szCs w:val="24"/>
        </w:rPr>
      </w:pPr>
      <w:r w:rsidDel="00000000" w:rsidR="00000000" w:rsidRPr="00000000">
        <w:rPr>
          <w:color w:val="202122"/>
          <w:sz w:val="24"/>
          <w:szCs w:val="24"/>
          <w:rtl w:val="0"/>
        </w:rPr>
        <w:t xml:space="preserve">Rainfall in Kashmir does not follow exactly the same pattern as India's main monsoon-dominated regions.</w:t>
      </w:r>
    </w:p>
    <w:p w:rsidR="00000000" w:rsidDel="00000000" w:rsidP="00000000" w:rsidRDefault="00000000" w:rsidRPr="00000000" w14:paraId="00000068">
      <w:pPr>
        <w:shd w:fill="ffffff" w:val="clear"/>
        <w:spacing w:after="240" w:before="240" w:lineRule="auto"/>
        <w:rPr>
          <w:color w:val="202122"/>
          <w:sz w:val="24"/>
          <w:szCs w:val="24"/>
        </w:rPr>
      </w:pPr>
      <w:r w:rsidDel="00000000" w:rsidR="00000000" w:rsidRPr="00000000">
        <w:rPr>
          <w:color w:val="202122"/>
          <w:sz w:val="24"/>
          <w:szCs w:val="24"/>
          <w:rtl w:val="0"/>
        </w:rPr>
        <w:t xml:space="preserve">The region receives precipitation from a combination of:</w:t>
      </w:r>
    </w:p>
    <w:p w:rsidR="00000000" w:rsidDel="00000000" w:rsidP="00000000" w:rsidRDefault="00000000" w:rsidRPr="00000000" w14:paraId="00000069">
      <w:pPr>
        <w:numPr>
          <w:ilvl w:val="0"/>
          <w:numId w:val="20"/>
        </w:numPr>
        <w:shd w:fill="ffffff" w:val="clear"/>
        <w:spacing w:after="0" w:afterAutospacing="0" w:before="240" w:lineRule="auto"/>
        <w:ind w:left="720" w:hanging="360"/>
        <w:rPr>
          <w:color w:val="202122"/>
          <w:sz w:val="24"/>
          <w:szCs w:val="24"/>
        </w:rPr>
      </w:pPr>
      <w:r w:rsidDel="00000000" w:rsidR="00000000" w:rsidRPr="00000000">
        <w:rPr>
          <w:color w:val="202122"/>
          <w:sz w:val="24"/>
          <w:szCs w:val="24"/>
          <w:rtl w:val="0"/>
        </w:rPr>
        <w:t xml:space="preserve">Western disturbances, particularly important during winter and early spring</w:t>
      </w:r>
    </w:p>
    <w:p w:rsidR="00000000" w:rsidDel="00000000" w:rsidP="00000000" w:rsidRDefault="00000000" w:rsidRPr="00000000" w14:paraId="0000006A">
      <w:pPr>
        <w:numPr>
          <w:ilvl w:val="0"/>
          <w:numId w:val="20"/>
        </w:numPr>
        <w:shd w:fill="ffffff" w:val="clear"/>
        <w:spacing w:after="0" w:afterAutospacing="0" w:before="0" w:beforeAutospacing="0" w:lineRule="auto"/>
        <w:ind w:left="720" w:hanging="360"/>
        <w:rPr>
          <w:color w:val="202122"/>
          <w:sz w:val="24"/>
          <w:szCs w:val="24"/>
        </w:rPr>
      </w:pPr>
      <w:r w:rsidDel="00000000" w:rsidR="00000000" w:rsidRPr="00000000">
        <w:rPr>
          <w:color w:val="202122"/>
          <w:sz w:val="24"/>
          <w:szCs w:val="24"/>
          <w:rtl w:val="0"/>
        </w:rPr>
        <w:t xml:space="preserve">Summer monsoon influence, which reaches Kashmir in a weakened form</w:t>
      </w:r>
    </w:p>
    <w:p w:rsidR="00000000" w:rsidDel="00000000" w:rsidP="00000000" w:rsidRDefault="00000000" w:rsidRPr="00000000" w14:paraId="0000006B">
      <w:pPr>
        <w:numPr>
          <w:ilvl w:val="0"/>
          <w:numId w:val="20"/>
        </w:numPr>
        <w:shd w:fill="ffffff" w:val="clear"/>
        <w:spacing w:after="240" w:before="0" w:beforeAutospacing="0" w:lineRule="auto"/>
        <w:ind w:left="720" w:hanging="360"/>
        <w:rPr>
          <w:color w:val="202122"/>
          <w:sz w:val="24"/>
          <w:szCs w:val="24"/>
        </w:rPr>
      </w:pPr>
      <w:r w:rsidDel="00000000" w:rsidR="00000000" w:rsidRPr="00000000">
        <w:rPr>
          <w:color w:val="202122"/>
          <w:sz w:val="24"/>
          <w:szCs w:val="24"/>
          <w:rtl w:val="0"/>
        </w:rPr>
        <w:t xml:space="preserve">Local convective rainfall during warmer months</w:t>
      </w:r>
    </w:p>
    <w:p w:rsidR="00000000" w:rsidDel="00000000" w:rsidP="00000000" w:rsidRDefault="00000000" w:rsidRPr="00000000" w14:paraId="0000006C">
      <w:pPr>
        <w:shd w:fill="ffffff" w:val="clear"/>
        <w:spacing w:after="240" w:before="240" w:lineRule="auto"/>
        <w:rPr>
          <w:color w:val="202122"/>
          <w:sz w:val="24"/>
          <w:szCs w:val="24"/>
        </w:rPr>
      </w:pPr>
      <w:r w:rsidDel="00000000" w:rsidR="00000000" w:rsidRPr="00000000">
        <w:rPr>
          <w:color w:val="202122"/>
          <w:sz w:val="24"/>
          <w:szCs w:val="24"/>
          <w:rtl w:val="0"/>
        </w:rPr>
        <w:t xml:space="preserve">Winter precipitation can be particularly important because it may occur as snow at higher elevations.</w:t>
      </w:r>
    </w:p>
    <w:p w:rsidR="00000000" w:rsidDel="00000000" w:rsidP="00000000" w:rsidRDefault="00000000" w:rsidRPr="00000000" w14:paraId="0000006D">
      <w:pPr>
        <w:pStyle w:val="Heading3"/>
        <w:keepNext w:val="0"/>
        <w:keepLines w:val="0"/>
        <w:shd w:fill="ffffff" w:val="clear"/>
        <w:spacing w:before="280" w:lineRule="auto"/>
        <w:rPr>
          <w:color w:val="202122"/>
          <w:sz w:val="24"/>
          <w:szCs w:val="24"/>
        </w:rPr>
      </w:pPr>
      <w:bookmarkStart w:colFirst="0" w:colLast="0" w:name="_m5og4tu8vf2w" w:id="9"/>
      <w:bookmarkEnd w:id="9"/>
      <w:r w:rsidDel="00000000" w:rsidR="00000000" w:rsidRPr="00000000">
        <w:rPr>
          <w:color w:val="202122"/>
          <w:sz w:val="24"/>
          <w:szCs w:val="24"/>
          <w:rtl w:val="0"/>
        </w:rPr>
        <w:t xml:space="preserve">5. Snow and Freeze–Thaw Weathering</w:t>
      </w:r>
    </w:p>
    <w:p w:rsidR="00000000" w:rsidDel="00000000" w:rsidP="00000000" w:rsidRDefault="00000000" w:rsidRPr="00000000" w14:paraId="0000006E">
      <w:pPr>
        <w:shd w:fill="ffffff" w:val="clear"/>
        <w:spacing w:after="240" w:before="240" w:lineRule="auto"/>
        <w:rPr>
          <w:color w:val="202122"/>
          <w:sz w:val="24"/>
          <w:szCs w:val="24"/>
        </w:rPr>
      </w:pPr>
      <w:r w:rsidDel="00000000" w:rsidR="00000000" w:rsidRPr="00000000">
        <w:rPr>
          <w:color w:val="202122"/>
          <w:sz w:val="24"/>
          <w:szCs w:val="24"/>
          <w:rtl w:val="0"/>
        </w:rPr>
        <w:t xml:space="preserve">For an ancient stone monument such as Martand, the freeze–thaw cycle is especially important.</w:t>
      </w:r>
    </w:p>
    <w:p w:rsidR="00000000" w:rsidDel="00000000" w:rsidP="00000000" w:rsidRDefault="00000000" w:rsidRPr="00000000" w14:paraId="0000006F">
      <w:pPr>
        <w:rPr>
          <w:color w:val="ff0000"/>
          <w:sz w:val="24"/>
          <w:szCs w:val="24"/>
        </w:rPr>
      </w:pPr>
      <w:r w:rsidDel="00000000" w:rsidR="00000000" w:rsidRPr="00000000">
        <w:rPr>
          <w:sz w:val="24"/>
          <w:szCs w:val="24"/>
          <w:rtl w:val="0"/>
        </w:rPr>
        <w:t xml:space="preserve">reference:</w:t>
      </w:r>
      <w:hyperlink r:id="rId42">
        <w:r w:rsidDel="00000000" w:rsidR="00000000" w:rsidRPr="00000000">
          <w:rPr>
            <w:color w:val="1155cc"/>
            <w:sz w:val="24"/>
            <w:szCs w:val="24"/>
            <w:u w:val="single"/>
            <w:rtl w:val="0"/>
          </w:rPr>
          <w:t xml:space="preserve">https://whc.unesco.org/en/statesparties/in</w:t>
        </w:r>
      </w:hyperlink>
      <w:r w:rsidDel="00000000" w:rsidR="00000000" w:rsidRPr="00000000">
        <w:rPr>
          <w:rtl w:val="0"/>
        </w:rPr>
      </w:r>
    </w:p>
    <w:p w:rsidR="00000000" w:rsidDel="00000000" w:rsidP="00000000" w:rsidRDefault="00000000" w:rsidRPr="00000000" w14:paraId="00000070">
      <w:pPr>
        <w:rPr>
          <w:color w:val="ff0000"/>
          <w:sz w:val="24"/>
          <w:szCs w:val="24"/>
        </w:rPr>
      </w:pPr>
      <w:r w:rsidDel="00000000" w:rsidR="00000000" w:rsidRPr="00000000">
        <w:rPr>
          <w:rtl w:val="0"/>
        </w:rPr>
      </w:r>
    </w:p>
    <w:p w:rsidR="00000000" w:rsidDel="00000000" w:rsidP="00000000" w:rsidRDefault="00000000" w:rsidRPr="00000000" w14:paraId="00000071">
      <w:pPr>
        <w:rPr>
          <w:b w:val="1"/>
          <w:bCs w:val="1"/>
          <w:sz w:val="28"/>
          <w:szCs w:val="28"/>
        </w:rPr>
      </w:pPr>
      <w:r w:rsidDel="00000000" w:rsidR="00000000" w:rsidRPr="00000000">
        <w:rPr>
          <w:b w:val="1"/>
          <w:bCs w:val="1"/>
          <w:sz w:val="28"/>
          <w:szCs w:val="28"/>
          <w:rtl w:val="0"/>
        </w:rPr>
        <w:t xml:space="preserve">Destructed and Damaged Parts of the Martand Sun Temple </w:t>
      </w:r>
    </w:p>
    <w:p w:rsidR="00000000" w:rsidDel="00000000" w:rsidP="00000000" w:rsidRDefault="00000000" w:rsidRPr="00000000" w14:paraId="00000072">
      <w:pPr>
        <w:pStyle w:val="Heading3"/>
        <w:keepNext w:val="0"/>
        <w:keepLines w:val="0"/>
        <w:spacing w:before="280" w:lineRule="auto"/>
        <w:rPr>
          <w:color w:val="000000"/>
          <w:sz w:val="24"/>
          <w:szCs w:val="24"/>
        </w:rPr>
      </w:pPr>
      <w:bookmarkStart w:colFirst="0" w:colLast="0" w:name="_og4arjvjav3t" w:id="10"/>
      <w:bookmarkEnd w:id="10"/>
      <w:r w:rsidDel="00000000" w:rsidR="00000000" w:rsidRPr="00000000">
        <w:rPr>
          <w:color w:val="000000"/>
          <w:sz w:val="24"/>
          <w:szCs w:val="24"/>
          <w:rtl w:val="0"/>
        </w:rPr>
        <w:t xml:space="preserve">1. Main Shrine / Central Temple</w:t>
      </w:r>
    </w:p>
    <w:p w:rsidR="00000000" w:rsidDel="00000000" w:rsidP="00000000" w:rsidRDefault="00000000" w:rsidRPr="00000000" w14:paraId="00000073">
      <w:pPr>
        <w:spacing w:after="240" w:before="240" w:lineRule="auto"/>
        <w:rPr>
          <w:sz w:val="24"/>
          <w:szCs w:val="24"/>
        </w:rPr>
      </w:pPr>
      <w:r w:rsidDel="00000000" w:rsidR="00000000" w:rsidRPr="00000000">
        <w:rPr>
          <w:sz w:val="24"/>
          <w:szCs w:val="24"/>
          <w:rtl w:val="0"/>
        </w:rPr>
        <w:t xml:space="preserve">The central shrine is the most important surviving structure, but it has suffered major damage.</w:t>
      </w:r>
    </w:p>
    <w:p w:rsidR="00000000" w:rsidDel="00000000" w:rsidP="00000000" w:rsidRDefault="00000000" w:rsidRPr="00000000" w14:paraId="00000074">
      <w:pPr>
        <w:spacing w:after="240" w:before="240" w:lineRule="auto"/>
        <w:rPr>
          <w:sz w:val="24"/>
          <w:szCs w:val="24"/>
        </w:rPr>
      </w:pPr>
      <w:r w:rsidDel="00000000" w:rsidR="00000000" w:rsidRPr="00000000">
        <w:rPr>
          <w:sz w:val="24"/>
          <w:szCs w:val="24"/>
          <w:rtl w:val="0"/>
        </w:rPr>
        <w:t xml:space="preserve">Destroyed or missing:</w:t>
      </w:r>
    </w:p>
    <w:p w:rsidR="00000000" w:rsidDel="00000000" w:rsidP="00000000" w:rsidRDefault="00000000" w:rsidRPr="00000000" w14:paraId="00000075">
      <w:pPr>
        <w:numPr>
          <w:ilvl w:val="0"/>
          <w:numId w:val="8"/>
        </w:numPr>
        <w:spacing w:after="0" w:afterAutospacing="0" w:before="240" w:lineRule="auto"/>
        <w:ind w:left="720" w:hanging="360"/>
        <w:rPr>
          <w:sz w:val="24"/>
          <w:szCs w:val="24"/>
        </w:rPr>
      </w:pPr>
      <w:r w:rsidDel="00000000" w:rsidR="00000000" w:rsidRPr="00000000">
        <w:rPr>
          <w:sz w:val="24"/>
          <w:szCs w:val="24"/>
          <w:rtl w:val="0"/>
        </w:rPr>
        <w:t xml:space="preserve">The original roof</w:t>
      </w:r>
    </w:p>
    <w:p w:rsidR="00000000" w:rsidDel="00000000" w:rsidP="00000000" w:rsidRDefault="00000000" w:rsidRPr="00000000" w14:paraId="00000076">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Upper portions of the shrine</w:t>
      </w:r>
    </w:p>
    <w:p w:rsidR="00000000" w:rsidDel="00000000" w:rsidP="00000000" w:rsidRDefault="00000000" w:rsidRPr="00000000" w14:paraId="00000077">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Parts of the superstructure</w:t>
      </w:r>
    </w:p>
    <w:p w:rsidR="00000000" w:rsidDel="00000000" w:rsidP="00000000" w:rsidRDefault="00000000" w:rsidRPr="00000000" w14:paraId="00000078">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Much of the original interior arrangement</w:t>
      </w:r>
    </w:p>
    <w:p w:rsidR="00000000" w:rsidDel="00000000" w:rsidP="00000000" w:rsidRDefault="00000000" w:rsidRPr="00000000" w14:paraId="00000079">
      <w:pPr>
        <w:numPr>
          <w:ilvl w:val="0"/>
          <w:numId w:val="8"/>
        </w:numPr>
        <w:spacing w:after="240" w:before="0" w:beforeAutospacing="0" w:lineRule="auto"/>
        <w:ind w:left="720" w:hanging="360"/>
        <w:rPr>
          <w:sz w:val="24"/>
          <w:szCs w:val="24"/>
        </w:rPr>
      </w:pPr>
      <w:r w:rsidDel="00000000" w:rsidR="00000000" w:rsidRPr="00000000">
        <w:rPr>
          <w:sz w:val="24"/>
          <w:szCs w:val="24"/>
          <w:rtl w:val="0"/>
        </w:rPr>
        <w:t xml:space="preserve">The principal image of Surya</w:t>
      </w:r>
    </w:p>
    <w:p w:rsidR="00000000" w:rsidDel="00000000" w:rsidP="00000000" w:rsidRDefault="00000000" w:rsidRPr="00000000" w14:paraId="0000007A">
      <w:pPr>
        <w:spacing w:after="240" w:before="240" w:lineRule="auto"/>
        <w:rPr>
          <w:sz w:val="24"/>
          <w:szCs w:val="24"/>
        </w:rPr>
      </w:pPr>
      <w:r w:rsidDel="00000000" w:rsidR="00000000" w:rsidRPr="00000000">
        <w:rPr>
          <w:sz w:val="24"/>
          <w:szCs w:val="24"/>
          <w:rtl w:val="0"/>
        </w:rPr>
        <w:t xml:space="preserve">The surviving walls and entrance still show the monumental scale of the original shrine. The missing roof is particularly significant because the original temple would have appeared much taller than the present ruins.</w:t>
      </w:r>
    </w:p>
    <w:p w:rsidR="00000000" w:rsidDel="00000000" w:rsidP="00000000" w:rsidRDefault="00000000" w:rsidRPr="00000000" w14:paraId="0000007B">
      <w:pPr>
        <w:rPr>
          <w:b w:val="1"/>
          <w:bCs w:val="1"/>
          <w:sz w:val="28"/>
          <w:szCs w:val="28"/>
        </w:rPr>
      </w:pPr>
      <w:r w:rsidDel="00000000" w:rsidR="00000000" w:rsidRPr="00000000">
        <w:rPr>
          <w:b w:val="1"/>
          <w:bCs w:val="1"/>
          <w:sz w:val="28"/>
          <w:szCs w:val="28"/>
        </w:rPr>
        <w:drawing>
          <wp:inline distB="114300" distT="114300" distL="114300" distR="114300">
            <wp:extent cx="5700713" cy="3352800"/>
            <wp:effectExtent b="0" l="0" r="0" t="0"/>
            <wp:docPr descr="https://images.openai.com/static-rsc-4/UpUYRHKGJi7-CDmBj3jsI3Ib7Z9WeBoRSny9FixFheIqvTaUPLb0XLjcZkmmDpfw4-mhOa7iS4Vvbfevd9IIWLqolfojI-A3IUYlq-uu3kjVp_oLRfKznwvbR_J6IRa9gj3grDLoPVWnbdqF3NuqbZhYEq0CNL-kXjLYav7Ze9p5d4CYTtttR827_PSjkSmF?purpose=fullsize" id="12" name="image13.jpg"/>
            <a:graphic>
              <a:graphicData uri="http://schemas.openxmlformats.org/drawingml/2006/picture">
                <pic:pic>
                  <pic:nvPicPr>
                    <pic:cNvPr descr="https://images.openai.com/static-rsc-4/UpUYRHKGJi7-CDmBj3jsI3Ib7Z9WeBoRSny9FixFheIqvTaUPLb0XLjcZkmmDpfw4-mhOa7iS4Vvbfevd9IIWLqolfojI-A3IUYlq-uu3kjVp_oLRfKznwvbR_J6IRa9gj3grDLoPVWnbdqF3NuqbZhYEq0CNL-kXjLYav7Ze9p5d4CYTtttR827_PSjkSmF?purpose=fullsize" id="0" name="image13.jpg"/>
                    <pic:cNvPicPr preferRelativeResize="0"/>
                  </pic:nvPicPr>
                  <pic:blipFill>
                    <a:blip r:embed="rId43"/>
                    <a:srcRect b="0" l="0" r="0" t="0"/>
                    <a:stretch>
                      <a:fillRect/>
                    </a:stretch>
                  </pic:blipFill>
                  <pic:spPr>
                    <a:xfrm>
                      <a:off x="0" y="0"/>
                      <a:ext cx="5700713"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rPr>
          <w:b w:val="1"/>
          <w:bCs w:val="1"/>
          <w:sz w:val="28"/>
          <w:szCs w:val="28"/>
        </w:rPr>
      </w:pPr>
      <w:r w:rsidDel="00000000" w:rsidR="00000000" w:rsidRPr="00000000">
        <w:rPr>
          <w:rtl w:val="0"/>
        </w:rPr>
      </w:r>
    </w:p>
    <w:p w:rsidR="00000000" w:rsidDel="00000000" w:rsidP="00000000" w:rsidRDefault="00000000" w:rsidRPr="00000000" w14:paraId="0000007D">
      <w:pPr>
        <w:pStyle w:val="Heading3"/>
        <w:keepNext w:val="0"/>
        <w:keepLines w:val="0"/>
        <w:spacing w:before="280" w:lineRule="auto"/>
        <w:rPr>
          <w:b w:val="1"/>
          <w:bCs w:val="1"/>
          <w:color w:val="000000"/>
          <w:sz w:val="26"/>
          <w:szCs w:val="26"/>
        </w:rPr>
      </w:pPr>
      <w:bookmarkStart w:colFirst="0" w:colLast="0" w:name="_ydgzofwgn2e9" w:id="11"/>
      <w:bookmarkEnd w:id="11"/>
      <w:r w:rsidDel="00000000" w:rsidR="00000000" w:rsidRPr="00000000">
        <w:rPr>
          <w:b w:val="1"/>
          <w:bCs w:val="1"/>
          <w:color w:val="000000"/>
          <w:sz w:val="26"/>
          <w:szCs w:val="26"/>
          <w:rtl w:val="0"/>
        </w:rPr>
        <w:t xml:space="preserve">2. Colonnaded Courtyard</w:t>
      </w:r>
    </w:p>
    <w:p w:rsidR="00000000" w:rsidDel="00000000" w:rsidP="00000000" w:rsidRDefault="00000000" w:rsidRPr="00000000" w14:paraId="0000007E">
      <w:pPr>
        <w:spacing w:after="240" w:before="240" w:lineRule="auto"/>
        <w:rPr>
          <w:sz w:val="24"/>
          <w:szCs w:val="24"/>
        </w:rPr>
      </w:pPr>
      <w:r w:rsidDel="00000000" w:rsidR="00000000" w:rsidRPr="00000000">
        <w:rPr>
          <w:sz w:val="24"/>
          <w:szCs w:val="24"/>
          <w:rtl w:val="0"/>
        </w:rPr>
        <w:t xml:space="preserve">The temple originally had a large rectangular courtyard surrounded by a </w:t>
      </w:r>
      <w:r w:rsidDel="00000000" w:rsidR="00000000" w:rsidRPr="00000000">
        <w:rPr>
          <w:b w:val="1"/>
          <w:bCs w:val="1"/>
          <w:sz w:val="24"/>
          <w:szCs w:val="24"/>
          <w:rtl w:val="0"/>
        </w:rPr>
        <w:t xml:space="preserve">colonnade of approximately 84 pillars</w:t>
      </w:r>
      <w:r w:rsidDel="00000000" w:rsidR="00000000" w:rsidRPr="00000000">
        <w:rPr>
          <w:sz w:val="24"/>
          <w:szCs w:val="24"/>
          <w:rtl w:val="0"/>
        </w:rPr>
        <w:t xml:space="preserve"> and subsidiary shrine spaces. Today, many of these columns are broken, collapsed or survive only as fragments.</w:t>
      </w:r>
    </w:p>
    <w:p w:rsidR="00000000" w:rsidDel="00000000" w:rsidP="00000000" w:rsidRDefault="00000000" w:rsidRPr="00000000" w14:paraId="0000007F">
      <w:pPr>
        <w:spacing w:after="240" w:before="240" w:lineRule="auto"/>
        <w:rPr>
          <w:sz w:val="24"/>
          <w:szCs w:val="24"/>
        </w:rPr>
      </w:pPr>
      <w:r w:rsidDel="00000000" w:rsidR="00000000" w:rsidRPr="00000000">
        <w:rPr>
          <w:sz w:val="24"/>
          <w:szCs w:val="24"/>
          <w:rtl w:val="0"/>
        </w:rPr>
        <w:t xml:space="preserve">The surviving columns show:</w:t>
      </w:r>
    </w:p>
    <w:p w:rsidR="00000000" w:rsidDel="00000000" w:rsidP="00000000" w:rsidRDefault="00000000" w:rsidRPr="00000000" w14:paraId="00000080">
      <w:pPr>
        <w:numPr>
          <w:ilvl w:val="0"/>
          <w:numId w:val="18"/>
        </w:numPr>
        <w:spacing w:after="0" w:afterAutospacing="0" w:before="240" w:lineRule="auto"/>
        <w:ind w:left="720" w:hanging="360"/>
        <w:rPr>
          <w:sz w:val="24"/>
          <w:szCs w:val="24"/>
        </w:rPr>
      </w:pPr>
      <w:r w:rsidDel="00000000" w:rsidR="00000000" w:rsidRPr="00000000">
        <w:rPr>
          <w:sz w:val="24"/>
          <w:szCs w:val="24"/>
          <w:rtl w:val="0"/>
        </w:rPr>
        <w:t xml:space="preserve">Broken shafts</w:t>
      </w:r>
    </w:p>
    <w:p w:rsidR="00000000" w:rsidDel="00000000" w:rsidP="00000000" w:rsidRDefault="00000000" w:rsidRPr="00000000" w14:paraId="00000081">
      <w:pPr>
        <w:numPr>
          <w:ilvl w:val="0"/>
          <w:numId w:val="18"/>
        </w:numPr>
        <w:spacing w:after="0" w:afterAutospacing="0" w:before="0" w:beforeAutospacing="0" w:lineRule="auto"/>
        <w:ind w:left="720" w:hanging="360"/>
        <w:rPr>
          <w:sz w:val="24"/>
          <w:szCs w:val="24"/>
        </w:rPr>
      </w:pPr>
      <w:r w:rsidDel="00000000" w:rsidR="00000000" w:rsidRPr="00000000">
        <w:rPr>
          <w:sz w:val="24"/>
          <w:szCs w:val="24"/>
          <w:rtl w:val="0"/>
        </w:rPr>
        <w:t xml:space="preserve">Damaged capitals</w:t>
      </w:r>
    </w:p>
    <w:p w:rsidR="00000000" w:rsidDel="00000000" w:rsidP="00000000" w:rsidRDefault="00000000" w:rsidRPr="00000000" w14:paraId="00000082">
      <w:pPr>
        <w:numPr>
          <w:ilvl w:val="0"/>
          <w:numId w:val="18"/>
        </w:numPr>
        <w:spacing w:after="0" w:afterAutospacing="0" w:before="0" w:beforeAutospacing="0" w:lineRule="auto"/>
        <w:ind w:left="720" w:hanging="360"/>
        <w:rPr>
          <w:sz w:val="24"/>
          <w:szCs w:val="24"/>
        </w:rPr>
      </w:pPr>
      <w:r w:rsidDel="00000000" w:rsidR="00000000" w:rsidRPr="00000000">
        <w:rPr>
          <w:sz w:val="24"/>
          <w:szCs w:val="24"/>
          <w:rtl w:val="0"/>
        </w:rPr>
        <w:t xml:space="preserve">Missing connecting elements</w:t>
      </w:r>
    </w:p>
    <w:p w:rsidR="00000000" w:rsidDel="00000000" w:rsidP="00000000" w:rsidRDefault="00000000" w:rsidRPr="00000000" w14:paraId="00000083">
      <w:pPr>
        <w:numPr>
          <w:ilvl w:val="0"/>
          <w:numId w:val="18"/>
        </w:numPr>
        <w:spacing w:after="0" w:afterAutospacing="0" w:before="0" w:beforeAutospacing="0" w:lineRule="auto"/>
        <w:ind w:left="720" w:hanging="360"/>
        <w:rPr>
          <w:sz w:val="24"/>
          <w:szCs w:val="24"/>
        </w:rPr>
      </w:pPr>
      <w:r w:rsidDel="00000000" w:rsidR="00000000" w:rsidRPr="00000000">
        <w:rPr>
          <w:sz w:val="24"/>
          <w:szCs w:val="24"/>
          <w:rtl w:val="0"/>
        </w:rPr>
        <w:t xml:space="preserve">Fallen stone blocks</w:t>
      </w:r>
    </w:p>
    <w:p w:rsidR="00000000" w:rsidDel="00000000" w:rsidP="00000000" w:rsidRDefault="00000000" w:rsidRPr="00000000" w14:paraId="00000084">
      <w:pPr>
        <w:numPr>
          <w:ilvl w:val="0"/>
          <w:numId w:val="18"/>
        </w:numPr>
        <w:spacing w:after="240" w:before="0" w:beforeAutospacing="0" w:lineRule="auto"/>
        <w:ind w:left="720" w:hanging="360"/>
        <w:rPr>
          <w:sz w:val="24"/>
          <w:szCs w:val="24"/>
        </w:rPr>
      </w:pPr>
      <w:r w:rsidDel="00000000" w:rsidR="00000000" w:rsidRPr="00000000">
        <w:rPr>
          <w:sz w:val="24"/>
          <w:szCs w:val="24"/>
          <w:rtl w:val="0"/>
        </w:rPr>
        <w:t xml:space="preserve">Weathered carvings</w:t>
      </w:r>
    </w:p>
    <w:p w:rsidR="00000000" w:rsidDel="00000000" w:rsidP="00000000" w:rsidRDefault="00000000" w:rsidRPr="00000000" w14:paraId="00000085">
      <w:pPr>
        <w:spacing w:after="240" w:before="240" w:lineRule="auto"/>
        <w:rPr>
          <w:sz w:val="24"/>
          <w:szCs w:val="24"/>
        </w:rPr>
      </w:pPr>
      <w:r w:rsidDel="00000000" w:rsidR="00000000" w:rsidRPr="00000000">
        <w:rPr>
          <w:sz w:val="24"/>
          <w:szCs w:val="24"/>
          <w:rtl w:val="0"/>
        </w:rPr>
        <w:t xml:space="preserve">The remaining colonnade nevertheless gives a clear impression of the original scale of the complex.</w:t>
      </w:r>
    </w:p>
    <w:p w:rsidR="00000000" w:rsidDel="00000000" w:rsidP="00000000" w:rsidRDefault="00000000" w:rsidRPr="00000000" w14:paraId="00000086">
      <w:pPr>
        <w:pStyle w:val="Heading3"/>
        <w:keepNext w:val="0"/>
        <w:keepLines w:val="0"/>
        <w:spacing w:before="280" w:lineRule="auto"/>
        <w:rPr>
          <w:b w:val="1"/>
          <w:bCs w:val="1"/>
          <w:color w:val="000000"/>
          <w:sz w:val="26"/>
          <w:szCs w:val="26"/>
        </w:rPr>
      </w:pPr>
      <w:bookmarkStart w:colFirst="0" w:colLast="0" w:name="_m1qdpqtf6bss" w:id="12"/>
      <w:bookmarkEnd w:id="12"/>
      <w:r w:rsidDel="00000000" w:rsidR="00000000" w:rsidRPr="00000000">
        <w:rPr>
          <w:b w:val="1"/>
          <w:bCs w:val="1"/>
          <w:color w:val="000000"/>
          <w:sz w:val="26"/>
          <w:szCs w:val="26"/>
          <w:rtl w:val="0"/>
        </w:rPr>
        <w:t xml:space="preserve">3. Entrance Gateway</w:t>
      </w:r>
    </w:p>
    <w:p w:rsidR="00000000" w:rsidDel="00000000" w:rsidP="00000000" w:rsidRDefault="00000000" w:rsidRPr="00000000" w14:paraId="00000087">
      <w:pPr>
        <w:spacing w:after="240" w:before="240"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main entrance gateway</w:t>
      </w:r>
      <w:r w:rsidDel="00000000" w:rsidR="00000000" w:rsidRPr="00000000">
        <w:rPr>
          <w:sz w:val="24"/>
          <w:szCs w:val="24"/>
          <w:rtl w:val="0"/>
        </w:rPr>
        <w:t xml:space="preserve"> has also been heavily damaged. Large sections of the gateway remain, including massive stone pillars and carved walls, but its original upper structure is incomplete.</w:t>
      </w:r>
    </w:p>
    <w:p w:rsidR="00000000" w:rsidDel="00000000" w:rsidP="00000000" w:rsidRDefault="00000000" w:rsidRPr="00000000" w14:paraId="00000088">
      <w:pPr>
        <w:spacing w:after="240" w:before="240" w:lineRule="auto"/>
        <w:rPr>
          <w:sz w:val="24"/>
          <w:szCs w:val="24"/>
        </w:rPr>
      </w:pPr>
      <w:r w:rsidDel="00000000" w:rsidR="00000000" w:rsidRPr="00000000">
        <w:rPr>
          <w:sz w:val="24"/>
          <w:szCs w:val="24"/>
          <w:rtl w:val="0"/>
        </w:rPr>
        <w:t xml:space="preserve">The surviving gateway contains:</w:t>
      </w:r>
    </w:p>
    <w:p w:rsidR="00000000" w:rsidDel="00000000" w:rsidP="00000000" w:rsidRDefault="00000000" w:rsidRPr="00000000" w14:paraId="00000089">
      <w:pPr>
        <w:numPr>
          <w:ilvl w:val="0"/>
          <w:numId w:val="17"/>
        </w:numPr>
        <w:spacing w:after="0" w:afterAutospacing="0" w:before="240" w:lineRule="auto"/>
        <w:ind w:left="720" w:hanging="360"/>
        <w:rPr>
          <w:sz w:val="24"/>
          <w:szCs w:val="24"/>
        </w:rPr>
      </w:pPr>
      <w:r w:rsidDel="00000000" w:rsidR="00000000" w:rsidRPr="00000000">
        <w:rPr>
          <w:sz w:val="24"/>
          <w:szCs w:val="24"/>
          <w:rtl w:val="0"/>
        </w:rPr>
        <w:t xml:space="preserve">Massive stone pillars</w:t>
      </w:r>
    </w:p>
    <w:p w:rsidR="00000000" w:rsidDel="00000000" w:rsidP="00000000" w:rsidRDefault="00000000" w:rsidRPr="00000000" w14:paraId="0000008A">
      <w:pPr>
        <w:numPr>
          <w:ilvl w:val="0"/>
          <w:numId w:val="17"/>
        </w:numPr>
        <w:spacing w:after="0" w:afterAutospacing="0" w:before="0" w:beforeAutospacing="0" w:lineRule="auto"/>
        <w:ind w:left="720" w:hanging="360"/>
        <w:rPr>
          <w:sz w:val="24"/>
          <w:szCs w:val="24"/>
        </w:rPr>
      </w:pPr>
      <w:r w:rsidDel="00000000" w:rsidR="00000000" w:rsidRPr="00000000">
        <w:rPr>
          <w:sz w:val="24"/>
          <w:szCs w:val="24"/>
          <w:rtl w:val="0"/>
        </w:rPr>
        <w:t xml:space="preserve">Trefoil-arched openings</w:t>
      </w:r>
    </w:p>
    <w:p w:rsidR="00000000" w:rsidDel="00000000" w:rsidP="00000000" w:rsidRDefault="00000000" w:rsidRPr="00000000" w14:paraId="0000008B">
      <w:pPr>
        <w:numPr>
          <w:ilvl w:val="0"/>
          <w:numId w:val="17"/>
        </w:numPr>
        <w:spacing w:after="0" w:afterAutospacing="0" w:before="0" w:beforeAutospacing="0" w:lineRule="auto"/>
        <w:ind w:left="720" w:hanging="360"/>
        <w:rPr>
          <w:sz w:val="24"/>
          <w:szCs w:val="24"/>
        </w:rPr>
      </w:pPr>
      <w:r w:rsidDel="00000000" w:rsidR="00000000" w:rsidRPr="00000000">
        <w:rPr>
          <w:sz w:val="24"/>
          <w:szCs w:val="24"/>
          <w:rtl w:val="0"/>
        </w:rPr>
        <w:t xml:space="preserve">Decorative carvings</w:t>
      </w:r>
    </w:p>
    <w:p w:rsidR="00000000" w:rsidDel="00000000" w:rsidP="00000000" w:rsidRDefault="00000000" w:rsidRPr="00000000" w14:paraId="0000008C">
      <w:pPr>
        <w:numPr>
          <w:ilvl w:val="0"/>
          <w:numId w:val="17"/>
        </w:numPr>
        <w:spacing w:after="0" w:afterAutospacing="0" w:before="0" w:beforeAutospacing="0" w:lineRule="auto"/>
        <w:ind w:left="720" w:hanging="360"/>
        <w:rPr>
          <w:sz w:val="24"/>
          <w:szCs w:val="24"/>
        </w:rPr>
      </w:pPr>
      <w:r w:rsidDel="00000000" w:rsidR="00000000" w:rsidRPr="00000000">
        <w:rPr>
          <w:sz w:val="24"/>
          <w:szCs w:val="24"/>
          <w:rtl w:val="0"/>
        </w:rPr>
        <w:t xml:space="preserve">Broken upper masonry</w:t>
      </w:r>
    </w:p>
    <w:p w:rsidR="00000000" w:rsidDel="00000000" w:rsidP="00000000" w:rsidRDefault="00000000" w:rsidRPr="00000000" w14:paraId="0000008D">
      <w:pPr>
        <w:numPr>
          <w:ilvl w:val="0"/>
          <w:numId w:val="17"/>
        </w:numPr>
        <w:spacing w:after="240" w:before="0" w:beforeAutospacing="0" w:lineRule="auto"/>
        <w:ind w:left="720" w:hanging="360"/>
        <w:rPr>
          <w:sz w:val="24"/>
          <w:szCs w:val="24"/>
        </w:rPr>
      </w:pPr>
      <w:r w:rsidDel="00000000" w:rsidR="00000000" w:rsidRPr="00000000">
        <w:rPr>
          <w:sz w:val="24"/>
          <w:szCs w:val="24"/>
          <w:rtl w:val="0"/>
        </w:rPr>
        <w:t xml:space="preserve">Missing architectural elements</w:t>
      </w:r>
    </w:p>
    <w:p w:rsidR="00000000" w:rsidDel="00000000" w:rsidP="00000000" w:rsidRDefault="00000000" w:rsidRPr="00000000" w14:paraId="0000008E">
      <w:pPr>
        <w:rPr>
          <w:sz w:val="24"/>
          <w:szCs w:val="24"/>
        </w:rPr>
      </w:pPr>
      <w:r w:rsidDel="00000000" w:rsidR="00000000" w:rsidRPr="00000000">
        <w:rPr>
          <w:sz w:val="24"/>
          <w:szCs w:val="24"/>
        </w:rPr>
        <w:drawing>
          <wp:inline distB="114300" distT="114300" distL="114300" distR="114300">
            <wp:extent cx="5805488" cy="3629025"/>
            <wp:effectExtent b="0" l="0" r="0" t="0"/>
            <wp:docPr descr="https://images.openai.com/static-rsc-4/5A-b5OPyQCUvAuXiZqTLTaoFp2BvkPlstiBGndJuNx4-efX5ysuQT1XL2KNDe9Jwrw9SQ44EkoC9xqc_zrb4vg95Pan_PCKZ7Qpn5Yx-ct11hJfX1GyTm1XOWKQIfUiO-KuPmQ6E65kkFrsYqY6UebYiYmWaUqksSIXAEZQyFUtCb1ko3Xco80haHApRQXjg?purpose=fullsize" id="8" name="image7.jpg"/>
            <a:graphic>
              <a:graphicData uri="http://schemas.openxmlformats.org/drawingml/2006/picture">
                <pic:pic>
                  <pic:nvPicPr>
                    <pic:cNvPr descr="https://images.openai.com/static-rsc-4/5A-b5OPyQCUvAuXiZqTLTaoFp2BvkPlstiBGndJuNx4-efX5ysuQT1XL2KNDe9Jwrw9SQ44EkoC9xqc_zrb4vg95Pan_PCKZ7Qpn5Yx-ct11hJfX1GyTm1XOWKQIfUiO-KuPmQ6E65kkFrsYqY6UebYiYmWaUqksSIXAEZQyFUtCb1ko3Xco80haHApRQXjg?purpose=fullsize" id="0" name="image7.jpg"/>
                    <pic:cNvPicPr preferRelativeResize="0"/>
                  </pic:nvPicPr>
                  <pic:blipFill>
                    <a:blip r:embed="rId44"/>
                    <a:srcRect b="0" l="0" r="0" t="0"/>
                    <a:stretch>
                      <a:fillRect/>
                    </a:stretch>
                  </pic:blipFill>
                  <pic:spPr>
                    <a:xfrm>
                      <a:off x="0" y="0"/>
                      <a:ext cx="5805488" cy="3629025"/>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rPr>
          <w:sz w:val="24"/>
          <w:szCs w:val="24"/>
        </w:rPr>
      </w:pPr>
      <w:r w:rsidDel="00000000" w:rsidR="00000000" w:rsidRPr="00000000">
        <w:rPr>
          <w:rtl w:val="0"/>
        </w:rPr>
      </w:r>
    </w:p>
    <w:p w:rsidR="00000000" w:rsidDel="00000000" w:rsidP="00000000" w:rsidRDefault="00000000" w:rsidRPr="00000000" w14:paraId="00000090">
      <w:pPr>
        <w:rPr>
          <w:sz w:val="24"/>
          <w:szCs w:val="24"/>
        </w:rPr>
      </w:pPr>
      <w:r w:rsidDel="00000000" w:rsidR="00000000" w:rsidRPr="00000000">
        <w:rPr>
          <w:rtl w:val="0"/>
        </w:rPr>
      </w:r>
    </w:p>
    <w:p w:rsidR="00000000" w:rsidDel="00000000" w:rsidP="00000000" w:rsidRDefault="00000000" w:rsidRPr="00000000" w14:paraId="00000091">
      <w:pPr>
        <w:pStyle w:val="Heading3"/>
        <w:keepNext w:val="0"/>
        <w:keepLines w:val="0"/>
        <w:spacing w:before="280" w:lineRule="auto"/>
        <w:rPr>
          <w:b w:val="1"/>
          <w:bCs w:val="1"/>
          <w:color w:val="000000"/>
          <w:sz w:val="26"/>
          <w:szCs w:val="26"/>
        </w:rPr>
      </w:pPr>
      <w:bookmarkStart w:colFirst="0" w:colLast="0" w:name="_m6wfxrda8vax" w:id="13"/>
      <w:bookmarkEnd w:id="13"/>
      <w:r w:rsidDel="00000000" w:rsidR="00000000" w:rsidRPr="00000000">
        <w:rPr>
          <w:b w:val="1"/>
          <w:bCs w:val="1"/>
          <w:color w:val="000000"/>
          <w:sz w:val="26"/>
          <w:szCs w:val="26"/>
          <w:rtl w:val="0"/>
        </w:rPr>
        <w:t xml:space="preserve">4. Roof and Upper Architectural Elements</w:t>
      </w:r>
    </w:p>
    <w:p w:rsidR="00000000" w:rsidDel="00000000" w:rsidP="00000000" w:rsidRDefault="00000000" w:rsidRPr="00000000" w14:paraId="00000092">
      <w:pPr>
        <w:spacing w:after="240" w:before="240" w:lineRule="auto"/>
        <w:rPr>
          <w:sz w:val="24"/>
          <w:szCs w:val="24"/>
        </w:rPr>
      </w:pPr>
      <w:r w:rsidDel="00000000" w:rsidR="00000000" w:rsidRPr="00000000">
        <w:rPr>
          <w:sz w:val="24"/>
          <w:szCs w:val="24"/>
          <w:rtl w:val="0"/>
        </w:rPr>
        <w:t xml:space="preserve">One of the most obvious losses is the </w:t>
      </w:r>
      <w:r w:rsidDel="00000000" w:rsidR="00000000" w:rsidRPr="00000000">
        <w:rPr>
          <w:b w:val="1"/>
          <w:bCs w:val="1"/>
          <w:sz w:val="24"/>
          <w:szCs w:val="24"/>
          <w:rtl w:val="0"/>
        </w:rPr>
        <w:t xml:space="preserve">roofing system</w:t>
      </w:r>
      <w:r w:rsidDel="00000000" w:rsidR="00000000" w:rsidRPr="00000000">
        <w:rPr>
          <w:sz w:val="24"/>
          <w:szCs w:val="24"/>
          <w:rtl w:val="0"/>
        </w:rPr>
        <w:t xml:space="preserve">.</w:t>
      </w:r>
    </w:p>
    <w:p w:rsidR="00000000" w:rsidDel="00000000" w:rsidP="00000000" w:rsidRDefault="00000000" w:rsidRPr="00000000" w14:paraId="00000093">
      <w:pPr>
        <w:spacing w:after="240" w:before="240" w:lineRule="auto"/>
        <w:rPr>
          <w:sz w:val="24"/>
          <w:szCs w:val="24"/>
        </w:rPr>
      </w:pPr>
      <w:r w:rsidDel="00000000" w:rsidR="00000000" w:rsidRPr="00000000">
        <w:rPr>
          <w:sz w:val="24"/>
          <w:szCs w:val="24"/>
          <w:rtl w:val="0"/>
        </w:rPr>
        <w:t xml:space="preserve">The present ruins are essentially the lower and middle portions of the original structure. The upper sections, including the main roof/superstructure, have disappeared.</w:t>
      </w:r>
    </w:p>
    <w:p w:rsidR="00000000" w:rsidDel="00000000" w:rsidP="00000000" w:rsidRDefault="00000000" w:rsidRPr="00000000" w14:paraId="00000094">
      <w:pPr>
        <w:spacing w:after="240" w:before="240" w:lineRule="auto"/>
        <w:rPr>
          <w:sz w:val="24"/>
          <w:szCs w:val="24"/>
        </w:rPr>
      </w:pPr>
      <w:r w:rsidDel="00000000" w:rsidR="00000000" w:rsidRPr="00000000">
        <w:rPr>
          <w:sz w:val="24"/>
          <w:szCs w:val="24"/>
          <w:rtl w:val="0"/>
        </w:rPr>
        <w:t xml:space="preserve">Because of this, the temple today looks much lower and more open than it would have appeared in its original form.</w:t>
      </w:r>
    </w:p>
    <w:p w:rsidR="00000000" w:rsidDel="00000000" w:rsidP="00000000" w:rsidRDefault="00000000" w:rsidRPr="00000000" w14:paraId="00000095">
      <w:pPr>
        <w:pStyle w:val="Heading3"/>
        <w:keepNext w:val="0"/>
        <w:keepLines w:val="0"/>
        <w:spacing w:before="280" w:lineRule="auto"/>
        <w:rPr>
          <w:b w:val="1"/>
          <w:bCs w:val="1"/>
          <w:color w:val="000000"/>
          <w:sz w:val="26"/>
          <w:szCs w:val="26"/>
        </w:rPr>
      </w:pPr>
      <w:bookmarkStart w:colFirst="0" w:colLast="0" w:name="_g0qnigpartjg" w:id="14"/>
      <w:bookmarkEnd w:id="14"/>
      <w:r w:rsidDel="00000000" w:rsidR="00000000" w:rsidRPr="00000000">
        <w:rPr>
          <w:b w:val="1"/>
          <w:bCs w:val="1"/>
          <w:color w:val="000000"/>
          <w:sz w:val="26"/>
          <w:szCs w:val="26"/>
          <w:rtl w:val="0"/>
        </w:rPr>
        <w:t xml:space="preserve">5. Pillars and Arches</w:t>
      </w:r>
    </w:p>
    <w:p w:rsidR="00000000" w:rsidDel="00000000" w:rsidP="00000000" w:rsidRDefault="00000000" w:rsidRPr="00000000" w14:paraId="00000096">
      <w:pPr>
        <w:spacing w:after="240" w:before="240" w:lineRule="auto"/>
        <w:rPr>
          <w:sz w:val="24"/>
          <w:szCs w:val="24"/>
        </w:rPr>
      </w:pPr>
      <w:r w:rsidDel="00000000" w:rsidR="00000000" w:rsidRPr="00000000">
        <w:rPr>
          <w:sz w:val="24"/>
          <w:szCs w:val="24"/>
          <w:rtl w:val="0"/>
        </w:rPr>
        <w:t xml:space="preserve">Many of the original </w:t>
      </w:r>
      <w:r w:rsidDel="00000000" w:rsidR="00000000" w:rsidRPr="00000000">
        <w:rPr>
          <w:b w:val="1"/>
          <w:bCs w:val="1"/>
          <w:sz w:val="24"/>
          <w:szCs w:val="24"/>
          <w:rtl w:val="0"/>
        </w:rPr>
        <w:t xml:space="preserve">pillars, arches and connecting stone members</w:t>
      </w:r>
      <w:r w:rsidDel="00000000" w:rsidR="00000000" w:rsidRPr="00000000">
        <w:rPr>
          <w:sz w:val="24"/>
          <w:szCs w:val="24"/>
          <w:rtl w:val="0"/>
        </w:rPr>
        <w:t xml:space="preserve"> have been damaged.</w:t>
      </w:r>
    </w:p>
    <w:p w:rsidR="00000000" w:rsidDel="00000000" w:rsidP="00000000" w:rsidRDefault="00000000" w:rsidRPr="00000000" w14:paraId="00000097">
      <w:pPr>
        <w:spacing w:after="240" w:before="240" w:lineRule="auto"/>
        <w:rPr>
          <w:sz w:val="24"/>
          <w:szCs w:val="24"/>
        </w:rPr>
      </w:pPr>
      <w:r w:rsidDel="00000000" w:rsidR="00000000" w:rsidRPr="00000000">
        <w:rPr>
          <w:sz w:val="24"/>
          <w:szCs w:val="24"/>
          <w:rtl w:val="0"/>
        </w:rPr>
        <w:t xml:space="preserve">The surviving trefoil arches are particularly important because they are characteristic of Kashmiri temple architecture.</w:t>
      </w:r>
    </w:p>
    <w:p w:rsidR="00000000" w:rsidDel="00000000" w:rsidP="00000000" w:rsidRDefault="00000000" w:rsidRPr="00000000" w14:paraId="00000098">
      <w:pPr>
        <w:spacing w:after="240" w:before="240" w:lineRule="auto"/>
        <w:rPr>
          <w:sz w:val="24"/>
          <w:szCs w:val="24"/>
        </w:rPr>
      </w:pPr>
      <w:r w:rsidDel="00000000" w:rsidR="00000000" w:rsidRPr="00000000">
        <w:rPr>
          <w:sz w:val="24"/>
          <w:szCs w:val="24"/>
          <w:rtl w:val="0"/>
        </w:rPr>
        <w:t xml:space="preserve">Some arches remain relatively intact, while others have:</w:t>
      </w:r>
    </w:p>
    <w:p w:rsidR="00000000" w:rsidDel="00000000" w:rsidP="00000000" w:rsidRDefault="00000000" w:rsidRPr="00000000" w14:paraId="00000099">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Collapsed</w:t>
      </w:r>
    </w:p>
    <w:p w:rsidR="00000000" w:rsidDel="00000000" w:rsidP="00000000" w:rsidRDefault="00000000" w:rsidRPr="00000000" w14:paraId="0000009A">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Lost their upper sections</w:t>
      </w:r>
    </w:p>
    <w:p w:rsidR="00000000" w:rsidDel="00000000" w:rsidP="00000000" w:rsidRDefault="00000000" w:rsidRPr="00000000" w14:paraId="0000009B">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Broken into individual blocks</w:t>
      </w:r>
    </w:p>
    <w:p w:rsidR="00000000" w:rsidDel="00000000" w:rsidP="00000000" w:rsidRDefault="00000000" w:rsidRPr="00000000" w14:paraId="0000009C">
      <w:pPr>
        <w:numPr>
          <w:ilvl w:val="0"/>
          <w:numId w:val="4"/>
        </w:numPr>
        <w:spacing w:after="240" w:before="0" w:beforeAutospacing="0" w:lineRule="auto"/>
        <w:ind w:left="720" w:hanging="360"/>
        <w:rPr>
          <w:sz w:val="24"/>
          <w:szCs w:val="24"/>
        </w:rPr>
      </w:pPr>
      <w:r w:rsidDel="00000000" w:rsidR="00000000" w:rsidRPr="00000000">
        <w:rPr>
          <w:sz w:val="24"/>
          <w:szCs w:val="24"/>
          <w:rtl w:val="0"/>
        </w:rPr>
        <w:t xml:space="preserve">Been displaced from their original positions</w:t>
      </w:r>
    </w:p>
    <w:p w:rsidR="00000000" w:rsidDel="00000000" w:rsidP="00000000" w:rsidRDefault="00000000" w:rsidRPr="00000000" w14:paraId="0000009D">
      <w:pPr>
        <w:rPr>
          <w:sz w:val="24"/>
          <w:szCs w:val="24"/>
        </w:rPr>
      </w:pPr>
      <w:r w:rsidDel="00000000" w:rsidR="00000000" w:rsidRPr="00000000">
        <w:rPr>
          <w:rtl w:val="0"/>
        </w:rPr>
      </w:r>
    </w:p>
    <w:p w:rsidR="00000000" w:rsidDel="00000000" w:rsidP="00000000" w:rsidRDefault="00000000" w:rsidRPr="00000000" w14:paraId="0000009E">
      <w:pPr>
        <w:rPr>
          <w:sz w:val="24"/>
          <w:szCs w:val="24"/>
        </w:rPr>
      </w:pPr>
      <w:r w:rsidDel="00000000" w:rsidR="00000000" w:rsidRPr="00000000">
        <w:rPr>
          <w:sz w:val="24"/>
          <w:szCs w:val="24"/>
        </w:rPr>
        <w:drawing>
          <wp:inline distB="114300" distT="114300" distL="114300" distR="114300">
            <wp:extent cx="5943600" cy="3962400"/>
            <wp:effectExtent b="0" l="0" r="0" t="0"/>
            <wp:docPr descr="https://images.openai.com/static-rsc-4/HS_QFJvUfMB63j9T3PB4Y8ZJtIHLlEari_CIBUQ74CcY-LKQwinN7TaDtT99zjWO0coUal1hAo3AHzv5xj6nho8W5V-MbRUf5BkMp3b2BcqTxp3MSihSxds9JdBzyQZVUrCIi9ql-SpnjAVZuZgXwSQviEyH9iveqPW4r_COWXi4UAoK3qo6x60iP5v4sB7c?purpose=fullsize" id="1" name="image6.jpg"/>
            <a:graphic>
              <a:graphicData uri="http://schemas.openxmlformats.org/drawingml/2006/picture">
                <pic:pic>
                  <pic:nvPicPr>
                    <pic:cNvPr descr="https://images.openai.com/static-rsc-4/HS_QFJvUfMB63j9T3PB4Y8ZJtIHLlEari_CIBUQ74CcY-LKQwinN7TaDtT99zjWO0coUal1hAo3AHzv5xj6nho8W5V-MbRUf5BkMp3b2BcqTxp3MSihSxds9JdBzyQZVUrCIi9ql-SpnjAVZuZgXwSQviEyH9iveqPW4r_COWXi4UAoK3qo6x60iP5v4sB7c?purpose=fullsize" id="0" name="image6.jpg"/>
                    <pic:cNvPicPr preferRelativeResize="0"/>
                  </pic:nvPicPr>
                  <pic:blipFill>
                    <a:blip r:embed="rId45"/>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pStyle w:val="Heading3"/>
        <w:keepNext w:val="0"/>
        <w:keepLines w:val="0"/>
        <w:spacing w:before="280" w:lineRule="auto"/>
        <w:rPr>
          <w:b w:val="1"/>
          <w:bCs w:val="1"/>
          <w:color w:val="000000"/>
          <w:sz w:val="26"/>
          <w:szCs w:val="26"/>
        </w:rPr>
      </w:pPr>
      <w:bookmarkStart w:colFirst="0" w:colLast="0" w:name="_jr8qo1876wyq" w:id="15"/>
      <w:bookmarkEnd w:id="15"/>
      <w:r w:rsidDel="00000000" w:rsidR="00000000" w:rsidRPr="00000000">
        <w:rPr>
          <w:b w:val="1"/>
          <w:bCs w:val="1"/>
          <w:color w:val="000000"/>
          <w:sz w:val="26"/>
          <w:szCs w:val="26"/>
          <w:rtl w:val="0"/>
        </w:rPr>
        <w:t xml:space="preserve">6. Sculptures and Carvings</w:t>
      </w:r>
    </w:p>
    <w:p w:rsidR="00000000" w:rsidDel="00000000" w:rsidP="00000000" w:rsidRDefault="00000000" w:rsidRPr="00000000" w14:paraId="000000A0">
      <w:pPr>
        <w:spacing w:after="240" w:before="240" w:lineRule="auto"/>
        <w:rPr>
          <w:sz w:val="24"/>
          <w:szCs w:val="24"/>
        </w:rPr>
      </w:pPr>
      <w:r w:rsidDel="00000000" w:rsidR="00000000" w:rsidRPr="00000000">
        <w:rPr>
          <w:sz w:val="24"/>
          <w:szCs w:val="24"/>
          <w:rtl w:val="0"/>
        </w:rPr>
        <w:t xml:space="preserve">The temple originally contained numerous sculptures and decorative carvings. Many were </w:t>
      </w:r>
      <w:r w:rsidDel="00000000" w:rsidR="00000000" w:rsidRPr="00000000">
        <w:rPr>
          <w:b w:val="1"/>
          <w:bCs w:val="1"/>
          <w:sz w:val="24"/>
          <w:szCs w:val="24"/>
          <w:rtl w:val="0"/>
        </w:rPr>
        <w:t xml:space="preserve">damaged, disfigured or removed</w:t>
      </w:r>
      <w:r w:rsidDel="00000000" w:rsidR="00000000" w:rsidRPr="00000000">
        <w:rPr>
          <w:sz w:val="24"/>
          <w:szCs w:val="24"/>
          <w:rtl w:val="0"/>
        </w:rPr>
        <w:t xml:space="preserve">.</w:t>
      </w:r>
    </w:p>
    <w:p w:rsidR="00000000" w:rsidDel="00000000" w:rsidP="00000000" w:rsidRDefault="00000000" w:rsidRPr="00000000" w14:paraId="000000A1">
      <w:pPr>
        <w:spacing w:after="240" w:before="240" w:lineRule="auto"/>
        <w:rPr>
          <w:sz w:val="24"/>
          <w:szCs w:val="24"/>
        </w:rPr>
      </w:pPr>
      <w:r w:rsidDel="00000000" w:rsidR="00000000" w:rsidRPr="00000000">
        <w:rPr>
          <w:sz w:val="24"/>
          <w:szCs w:val="24"/>
          <w:rtl w:val="0"/>
        </w:rPr>
        <w:t xml:space="preserve">Surviving fragments include representations of:</w:t>
      </w:r>
    </w:p>
    <w:p w:rsidR="00000000" w:rsidDel="00000000" w:rsidP="00000000" w:rsidRDefault="00000000" w:rsidRPr="00000000" w14:paraId="000000A2">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Hindu deities</w:t>
      </w:r>
    </w:p>
    <w:p w:rsidR="00000000" w:rsidDel="00000000" w:rsidP="00000000" w:rsidRDefault="00000000" w:rsidRPr="00000000" w14:paraId="000000A3">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Surya</w:t>
      </w:r>
    </w:p>
    <w:p w:rsidR="00000000" w:rsidDel="00000000" w:rsidP="00000000" w:rsidRDefault="00000000" w:rsidRPr="00000000" w14:paraId="000000A4">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River goddesses</w:t>
      </w:r>
    </w:p>
    <w:p w:rsidR="00000000" w:rsidDel="00000000" w:rsidP="00000000" w:rsidRDefault="00000000" w:rsidRPr="00000000" w14:paraId="000000A5">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Mythological figures</w:t>
      </w:r>
    </w:p>
    <w:p w:rsidR="00000000" w:rsidDel="00000000" w:rsidP="00000000" w:rsidRDefault="00000000" w:rsidRPr="00000000" w14:paraId="000000A6">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Decorative motifs</w:t>
      </w:r>
    </w:p>
    <w:p w:rsidR="00000000" w:rsidDel="00000000" w:rsidP="00000000" w:rsidRDefault="00000000" w:rsidRPr="00000000" w14:paraId="000000A7">
      <w:pPr>
        <w:spacing w:after="240" w:before="240" w:lineRule="auto"/>
        <w:rPr>
          <w:sz w:val="24"/>
          <w:szCs w:val="24"/>
        </w:rPr>
      </w:pPr>
      <w:r w:rsidDel="00000000" w:rsidR="00000000" w:rsidRPr="00000000">
        <w:rPr>
          <w:sz w:val="24"/>
          <w:szCs w:val="24"/>
          <w:rtl w:val="0"/>
        </w:rPr>
        <w:t xml:space="preserve">Some surviving sculptures have visibly damaged faces and other broken portions.</w:t>
      </w:r>
    </w:p>
    <w:p w:rsidR="00000000" w:rsidDel="00000000" w:rsidP="00000000" w:rsidRDefault="00000000" w:rsidRPr="00000000" w14:paraId="000000A8">
      <w:pPr>
        <w:pStyle w:val="Heading3"/>
        <w:keepNext w:val="0"/>
        <w:keepLines w:val="0"/>
        <w:spacing w:before="280" w:lineRule="auto"/>
        <w:rPr>
          <w:b w:val="1"/>
          <w:bCs w:val="1"/>
          <w:color w:val="000000"/>
          <w:sz w:val="26"/>
          <w:szCs w:val="26"/>
        </w:rPr>
      </w:pPr>
      <w:bookmarkStart w:colFirst="0" w:colLast="0" w:name="_b26z4dbib4g4" w:id="16"/>
      <w:bookmarkEnd w:id="16"/>
      <w:r w:rsidDel="00000000" w:rsidR="00000000" w:rsidRPr="00000000">
        <w:rPr>
          <w:b w:val="1"/>
          <w:bCs w:val="1"/>
          <w:color w:val="000000"/>
          <w:sz w:val="26"/>
          <w:szCs w:val="26"/>
          <w:rtl w:val="0"/>
        </w:rPr>
        <w:t xml:space="preserve">7. Subsidiary Shrines</w:t>
      </w:r>
    </w:p>
    <w:p w:rsidR="00000000" w:rsidDel="00000000" w:rsidP="00000000" w:rsidRDefault="00000000" w:rsidRPr="00000000" w14:paraId="000000A9">
      <w:pPr>
        <w:spacing w:after="240" w:before="240" w:lineRule="auto"/>
        <w:rPr>
          <w:sz w:val="24"/>
          <w:szCs w:val="24"/>
        </w:rPr>
      </w:pPr>
      <w:r w:rsidDel="00000000" w:rsidR="00000000" w:rsidRPr="00000000">
        <w:rPr>
          <w:sz w:val="24"/>
          <w:szCs w:val="24"/>
          <w:rtl w:val="0"/>
        </w:rPr>
        <w:t xml:space="preserve">The large courtyard was surrounded by numerous smaller shrine spaces. Many of these are now </w:t>
      </w:r>
      <w:r w:rsidDel="00000000" w:rsidR="00000000" w:rsidRPr="00000000">
        <w:rPr>
          <w:b w:val="1"/>
          <w:bCs w:val="1"/>
          <w:sz w:val="24"/>
          <w:szCs w:val="24"/>
          <w:rtl w:val="0"/>
        </w:rPr>
        <w:t xml:space="preserve">collapsed or reduced to foundations and partial walls</w:t>
      </w:r>
      <w:r w:rsidDel="00000000" w:rsidR="00000000" w:rsidRPr="00000000">
        <w:rPr>
          <w:sz w:val="24"/>
          <w:szCs w:val="24"/>
          <w:rtl w:val="0"/>
        </w:rPr>
        <w:t xml:space="preserve">.</w:t>
      </w:r>
    </w:p>
    <w:p w:rsidR="00000000" w:rsidDel="00000000" w:rsidP="00000000" w:rsidRDefault="00000000" w:rsidRPr="00000000" w14:paraId="000000AA">
      <w:pPr>
        <w:spacing w:after="240" w:before="240" w:lineRule="auto"/>
        <w:rPr>
          <w:sz w:val="24"/>
          <w:szCs w:val="24"/>
        </w:rPr>
      </w:pPr>
      <w:r w:rsidDel="00000000" w:rsidR="00000000" w:rsidRPr="00000000">
        <w:rPr>
          <w:sz w:val="24"/>
          <w:szCs w:val="24"/>
          <w:rtl w:val="0"/>
        </w:rPr>
        <w:t xml:space="preserve">Only portions of their original masonry survive, making it difficult to reconstruct every individual shrine with certainty.</w:t>
      </w:r>
    </w:p>
    <w:p w:rsidR="00000000" w:rsidDel="00000000" w:rsidP="00000000" w:rsidRDefault="00000000" w:rsidRPr="00000000" w14:paraId="000000AB">
      <w:pPr>
        <w:pStyle w:val="Heading3"/>
        <w:keepNext w:val="0"/>
        <w:keepLines w:val="0"/>
        <w:spacing w:before="280" w:lineRule="auto"/>
        <w:rPr>
          <w:b w:val="1"/>
          <w:bCs w:val="1"/>
          <w:color w:val="000000"/>
          <w:sz w:val="26"/>
          <w:szCs w:val="26"/>
        </w:rPr>
      </w:pPr>
      <w:bookmarkStart w:colFirst="0" w:colLast="0" w:name="_5xi2j1p6yds6" w:id="17"/>
      <w:bookmarkEnd w:id="17"/>
      <w:r w:rsidDel="00000000" w:rsidR="00000000" w:rsidRPr="00000000">
        <w:rPr>
          <w:b w:val="1"/>
          <w:bCs w:val="1"/>
          <w:color w:val="000000"/>
          <w:sz w:val="26"/>
          <w:szCs w:val="26"/>
          <w:rtl w:val="0"/>
        </w:rPr>
        <w:t xml:space="preserve">8. Pradakshina / Passage Areas</w:t>
      </w:r>
    </w:p>
    <w:p w:rsidR="00000000" w:rsidDel="00000000" w:rsidP="00000000" w:rsidRDefault="00000000" w:rsidRPr="00000000" w14:paraId="000000AC">
      <w:pPr>
        <w:spacing w:after="240" w:before="240" w:lineRule="auto"/>
        <w:rPr>
          <w:sz w:val="24"/>
          <w:szCs w:val="24"/>
        </w:rPr>
      </w:pPr>
      <w:r w:rsidDel="00000000" w:rsidR="00000000" w:rsidRPr="00000000">
        <w:rPr>
          <w:sz w:val="24"/>
          <w:szCs w:val="24"/>
          <w:rtl w:val="0"/>
        </w:rPr>
        <w:t xml:space="preserve">The passageways around the central shrine have also suffered considerable damage. Some columns and walls remain, while other sections have collapsed.</w:t>
      </w:r>
    </w:p>
    <w:p w:rsidR="00000000" w:rsidDel="00000000" w:rsidP="00000000" w:rsidRDefault="00000000" w:rsidRPr="00000000" w14:paraId="000000AD">
      <w:pPr>
        <w:rPr>
          <w:sz w:val="24"/>
          <w:szCs w:val="24"/>
        </w:rPr>
      </w:pPr>
      <w:r w:rsidDel="00000000" w:rsidR="00000000" w:rsidRPr="00000000">
        <w:rPr>
          <w:sz w:val="24"/>
          <w:szCs w:val="24"/>
        </w:rPr>
        <w:drawing>
          <wp:inline distB="114300" distT="114300" distL="114300" distR="114300">
            <wp:extent cx="5943600" cy="3340100"/>
            <wp:effectExtent b="0" l="0" r="0" t="0"/>
            <wp:docPr descr="https://images.openai.com/static-rsc-4/lsPxZZvek3HEUl8mleiIvDhbEfKPtbnUixLPC97XEy8LACI6ZEc2WQ25bvngFIBE11d2LLquJDPzxE_ep-E622O7ZetDFrCEQaSAZtIK01GftxkZk2Dt8uOUF69oK5iij5OrjfMuNMYzBU38MtgbKLuGo3GhSMhJ0Ng6YE_OywI5BJe46D6fAO4a0qJ3yU-x?purpose=fullsize" id="7" name="image10.jpg"/>
            <a:graphic>
              <a:graphicData uri="http://schemas.openxmlformats.org/drawingml/2006/picture">
                <pic:pic>
                  <pic:nvPicPr>
                    <pic:cNvPr descr="https://images.openai.com/static-rsc-4/lsPxZZvek3HEUl8mleiIvDhbEfKPtbnUixLPC97XEy8LACI6ZEc2WQ25bvngFIBE11d2LLquJDPzxE_ep-E622O7ZetDFrCEQaSAZtIK01GftxkZk2Dt8uOUF69oK5iij5OrjfMuNMYzBU38MtgbKLuGo3GhSMhJ0Ng6YE_OywI5BJe46D6fAO4a0qJ3yU-x?purpose=fullsize" id="0" name="image10.jpg"/>
                    <pic:cNvPicPr preferRelativeResize="0"/>
                  </pic:nvPicPr>
                  <pic:blipFill>
                    <a:blip r:embed="rId4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rPr>
          <w:color w:val="cc0000"/>
          <w:sz w:val="24"/>
          <w:szCs w:val="24"/>
        </w:rPr>
      </w:pPr>
      <w:r w:rsidDel="00000000" w:rsidR="00000000" w:rsidRPr="00000000">
        <w:rPr>
          <w:sz w:val="24"/>
          <w:szCs w:val="24"/>
          <w:rtl w:val="0"/>
        </w:rPr>
        <w:t xml:space="preserve">reference:</w:t>
      </w:r>
      <w:hyperlink r:id="rId47">
        <w:r w:rsidDel="00000000" w:rsidR="00000000" w:rsidRPr="00000000">
          <w:rPr>
            <w:color w:val="1155cc"/>
            <w:sz w:val="24"/>
            <w:szCs w:val="24"/>
            <w:u w:val="single"/>
            <w:rtl w:val="0"/>
          </w:rPr>
          <w:t xml:space="preserve">https://indianexpress.com/article/explained/explained-culture/martand-temple-kashmir-history-controversies-explained-8129852</w:t>
        </w:r>
      </w:hyperlink>
      <w:r w:rsidDel="00000000" w:rsidR="00000000" w:rsidRPr="00000000">
        <w:rPr>
          <w:rtl w:val="0"/>
        </w:rPr>
      </w:r>
    </w:p>
    <w:p w:rsidR="00000000" w:rsidDel="00000000" w:rsidP="00000000" w:rsidRDefault="00000000" w:rsidRPr="00000000" w14:paraId="000000AF">
      <w:pPr>
        <w:pStyle w:val="Heading1"/>
        <w:rPr>
          <w:sz w:val="24"/>
          <w:szCs w:val="24"/>
        </w:rPr>
      </w:pPr>
      <w:bookmarkStart w:colFirst="0" w:colLast="0" w:name="_froivregi3x2" w:id="18"/>
      <w:bookmarkEnd w:id="18"/>
      <w:r w:rsidDel="00000000" w:rsidR="00000000" w:rsidRPr="00000000">
        <w:rPr>
          <w:rtl w:val="0"/>
        </w:rPr>
        <w:t xml:space="preserve">Source - </w:t>
      </w:r>
      <w:hyperlink r:id="rId48">
        <w:r w:rsidDel="00000000" w:rsidR="00000000" w:rsidRPr="00000000">
          <w:rPr>
            <w:color w:val="1155cc"/>
            <w:u w:val="single"/>
            <w:rtl w:val="0"/>
          </w:rPr>
          <w:t xml:space="preserve">https://www.incredibleindia.gov.in/en/jammu-and-kashmir/anantnag/martand-sun-temple</w:t>
        </w:r>
      </w:hyperlink>
      <w:r w:rsidDel="00000000" w:rsidR="00000000" w:rsidRPr="00000000">
        <w:rPr>
          <w:rtl w:val="0"/>
        </w:rPr>
        <w:br w:type="textWrapping"/>
        <w:br w:type="textWrapping"/>
      </w:r>
      <w:r w:rsidDel="00000000" w:rsidR="00000000" w:rsidRPr="00000000">
        <w:rPr>
          <w:sz w:val="24"/>
          <w:szCs w:val="24"/>
          <w:rtl w:val="0"/>
        </w:rPr>
        <w:t xml:space="preserve">A timeless marvel carved out of black stone</w:t>
      </w:r>
    </w:p>
    <w:p w:rsidR="00000000" w:rsidDel="00000000" w:rsidP="00000000" w:rsidRDefault="00000000" w:rsidRPr="00000000" w14:paraId="000000B0">
      <w:pPr>
        <w:rPr>
          <w:sz w:val="24"/>
          <w:szCs w:val="24"/>
        </w:rPr>
      </w:pPr>
      <w:r w:rsidDel="00000000" w:rsidR="00000000" w:rsidRPr="00000000">
        <w:rPr>
          <w:sz w:val="24"/>
          <w:szCs w:val="24"/>
          <w:rtl w:val="0"/>
        </w:rPr>
        <w:t xml:space="preserve">The Martand Sun Temple is an ancient Hindu temple situated amidst the stunning scenery of Jammu and Kashmir. The Martand Sun Temple is a medieval-period Hindu shrine near Anantnag. Built during the 8th century AD, this architectural marvel is dedicated to Surya, Hinduism’s greatest solar deity; Surya is also called Martand in the Sanskrit language, hence the name. You will marvel at its exquisite blend of Gandharan, Gupta, Greek, Roman, Syrian-Byzantine and Chinese architectural styles, all of which seem integrated in this enchanting structure. Even though it is currently abandoned due to deterioration, it exudes nostalgia while inviting visitors to witness its timeless beauty.</w:t>
      </w:r>
    </w:p>
    <w:p w:rsidR="00000000" w:rsidDel="00000000" w:rsidP="00000000" w:rsidRDefault="00000000" w:rsidRPr="00000000" w14:paraId="000000B1">
      <w:pPr>
        <w:rPr>
          <w:sz w:val="24"/>
          <w:szCs w:val="24"/>
        </w:rPr>
      </w:pPr>
      <w:r w:rsidDel="00000000" w:rsidR="00000000" w:rsidRPr="00000000">
        <w:rPr>
          <w:rtl w:val="0"/>
        </w:rPr>
      </w:r>
    </w:p>
    <w:p w:rsidR="00000000" w:rsidDel="00000000" w:rsidP="00000000" w:rsidRDefault="00000000" w:rsidRPr="00000000" w14:paraId="000000B2">
      <w:pPr>
        <w:rPr>
          <w:sz w:val="24"/>
          <w:szCs w:val="24"/>
        </w:rPr>
      </w:pPr>
      <w:r w:rsidDel="00000000" w:rsidR="00000000" w:rsidRPr="00000000">
        <w:rPr>
          <w:sz w:val="24"/>
          <w:szCs w:val="24"/>
          <w:rtl w:val="0"/>
        </w:rPr>
        <w:t xml:space="preserve">Conceived and funded by Lalitaditya Muktapida, ruler of the Karkota Dynasty, the Martand Sun Temple stands as an ancient architectural marvel. Constructed from intricately carved black stone, the temple exudes a unique grandiosity that captures the brilliance of early medieval Indian architecture. The choice of black stone adds a robust and enduring quality to the structure and enhances its majestic presence against the backdrop of the soft landscape surrounding it. This stark material contrast highlights the temple's structural details and artistic embellishments.</w:t>
      </w:r>
    </w:p>
    <w:p w:rsidR="00000000" w:rsidDel="00000000" w:rsidP="00000000" w:rsidRDefault="00000000" w:rsidRPr="00000000" w14:paraId="000000B3">
      <w:pPr>
        <w:pStyle w:val="Heading1"/>
        <w:rPr>
          <w:sz w:val="42"/>
          <w:szCs w:val="42"/>
        </w:rPr>
      </w:pPr>
      <w:bookmarkStart w:colFirst="0" w:colLast="0" w:name="_qgdjjc3qjqhd" w:id="19"/>
      <w:bookmarkEnd w:id="19"/>
      <w:r w:rsidDel="00000000" w:rsidR="00000000" w:rsidRPr="00000000">
        <w:rPr>
          <w:rtl w:val="0"/>
        </w:rPr>
      </w:r>
    </w:p>
    <w:p w:rsidR="00000000" w:rsidDel="00000000" w:rsidP="00000000" w:rsidRDefault="00000000" w:rsidRPr="00000000" w14:paraId="000000B4">
      <w:pPr>
        <w:rPr>
          <w:sz w:val="24"/>
          <w:szCs w:val="24"/>
        </w:rPr>
      </w:pPr>
      <w:r w:rsidDel="00000000" w:rsidR="00000000" w:rsidRPr="00000000">
        <w:rPr>
          <w:sz w:val="24"/>
          <w:szCs w:val="24"/>
          <w:rtl w:val="0"/>
        </w:rPr>
        <w:t xml:space="preserve">The temple's highlight is its expansive courtyard that comprises of a central shrine surrounded by a complex of colonnades and 84 smaller shrines, covering a length of 220 feet and breadth of 142 feet, and incorporating a smaller temple that was previously built, thus creating an unforgettable architectural ensemble which once echoed with the footsteps of pilgrims and the chants of ancient rituals. Although now in ruins, the remnants of the temple stand as a proud silhouette against the horizon, offering visitors a glimpse into its past splendour. The large-scale edifice and its elaborate decorations testify to the artistic mastery and spiritual depth of its creators. The Martand Sun Temple is distinguished as a site of national importance, as designated by the Archaeological Survey of India (ASI). This architectural marvel stands as a testament to ancient craftsmanship and spiritual heritage, drawing visitors from across the globe to marvel at its timeless beauty and historical significance.</w:t>
      </w:r>
    </w:p>
    <w:p w:rsidR="00000000" w:rsidDel="00000000" w:rsidP="00000000" w:rsidRDefault="00000000" w:rsidRPr="00000000" w14:paraId="000000B5">
      <w:pPr>
        <w:rPr>
          <w:sz w:val="26"/>
          <w:szCs w:val="26"/>
        </w:rPr>
      </w:pPr>
      <w:r w:rsidDel="00000000" w:rsidR="00000000" w:rsidRPr="00000000">
        <w:rPr>
          <w:rtl w:val="0"/>
        </w:rPr>
      </w:r>
    </w:p>
    <w:p w:rsidR="00000000" w:rsidDel="00000000" w:rsidP="00000000" w:rsidRDefault="00000000" w:rsidRPr="00000000" w14:paraId="000000B6">
      <w:pPr>
        <w:rPr>
          <w:sz w:val="26"/>
          <w:szCs w:val="26"/>
        </w:rPr>
      </w:pPr>
      <w:r w:rsidDel="00000000" w:rsidR="00000000" w:rsidRPr="00000000">
        <w:rPr>
          <w:rtl w:val="0"/>
        </w:rPr>
      </w:r>
    </w:p>
    <w:p w:rsidR="00000000" w:rsidDel="00000000" w:rsidP="00000000" w:rsidRDefault="00000000" w:rsidRPr="00000000" w14:paraId="000000B7">
      <w:pPr>
        <w:pStyle w:val="Heading4"/>
        <w:keepNext w:val="0"/>
        <w:keepLines w:val="0"/>
        <w:pBdr>
          <w:top w:color="auto" w:space="22" w:sz="0" w:val="none"/>
          <w:left w:color="auto" w:space="0" w:sz="0" w:val="none"/>
          <w:bottom w:color="auto" w:space="22" w:sz="0" w:val="none"/>
          <w:right w:color="auto" w:space="0" w:sz="0" w:val="none"/>
          <w:between w:color="auto" w:space="22" w:sz="0" w:val="none"/>
        </w:pBdr>
        <w:shd w:fill="ffffff" w:val="clear"/>
        <w:spacing w:after="0" w:before="0" w:line="288" w:lineRule="auto"/>
        <w:rPr>
          <w:rFonts w:ascii="Montserrat" w:cs="Montserrat" w:eastAsia="Montserrat" w:hAnsi="Montserrat"/>
          <w:b w:val="1"/>
          <w:bCs w:val="1"/>
          <w:color w:val="000000"/>
          <w:sz w:val="38"/>
          <w:szCs w:val="38"/>
        </w:rPr>
      </w:pPr>
      <w:bookmarkStart w:colFirst="0" w:colLast="0" w:name="_commf48o04t" w:id="20"/>
      <w:bookmarkEnd w:id="20"/>
      <w:r w:rsidDel="00000000" w:rsidR="00000000" w:rsidRPr="00000000">
        <w:rPr>
          <w:rFonts w:ascii="Montserrat" w:cs="Montserrat" w:eastAsia="Montserrat" w:hAnsi="Montserrat"/>
          <w:b w:val="1"/>
          <w:bCs w:val="1"/>
          <w:color w:val="000000"/>
          <w:sz w:val="38"/>
          <w:szCs w:val="38"/>
          <w:rtl w:val="0"/>
        </w:rPr>
        <w:t xml:space="preserve">A site of complex narratives, spiritual, historical, and contemporary</w:t>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hd w:fill="ffffff" w:val="clear"/>
        <w:spacing w:after="520" w:line="370.90909090909093" w:lineRule="auto"/>
        <w:rPr>
          <w:rFonts w:ascii="Montserrat" w:cs="Montserrat" w:eastAsia="Montserrat" w:hAnsi="Montserrat"/>
          <w:sz w:val="25"/>
          <w:szCs w:val="25"/>
        </w:rPr>
      </w:pPr>
      <w:r w:rsidDel="00000000" w:rsidR="00000000" w:rsidRPr="00000000">
        <w:rPr>
          <w:rFonts w:ascii="Montserrat" w:cs="Montserrat" w:eastAsia="Montserrat" w:hAnsi="Montserrat"/>
          <w:sz w:val="25"/>
          <w:szCs w:val="25"/>
          <w:rtl w:val="0"/>
        </w:rPr>
        <w:t xml:space="preserve">Stone sculptures within the complex, such as the four-armed Brahma, help reveal more complex historical narratives, while holding great religious significance for Kashmiri Pandits who rank this temple among their three holiest pilgrimage destinations. It is a testament to Kashmiri Hindu architecture's unparalleled artistic prowess and creative brilliance.</w:t>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hd w:fill="ffffff" w:val="clear"/>
        <w:spacing w:after="520" w:line="370.90909090909093" w:lineRule="auto"/>
        <w:rPr>
          <w:rFonts w:ascii="Montserrat" w:cs="Montserrat" w:eastAsia="Montserrat" w:hAnsi="Montserrat"/>
          <w:sz w:val="25"/>
          <w:szCs w:val="25"/>
        </w:rPr>
      </w:pPr>
      <w:r w:rsidDel="00000000" w:rsidR="00000000" w:rsidRPr="00000000">
        <w:rPr>
          <w:rFonts w:ascii="Montserrat" w:cs="Montserrat" w:eastAsia="Montserrat" w:hAnsi="Montserrat"/>
          <w:sz w:val="25"/>
          <w:szCs w:val="25"/>
          <w:rtl w:val="0"/>
        </w:rPr>
        <w:t xml:space="preserve">The temple has also been featured as the backdrop in Hindi-language films such as 'Haider', 'Man Ki Aankhen' and 'Aandhi'.</w:t>
      </w:r>
    </w:p>
    <w:p w:rsidR="00000000" w:rsidDel="00000000" w:rsidP="00000000" w:rsidRDefault="00000000" w:rsidRPr="00000000" w14:paraId="000000BA">
      <w:pPr>
        <w:shd w:fill="ffffff" w:val="clear"/>
        <w:rPr>
          <w:rFonts w:ascii="Montserrat" w:cs="Montserrat" w:eastAsia="Montserrat" w:hAnsi="Montserrat"/>
          <w:b w:val="1"/>
          <w:bCs w:val="1"/>
          <w:color w:val="000000"/>
          <w:sz w:val="33"/>
          <w:szCs w:val="33"/>
        </w:rPr>
      </w:pPr>
      <w:r w:rsidDel="00000000" w:rsidR="00000000" w:rsidRPr="00000000">
        <w:pict>
          <v:rect style="width:0.0pt;height:1.5pt" o:hr="t" o:hrstd="t" o:hralign="center" fillcolor="#A0A0A0" stroked="f"/>
        </w:pict>
      </w:r>
      <w:r w:rsidDel="00000000" w:rsidR="00000000" w:rsidRPr="00000000">
        <w:rPr>
          <w:rFonts w:ascii="Montserrat" w:cs="Montserrat" w:eastAsia="Montserrat" w:hAnsi="Montserrat"/>
          <w:sz w:val="24"/>
          <w:szCs w:val="24"/>
        </w:rPr>
        <w:drawing>
          <wp:inline distB="114300" distT="114300" distL="114300" distR="114300">
            <wp:extent cx="5943600" cy="3162300"/>
            <wp:effectExtent b="0" l="0" r="0" t="0"/>
            <wp:docPr descr="in.gov.incredibleindia.core.models.impl.ImageUtilModelImpl@32b401ed" id="11" name="image8.jpg"/>
            <a:graphic>
              <a:graphicData uri="http://schemas.openxmlformats.org/drawingml/2006/picture">
                <pic:pic>
                  <pic:nvPicPr>
                    <pic:cNvPr descr="in.gov.incredibleindia.core.models.impl.ImageUtilModelImpl@32b401ed" id="0" name="image8.jpg"/>
                    <pic:cNvPicPr preferRelativeResize="0"/>
                  </pic:nvPicPr>
                  <pic:blipFill>
                    <a:blip r:embed="rId49"/>
                    <a:srcRect b="0" l="0" r="0" t="0"/>
                    <a:stretch>
                      <a:fillRect/>
                    </a:stretch>
                  </pic:blipFill>
                  <pic:spPr>
                    <a:xfrm>
                      <a:off x="0" y="0"/>
                      <a:ext cx="5943600" cy="3162300"/>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shd w:fill="ffffff" w:val="clear"/>
        <w:spacing w:after="300" w:lineRule="auto"/>
        <w:rPr>
          <w:rFonts w:ascii="Montserrat" w:cs="Montserrat" w:eastAsia="Montserrat" w:hAnsi="Montserrat"/>
          <w:b w:val="1"/>
          <w:bCs w:val="1"/>
          <w:sz w:val="33"/>
          <w:szCs w:val="33"/>
        </w:rPr>
      </w:pPr>
      <w:r w:rsidDel="00000000" w:rsidR="00000000" w:rsidRPr="00000000">
        <w:rPr>
          <w:rFonts w:ascii="Montserrat" w:cs="Montserrat" w:eastAsia="Montserrat" w:hAnsi="Montserrat"/>
          <w:b w:val="1"/>
          <w:bCs w:val="1"/>
          <w:sz w:val="33"/>
          <w:szCs w:val="33"/>
        </w:rPr>
        <w:drawing>
          <wp:inline distB="114300" distT="114300" distL="114300" distR="114300">
            <wp:extent cx="5486400" cy="3238500"/>
            <wp:effectExtent b="0" l="0" r="0" t="0"/>
            <wp:docPr descr="Thrilling-Adventures-In-and-Around-Anantnag1-popular" id="3" name="image3.jpg"/>
            <a:graphic>
              <a:graphicData uri="http://schemas.openxmlformats.org/drawingml/2006/picture">
                <pic:pic>
                  <pic:nvPicPr>
                    <pic:cNvPr descr="Thrilling-Adventures-In-and-Around-Anantnag1-popular" id="0" name="image3.jpg"/>
                    <pic:cNvPicPr preferRelativeResize="0"/>
                  </pic:nvPicPr>
                  <pic:blipFill>
                    <a:blip r:embed="rId50"/>
                    <a:srcRect b="0" l="0" r="0" t="0"/>
                    <a:stretch>
                      <a:fillRect/>
                    </a:stretch>
                  </pic:blipFill>
                  <pic:spPr>
                    <a:xfrm>
                      <a:off x="0" y="0"/>
                      <a:ext cx="54864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pStyle w:val="Heading5"/>
        <w:keepNext w:val="0"/>
        <w:keepLines w:val="0"/>
        <w:pBdr>
          <w:top w:color="auto" w:space="1" w:sz="0" w:val="none"/>
          <w:left w:color="auto" w:space="0" w:sz="0" w:val="none"/>
          <w:bottom w:color="auto" w:space="1" w:sz="0" w:val="none"/>
          <w:right w:color="auto" w:space="0" w:sz="0" w:val="none"/>
          <w:between w:color="auto" w:space="1" w:sz="0" w:val="none"/>
        </w:pBdr>
        <w:shd w:fill="f0f0f0" w:val="clear"/>
        <w:spacing w:after="300" w:before="0" w:line="381.8181818181818" w:lineRule="auto"/>
        <w:rPr>
          <w:rFonts w:ascii="Montserrat" w:cs="Montserrat" w:eastAsia="Montserrat" w:hAnsi="Montserrat"/>
          <w:color w:val="eb151b"/>
          <w:sz w:val="33"/>
          <w:szCs w:val="33"/>
        </w:rPr>
      </w:pPr>
      <w:bookmarkStart w:colFirst="0" w:colLast="0" w:name="_5ffk69722ik5" w:id="21"/>
      <w:bookmarkEnd w:id="21"/>
      <w:r w:rsidDel="00000000" w:rsidR="00000000" w:rsidRPr="00000000">
        <w:rPr>
          <w:rFonts w:ascii="Montserrat" w:cs="Montserrat" w:eastAsia="Montserrat" w:hAnsi="Montserrat"/>
          <w:color w:val="eb151b"/>
          <w:sz w:val="33"/>
          <w:szCs w:val="33"/>
          <w:rtl w:val="0"/>
        </w:rPr>
        <w:t xml:space="preserve">Experience</w:t>
      </w:r>
    </w:p>
    <w:p w:rsidR="00000000" w:rsidDel="00000000" w:rsidP="00000000" w:rsidRDefault="00000000" w:rsidRPr="00000000" w14:paraId="000000BD">
      <w:pPr>
        <w:shd w:fill="f0f0f0" w:val="clear"/>
        <w:spacing w:after="460" w:before="320" w:line="335.99999999999994" w:lineRule="auto"/>
        <w:rPr>
          <w:rFonts w:ascii="Montserrat" w:cs="Montserrat" w:eastAsia="Montserrat" w:hAnsi="Montserrat"/>
          <w:b w:val="1"/>
          <w:bCs w:val="1"/>
          <w:sz w:val="30"/>
          <w:szCs w:val="30"/>
        </w:rPr>
      </w:pPr>
      <w:r w:rsidDel="00000000" w:rsidR="00000000" w:rsidRPr="00000000">
        <w:fldChar w:fldCharType="begin"/>
        <w:instrText xml:space="preserve"> HYPERLINK "https://www.incredibleindia.gov.in/en/jammu-and-kashmir/anantnag/thrilling-adventures-in-and-around-anantnag" </w:instrText>
        <w:fldChar w:fldCharType="separate"/>
      </w:r>
      <w:r w:rsidDel="00000000" w:rsidR="00000000" w:rsidRPr="00000000">
        <w:rPr>
          <w:rFonts w:ascii="Montserrat" w:cs="Montserrat" w:eastAsia="Montserrat" w:hAnsi="Montserrat"/>
          <w:b w:val="1"/>
          <w:bCs w:val="1"/>
          <w:sz w:val="30"/>
          <w:szCs w:val="30"/>
          <w:rtl w:val="0"/>
        </w:rPr>
        <w:t xml:space="preserve">Thrilling Adventures In and Around Anantnag, Kashmir</w:t>
      </w:r>
    </w:p>
    <w:p w:rsidR="00000000" w:rsidDel="00000000" w:rsidP="00000000" w:rsidRDefault="00000000" w:rsidRPr="00000000" w14:paraId="000000BE">
      <w:pPr>
        <w:pStyle w:val="Heading4"/>
        <w:keepNext w:val="0"/>
        <w:keepLines w:val="0"/>
        <w:pBdr>
          <w:top w:color="auto" w:space="22" w:sz="0" w:val="none"/>
          <w:left w:color="auto" w:space="0" w:sz="0" w:val="none"/>
          <w:bottom w:color="auto" w:space="22" w:sz="0" w:val="none"/>
          <w:right w:color="auto" w:space="0" w:sz="0" w:val="none"/>
          <w:between w:color="auto" w:space="22" w:sz="0" w:val="none"/>
        </w:pBdr>
        <w:shd w:fill="ffffff" w:val="clear"/>
        <w:spacing w:after="0" w:before="0" w:line="288" w:lineRule="auto"/>
        <w:rPr>
          <w:rFonts w:ascii="Montserrat" w:cs="Montserrat" w:eastAsia="Montserrat" w:hAnsi="Montserrat"/>
          <w:b w:val="1"/>
          <w:bCs w:val="1"/>
          <w:color w:val="000000"/>
          <w:sz w:val="46"/>
          <w:szCs w:val="46"/>
        </w:rPr>
      </w:pPr>
      <w:bookmarkStart w:colFirst="0" w:colLast="0" w:name="_9ivu2hn8tdwe" w:id="22"/>
      <w:bookmarkEnd w:id="22"/>
      <w:r w:rsidDel="00000000" w:rsidR="00000000" w:rsidRPr="00000000">
        <w:fldChar w:fldCharType="end"/>
      </w:r>
      <w:r w:rsidDel="00000000" w:rsidR="00000000" w:rsidRPr="00000000">
        <w:rPr>
          <w:rFonts w:ascii="Montserrat" w:cs="Montserrat" w:eastAsia="Montserrat" w:hAnsi="Montserrat"/>
          <w:b w:val="1"/>
          <w:bCs w:val="1"/>
          <w:color w:val="000000"/>
          <w:sz w:val="46"/>
          <w:szCs w:val="46"/>
          <w:rtl w:val="0"/>
        </w:rPr>
        <w:t xml:space="preserve">Discover stunning views beyond</w:t>
      </w:r>
    </w:p>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hd w:fill="ffffff" w:val="clear"/>
        <w:spacing w:after="520" w:line="370.90909090909093" w:lineRule="auto"/>
        <w:rPr>
          <w:rFonts w:ascii="Montserrat" w:cs="Montserrat" w:eastAsia="Montserrat" w:hAnsi="Montserrat"/>
          <w:sz w:val="25"/>
          <w:szCs w:val="25"/>
        </w:rPr>
      </w:pPr>
      <w:r w:rsidDel="00000000" w:rsidR="00000000" w:rsidRPr="00000000">
        <w:rPr>
          <w:rFonts w:ascii="Montserrat" w:cs="Montserrat" w:eastAsia="Montserrat" w:hAnsi="Montserrat"/>
          <w:sz w:val="25"/>
          <w:szCs w:val="25"/>
          <w:rtl w:val="0"/>
        </w:rPr>
        <w:t xml:space="preserve">The temple offers captivating ruins and intricate carvings to delight you. From its plateau location, you can enjoy incredible panoramic views of Kashmir Valley. Spend some time wandering around nearby markets selling exquisite local handicrafts and souvenirs to returni home with unforgettable memories!</w:t>
      </w:r>
    </w:p>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hd w:fill="ffffff" w:val="clear"/>
        <w:spacing w:after="520" w:line="370.90909090909093" w:lineRule="auto"/>
        <w:rPr>
          <w:rFonts w:ascii="Montserrat" w:cs="Montserrat" w:eastAsia="Montserrat" w:hAnsi="Montserrat"/>
          <w:sz w:val="25"/>
          <w:szCs w:val="25"/>
        </w:rPr>
      </w:pPr>
      <w:r w:rsidDel="00000000" w:rsidR="00000000" w:rsidRPr="00000000">
        <w:rPr>
          <w:rFonts w:ascii="Montserrat" w:cs="Montserrat" w:eastAsia="Montserrat" w:hAnsi="Montserrat"/>
          <w:sz w:val="25"/>
          <w:szCs w:val="25"/>
          <w:rtl w:val="0"/>
        </w:rPr>
        <w:t xml:space="preserve">Enjoy the festive celebrations of the Kashmiri Spring Festival held annually in its surrounding regions. Engage in cultural events showcasing Jammu and Kashmir's rich artistic traditions and folk performances.</w:t>
      </w:r>
    </w:p>
    <w:p w:rsidR="00000000" w:rsidDel="00000000" w:rsidP="00000000" w:rsidRDefault="00000000" w:rsidRPr="00000000" w14:paraId="000000C1">
      <w:pPr>
        <w:rPr>
          <w:sz w:val="26"/>
          <w:szCs w:val="26"/>
        </w:rPr>
      </w:pPr>
      <w:r w:rsidDel="00000000" w:rsidR="00000000" w:rsidRPr="00000000">
        <w:rPr>
          <w:rtl w:val="0"/>
        </w:rPr>
      </w:r>
    </w:p>
    <w:p w:rsidR="00000000" w:rsidDel="00000000" w:rsidP="00000000" w:rsidRDefault="00000000" w:rsidRPr="00000000" w14:paraId="000000C2">
      <w:pPr>
        <w:rPr>
          <w:sz w:val="24"/>
          <w:szCs w:val="24"/>
        </w:rPr>
      </w:pPr>
      <w:r w:rsidDel="00000000" w:rsidR="00000000" w:rsidRPr="00000000">
        <w:rPr>
          <w:rtl w:val="0"/>
        </w:rPr>
      </w:r>
    </w:p>
    <w:p w:rsidR="00000000" w:rsidDel="00000000" w:rsidP="00000000" w:rsidRDefault="00000000" w:rsidRPr="00000000" w14:paraId="000000C3">
      <w:pPr>
        <w:rPr>
          <w:sz w:val="24"/>
          <w:szCs w:val="24"/>
        </w:rPr>
      </w:pPr>
      <w:r w:rsidDel="00000000" w:rsidR="00000000" w:rsidRPr="00000000">
        <w:rPr>
          <w:rtl w:val="0"/>
        </w:rPr>
      </w:r>
    </w:p>
    <w:p w:rsidR="00000000" w:rsidDel="00000000" w:rsidP="00000000" w:rsidRDefault="00000000" w:rsidRPr="00000000" w14:paraId="000000C4">
      <w:pPr>
        <w:rPr>
          <w:sz w:val="24"/>
          <w:szCs w:val="24"/>
        </w:rPr>
      </w:pPr>
      <w:r w:rsidDel="00000000" w:rsidR="00000000" w:rsidRPr="00000000">
        <w:rPr>
          <w:rtl w:val="0"/>
        </w:rPr>
      </w:r>
    </w:p>
    <w:p w:rsidR="00000000" w:rsidDel="00000000" w:rsidP="00000000" w:rsidRDefault="00000000" w:rsidRPr="00000000" w14:paraId="000000C5">
      <w:pPr>
        <w:rPr>
          <w:sz w:val="24"/>
          <w:szCs w:val="24"/>
        </w:rPr>
      </w:pPr>
      <w:r w:rsidDel="00000000" w:rsidR="00000000" w:rsidRPr="00000000">
        <w:rPr>
          <w:rtl w:val="0"/>
        </w:rPr>
      </w:r>
    </w:p>
    <w:p w:rsidR="00000000" w:rsidDel="00000000" w:rsidP="00000000" w:rsidRDefault="00000000" w:rsidRPr="00000000" w14:paraId="000000C6">
      <w:pPr>
        <w:rPr>
          <w:sz w:val="24"/>
          <w:szCs w:val="24"/>
        </w:rPr>
      </w:pPr>
      <w:r w:rsidDel="00000000" w:rsidR="00000000" w:rsidRPr="00000000">
        <w:rPr>
          <w:rtl w:val="0"/>
        </w:rPr>
      </w:r>
    </w:p>
    <w:p w:rsidR="00000000" w:rsidDel="00000000" w:rsidP="00000000" w:rsidRDefault="00000000" w:rsidRPr="00000000" w14:paraId="000000C7">
      <w:pPr>
        <w:rPr>
          <w:sz w:val="24"/>
          <w:szCs w:val="24"/>
        </w:rPr>
      </w:pPr>
      <w:r w:rsidDel="00000000" w:rsidR="00000000" w:rsidRPr="00000000">
        <w:rPr>
          <w:rtl w:val="0"/>
        </w:rPr>
      </w:r>
    </w:p>
    <w:p w:rsidR="00000000" w:rsidDel="00000000" w:rsidP="00000000" w:rsidRDefault="00000000" w:rsidRPr="00000000" w14:paraId="000000C8">
      <w:pPr>
        <w:rPr>
          <w:sz w:val="24"/>
          <w:szCs w:val="24"/>
        </w:rPr>
      </w:pPr>
      <w:r w:rsidDel="00000000" w:rsidR="00000000" w:rsidRPr="00000000">
        <w:rPr>
          <w:rtl w:val="0"/>
        </w:rPr>
      </w:r>
    </w:p>
    <w:p w:rsidR="00000000" w:rsidDel="00000000" w:rsidP="00000000" w:rsidRDefault="00000000" w:rsidRPr="00000000" w14:paraId="000000C9">
      <w:pPr>
        <w:rPr>
          <w:sz w:val="24"/>
          <w:szCs w:val="24"/>
        </w:rPr>
      </w:pPr>
      <w:r w:rsidDel="00000000" w:rsidR="00000000" w:rsidRPr="00000000">
        <w:rPr>
          <w:rtl w:val="0"/>
        </w:rPr>
      </w:r>
    </w:p>
    <w:p w:rsidR="00000000" w:rsidDel="00000000" w:rsidP="00000000" w:rsidRDefault="00000000" w:rsidRPr="00000000" w14:paraId="000000CA">
      <w:pPr>
        <w:rPr>
          <w:sz w:val="24"/>
          <w:szCs w:val="24"/>
        </w:rPr>
      </w:pPr>
      <w:r w:rsidDel="00000000" w:rsidR="00000000" w:rsidRPr="00000000">
        <w:rPr>
          <w:rtl w:val="0"/>
        </w:rPr>
      </w:r>
    </w:p>
    <w:p w:rsidR="00000000" w:rsidDel="00000000" w:rsidP="00000000" w:rsidRDefault="00000000" w:rsidRPr="00000000" w14:paraId="000000CB">
      <w:pPr>
        <w:rPr>
          <w:sz w:val="24"/>
          <w:szCs w:val="24"/>
        </w:rPr>
      </w:pPr>
      <w:r w:rsidDel="00000000" w:rsidR="00000000" w:rsidRPr="00000000">
        <w:rPr>
          <w:rtl w:val="0"/>
        </w:rPr>
      </w:r>
    </w:p>
    <w:p w:rsidR="00000000" w:rsidDel="00000000" w:rsidP="00000000" w:rsidRDefault="00000000" w:rsidRPr="00000000" w14:paraId="000000CC">
      <w:pPr>
        <w:rPr>
          <w:sz w:val="24"/>
          <w:szCs w:val="24"/>
        </w:rPr>
      </w:pPr>
      <w:r w:rsidDel="00000000" w:rsidR="00000000" w:rsidRPr="00000000">
        <w:rPr>
          <w:rtl w:val="0"/>
        </w:rPr>
      </w:r>
    </w:p>
    <w:p w:rsidR="00000000" w:rsidDel="00000000" w:rsidP="00000000" w:rsidRDefault="00000000" w:rsidRPr="00000000" w14:paraId="000000CD">
      <w:pPr>
        <w:rPr>
          <w:sz w:val="24"/>
          <w:szCs w:val="24"/>
        </w:rPr>
      </w:pPr>
      <w:r w:rsidDel="00000000" w:rsidR="00000000" w:rsidRPr="00000000">
        <w:rPr>
          <w:rtl w:val="0"/>
        </w:rPr>
      </w:r>
    </w:p>
    <w:p w:rsidR="00000000" w:rsidDel="00000000" w:rsidP="00000000" w:rsidRDefault="00000000" w:rsidRPr="00000000" w14:paraId="000000CE">
      <w:pPr>
        <w:rPr>
          <w:sz w:val="24"/>
          <w:szCs w:val="24"/>
        </w:rPr>
      </w:pPr>
      <w:r w:rsidDel="00000000" w:rsidR="00000000" w:rsidRPr="00000000">
        <w:rPr>
          <w:rtl w:val="0"/>
        </w:rPr>
      </w:r>
    </w:p>
    <w:p w:rsidR="00000000" w:rsidDel="00000000" w:rsidP="00000000" w:rsidRDefault="00000000" w:rsidRPr="00000000" w14:paraId="000000CF">
      <w:pPr>
        <w:rPr>
          <w:sz w:val="24"/>
          <w:szCs w:val="24"/>
        </w:rPr>
      </w:pPr>
      <w:r w:rsidDel="00000000" w:rsidR="00000000" w:rsidRPr="00000000">
        <w:rPr>
          <w:rtl w:val="0"/>
        </w:rPr>
      </w:r>
    </w:p>
    <w:p w:rsidR="00000000" w:rsidDel="00000000" w:rsidP="00000000" w:rsidRDefault="00000000" w:rsidRPr="00000000" w14:paraId="000000D0">
      <w:pPr>
        <w:pStyle w:val="Heading2"/>
        <w:keepNext w:val="0"/>
        <w:keepLines w:val="0"/>
        <w:pBdr>
          <w:top w:color="auto" w:space="0" w:sz="0" w:val="none"/>
          <w:left w:color="auto" w:space="0" w:sz="0" w:val="none"/>
          <w:right w:color="auto" w:space="0" w:sz="0" w:val="none"/>
        </w:pBdr>
        <w:shd w:fill="ffffff" w:val="clear"/>
        <w:spacing w:after="0" w:before="0" w:lineRule="auto"/>
        <w:rPr>
          <w:rFonts w:ascii="Roboto" w:cs="Roboto" w:eastAsia="Roboto" w:hAnsi="Roboto"/>
          <w:b w:val="1"/>
          <w:bCs w:val="1"/>
          <w:sz w:val="51"/>
          <w:szCs w:val="51"/>
        </w:rPr>
      </w:pPr>
      <w:bookmarkStart w:colFirst="0" w:colLast="0" w:name="_vrsrzryypj0" w:id="23"/>
      <w:bookmarkEnd w:id="23"/>
      <w:r w:rsidDel="00000000" w:rsidR="00000000" w:rsidRPr="00000000">
        <w:rPr>
          <w:rFonts w:ascii="Roboto" w:cs="Roboto" w:eastAsia="Roboto" w:hAnsi="Roboto"/>
          <w:b w:val="1"/>
          <w:bCs w:val="1"/>
          <w:sz w:val="51"/>
          <w:szCs w:val="51"/>
          <w:rtl w:val="0"/>
        </w:rPr>
        <w:t xml:space="preserve">How to Reach</w:t>
      </w:r>
    </w:p>
    <w:p w:rsidR="00000000" w:rsidDel="00000000" w:rsidP="00000000" w:rsidRDefault="00000000" w:rsidRPr="00000000" w14:paraId="000000D1">
      <w:pPr>
        <w:shd w:fill="109187" w:val="clear"/>
        <w:jc w:val="center"/>
        <w:rPr>
          <w:color w:val="ffffff"/>
          <w:sz w:val="32"/>
          <w:szCs w:val="32"/>
        </w:rPr>
      </w:pPr>
      <w:r w:rsidDel="00000000" w:rsidR="00000000" w:rsidRPr="00000000">
        <w:rPr>
          <w:color w:val="ffffff"/>
          <w:sz w:val="32"/>
          <w:szCs w:val="32"/>
          <w:rtl w:val="0"/>
        </w:rPr>
        <w:t xml:space="preserve"> By Air</w:t>
      </w:r>
    </w:p>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hd w:fill="e1e1e1" w:val="clear"/>
        <w:spacing w:line="408" w:lineRule="auto"/>
        <w:rPr>
          <w:sz w:val="21"/>
          <w:szCs w:val="21"/>
        </w:rPr>
      </w:pPr>
      <w:r w:rsidDel="00000000" w:rsidR="00000000" w:rsidRPr="00000000">
        <w:rPr>
          <w:sz w:val="21"/>
          <w:szCs w:val="21"/>
          <w:rtl w:val="0"/>
        </w:rPr>
        <w:t xml:space="preserve">The nearest airport is Srinagar International Airport (SXR), located about 50 kilometers from Anantnag.</w:t>
        <w:br w:type="textWrapping"/>
        <w:t xml:space="preserve">From Srinagar Airport, you can hire a taxi or take a shared cab to reach Anantnag.</w:t>
      </w:r>
    </w:p>
    <w:p w:rsidR="00000000" w:rsidDel="00000000" w:rsidP="00000000" w:rsidRDefault="00000000" w:rsidRPr="00000000" w14:paraId="000000D3">
      <w:pPr>
        <w:shd w:fill="109187" w:val="clear"/>
        <w:jc w:val="center"/>
        <w:rPr>
          <w:color w:val="ffffff"/>
          <w:sz w:val="32"/>
          <w:szCs w:val="32"/>
        </w:rPr>
      </w:pPr>
      <w:r w:rsidDel="00000000" w:rsidR="00000000" w:rsidRPr="00000000">
        <w:rPr>
          <w:color w:val="ffffff"/>
          <w:sz w:val="32"/>
          <w:szCs w:val="32"/>
          <w:rtl w:val="0"/>
        </w:rPr>
        <w:t xml:space="preserve"> By Train</w:t>
      </w:r>
    </w:p>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hd w:fill="e1e1e1" w:val="clear"/>
        <w:spacing w:line="408" w:lineRule="auto"/>
        <w:rPr>
          <w:sz w:val="21"/>
          <w:szCs w:val="21"/>
        </w:rPr>
      </w:pPr>
      <w:r w:rsidDel="00000000" w:rsidR="00000000" w:rsidRPr="00000000">
        <w:rPr>
          <w:sz w:val="21"/>
          <w:szCs w:val="21"/>
          <w:rtl w:val="0"/>
        </w:rPr>
        <w:t xml:space="preserve">The nearest railway station is Jammu Tawi Railway Station (JAT).</w:t>
        <w:br w:type="textWrapping"/>
        <w:t xml:space="preserve">From Jammu Tawi, you can hire a taxi or take a bus to reach Anantnag. The journey can take around 6-8 hours depending on traffic and road conditions.</w:t>
      </w:r>
    </w:p>
    <w:p w:rsidR="00000000" w:rsidDel="00000000" w:rsidP="00000000" w:rsidRDefault="00000000" w:rsidRPr="00000000" w14:paraId="000000D5">
      <w:pPr>
        <w:shd w:fill="109187" w:val="clear"/>
        <w:jc w:val="center"/>
        <w:rPr>
          <w:color w:val="ffffff"/>
          <w:sz w:val="32"/>
          <w:szCs w:val="32"/>
        </w:rPr>
      </w:pPr>
      <w:r w:rsidDel="00000000" w:rsidR="00000000" w:rsidRPr="00000000">
        <w:rPr>
          <w:color w:val="ffffff"/>
          <w:sz w:val="32"/>
          <w:szCs w:val="32"/>
          <w:rtl w:val="0"/>
        </w:rPr>
        <w:t xml:space="preserve"> By Road</w:t>
      </w:r>
    </w:p>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hd w:fill="e1e1e1" w:val="clear"/>
        <w:spacing w:line="408" w:lineRule="auto"/>
        <w:rPr>
          <w:sz w:val="21"/>
          <w:szCs w:val="21"/>
        </w:rPr>
      </w:pPr>
      <w:r w:rsidDel="00000000" w:rsidR="00000000" w:rsidRPr="00000000">
        <w:rPr>
          <w:sz w:val="21"/>
          <w:szCs w:val="21"/>
          <w:rtl w:val="0"/>
        </w:rPr>
        <w:t xml:space="preserve">Anantnag is well-connected by road to major cities in Jammu and Kashmir and other parts of India.</w:t>
        <w:br w:type="textWrapping"/>
        <w:t xml:space="preserve">You can take a direct bus or hire a taxi to reach Anantnag from Srinagar, Jammu, or other nearby cities.</w:t>
      </w:r>
    </w:p>
    <w:p w:rsidR="00000000" w:rsidDel="00000000" w:rsidP="00000000" w:rsidRDefault="00000000" w:rsidRPr="00000000" w14:paraId="000000D7">
      <w:pPr>
        <w:rPr>
          <w:sz w:val="24"/>
          <w:szCs w:val="24"/>
        </w:rPr>
      </w:pPr>
      <w:r w:rsidDel="00000000" w:rsidR="00000000" w:rsidRPr="00000000">
        <w:rPr>
          <w:rtl w:val="0"/>
        </w:rPr>
      </w:r>
    </w:p>
    <w:p w:rsidR="00000000" w:rsidDel="00000000" w:rsidP="00000000" w:rsidRDefault="00000000" w:rsidRPr="00000000" w14:paraId="000000D8">
      <w:pPr>
        <w:rPr>
          <w:sz w:val="24"/>
          <w:szCs w:val="24"/>
        </w:rPr>
      </w:pPr>
      <w:r w:rsidDel="00000000" w:rsidR="00000000" w:rsidRPr="00000000">
        <w:rPr>
          <w:rtl w:val="0"/>
        </w:rPr>
      </w:r>
    </w:p>
    <w:p w:rsidR="00000000" w:rsidDel="00000000" w:rsidP="00000000" w:rsidRDefault="00000000" w:rsidRPr="00000000" w14:paraId="000000D9">
      <w:pPr>
        <w:rPr>
          <w:sz w:val="24"/>
          <w:szCs w:val="24"/>
        </w:rPr>
      </w:pPr>
      <w:r w:rsidDel="00000000" w:rsidR="00000000" w:rsidRPr="00000000">
        <w:rPr>
          <w:rtl w:val="0"/>
        </w:rPr>
      </w:r>
    </w:p>
    <w:p w:rsidR="00000000" w:rsidDel="00000000" w:rsidP="00000000" w:rsidRDefault="00000000" w:rsidRPr="00000000" w14:paraId="000000DA">
      <w:pPr>
        <w:rPr>
          <w:sz w:val="24"/>
          <w:szCs w:val="24"/>
        </w:rPr>
      </w:pPr>
      <w:r w:rsidDel="00000000" w:rsidR="00000000" w:rsidRPr="00000000">
        <w:rPr>
          <w:rtl w:val="0"/>
        </w:rPr>
      </w:r>
    </w:p>
    <w:p w:rsidR="00000000" w:rsidDel="00000000" w:rsidP="00000000" w:rsidRDefault="00000000" w:rsidRPr="00000000" w14:paraId="000000DB">
      <w:pPr>
        <w:rPr>
          <w:sz w:val="24"/>
          <w:szCs w:val="24"/>
        </w:rPr>
      </w:pPr>
      <w:r w:rsidDel="00000000" w:rsidR="00000000" w:rsidRPr="00000000">
        <w:rPr>
          <w:rtl w:val="0"/>
        </w:rPr>
      </w:r>
    </w:p>
    <w:p w:rsidR="00000000" w:rsidDel="00000000" w:rsidP="00000000" w:rsidRDefault="00000000" w:rsidRPr="00000000" w14:paraId="000000DC">
      <w:pPr>
        <w:rPr>
          <w:sz w:val="24"/>
          <w:szCs w:val="24"/>
        </w:rPr>
      </w:pPr>
      <w:r w:rsidDel="00000000" w:rsidR="00000000" w:rsidRPr="00000000">
        <w:rPr>
          <w:rtl w:val="0"/>
        </w:rPr>
      </w:r>
    </w:p>
    <w:p w:rsidR="00000000" w:rsidDel="00000000" w:rsidP="00000000" w:rsidRDefault="00000000" w:rsidRPr="00000000" w14:paraId="000000DD">
      <w:pPr>
        <w:rPr>
          <w:sz w:val="24"/>
          <w:szCs w:val="24"/>
        </w:rPr>
      </w:pPr>
      <w:r w:rsidDel="00000000" w:rsidR="00000000" w:rsidRPr="00000000">
        <w:rPr>
          <w:rtl w:val="0"/>
        </w:rPr>
      </w:r>
    </w:p>
    <w:p w:rsidR="00000000" w:rsidDel="00000000" w:rsidP="00000000" w:rsidRDefault="00000000" w:rsidRPr="00000000" w14:paraId="000000DE">
      <w:pPr>
        <w:rPr>
          <w:sz w:val="24"/>
          <w:szCs w:val="24"/>
        </w:rPr>
      </w:pPr>
      <w:r w:rsidDel="00000000" w:rsidR="00000000" w:rsidRPr="00000000">
        <w:rPr>
          <w:rtl w:val="0"/>
        </w:rPr>
      </w:r>
    </w:p>
    <w:p w:rsidR="00000000" w:rsidDel="00000000" w:rsidP="00000000" w:rsidRDefault="00000000" w:rsidRPr="00000000" w14:paraId="000000DF">
      <w:pPr>
        <w:rPr>
          <w:sz w:val="24"/>
          <w:szCs w:val="24"/>
        </w:rPr>
      </w:pPr>
      <w:r w:rsidDel="00000000" w:rsidR="00000000" w:rsidRPr="00000000">
        <w:rPr>
          <w:rtl w:val="0"/>
        </w:rPr>
      </w:r>
    </w:p>
    <w:p w:rsidR="00000000" w:rsidDel="00000000" w:rsidP="00000000" w:rsidRDefault="00000000" w:rsidRPr="00000000" w14:paraId="000000E0">
      <w:pPr>
        <w:rPr>
          <w:b w:val="1"/>
          <w:bCs w:val="1"/>
          <w:sz w:val="24"/>
          <w:szCs w:val="24"/>
        </w:rPr>
      </w:pPr>
      <w:r w:rsidDel="00000000" w:rsidR="00000000" w:rsidRPr="00000000">
        <w:rPr>
          <w:b w:val="1"/>
          <w:bCs w:val="1"/>
          <w:sz w:val="24"/>
          <w:szCs w:val="24"/>
          <w:rtl w:val="0"/>
        </w:rPr>
        <w:t xml:space="preserve">Martand Sun Temple: An exposition of the</w:t>
      </w:r>
    </w:p>
    <w:p w:rsidR="00000000" w:rsidDel="00000000" w:rsidP="00000000" w:rsidRDefault="00000000" w:rsidRPr="00000000" w14:paraId="000000E1">
      <w:pPr>
        <w:rPr>
          <w:b w:val="1"/>
          <w:bCs w:val="1"/>
          <w:sz w:val="24"/>
          <w:szCs w:val="24"/>
        </w:rPr>
      </w:pPr>
      <w:r w:rsidDel="00000000" w:rsidR="00000000" w:rsidRPr="00000000">
        <w:rPr>
          <w:b w:val="1"/>
          <w:bCs w:val="1"/>
          <w:sz w:val="24"/>
          <w:szCs w:val="24"/>
          <w:rtl w:val="0"/>
        </w:rPr>
        <w:t xml:space="preserve">Architectural Features</w:t>
      </w:r>
    </w:p>
    <w:p w:rsidR="00000000" w:rsidDel="00000000" w:rsidP="00000000" w:rsidRDefault="00000000" w:rsidRPr="00000000" w14:paraId="000000E2">
      <w:pPr>
        <w:rPr>
          <w:b w:val="1"/>
          <w:bCs w:val="1"/>
          <w:sz w:val="24"/>
          <w:szCs w:val="24"/>
        </w:rPr>
      </w:pPr>
      <w:r w:rsidDel="00000000" w:rsidR="00000000" w:rsidRPr="00000000">
        <w:rPr>
          <w:b w:val="1"/>
          <w:bCs w:val="1"/>
          <w:sz w:val="24"/>
          <w:szCs w:val="24"/>
          <w:rtl w:val="0"/>
        </w:rPr>
        <w:t xml:space="preserve">Shahid Qadoos Lone and Prof. M.C. Shrivastava</w:t>
      </w:r>
    </w:p>
    <w:p w:rsidR="00000000" w:rsidDel="00000000" w:rsidP="00000000" w:rsidRDefault="00000000" w:rsidRPr="00000000" w14:paraId="000000E3">
      <w:pPr>
        <w:rPr>
          <w:sz w:val="24"/>
          <w:szCs w:val="24"/>
        </w:rPr>
      </w:pPr>
      <w:r w:rsidDel="00000000" w:rsidR="00000000" w:rsidRPr="00000000">
        <w:rPr>
          <w:sz w:val="24"/>
          <w:szCs w:val="24"/>
          <w:rtl w:val="0"/>
        </w:rPr>
        <w:t xml:space="preserve">Research Scholar Dept. Of AIHC &amp; Archeology APS University Rewa M.P.</w:t>
      </w:r>
    </w:p>
    <w:p w:rsidR="00000000" w:rsidDel="00000000" w:rsidP="00000000" w:rsidRDefault="00000000" w:rsidRPr="00000000" w14:paraId="000000E4">
      <w:pPr>
        <w:rPr>
          <w:sz w:val="24"/>
          <w:szCs w:val="24"/>
        </w:rPr>
      </w:pPr>
      <w:r w:rsidDel="00000000" w:rsidR="00000000" w:rsidRPr="00000000">
        <w:rPr>
          <w:sz w:val="24"/>
          <w:szCs w:val="24"/>
          <w:rtl w:val="0"/>
        </w:rPr>
        <w:t xml:space="preserve">Professor and Head, Dept. Of AIHC &amp; Archeology APS University Rewa M.P.</w:t>
      </w:r>
    </w:p>
    <w:p w:rsidR="00000000" w:rsidDel="00000000" w:rsidP="00000000" w:rsidRDefault="00000000" w:rsidRPr="00000000" w14:paraId="000000E5">
      <w:pPr>
        <w:rPr>
          <w:b w:val="1"/>
          <w:bCs w:val="1"/>
          <w:i w:val="1"/>
          <w:iCs w:val="1"/>
          <w:sz w:val="24"/>
          <w:szCs w:val="24"/>
        </w:rPr>
      </w:pPr>
      <w:r w:rsidDel="00000000" w:rsidR="00000000" w:rsidRPr="00000000">
        <w:rPr>
          <w:b w:val="1"/>
          <w:bCs w:val="1"/>
          <w:i w:val="1"/>
          <w:iCs w:val="1"/>
          <w:sz w:val="24"/>
          <w:szCs w:val="24"/>
          <w:rtl w:val="0"/>
        </w:rPr>
        <w:t xml:space="preserve">Abstract:</w:t>
      </w:r>
    </w:p>
    <w:p w:rsidR="00000000" w:rsidDel="00000000" w:rsidP="00000000" w:rsidRDefault="00000000" w:rsidRPr="00000000" w14:paraId="000000E6">
      <w:pPr>
        <w:rPr>
          <w:b w:val="1"/>
          <w:bCs w:val="1"/>
          <w:i w:val="1"/>
          <w:iCs w:val="1"/>
          <w:sz w:val="24"/>
          <w:szCs w:val="24"/>
        </w:rPr>
      </w:pPr>
      <w:r w:rsidDel="00000000" w:rsidR="00000000" w:rsidRPr="00000000">
        <w:rPr>
          <w:b w:val="1"/>
          <w:bCs w:val="1"/>
          <w:i w:val="1"/>
          <w:iCs w:val="1"/>
          <w:sz w:val="24"/>
          <w:szCs w:val="24"/>
          <w:rtl w:val="0"/>
        </w:rPr>
        <w:t xml:space="preserve">Martanda Sun Temple, located in the Anantnag district of Jammu and Kashmir, is one of the few sun temples in</w:t>
      </w:r>
    </w:p>
    <w:p w:rsidR="00000000" w:rsidDel="00000000" w:rsidP="00000000" w:rsidRDefault="00000000" w:rsidRPr="00000000" w14:paraId="000000E7">
      <w:pPr>
        <w:rPr>
          <w:b w:val="1"/>
          <w:bCs w:val="1"/>
          <w:i w:val="1"/>
          <w:iCs w:val="1"/>
          <w:sz w:val="24"/>
          <w:szCs w:val="24"/>
        </w:rPr>
      </w:pPr>
      <w:r w:rsidDel="00000000" w:rsidR="00000000" w:rsidRPr="00000000">
        <w:rPr>
          <w:b w:val="1"/>
          <w:bCs w:val="1"/>
          <w:i w:val="1"/>
          <w:iCs w:val="1"/>
          <w:sz w:val="24"/>
          <w:szCs w:val="24"/>
          <w:rtl w:val="0"/>
        </w:rPr>
        <w:t xml:space="preserve">India. Though the temple is in ruins, it retains its grandeur and majesty. There are numerous versions of the</w:t>
      </w:r>
    </w:p>
    <w:p w:rsidR="00000000" w:rsidDel="00000000" w:rsidP="00000000" w:rsidRDefault="00000000" w:rsidRPr="00000000" w14:paraId="000000E8">
      <w:pPr>
        <w:rPr>
          <w:b w:val="1"/>
          <w:bCs w:val="1"/>
          <w:i w:val="1"/>
          <w:iCs w:val="1"/>
          <w:sz w:val="24"/>
          <w:szCs w:val="24"/>
        </w:rPr>
      </w:pPr>
      <w:r w:rsidDel="00000000" w:rsidR="00000000" w:rsidRPr="00000000">
        <w:rPr>
          <w:b w:val="1"/>
          <w:bCs w:val="1"/>
          <w:i w:val="1"/>
          <w:iCs w:val="1"/>
          <w:sz w:val="24"/>
          <w:szCs w:val="24"/>
          <w:rtl w:val="0"/>
        </w:rPr>
        <w:t xml:space="preserve">temple's history, ranging from mythological legends to literary traditions of recorded history. This paper</w:t>
      </w:r>
    </w:p>
    <w:p w:rsidR="00000000" w:rsidDel="00000000" w:rsidP="00000000" w:rsidRDefault="00000000" w:rsidRPr="00000000" w14:paraId="000000E9">
      <w:pPr>
        <w:rPr>
          <w:b w:val="1"/>
          <w:bCs w:val="1"/>
          <w:i w:val="1"/>
          <w:iCs w:val="1"/>
          <w:sz w:val="24"/>
          <w:szCs w:val="24"/>
        </w:rPr>
      </w:pPr>
      <w:r w:rsidDel="00000000" w:rsidR="00000000" w:rsidRPr="00000000">
        <w:rPr>
          <w:b w:val="1"/>
          <w:bCs w:val="1"/>
          <w:i w:val="1"/>
          <w:iCs w:val="1"/>
          <w:sz w:val="24"/>
          <w:szCs w:val="24"/>
          <w:rtl w:val="0"/>
        </w:rPr>
        <w:t xml:space="preserve">attempts to understand Martanda's architectural feats by incorporating oral traditions as well as archaeological</w:t>
      </w:r>
    </w:p>
    <w:p w:rsidR="00000000" w:rsidDel="00000000" w:rsidP="00000000" w:rsidRDefault="00000000" w:rsidRPr="00000000" w14:paraId="000000EA">
      <w:pPr>
        <w:rPr>
          <w:b w:val="1"/>
          <w:bCs w:val="1"/>
          <w:i w:val="1"/>
          <w:iCs w:val="1"/>
          <w:sz w:val="24"/>
          <w:szCs w:val="24"/>
        </w:rPr>
      </w:pPr>
      <w:r w:rsidDel="00000000" w:rsidR="00000000" w:rsidRPr="00000000">
        <w:rPr>
          <w:b w:val="1"/>
          <w:bCs w:val="1"/>
          <w:i w:val="1"/>
          <w:iCs w:val="1"/>
          <w:sz w:val="24"/>
          <w:szCs w:val="24"/>
          <w:rtl w:val="0"/>
        </w:rPr>
        <w:t xml:space="preserve">findings from the site.</w:t>
      </w:r>
    </w:p>
    <w:p w:rsidR="00000000" w:rsidDel="00000000" w:rsidP="00000000" w:rsidRDefault="00000000" w:rsidRPr="00000000" w14:paraId="000000EB">
      <w:pPr>
        <w:rPr>
          <w:b w:val="1"/>
          <w:bCs w:val="1"/>
          <w:i w:val="1"/>
          <w:iCs w:val="1"/>
          <w:sz w:val="24"/>
          <w:szCs w:val="24"/>
        </w:rPr>
      </w:pPr>
      <w:r w:rsidDel="00000000" w:rsidR="00000000" w:rsidRPr="00000000">
        <w:rPr>
          <w:b w:val="1"/>
          <w:bCs w:val="1"/>
          <w:i w:val="1"/>
          <w:iCs w:val="1"/>
          <w:sz w:val="24"/>
          <w:szCs w:val="24"/>
          <w:rtl w:val="0"/>
        </w:rPr>
        <w:t xml:space="preserve">Key words: Sun God, Martanda, Surya, Solar Energy, Architecture, Zodiac, Malot, Karkota, Kashmir.</w:t>
      </w:r>
    </w:p>
    <w:p w:rsidR="00000000" w:rsidDel="00000000" w:rsidP="00000000" w:rsidRDefault="00000000" w:rsidRPr="00000000" w14:paraId="000000EC">
      <w:pPr>
        <w:rPr>
          <w:b w:val="1"/>
          <w:bCs w:val="1"/>
          <w:sz w:val="24"/>
          <w:szCs w:val="24"/>
        </w:rPr>
      </w:pPr>
      <w:r w:rsidDel="00000000" w:rsidR="00000000" w:rsidRPr="00000000">
        <w:rPr>
          <w:b w:val="1"/>
          <w:bCs w:val="1"/>
          <w:sz w:val="24"/>
          <w:szCs w:val="24"/>
          <w:rtl w:val="0"/>
        </w:rPr>
        <w:t xml:space="preserve">Introduction:</w:t>
      </w:r>
    </w:p>
    <w:p w:rsidR="00000000" w:rsidDel="00000000" w:rsidP="00000000" w:rsidRDefault="00000000" w:rsidRPr="00000000" w14:paraId="000000ED">
      <w:pPr>
        <w:rPr>
          <w:sz w:val="24"/>
          <w:szCs w:val="24"/>
        </w:rPr>
      </w:pPr>
      <w:r w:rsidDel="00000000" w:rsidR="00000000" w:rsidRPr="00000000">
        <w:rPr>
          <w:sz w:val="24"/>
          <w:szCs w:val="24"/>
          <w:rtl w:val="0"/>
        </w:rPr>
        <w:t xml:space="preserve">The Martand Sun Temple built by Lalitaditya Muktapida of Karkota dynasty is a Hindu temple dedicated to Surya</w:t>
      </w:r>
    </w:p>
    <w:p w:rsidR="00000000" w:rsidDel="00000000" w:rsidP="00000000" w:rsidRDefault="00000000" w:rsidRPr="00000000" w14:paraId="000000EE">
      <w:pPr>
        <w:rPr>
          <w:sz w:val="24"/>
          <w:szCs w:val="24"/>
        </w:rPr>
      </w:pPr>
      <w:r w:rsidDel="00000000" w:rsidR="00000000" w:rsidRPr="00000000">
        <w:rPr>
          <w:sz w:val="24"/>
          <w:szCs w:val="24"/>
          <w:rtl w:val="0"/>
        </w:rPr>
        <w:t xml:space="preserve">[the chief solar deity in Hinduism] and built during the 8th century CE. Martand is another Sanskrit synonym for</w:t>
      </w:r>
    </w:p>
    <w:p w:rsidR="00000000" w:rsidDel="00000000" w:rsidP="00000000" w:rsidRDefault="00000000" w:rsidRPr="00000000" w14:paraId="000000EF">
      <w:pPr>
        <w:rPr>
          <w:sz w:val="24"/>
          <w:szCs w:val="24"/>
        </w:rPr>
      </w:pPr>
      <w:r w:rsidDel="00000000" w:rsidR="00000000" w:rsidRPr="00000000">
        <w:rPr>
          <w:sz w:val="24"/>
          <w:szCs w:val="24"/>
          <w:rtl w:val="0"/>
        </w:rPr>
        <w:t xml:space="preserve">Surya. Now in ruins, the temple is located 8 Km from Anantnag (</w:t>
      </w:r>
      <w:r w:rsidDel="00000000" w:rsidR="00000000" w:rsidRPr="00000000">
        <w:rPr>
          <w:i w:val="1"/>
          <w:iCs w:val="1"/>
          <w:sz w:val="24"/>
          <w:szCs w:val="24"/>
          <w:rtl w:val="0"/>
        </w:rPr>
        <w:t xml:space="preserve">See Fig.1</w:t>
      </w:r>
      <w:r w:rsidDel="00000000" w:rsidR="00000000" w:rsidRPr="00000000">
        <w:rPr>
          <w:sz w:val="24"/>
          <w:szCs w:val="24"/>
          <w:rtl w:val="0"/>
        </w:rPr>
        <w:t xml:space="preserve">) in the Indian union territory of Jammu</w:t>
      </w:r>
    </w:p>
    <w:p w:rsidR="00000000" w:rsidDel="00000000" w:rsidP="00000000" w:rsidRDefault="00000000" w:rsidRPr="00000000" w14:paraId="000000F0">
      <w:pPr>
        <w:rPr>
          <w:sz w:val="24"/>
          <w:szCs w:val="24"/>
        </w:rPr>
      </w:pPr>
      <w:r w:rsidDel="00000000" w:rsidR="00000000" w:rsidRPr="00000000">
        <w:rPr>
          <w:sz w:val="24"/>
          <w:szCs w:val="24"/>
          <w:rtl w:val="0"/>
        </w:rPr>
        <w:t xml:space="preserve">and Kashmir [Coordinates: 33°44′44″N 75°13′13″E]. The name Martanda derives from the temple's dedication to</w:t>
      </w:r>
    </w:p>
    <w:p w:rsidR="00000000" w:rsidDel="00000000" w:rsidP="00000000" w:rsidRDefault="00000000" w:rsidRPr="00000000" w14:paraId="000000F1">
      <w:pPr>
        <w:rPr>
          <w:sz w:val="24"/>
          <w:szCs w:val="24"/>
        </w:rPr>
      </w:pPr>
      <w:r w:rsidDel="00000000" w:rsidR="00000000" w:rsidRPr="00000000">
        <w:rPr>
          <w:sz w:val="24"/>
          <w:szCs w:val="24"/>
          <w:rtl w:val="0"/>
        </w:rPr>
        <w:t xml:space="preserve">the Hindu pantheon's Sun God, though there is currently no idol or the remains of the Sun God's idol as the temple</w:t>
      </w:r>
    </w:p>
    <w:p w:rsidR="00000000" w:rsidDel="00000000" w:rsidP="00000000" w:rsidRDefault="00000000" w:rsidRPr="00000000" w14:paraId="000000F2">
      <w:pPr>
        <w:rPr>
          <w:sz w:val="24"/>
          <w:szCs w:val="24"/>
        </w:rPr>
      </w:pPr>
      <w:r w:rsidDel="00000000" w:rsidR="00000000" w:rsidRPr="00000000">
        <w:rPr>
          <w:sz w:val="24"/>
          <w:szCs w:val="24"/>
          <w:rtl w:val="0"/>
        </w:rPr>
        <w:t xml:space="preserve">is in ruins, with some renovation carried out by the Archaeological Survey of India (ASI) Srinagar circle. The</w:t>
      </w:r>
    </w:p>
    <w:p w:rsidR="00000000" w:rsidDel="00000000" w:rsidP="00000000" w:rsidRDefault="00000000" w:rsidRPr="00000000" w14:paraId="000000F3">
      <w:pPr>
        <w:rPr>
          <w:sz w:val="24"/>
          <w:szCs w:val="24"/>
        </w:rPr>
      </w:pPr>
      <w:r w:rsidDel="00000000" w:rsidR="00000000" w:rsidRPr="00000000">
        <w:rPr>
          <w:sz w:val="24"/>
          <w:szCs w:val="24"/>
          <w:rtl w:val="0"/>
        </w:rPr>
        <w:t xml:space="preserve">temple is currently protected as a protected monument by the ASI under the Ancient Monuments and</w:t>
      </w:r>
    </w:p>
    <w:p w:rsidR="00000000" w:rsidDel="00000000" w:rsidP="00000000" w:rsidRDefault="00000000" w:rsidRPr="00000000" w14:paraId="000000F4">
      <w:pPr>
        <w:rPr>
          <w:sz w:val="24"/>
          <w:szCs w:val="24"/>
        </w:rPr>
      </w:pPr>
      <w:r w:rsidDel="00000000" w:rsidR="00000000" w:rsidRPr="00000000">
        <w:rPr>
          <w:sz w:val="24"/>
          <w:szCs w:val="24"/>
          <w:rtl w:val="0"/>
        </w:rPr>
        <w:t xml:space="preserve">Archaeological Sites and Remains Act 1958. In front of the temple, a recreation park has been created, which has</w:t>
      </w:r>
    </w:p>
    <w:p w:rsidR="00000000" w:rsidDel="00000000" w:rsidP="00000000" w:rsidRDefault="00000000" w:rsidRPr="00000000" w14:paraId="000000F5">
      <w:pPr>
        <w:rPr>
          <w:sz w:val="24"/>
          <w:szCs w:val="24"/>
        </w:rPr>
      </w:pPr>
      <w:r w:rsidDel="00000000" w:rsidR="00000000" w:rsidRPr="00000000">
        <w:rPr>
          <w:sz w:val="24"/>
          <w:szCs w:val="24"/>
          <w:rtl w:val="0"/>
        </w:rPr>
        <w:t xml:space="preserve">become a popular picnic spot for locals.</w:t>
      </w:r>
    </w:p>
    <w:p w:rsidR="00000000" w:rsidDel="00000000" w:rsidP="00000000" w:rsidRDefault="00000000" w:rsidRPr="00000000" w14:paraId="000000F6">
      <w:pPr>
        <w:rPr>
          <w:sz w:val="24"/>
          <w:szCs w:val="24"/>
        </w:rPr>
      </w:pPr>
      <w:r w:rsidDel="00000000" w:rsidR="00000000" w:rsidRPr="00000000">
        <w:rPr>
          <w:sz w:val="24"/>
          <w:szCs w:val="24"/>
          <w:rtl w:val="0"/>
        </w:rPr>
        <w:t xml:space="preserve">IJNRD2301283 International Journal of Novel Research and Development (www.ijnrd.org) c640© 2023 IJNRD | Volu.me 8, Issue 1 January 2023 | ISSN: 2456-4184 | IJNRD.ORG</w:t>
      </w:r>
    </w:p>
    <w:p w:rsidR="00000000" w:rsidDel="00000000" w:rsidP="00000000" w:rsidRDefault="00000000" w:rsidRPr="00000000" w14:paraId="000000F7">
      <w:pPr>
        <w:rPr>
          <w:i w:val="1"/>
          <w:iCs w:val="1"/>
          <w:sz w:val="24"/>
          <w:szCs w:val="24"/>
        </w:rPr>
      </w:pPr>
      <w:r w:rsidDel="00000000" w:rsidR="00000000" w:rsidRPr="00000000">
        <w:rPr>
          <w:i w:val="1"/>
          <w:iCs w:val="1"/>
          <w:sz w:val="24"/>
          <w:szCs w:val="24"/>
          <w:rtl w:val="0"/>
        </w:rPr>
        <w:t xml:space="preserve">Fig.1. Digital elevation model of Kashmir and location of Martand Sun Temple</w:t>
      </w:r>
    </w:p>
    <w:p w:rsidR="00000000" w:rsidDel="00000000" w:rsidP="00000000" w:rsidRDefault="00000000" w:rsidRPr="00000000" w14:paraId="000000F8">
      <w:pPr>
        <w:rPr>
          <w:b w:val="1"/>
          <w:bCs w:val="1"/>
          <w:sz w:val="24"/>
          <w:szCs w:val="24"/>
        </w:rPr>
      </w:pPr>
      <w:r w:rsidDel="00000000" w:rsidR="00000000" w:rsidRPr="00000000">
        <w:rPr>
          <w:b w:val="1"/>
          <w:bCs w:val="1"/>
          <w:sz w:val="24"/>
          <w:szCs w:val="24"/>
          <w:rtl w:val="0"/>
        </w:rPr>
        <w:t xml:space="preserve">Architectural Features:</w:t>
      </w:r>
    </w:p>
    <w:p w:rsidR="00000000" w:rsidDel="00000000" w:rsidP="00000000" w:rsidRDefault="00000000" w:rsidRPr="00000000" w14:paraId="000000F9">
      <w:pPr>
        <w:rPr>
          <w:sz w:val="24"/>
          <w:szCs w:val="24"/>
        </w:rPr>
      </w:pPr>
      <w:r w:rsidDel="00000000" w:rsidR="00000000" w:rsidRPr="00000000">
        <w:rPr>
          <w:sz w:val="24"/>
          <w:szCs w:val="24"/>
          <w:rtl w:val="0"/>
        </w:rPr>
        <w:t xml:space="preserve">Martand, the most impressive and grandest of all the ancient temples, occupies undoubtedly the finest situation in</w:t>
      </w:r>
    </w:p>
    <w:p w:rsidR="00000000" w:rsidDel="00000000" w:rsidP="00000000" w:rsidRDefault="00000000" w:rsidRPr="00000000" w14:paraId="000000FA">
      <w:pPr>
        <w:rPr>
          <w:sz w:val="24"/>
          <w:szCs w:val="24"/>
        </w:rPr>
      </w:pPr>
      <w:r w:rsidDel="00000000" w:rsidR="00000000" w:rsidRPr="00000000">
        <w:rPr>
          <w:sz w:val="24"/>
          <w:szCs w:val="24"/>
          <w:rtl w:val="0"/>
        </w:rPr>
        <w:t xml:space="preserve">Kashmir. This noble ruin is the most striking in size and position of all the existing remains. The temple itself is not</w:t>
      </w:r>
    </w:p>
    <w:p w:rsidR="00000000" w:rsidDel="00000000" w:rsidP="00000000" w:rsidRDefault="00000000" w:rsidRPr="00000000" w14:paraId="000000FB">
      <w:pPr>
        <w:rPr>
          <w:sz w:val="24"/>
          <w:szCs w:val="24"/>
        </w:rPr>
      </w:pPr>
      <w:r w:rsidDel="00000000" w:rsidR="00000000" w:rsidRPr="00000000">
        <w:rPr>
          <w:sz w:val="24"/>
          <w:szCs w:val="24"/>
          <w:rtl w:val="0"/>
        </w:rPr>
        <w:t xml:space="preserve">more than 40 feet high, but its solid walls and bold outlines, towering over the fluted pillars of the surrounding</w:t>
      </w:r>
    </w:p>
    <w:p w:rsidR="00000000" w:rsidDel="00000000" w:rsidP="00000000" w:rsidRDefault="00000000" w:rsidRPr="00000000" w14:paraId="000000FC">
      <w:pPr>
        <w:rPr>
          <w:sz w:val="24"/>
          <w:szCs w:val="24"/>
        </w:rPr>
      </w:pPr>
      <w:r w:rsidDel="00000000" w:rsidR="00000000" w:rsidRPr="00000000">
        <w:rPr>
          <w:sz w:val="24"/>
          <w:szCs w:val="24"/>
          <w:rtl w:val="0"/>
        </w:rPr>
        <w:t xml:space="preserve">colonnade, give it an imposing appearance. There are no petty confused details, but all are distinct and massive and</w:t>
      </w:r>
    </w:p>
    <w:p w:rsidR="00000000" w:rsidDel="00000000" w:rsidP="00000000" w:rsidRDefault="00000000" w:rsidRPr="00000000" w14:paraId="000000FD">
      <w:pPr>
        <w:rPr>
          <w:sz w:val="24"/>
          <w:szCs w:val="24"/>
        </w:rPr>
      </w:pPr>
      <w:r w:rsidDel="00000000" w:rsidR="00000000" w:rsidRPr="00000000">
        <w:rPr>
          <w:sz w:val="24"/>
          <w:szCs w:val="24"/>
          <w:rtl w:val="0"/>
        </w:rPr>
        <w:t xml:space="preserve">most admirable suited to the general character of the building. The mass of buildings consists of one lofty central</w:t>
      </w:r>
    </w:p>
    <w:p w:rsidR="00000000" w:rsidDel="00000000" w:rsidP="00000000" w:rsidRDefault="00000000" w:rsidRPr="00000000" w14:paraId="000000FE">
      <w:pPr>
        <w:rPr>
          <w:sz w:val="24"/>
          <w:szCs w:val="24"/>
        </w:rPr>
      </w:pPr>
      <w:r w:rsidDel="00000000" w:rsidR="00000000" w:rsidRPr="00000000">
        <w:rPr>
          <w:sz w:val="24"/>
          <w:szCs w:val="24"/>
          <w:rtl w:val="0"/>
        </w:rPr>
        <w:t xml:space="preserve">edifice with a small detached wing on each side of the entrance, the whole standing in a large quadrangle,</w:t>
      </w:r>
    </w:p>
    <w:p w:rsidR="00000000" w:rsidDel="00000000" w:rsidP="00000000" w:rsidRDefault="00000000" w:rsidRPr="00000000" w14:paraId="000000FF">
      <w:pPr>
        <w:rPr>
          <w:sz w:val="24"/>
          <w:szCs w:val="24"/>
        </w:rPr>
      </w:pPr>
      <w:r w:rsidDel="00000000" w:rsidR="00000000" w:rsidRPr="00000000">
        <w:rPr>
          <w:sz w:val="24"/>
          <w:szCs w:val="24"/>
          <w:rtl w:val="0"/>
        </w:rPr>
        <w:t xml:space="preserve">surrounded by a colonnade of fluted pillars with intervening trefoil headed recesses. The length of the outer side of</w:t>
      </w:r>
    </w:p>
    <w:p w:rsidR="00000000" w:rsidDel="00000000" w:rsidP="00000000" w:rsidRDefault="00000000" w:rsidRPr="00000000" w14:paraId="00000100">
      <w:pPr>
        <w:rPr>
          <w:sz w:val="24"/>
          <w:szCs w:val="24"/>
        </w:rPr>
      </w:pPr>
      <w:r w:rsidDel="00000000" w:rsidR="00000000" w:rsidRPr="00000000">
        <w:rPr>
          <w:sz w:val="24"/>
          <w:szCs w:val="24"/>
          <w:rtl w:val="0"/>
        </w:rPr>
        <w:t xml:space="preserve">the wall which is blank is about 90 yards that of the front is about 60 yards. There are in all 85 columns, a</w:t>
      </w:r>
    </w:p>
    <w:p w:rsidR="00000000" w:rsidDel="00000000" w:rsidP="00000000" w:rsidRDefault="00000000" w:rsidRPr="00000000" w14:paraId="00000101">
      <w:pPr>
        <w:rPr>
          <w:sz w:val="24"/>
          <w:szCs w:val="24"/>
        </w:rPr>
      </w:pPr>
      <w:r w:rsidDel="00000000" w:rsidR="00000000" w:rsidRPr="00000000">
        <w:rPr>
          <w:sz w:val="24"/>
          <w:szCs w:val="24"/>
          <w:rtl w:val="0"/>
        </w:rPr>
        <w:t xml:space="preserve">singularly appropriate number in a temple of the sun, if, as is supposed, the number 84 is accounted sacred by the</w:t>
      </w:r>
    </w:p>
    <w:p w:rsidR="00000000" w:rsidDel="00000000" w:rsidP="00000000" w:rsidRDefault="00000000" w:rsidRPr="00000000" w14:paraId="00000102">
      <w:pPr>
        <w:rPr>
          <w:sz w:val="24"/>
          <w:szCs w:val="24"/>
        </w:rPr>
      </w:pPr>
      <w:r w:rsidDel="00000000" w:rsidR="00000000" w:rsidRPr="00000000">
        <w:rPr>
          <w:sz w:val="24"/>
          <w:szCs w:val="24"/>
          <w:rtl w:val="0"/>
        </w:rPr>
        <w:t xml:space="preserve">Hindus in consequence of its being the product of the number of days in the week and the number of signs in</w:t>
      </w:r>
    </w:p>
    <w:p w:rsidR="00000000" w:rsidDel="00000000" w:rsidP="00000000" w:rsidRDefault="00000000" w:rsidRPr="00000000" w14:paraId="00000103">
      <w:pPr>
        <w:rPr>
          <w:sz w:val="24"/>
          <w:szCs w:val="24"/>
        </w:rPr>
      </w:pPr>
      <w:r w:rsidDel="00000000" w:rsidR="00000000" w:rsidRPr="00000000">
        <w:rPr>
          <w:sz w:val="24"/>
          <w:szCs w:val="24"/>
          <w:rtl w:val="0"/>
        </w:rPr>
        <w:t xml:space="preserve">Zodiac.</w:t>
      </w:r>
    </w:p>
    <w:p w:rsidR="00000000" w:rsidDel="00000000" w:rsidP="00000000" w:rsidRDefault="00000000" w:rsidRPr="00000000" w14:paraId="00000104">
      <w:pPr>
        <w:rPr>
          <w:sz w:val="24"/>
          <w:szCs w:val="24"/>
        </w:rPr>
      </w:pPr>
      <w:r w:rsidDel="00000000" w:rsidR="00000000" w:rsidRPr="00000000">
        <w:rPr>
          <w:sz w:val="24"/>
          <w:szCs w:val="24"/>
          <w:rtl w:val="0"/>
        </w:rPr>
        <w:t xml:space="preserve">The remains of three gateways opening into the court are now standing. The foremost of these fronts owing west</w:t>
      </w:r>
    </w:p>
    <w:p w:rsidR="00000000" w:rsidDel="00000000" w:rsidP="00000000" w:rsidRDefault="00000000" w:rsidRPr="00000000" w14:paraId="00000105">
      <w:pPr>
        <w:rPr>
          <w:sz w:val="24"/>
          <w:szCs w:val="24"/>
        </w:rPr>
      </w:pPr>
      <w:r w:rsidDel="00000000" w:rsidR="00000000" w:rsidRPr="00000000">
        <w:rPr>
          <w:sz w:val="24"/>
          <w:szCs w:val="24"/>
          <w:rtl w:val="0"/>
        </w:rPr>
        <w:t xml:space="preserve">towards Anantnag. It is also rectangular in shape and built with colossal blocks of lime-stone, 6 or 8 feet in length</w:t>
      </w:r>
    </w:p>
    <w:p w:rsidR="00000000" w:rsidDel="00000000" w:rsidP="00000000" w:rsidRDefault="00000000" w:rsidRPr="00000000" w14:paraId="00000106">
      <w:pPr>
        <w:rPr>
          <w:sz w:val="24"/>
          <w:szCs w:val="24"/>
        </w:rPr>
      </w:pPr>
      <w:r w:rsidDel="00000000" w:rsidR="00000000" w:rsidRPr="00000000">
        <w:rPr>
          <w:sz w:val="24"/>
          <w:szCs w:val="24"/>
          <w:rtl w:val="0"/>
        </w:rPr>
        <w:t xml:space="preserve">and one of 9 feet and of proportionate solidity, cemented with mortar. (</w:t>
      </w:r>
      <w:r w:rsidDel="00000000" w:rsidR="00000000" w:rsidRPr="00000000">
        <w:rPr>
          <w:i w:val="1"/>
          <w:iCs w:val="1"/>
          <w:sz w:val="24"/>
          <w:szCs w:val="24"/>
          <w:rtl w:val="0"/>
        </w:rPr>
        <w:t xml:space="preserve">See Fig.2</w:t>
      </w:r>
      <w:r w:rsidDel="00000000" w:rsidR="00000000" w:rsidRPr="00000000">
        <w:rPr>
          <w:sz w:val="24"/>
          <w:szCs w:val="24"/>
          <w:rtl w:val="0"/>
        </w:rPr>
        <w:t xml:space="preserve">)</w:t>
      </w:r>
    </w:p>
    <w:p w:rsidR="00000000" w:rsidDel="00000000" w:rsidP="00000000" w:rsidRDefault="00000000" w:rsidRPr="00000000" w14:paraId="00000107">
      <w:pPr>
        <w:rPr>
          <w:sz w:val="24"/>
          <w:szCs w:val="24"/>
        </w:rPr>
      </w:pPr>
      <w:r w:rsidDel="00000000" w:rsidR="00000000" w:rsidRPr="00000000">
        <w:rPr>
          <w:sz w:val="24"/>
          <w:szCs w:val="24"/>
          <w:rtl w:val="0"/>
        </w:rPr>
        <w:t xml:space="preserve">IJNRD2301283 International Journal of Novel Research and Development (www.ijnrd.org) c641© 2023 IJNRD | Volu.me 8, Issue 1 January 2023 | ISSN: 2456-4184 | </w:t>
      </w:r>
      <w:hyperlink r:id="rId51">
        <w:r w:rsidDel="00000000" w:rsidR="00000000" w:rsidRPr="00000000">
          <w:rPr>
            <w:color w:val="1155cc"/>
            <w:sz w:val="24"/>
            <w:szCs w:val="24"/>
            <w:u w:val="single"/>
            <w:rtl w:val="0"/>
          </w:rPr>
          <w:t xml:space="preserve">IJNRD.ORG</w:t>
        </w:r>
      </w:hyperlink>
      <w:r w:rsidDel="00000000" w:rsidR="00000000" w:rsidRPr="00000000">
        <w:rPr>
          <w:rtl w:val="0"/>
        </w:rPr>
      </w:r>
    </w:p>
    <w:p w:rsidR="00000000" w:rsidDel="00000000" w:rsidP="00000000" w:rsidRDefault="00000000" w:rsidRPr="00000000" w14:paraId="00000108">
      <w:pPr>
        <w:rPr>
          <w:sz w:val="24"/>
          <w:szCs w:val="24"/>
        </w:rPr>
      </w:pPr>
      <w:r w:rsidDel="00000000" w:rsidR="00000000" w:rsidRPr="00000000">
        <w:rPr>
          <w:sz w:val="24"/>
          <w:szCs w:val="24"/>
        </w:rPr>
        <w:drawing>
          <wp:inline distB="114300" distT="114300" distL="114300" distR="114300">
            <wp:extent cx="4762500" cy="3171825"/>
            <wp:effectExtent b="0" l="0" r="0" t="0"/>
            <wp:docPr id="4" name="image11.png"/>
            <a:graphic>
              <a:graphicData uri="http://schemas.openxmlformats.org/drawingml/2006/picture">
                <pic:pic>
                  <pic:nvPicPr>
                    <pic:cNvPr id="0" name="image11.png"/>
                    <pic:cNvPicPr preferRelativeResize="0"/>
                  </pic:nvPicPr>
                  <pic:blipFill>
                    <a:blip r:embed="rId52"/>
                    <a:srcRect b="0" l="0" r="0" t="0"/>
                    <a:stretch>
                      <a:fillRect/>
                    </a:stretch>
                  </pic:blipFill>
                  <pic:spPr>
                    <a:xfrm>
                      <a:off x="0" y="0"/>
                      <a:ext cx="4762500" cy="3171825"/>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rPr>
          <w:sz w:val="24"/>
          <w:szCs w:val="24"/>
        </w:rPr>
      </w:pPr>
      <w:r w:rsidDel="00000000" w:rsidR="00000000" w:rsidRPr="00000000">
        <w:rPr>
          <w:rtl w:val="0"/>
        </w:rPr>
      </w:r>
    </w:p>
    <w:p w:rsidR="00000000" w:rsidDel="00000000" w:rsidP="00000000" w:rsidRDefault="00000000" w:rsidRPr="00000000" w14:paraId="0000010A">
      <w:pPr>
        <w:rPr>
          <w:i w:val="1"/>
          <w:iCs w:val="1"/>
          <w:sz w:val="24"/>
          <w:szCs w:val="24"/>
        </w:rPr>
      </w:pPr>
      <w:r w:rsidDel="00000000" w:rsidR="00000000" w:rsidRPr="00000000">
        <w:rPr>
          <w:i w:val="1"/>
          <w:iCs w:val="1"/>
          <w:sz w:val="24"/>
          <w:szCs w:val="24"/>
          <w:rtl w:val="0"/>
        </w:rPr>
        <w:t xml:space="preserve">Fig. 2. Martand Sun temple main entrance gateway</w:t>
      </w:r>
    </w:p>
    <w:p w:rsidR="00000000" w:rsidDel="00000000" w:rsidP="00000000" w:rsidRDefault="00000000" w:rsidRPr="00000000" w14:paraId="0000010B">
      <w:pPr>
        <w:rPr>
          <w:sz w:val="24"/>
          <w:szCs w:val="24"/>
        </w:rPr>
      </w:pPr>
      <w:r w:rsidDel="00000000" w:rsidR="00000000" w:rsidRPr="00000000">
        <w:rPr>
          <w:sz w:val="24"/>
          <w:szCs w:val="24"/>
          <w:rtl w:val="0"/>
        </w:rPr>
        <w:t xml:space="preserve">It is surprising how these huge stones were piled one upon the other to a great height with such accuracy. The</w:t>
      </w:r>
    </w:p>
    <w:p w:rsidR="00000000" w:rsidDel="00000000" w:rsidP="00000000" w:rsidRDefault="00000000" w:rsidRPr="00000000" w14:paraId="0000010C">
      <w:pPr>
        <w:rPr>
          <w:sz w:val="24"/>
          <w:szCs w:val="24"/>
        </w:rPr>
      </w:pPr>
      <w:r w:rsidDel="00000000" w:rsidR="00000000" w:rsidRPr="00000000">
        <w:rPr>
          <w:sz w:val="24"/>
          <w:szCs w:val="24"/>
          <w:rtl w:val="0"/>
        </w:rPr>
        <w:t xml:space="preserve">central building is the most imposing structure and above all has as the temples in Kashmir possess in addition to</w:t>
      </w:r>
    </w:p>
    <w:p w:rsidR="00000000" w:rsidDel="00000000" w:rsidP="00000000" w:rsidRDefault="00000000" w:rsidRPr="00000000" w14:paraId="0000010D">
      <w:pPr>
        <w:rPr>
          <w:sz w:val="24"/>
          <w:szCs w:val="24"/>
        </w:rPr>
      </w:pPr>
      <w:r w:rsidDel="00000000" w:rsidR="00000000" w:rsidRPr="00000000">
        <w:rPr>
          <w:sz w:val="24"/>
          <w:szCs w:val="24"/>
          <w:rtl w:val="0"/>
        </w:rPr>
        <w:t xml:space="preserve">the cella or sanctuary, a nave 18 feet square. The sanctuary alone is left entirely bare, the two other compartments</w:t>
      </w:r>
    </w:p>
    <w:p w:rsidR="00000000" w:rsidDel="00000000" w:rsidP="00000000" w:rsidRDefault="00000000" w:rsidRPr="00000000" w14:paraId="0000010E">
      <w:pPr>
        <w:rPr>
          <w:sz w:val="24"/>
          <w:szCs w:val="24"/>
        </w:rPr>
      </w:pPr>
      <w:r w:rsidDel="00000000" w:rsidR="00000000" w:rsidRPr="00000000">
        <w:rPr>
          <w:sz w:val="24"/>
          <w:szCs w:val="24"/>
          <w:rtl w:val="0"/>
        </w:rPr>
        <w:t xml:space="preserve">being lined with rich paneling’s and sculptured niches, it has been conjectured that the roof was of pyramidal form</w:t>
      </w:r>
    </w:p>
    <w:p w:rsidR="00000000" w:rsidDel="00000000" w:rsidP="00000000" w:rsidRDefault="00000000" w:rsidRPr="00000000" w14:paraId="0000010F">
      <w:pPr>
        <w:rPr>
          <w:sz w:val="24"/>
          <w:szCs w:val="24"/>
        </w:rPr>
      </w:pPr>
      <w:r w:rsidDel="00000000" w:rsidR="00000000" w:rsidRPr="00000000">
        <w:rPr>
          <w:sz w:val="24"/>
          <w:szCs w:val="24"/>
          <w:rtl w:val="0"/>
        </w:rPr>
        <w:t xml:space="preserve">and that the entrance chamber and wings were similarly carved. There would thus have been four distinct pyramids</w:t>
      </w:r>
    </w:p>
    <w:p w:rsidR="00000000" w:rsidDel="00000000" w:rsidP="00000000" w:rsidRDefault="00000000" w:rsidRPr="00000000" w14:paraId="00000110">
      <w:pPr>
        <w:rPr>
          <w:sz w:val="24"/>
          <w:szCs w:val="24"/>
        </w:rPr>
      </w:pPr>
      <w:r w:rsidDel="00000000" w:rsidR="00000000" w:rsidRPr="00000000">
        <w:rPr>
          <w:sz w:val="24"/>
          <w:szCs w:val="24"/>
          <w:rtl w:val="0"/>
        </w:rPr>
        <w:t xml:space="preserve">of which that over the inner chamber must have been the loftiest, the height of its peak above the ground being</w:t>
      </w:r>
    </w:p>
    <w:p w:rsidR="00000000" w:rsidDel="00000000" w:rsidP="00000000" w:rsidRDefault="00000000" w:rsidRPr="00000000" w14:paraId="00000111">
      <w:pPr>
        <w:rPr>
          <w:sz w:val="24"/>
          <w:szCs w:val="24"/>
        </w:rPr>
      </w:pPr>
      <w:r w:rsidDel="00000000" w:rsidR="00000000" w:rsidRPr="00000000">
        <w:rPr>
          <w:sz w:val="24"/>
          <w:szCs w:val="24"/>
          <w:rtl w:val="0"/>
        </w:rPr>
        <w:t xml:space="preserve">about 75 feet.</w:t>
      </w:r>
    </w:p>
    <w:p w:rsidR="00000000" w:rsidDel="00000000" w:rsidP="00000000" w:rsidRDefault="00000000" w:rsidRPr="00000000" w14:paraId="00000112">
      <w:pPr>
        <w:rPr>
          <w:sz w:val="24"/>
          <w:szCs w:val="24"/>
        </w:rPr>
      </w:pPr>
      <w:r w:rsidDel="00000000" w:rsidR="00000000" w:rsidRPr="00000000">
        <w:rPr>
          <w:sz w:val="24"/>
          <w:szCs w:val="24"/>
          <w:rtl w:val="0"/>
        </w:rPr>
        <w:t xml:space="preserve">The temple is 60 feet long and 38 feet wide, its height, when complete must have been 75 feet, the courtyard that</w:t>
      </w:r>
    </w:p>
    <w:p w:rsidR="00000000" w:rsidDel="00000000" w:rsidP="00000000" w:rsidRDefault="00000000" w:rsidRPr="00000000" w14:paraId="00000113">
      <w:pPr>
        <w:rPr>
          <w:sz w:val="24"/>
          <w:szCs w:val="24"/>
        </w:rPr>
      </w:pPr>
      <w:r w:rsidDel="00000000" w:rsidR="00000000" w:rsidRPr="00000000">
        <w:rPr>
          <w:sz w:val="24"/>
          <w:szCs w:val="24"/>
          <w:rtl w:val="0"/>
        </w:rPr>
        <w:t xml:space="preserve">surrounds and encloses the temple, is a more remarkable object than the temple itself. Its internal dimensions are</w:t>
      </w:r>
    </w:p>
    <w:p w:rsidR="00000000" w:rsidDel="00000000" w:rsidP="00000000" w:rsidRDefault="00000000" w:rsidRPr="00000000" w14:paraId="00000114">
      <w:pPr>
        <w:rPr>
          <w:sz w:val="24"/>
          <w:szCs w:val="24"/>
        </w:rPr>
      </w:pPr>
      <w:r w:rsidDel="00000000" w:rsidR="00000000" w:rsidRPr="00000000">
        <w:rPr>
          <w:sz w:val="24"/>
          <w:szCs w:val="24"/>
          <w:rtl w:val="0"/>
        </w:rPr>
        <w:t xml:space="preserve">220 by 142 feet. On each face is a central cella, larger and higher than the colonnade in which it is placed. The</w:t>
      </w:r>
    </w:p>
    <w:p w:rsidR="00000000" w:rsidDel="00000000" w:rsidP="00000000" w:rsidRDefault="00000000" w:rsidRPr="00000000" w14:paraId="00000115">
      <w:pPr>
        <w:rPr>
          <w:sz w:val="24"/>
          <w:szCs w:val="24"/>
        </w:rPr>
      </w:pPr>
      <w:r w:rsidDel="00000000" w:rsidR="00000000" w:rsidRPr="00000000">
        <w:rPr>
          <w:sz w:val="24"/>
          <w:szCs w:val="24"/>
          <w:rtl w:val="0"/>
        </w:rPr>
        <w:t xml:space="preserve">height is 30 feet and the pillars on each side are 9 feet high- not haughty but they have a Grecian aspect which is</w:t>
      </w:r>
    </w:p>
    <w:p w:rsidR="00000000" w:rsidDel="00000000" w:rsidP="00000000" w:rsidRDefault="00000000" w:rsidRPr="00000000" w14:paraId="00000116">
      <w:pPr>
        <w:rPr>
          <w:sz w:val="24"/>
          <w:szCs w:val="24"/>
        </w:rPr>
      </w:pPr>
      <w:r w:rsidDel="00000000" w:rsidR="00000000" w:rsidRPr="00000000">
        <w:rPr>
          <w:sz w:val="24"/>
          <w:szCs w:val="24"/>
          <w:rtl w:val="0"/>
        </w:rPr>
        <w:t xml:space="preserve">interesting. (</w:t>
      </w:r>
      <w:r w:rsidDel="00000000" w:rsidR="00000000" w:rsidRPr="00000000">
        <w:rPr>
          <w:i w:val="1"/>
          <w:iCs w:val="1"/>
          <w:sz w:val="24"/>
          <w:szCs w:val="24"/>
          <w:rtl w:val="0"/>
        </w:rPr>
        <w:t xml:space="preserve">See</w:t>
      </w:r>
      <w:r w:rsidDel="00000000" w:rsidR="00000000" w:rsidRPr="00000000">
        <w:rPr>
          <w:sz w:val="24"/>
          <w:szCs w:val="24"/>
          <w:rtl w:val="0"/>
        </w:rPr>
        <w:t xml:space="preserve"> </w:t>
      </w:r>
      <w:r w:rsidDel="00000000" w:rsidR="00000000" w:rsidRPr="00000000">
        <w:rPr>
          <w:i w:val="1"/>
          <w:iCs w:val="1"/>
          <w:sz w:val="24"/>
          <w:szCs w:val="24"/>
          <w:rtl w:val="0"/>
        </w:rPr>
        <w:t xml:space="preserve">Fig</w:t>
      </w:r>
      <w:r w:rsidDel="00000000" w:rsidR="00000000" w:rsidRPr="00000000">
        <w:rPr>
          <w:sz w:val="24"/>
          <w:szCs w:val="24"/>
          <w:rtl w:val="0"/>
        </w:rPr>
        <w:t xml:space="preserve">.</w:t>
      </w:r>
      <w:r w:rsidDel="00000000" w:rsidR="00000000" w:rsidRPr="00000000">
        <w:rPr>
          <w:i w:val="1"/>
          <w:iCs w:val="1"/>
          <w:sz w:val="24"/>
          <w:szCs w:val="24"/>
          <w:rtl w:val="0"/>
        </w:rPr>
        <w:t xml:space="preserve">3</w:t>
      </w:r>
      <w:r w:rsidDel="00000000" w:rsidR="00000000" w:rsidRPr="00000000">
        <w:rPr>
          <w:sz w:val="24"/>
          <w:szCs w:val="24"/>
          <w:rtl w:val="0"/>
        </w:rPr>
        <w:t xml:space="preserve">)</w:t>
        <w:br w:type="textWrapping"/>
      </w:r>
      <w:r w:rsidDel="00000000" w:rsidR="00000000" w:rsidRPr="00000000">
        <w:rPr>
          <w:sz w:val="24"/>
          <w:szCs w:val="24"/>
        </w:rPr>
        <w:drawing>
          <wp:inline distB="114300" distT="114300" distL="114300" distR="114300">
            <wp:extent cx="5943600" cy="3937000"/>
            <wp:effectExtent b="0" l="0" r="0" t="0"/>
            <wp:docPr id="5" name="image9.png"/>
            <a:graphic>
              <a:graphicData uri="http://schemas.openxmlformats.org/drawingml/2006/picture">
                <pic:pic>
                  <pic:nvPicPr>
                    <pic:cNvPr id="0" name="image9.png"/>
                    <pic:cNvPicPr preferRelativeResize="0"/>
                  </pic:nvPicPr>
                  <pic:blipFill>
                    <a:blip r:embed="rId53"/>
                    <a:srcRect b="0" l="0" r="0" t="0"/>
                    <a:stretch>
                      <a:fillRect/>
                    </a:stretch>
                  </pic:blipFill>
                  <pic:spPr>
                    <a:xfrm>
                      <a:off x="0" y="0"/>
                      <a:ext cx="594360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rPr>
          <w:sz w:val="24"/>
          <w:szCs w:val="24"/>
        </w:rPr>
      </w:pPr>
      <w:r w:rsidDel="00000000" w:rsidR="00000000" w:rsidRPr="00000000">
        <w:rPr>
          <w:sz w:val="24"/>
          <w:szCs w:val="24"/>
          <w:rtl w:val="0"/>
        </w:rPr>
        <w:t xml:space="preserve">IJNRD2301283 International Journal of Novel Research and Development (www.ijnrd.org) c642© 2023 IJNRD | Volu.me 8, Issue 1 January 2023 | ISSN: 2456-4184 | IJNRD.ORG</w:t>
      </w:r>
    </w:p>
    <w:p w:rsidR="00000000" w:rsidDel="00000000" w:rsidP="00000000" w:rsidRDefault="00000000" w:rsidRPr="00000000" w14:paraId="00000118">
      <w:pPr>
        <w:rPr>
          <w:i w:val="1"/>
          <w:iCs w:val="1"/>
          <w:sz w:val="24"/>
          <w:szCs w:val="24"/>
        </w:rPr>
      </w:pPr>
      <w:r w:rsidDel="00000000" w:rsidR="00000000" w:rsidRPr="00000000">
        <w:rPr>
          <w:i w:val="1"/>
          <w:iCs w:val="1"/>
          <w:sz w:val="24"/>
          <w:szCs w:val="24"/>
          <w:rtl w:val="0"/>
        </w:rPr>
        <w:t xml:space="preserve">Fig.3. Collanade and enclosed walls of Martand Sun Temple</w:t>
      </w:r>
    </w:p>
    <w:p w:rsidR="00000000" w:rsidDel="00000000" w:rsidP="00000000" w:rsidRDefault="00000000" w:rsidRPr="00000000" w14:paraId="00000119">
      <w:pPr>
        <w:rPr>
          <w:sz w:val="24"/>
          <w:szCs w:val="24"/>
        </w:rPr>
      </w:pPr>
      <w:r w:rsidDel="00000000" w:rsidR="00000000" w:rsidRPr="00000000">
        <w:rPr>
          <w:sz w:val="24"/>
          <w:szCs w:val="24"/>
          <w:rtl w:val="0"/>
        </w:rPr>
        <w:t xml:space="preserve">In accordance with Hindu Temple architecture, the primary entrance to the temple is situated in the western side of</w:t>
      </w:r>
    </w:p>
    <w:p w:rsidR="00000000" w:rsidDel="00000000" w:rsidP="00000000" w:rsidRDefault="00000000" w:rsidRPr="00000000" w14:paraId="0000011A">
      <w:pPr>
        <w:rPr>
          <w:sz w:val="24"/>
          <w:szCs w:val="24"/>
        </w:rPr>
      </w:pPr>
      <w:r w:rsidDel="00000000" w:rsidR="00000000" w:rsidRPr="00000000">
        <w:rPr>
          <w:sz w:val="24"/>
          <w:szCs w:val="24"/>
          <w:rtl w:val="0"/>
        </w:rPr>
        <w:t xml:space="preserve">the quadrangle and is the same width as the temple itself, creating grandeur. The entrance is highly reflective of the</w:t>
      </w:r>
    </w:p>
    <w:p w:rsidR="00000000" w:rsidDel="00000000" w:rsidP="00000000" w:rsidRDefault="00000000" w:rsidRPr="00000000" w14:paraId="0000011B">
      <w:pPr>
        <w:rPr>
          <w:sz w:val="24"/>
          <w:szCs w:val="24"/>
        </w:rPr>
      </w:pPr>
      <w:r w:rsidDel="00000000" w:rsidR="00000000" w:rsidRPr="00000000">
        <w:rPr>
          <w:sz w:val="24"/>
          <w:szCs w:val="24"/>
          <w:rtl w:val="0"/>
        </w:rPr>
        <w:t xml:space="preserve">temple as a whole due to its elaborate decoration and allusion to the deities worshipped inside the complex. It is</w:t>
      </w:r>
    </w:p>
    <w:p w:rsidR="00000000" w:rsidDel="00000000" w:rsidP="00000000" w:rsidRDefault="00000000" w:rsidRPr="00000000" w14:paraId="0000011C">
      <w:pPr>
        <w:rPr>
          <w:sz w:val="24"/>
          <w:szCs w:val="24"/>
        </w:rPr>
      </w:pPr>
      <w:r w:rsidDel="00000000" w:rsidR="00000000" w:rsidRPr="00000000">
        <w:rPr>
          <w:sz w:val="24"/>
          <w:szCs w:val="24"/>
          <w:rtl w:val="0"/>
        </w:rPr>
        <w:t xml:space="preserve">thought that the whole of the interior of the quadrangle was originally filled with water to a level up to one foot of</w:t>
      </w:r>
    </w:p>
    <w:p w:rsidR="00000000" w:rsidDel="00000000" w:rsidP="00000000" w:rsidRDefault="00000000" w:rsidRPr="00000000" w14:paraId="0000011D">
      <w:pPr>
        <w:rPr>
          <w:sz w:val="24"/>
          <w:szCs w:val="24"/>
        </w:rPr>
      </w:pPr>
      <w:r w:rsidDel="00000000" w:rsidR="00000000" w:rsidRPr="00000000">
        <w:rPr>
          <w:sz w:val="24"/>
          <w:szCs w:val="24"/>
          <w:rtl w:val="0"/>
        </w:rPr>
        <w:t xml:space="preserve">the base of the columns and that access to the temple was gained by a raised pathway of slabs supported on solid</w:t>
      </w:r>
    </w:p>
    <w:p w:rsidR="00000000" w:rsidDel="00000000" w:rsidP="00000000" w:rsidRDefault="00000000" w:rsidRPr="00000000" w14:paraId="0000011E">
      <w:pPr>
        <w:rPr>
          <w:sz w:val="24"/>
          <w:szCs w:val="24"/>
        </w:rPr>
      </w:pPr>
      <w:r w:rsidDel="00000000" w:rsidR="00000000" w:rsidRPr="00000000">
        <w:rPr>
          <w:sz w:val="24"/>
          <w:szCs w:val="24"/>
          <w:rtl w:val="0"/>
        </w:rPr>
        <w:t xml:space="preserve">blocks at short intervals which connected the gateways flight of steps with that leading to the temple. The same</w:t>
      </w:r>
    </w:p>
    <w:p w:rsidR="00000000" w:rsidDel="00000000" w:rsidP="00000000" w:rsidRDefault="00000000" w:rsidRPr="00000000" w14:paraId="0000011F">
      <w:pPr>
        <w:rPr>
          <w:sz w:val="24"/>
          <w:szCs w:val="24"/>
        </w:rPr>
      </w:pPr>
      <w:r w:rsidDel="00000000" w:rsidR="00000000" w:rsidRPr="00000000">
        <w:rPr>
          <w:sz w:val="24"/>
          <w:szCs w:val="24"/>
          <w:rtl w:val="0"/>
        </w:rPr>
        <w:t xml:space="preserve">kind of pathway expanded right across of quadrangle from one side doorway to the other. A constant supply of</w:t>
      </w:r>
    </w:p>
    <w:p w:rsidR="00000000" w:rsidDel="00000000" w:rsidP="00000000" w:rsidRDefault="00000000" w:rsidRPr="00000000" w14:paraId="00000120">
      <w:pPr>
        <w:rPr>
          <w:sz w:val="24"/>
          <w:szCs w:val="24"/>
        </w:rPr>
      </w:pPr>
      <w:r w:rsidDel="00000000" w:rsidR="00000000" w:rsidRPr="00000000">
        <w:rPr>
          <w:sz w:val="24"/>
          <w:szCs w:val="24"/>
          <w:rtl w:val="0"/>
        </w:rPr>
        <w:t xml:space="preserve">fresh water was kept up through a canal front the river Liddar, which was conducted along the side of the mountain</w:t>
      </w:r>
    </w:p>
    <w:p w:rsidR="00000000" w:rsidDel="00000000" w:rsidP="00000000" w:rsidRDefault="00000000" w:rsidRPr="00000000" w14:paraId="00000121">
      <w:pPr>
        <w:rPr>
          <w:sz w:val="24"/>
          <w:szCs w:val="24"/>
        </w:rPr>
      </w:pPr>
      <w:r w:rsidDel="00000000" w:rsidR="00000000" w:rsidRPr="00000000">
        <w:rPr>
          <w:sz w:val="24"/>
          <w:szCs w:val="24"/>
          <w:rtl w:val="0"/>
        </w:rPr>
        <w:t xml:space="preserve">for the service of the village close through.</w:t>
      </w:r>
    </w:p>
    <w:p w:rsidR="00000000" w:rsidDel="00000000" w:rsidP="00000000" w:rsidRDefault="00000000" w:rsidRPr="00000000" w14:paraId="00000122">
      <w:pPr>
        <w:rPr>
          <w:sz w:val="24"/>
          <w:szCs w:val="24"/>
        </w:rPr>
      </w:pPr>
      <w:r w:rsidDel="00000000" w:rsidR="00000000" w:rsidRPr="00000000">
        <w:rPr>
          <w:sz w:val="24"/>
          <w:szCs w:val="24"/>
          <w:rtl w:val="0"/>
        </w:rPr>
        <w:t xml:space="preserve">Bates says that the interior must have been as imposing as the exterior. On ascending the flight of steps now</w:t>
      </w:r>
    </w:p>
    <w:p w:rsidR="00000000" w:rsidDel="00000000" w:rsidP="00000000" w:rsidRDefault="00000000" w:rsidRPr="00000000" w14:paraId="00000123">
      <w:pPr>
        <w:rPr>
          <w:sz w:val="24"/>
          <w:szCs w:val="24"/>
        </w:rPr>
      </w:pPr>
      <w:r w:rsidDel="00000000" w:rsidR="00000000" w:rsidRPr="00000000">
        <w:rPr>
          <w:sz w:val="24"/>
          <w:szCs w:val="24"/>
          <w:rtl w:val="0"/>
        </w:rPr>
        <w:t xml:space="preserve">covered by the ruins, the votary of the sun entered a highly decorated chamber with a door-way on each side</w:t>
      </w:r>
    </w:p>
    <w:p w:rsidR="00000000" w:rsidDel="00000000" w:rsidP="00000000" w:rsidRDefault="00000000" w:rsidRPr="00000000" w14:paraId="00000124">
      <w:pPr>
        <w:rPr>
          <w:sz w:val="24"/>
          <w:szCs w:val="24"/>
        </w:rPr>
      </w:pPr>
      <w:r w:rsidDel="00000000" w:rsidR="00000000" w:rsidRPr="00000000">
        <w:rPr>
          <w:sz w:val="24"/>
          <w:szCs w:val="24"/>
          <w:rtl w:val="0"/>
        </w:rPr>
        <w:t xml:space="preserve">covered by a pediment with a trefoil-headed niche containing a bust of the Hindu harmony. On the flanks of the</w:t>
      </w:r>
    </w:p>
    <w:p w:rsidR="00000000" w:rsidDel="00000000" w:rsidP="00000000" w:rsidRDefault="00000000" w:rsidRPr="00000000" w14:paraId="00000125">
      <w:pPr>
        <w:rPr>
          <w:sz w:val="24"/>
          <w:szCs w:val="24"/>
        </w:rPr>
      </w:pPr>
      <w:r w:rsidDel="00000000" w:rsidR="00000000" w:rsidRPr="00000000">
        <w:rPr>
          <w:sz w:val="24"/>
          <w:szCs w:val="24"/>
          <w:rtl w:val="0"/>
        </w:rPr>
        <w:t xml:space="preserve">main entrance as well as those of the side doorways were trefoil niches, each of which held a deity. The interior</w:t>
      </w:r>
    </w:p>
    <w:p w:rsidR="00000000" w:rsidDel="00000000" w:rsidP="00000000" w:rsidRDefault="00000000" w:rsidRPr="00000000" w14:paraId="00000126">
      <w:pPr>
        <w:rPr>
          <w:sz w:val="24"/>
          <w:szCs w:val="24"/>
        </w:rPr>
      </w:pPr>
      <w:r w:rsidDel="00000000" w:rsidR="00000000" w:rsidRPr="00000000">
        <w:rPr>
          <w:sz w:val="24"/>
          <w:szCs w:val="24"/>
          <w:rtl w:val="0"/>
        </w:rPr>
        <w:t xml:space="preserve">decorations of the roof can only be conjecturally determined, as there do not appear to be any ornamented stones</w:t>
      </w:r>
    </w:p>
    <w:p w:rsidR="00000000" w:rsidDel="00000000" w:rsidP="00000000" w:rsidRDefault="00000000" w:rsidRPr="00000000" w14:paraId="00000127">
      <w:pPr>
        <w:rPr>
          <w:sz w:val="24"/>
          <w:szCs w:val="24"/>
        </w:rPr>
      </w:pPr>
      <w:r w:rsidDel="00000000" w:rsidR="00000000" w:rsidRPr="00000000">
        <w:rPr>
          <w:sz w:val="24"/>
          <w:szCs w:val="24"/>
          <w:rtl w:val="0"/>
        </w:rPr>
        <w:t xml:space="preserve">that could, with certainty, to assign to it. (</w:t>
      </w:r>
      <w:r w:rsidDel="00000000" w:rsidR="00000000" w:rsidRPr="00000000">
        <w:rPr>
          <w:i w:val="1"/>
          <w:iCs w:val="1"/>
          <w:sz w:val="24"/>
          <w:szCs w:val="24"/>
          <w:rtl w:val="0"/>
        </w:rPr>
        <w:t xml:space="preserve">See Fig. 4</w:t>
      </w:r>
      <w:r w:rsidDel="00000000" w:rsidR="00000000" w:rsidRPr="00000000">
        <w:rPr>
          <w:sz w:val="24"/>
          <w:szCs w:val="24"/>
          <w:rtl w:val="0"/>
        </w:rPr>
        <w:t xml:space="preserve">)</w:t>
        <w:br w:type="textWrapping"/>
        <w:br w:type="textWrapping"/>
      </w:r>
      <w:r w:rsidDel="00000000" w:rsidR="00000000" w:rsidRPr="00000000">
        <w:rPr>
          <w:sz w:val="24"/>
          <w:szCs w:val="24"/>
        </w:rPr>
        <w:drawing>
          <wp:inline distB="114300" distT="114300" distL="114300" distR="114300">
            <wp:extent cx="5943600" cy="3721100"/>
            <wp:effectExtent b="0" l="0" r="0" t="0"/>
            <wp:docPr id="13" name="image12.png"/>
            <a:graphic>
              <a:graphicData uri="http://schemas.openxmlformats.org/drawingml/2006/picture">
                <pic:pic>
                  <pic:nvPicPr>
                    <pic:cNvPr id="0" name="image12.png"/>
                    <pic:cNvPicPr preferRelativeResize="0"/>
                  </pic:nvPicPr>
                  <pic:blipFill>
                    <a:blip r:embed="rId54"/>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rPr>
          <w:i w:val="1"/>
          <w:iCs w:val="1"/>
          <w:sz w:val="24"/>
          <w:szCs w:val="24"/>
        </w:rPr>
      </w:pPr>
      <w:r w:rsidDel="00000000" w:rsidR="00000000" w:rsidRPr="00000000">
        <w:rPr>
          <w:i w:val="1"/>
          <w:iCs w:val="1"/>
          <w:sz w:val="24"/>
          <w:szCs w:val="24"/>
          <w:rtl w:val="0"/>
        </w:rPr>
        <w:t xml:space="preserve">Fig.4 Plan of Martand Sun Temple</w:t>
      </w:r>
    </w:p>
    <w:p w:rsidR="00000000" w:rsidDel="00000000" w:rsidP="00000000" w:rsidRDefault="00000000" w:rsidRPr="00000000" w14:paraId="00000129">
      <w:pPr>
        <w:rPr>
          <w:sz w:val="24"/>
          <w:szCs w:val="24"/>
        </w:rPr>
      </w:pPr>
      <w:r w:rsidDel="00000000" w:rsidR="00000000" w:rsidRPr="00000000">
        <w:rPr>
          <w:sz w:val="24"/>
          <w:szCs w:val="24"/>
          <w:rtl w:val="0"/>
        </w:rPr>
        <w:t xml:space="preserve">Cunningham thinks that the erection of this sun temple was suggested by the glorious sunny prospect which its</w:t>
      </w:r>
    </w:p>
    <w:p w:rsidR="00000000" w:rsidDel="00000000" w:rsidP="00000000" w:rsidRDefault="00000000" w:rsidRPr="00000000" w14:paraId="0000012A">
      <w:pPr>
        <w:rPr>
          <w:sz w:val="24"/>
          <w:szCs w:val="24"/>
        </w:rPr>
      </w:pPr>
      <w:r w:rsidDel="00000000" w:rsidR="00000000" w:rsidRPr="00000000">
        <w:rPr>
          <w:sz w:val="24"/>
          <w:szCs w:val="24"/>
          <w:rtl w:val="0"/>
        </w:rPr>
        <w:t xml:space="preserve">position commands. He remarks:</w:t>
      </w:r>
    </w:p>
    <w:p w:rsidR="00000000" w:rsidDel="00000000" w:rsidP="00000000" w:rsidRDefault="00000000" w:rsidRPr="00000000" w14:paraId="0000012B">
      <w:pPr>
        <w:rPr>
          <w:sz w:val="24"/>
          <w:szCs w:val="24"/>
        </w:rPr>
      </w:pPr>
      <w:r w:rsidDel="00000000" w:rsidR="00000000" w:rsidRPr="00000000">
        <w:rPr>
          <w:sz w:val="24"/>
          <w:szCs w:val="24"/>
          <w:rtl w:val="0"/>
        </w:rPr>
        <w:t xml:space="preserve">IJNRD2301283 International Journal of Novel Research and Development (www.ijnrd.org) c643© 2023 IJNRD | Volu.me 8, Issue 1 January 2023 | ISSN: 2456-4184 | </w:t>
      </w:r>
      <w:hyperlink r:id="rId55">
        <w:r w:rsidDel="00000000" w:rsidR="00000000" w:rsidRPr="00000000">
          <w:rPr>
            <w:color w:val="1155cc"/>
            <w:sz w:val="24"/>
            <w:szCs w:val="24"/>
            <w:u w:val="single"/>
            <w:rtl w:val="0"/>
          </w:rPr>
          <w:t xml:space="preserve">IJNRD.ORG</w:t>
        </w:r>
      </w:hyperlink>
      <w:r w:rsidDel="00000000" w:rsidR="00000000" w:rsidRPr="00000000">
        <w:rPr>
          <w:sz w:val="24"/>
          <w:szCs w:val="24"/>
          <w:rtl w:val="0"/>
        </w:rPr>
        <w:br w:type="textWrapping"/>
        <w:br w:type="textWrapping"/>
      </w:r>
      <w:r w:rsidDel="00000000" w:rsidR="00000000" w:rsidRPr="00000000">
        <w:rPr>
          <w:sz w:val="24"/>
          <w:szCs w:val="24"/>
        </w:rPr>
        <w:drawing>
          <wp:inline distB="114300" distT="114300" distL="114300" distR="114300">
            <wp:extent cx="3048000" cy="2286000"/>
            <wp:effectExtent b="0" l="0" r="0" t="0"/>
            <wp:docPr id="6" name="image4.png"/>
            <a:graphic>
              <a:graphicData uri="http://schemas.openxmlformats.org/drawingml/2006/picture">
                <pic:pic>
                  <pic:nvPicPr>
                    <pic:cNvPr id="0" name="image4.png"/>
                    <pic:cNvPicPr preferRelativeResize="0"/>
                  </pic:nvPicPr>
                  <pic:blipFill>
                    <a:blip r:embed="rId56"/>
                    <a:srcRect b="0" l="0" r="0" t="0"/>
                    <a:stretch>
                      <a:fillRect/>
                    </a:stretch>
                  </pic:blipFill>
                  <pic:spPr>
                    <a:xfrm>
                      <a:off x="0" y="0"/>
                      <a:ext cx="30480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rPr>
          <w:sz w:val="24"/>
          <w:szCs w:val="24"/>
        </w:rPr>
      </w:pPr>
      <w:r w:rsidDel="00000000" w:rsidR="00000000" w:rsidRPr="00000000">
        <w:rPr>
          <w:sz w:val="24"/>
          <w:szCs w:val="24"/>
          <w:rtl w:val="0"/>
        </w:rPr>
        <w:t xml:space="preserve">“….It overlooks the finest view in Kashmir, and perhaps in the known world beneath it lies the ‘Paradise of the East’, with its sacred</w:t>
      </w:r>
    </w:p>
    <w:p w:rsidR="00000000" w:rsidDel="00000000" w:rsidP="00000000" w:rsidRDefault="00000000" w:rsidRPr="00000000" w14:paraId="0000012D">
      <w:pPr>
        <w:rPr>
          <w:sz w:val="24"/>
          <w:szCs w:val="24"/>
        </w:rPr>
      </w:pPr>
      <w:r w:rsidDel="00000000" w:rsidR="00000000" w:rsidRPr="00000000">
        <w:rPr>
          <w:sz w:val="24"/>
          <w:szCs w:val="24"/>
          <w:rtl w:val="0"/>
        </w:rPr>
        <w:t xml:space="preserve">streams and glens, its orchards and green fields, surrounded on all sides by vast snowy mountains whose lofty peaks seem to smile upon</w:t>
      </w:r>
    </w:p>
    <w:p w:rsidR="00000000" w:rsidDel="00000000" w:rsidP="00000000" w:rsidRDefault="00000000" w:rsidRPr="00000000" w14:paraId="0000012E">
      <w:pPr>
        <w:rPr>
          <w:sz w:val="24"/>
          <w:szCs w:val="24"/>
        </w:rPr>
      </w:pPr>
      <w:r w:rsidDel="00000000" w:rsidR="00000000" w:rsidRPr="00000000">
        <w:rPr>
          <w:sz w:val="24"/>
          <w:szCs w:val="24"/>
          <w:rtl w:val="0"/>
        </w:rPr>
        <w:t xml:space="preserve">the beautiful valley below. The vast extent of the scene makes it inspirational, for this wonderful view of Kashmir is no nice-looking gaze</w:t>
      </w:r>
    </w:p>
    <w:p w:rsidR="00000000" w:rsidDel="00000000" w:rsidP="00000000" w:rsidRDefault="00000000" w:rsidRPr="00000000" w14:paraId="0000012F">
      <w:pPr>
        <w:rPr>
          <w:sz w:val="24"/>
          <w:szCs w:val="24"/>
        </w:rPr>
      </w:pPr>
      <w:r w:rsidDel="00000000" w:rsidR="00000000" w:rsidRPr="00000000">
        <w:rPr>
          <w:sz w:val="24"/>
          <w:szCs w:val="24"/>
          <w:rtl w:val="0"/>
        </w:rPr>
        <w:t xml:space="preserve">in a half mile glen, but the full display of a valley 30 miles in breadth and 84 miles in length, the whole of which lies beneath the can of the</w:t>
      </w:r>
    </w:p>
    <w:p w:rsidR="00000000" w:rsidDel="00000000" w:rsidP="00000000" w:rsidRDefault="00000000" w:rsidRPr="00000000" w14:paraId="00000130">
      <w:pPr>
        <w:rPr>
          <w:sz w:val="24"/>
          <w:szCs w:val="24"/>
        </w:rPr>
      </w:pPr>
      <w:r w:rsidDel="00000000" w:rsidR="00000000" w:rsidRPr="00000000">
        <w:rPr>
          <w:sz w:val="24"/>
          <w:szCs w:val="24"/>
          <w:rtl w:val="0"/>
        </w:rPr>
        <w:t xml:space="preserve">wonderful Maitand.”</w:t>
      </w:r>
    </w:p>
    <w:p w:rsidR="00000000" w:rsidDel="00000000" w:rsidP="00000000" w:rsidRDefault="00000000" w:rsidRPr="00000000" w14:paraId="00000131">
      <w:pPr>
        <w:rPr>
          <w:sz w:val="24"/>
          <w:szCs w:val="24"/>
        </w:rPr>
      </w:pPr>
      <w:r w:rsidDel="00000000" w:rsidR="00000000" w:rsidRPr="00000000">
        <w:rPr>
          <w:sz w:val="24"/>
          <w:szCs w:val="24"/>
          <w:rtl w:val="0"/>
        </w:rPr>
        <w:t xml:space="preserve">What is most impressive in Martand is the apparently over whelming size- to some degree an optic illusion- and the</w:t>
      </w:r>
    </w:p>
    <w:p w:rsidR="00000000" w:rsidDel="00000000" w:rsidP="00000000" w:rsidRDefault="00000000" w:rsidRPr="00000000" w14:paraId="00000132">
      <w:pPr>
        <w:rPr>
          <w:sz w:val="24"/>
          <w:szCs w:val="24"/>
        </w:rPr>
      </w:pPr>
      <w:r w:rsidDel="00000000" w:rsidR="00000000" w:rsidRPr="00000000">
        <w:rPr>
          <w:sz w:val="24"/>
          <w:szCs w:val="24"/>
          <w:rtl w:val="0"/>
        </w:rPr>
        <w:t xml:space="preserve">complete synchronization of the buildings and of all their decorations and figure sculptures. As we have already</w:t>
      </w:r>
    </w:p>
    <w:p w:rsidR="00000000" w:rsidDel="00000000" w:rsidP="00000000" w:rsidRDefault="00000000" w:rsidRPr="00000000" w14:paraId="00000133">
      <w:pPr>
        <w:rPr>
          <w:sz w:val="24"/>
          <w:szCs w:val="24"/>
        </w:rPr>
      </w:pPr>
      <w:r w:rsidDel="00000000" w:rsidR="00000000" w:rsidRPr="00000000">
        <w:rPr>
          <w:sz w:val="24"/>
          <w:szCs w:val="24"/>
          <w:rtl w:val="0"/>
        </w:rPr>
        <w:t xml:space="preserve">seen they represent the conclusion of a jong development from the simple start depicted by the temples of</w:t>
      </w:r>
    </w:p>
    <w:p w:rsidR="00000000" w:rsidDel="00000000" w:rsidP="00000000" w:rsidRDefault="00000000" w:rsidRPr="00000000" w14:paraId="00000134">
      <w:pPr>
        <w:rPr>
          <w:sz w:val="24"/>
          <w:szCs w:val="24"/>
        </w:rPr>
      </w:pPr>
      <w:r w:rsidDel="00000000" w:rsidR="00000000" w:rsidRPr="00000000">
        <w:rPr>
          <w:sz w:val="24"/>
          <w:szCs w:val="24"/>
          <w:rtl w:val="0"/>
        </w:rPr>
        <w:t xml:space="preserve">Sankarcharya and Pravaresa, through the Parihasapura </w:t>
      </w:r>
      <w:r w:rsidDel="00000000" w:rsidR="00000000" w:rsidRPr="00000000">
        <w:rPr>
          <w:i w:val="1"/>
          <w:iCs w:val="1"/>
          <w:sz w:val="24"/>
          <w:szCs w:val="24"/>
          <w:rtl w:val="0"/>
        </w:rPr>
        <w:t xml:space="preserve">stupas</w:t>
      </w:r>
      <w:r w:rsidDel="00000000" w:rsidR="00000000" w:rsidRPr="00000000">
        <w:rPr>
          <w:sz w:val="24"/>
          <w:szCs w:val="24"/>
          <w:rtl w:val="0"/>
        </w:rPr>
        <w:t xml:space="preserve"> and temples to the very zenith of Martand.</w:t>
      </w:r>
    </w:p>
    <w:p w:rsidR="00000000" w:rsidDel="00000000" w:rsidP="00000000" w:rsidRDefault="00000000" w:rsidRPr="00000000" w14:paraId="00000135">
      <w:pPr>
        <w:rPr>
          <w:sz w:val="24"/>
          <w:szCs w:val="24"/>
        </w:rPr>
      </w:pPr>
      <w:r w:rsidDel="00000000" w:rsidR="00000000" w:rsidRPr="00000000">
        <w:rPr>
          <w:sz w:val="24"/>
          <w:szCs w:val="24"/>
          <w:rtl w:val="0"/>
        </w:rPr>
        <w:t xml:space="preserve">On the other hand, records Dr. Goetz, ‘Martand stands not quite isolated. It has a smaller counterpart in the plains,</w:t>
      </w:r>
    </w:p>
    <w:p w:rsidR="00000000" w:rsidDel="00000000" w:rsidP="00000000" w:rsidRDefault="00000000" w:rsidRPr="00000000" w14:paraId="00000136">
      <w:pPr>
        <w:rPr>
          <w:sz w:val="24"/>
          <w:szCs w:val="24"/>
        </w:rPr>
      </w:pPr>
      <w:r w:rsidDel="00000000" w:rsidR="00000000" w:rsidRPr="00000000">
        <w:rPr>
          <w:sz w:val="24"/>
          <w:szCs w:val="24"/>
          <w:rtl w:val="0"/>
        </w:rPr>
        <w:t xml:space="preserve">the temple of Malot in the salt range. Malot raises the problems of the Martand temple even more acutely. For it has</w:t>
      </w:r>
    </w:p>
    <w:p w:rsidR="00000000" w:rsidDel="00000000" w:rsidP="00000000" w:rsidRDefault="00000000" w:rsidRPr="00000000" w14:paraId="00000137">
      <w:pPr>
        <w:rPr>
          <w:i w:val="1"/>
          <w:iCs w:val="1"/>
          <w:sz w:val="24"/>
          <w:szCs w:val="24"/>
        </w:rPr>
      </w:pPr>
      <w:r w:rsidDel="00000000" w:rsidR="00000000" w:rsidRPr="00000000">
        <w:rPr>
          <w:sz w:val="24"/>
          <w:szCs w:val="24"/>
          <w:rtl w:val="0"/>
        </w:rPr>
        <w:t xml:space="preserve">a façade of purely Roman- Corinthain half-pillars enclosing trifoliated archways crowned by a set of high </w:t>
      </w:r>
      <w:r w:rsidDel="00000000" w:rsidR="00000000" w:rsidRPr="00000000">
        <w:rPr>
          <w:i w:val="1"/>
          <w:iCs w:val="1"/>
          <w:sz w:val="24"/>
          <w:szCs w:val="24"/>
          <w:rtl w:val="0"/>
        </w:rPr>
        <w:t xml:space="preserve">sikharas.</w:t>
      </w:r>
    </w:p>
    <w:p w:rsidR="00000000" w:rsidDel="00000000" w:rsidP="00000000" w:rsidRDefault="00000000" w:rsidRPr="00000000" w14:paraId="00000138">
      <w:pPr>
        <w:rPr>
          <w:sz w:val="24"/>
          <w:szCs w:val="24"/>
        </w:rPr>
      </w:pPr>
      <w:r w:rsidDel="00000000" w:rsidR="00000000" w:rsidRPr="00000000">
        <w:rPr>
          <w:sz w:val="24"/>
          <w:szCs w:val="24"/>
          <w:rtl w:val="0"/>
        </w:rPr>
        <w:t xml:space="preserve">If the first has already been proved characteristic for Lalitaditya’s reign, the second was possible only in a time of</w:t>
      </w:r>
    </w:p>
    <w:p w:rsidR="00000000" w:rsidDel="00000000" w:rsidP="00000000" w:rsidRDefault="00000000" w:rsidRPr="00000000" w14:paraId="00000139">
      <w:pPr>
        <w:rPr>
          <w:sz w:val="24"/>
          <w:szCs w:val="24"/>
        </w:rPr>
      </w:pPr>
      <w:r w:rsidDel="00000000" w:rsidR="00000000" w:rsidRPr="00000000">
        <w:rPr>
          <w:sz w:val="24"/>
          <w:szCs w:val="24"/>
          <w:rtl w:val="0"/>
        </w:rPr>
        <w:t xml:space="preserve">the closest contact with Bihar and Bengal- </w:t>
      </w:r>
      <w:r w:rsidDel="00000000" w:rsidR="00000000" w:rsidRPr="00000000">
        <w:rPr>
          <w:i w:val="1"/>
          <w:iCs w:val="1"/>
          <w:sz w:val="24"/>
          <w:szCs w:val="24"/>
          <w:rtl w:val="0"/>
        </w:rPr>
        <w:t xml:space="preserve">i.e</w:t>
      </w:r>
      <w:r w:rsidDel="00000000" w:rsidR="00000000" w:rsidRPr="00000000">
        <w:rPr>
          <w:sz w:val="24"/>
          <w:szCs w:val="24"/>
          <w:rtl w:val="0"/>
        </w:rPr>
        <w:t xml:space="preserve"> when the king of Gauda had become Lalitaditya’s vassal and</w:t>
      </w:r>
    </w:p>
    <w:p w:rsidR="00000000" w:rsidDel="00000000" w:rsidP="00000000" w:rsidRDefault="00000000" w:rsidRPr="00000000" w14:paraId="0000013A">
      <w:pPr>
        <w:rPr>
          <w:sz w:val="24"/>
          <w:szCs w:val="24"/>
        </w:rPr>
      </w:pPr>
      <w:r w:rsidDel="00000000" w:rsidR="00000000" w:rsidRPr="00000000">
        <w:rPr>
          <w:sz w:val="24"/>
          <w:szCs w:val="24"/>
          <w:rtl w:val="0"/>
        </w:rPr>
        <w:t xml:space="preserve">prisoner. Martand has also quite a following of temples of the same layout and construction, through of simple</w:t>
      </w:r>
    </w:p>
    <w:p w:rsidR="00000000" w:rsidDel="00000000" w:rsidP="00000000" w:rsidRDefault="00000000" w:rsidRPr="00000000" w14:paraId="0000013B">
      <w:pPr>
        <w:rPr>
          <w:sz w:val="24"/>
          <w:szCs w:val="24"/>
        </w:rPr>
      </w:pPr>
      <w:r w:rsidDel="00000000" w:rsidR="00000000" w:rsidRPr="00000000">
        <w:rPr>
          <w:sz w:val="24"/>
          <w:szCs w:val="24"/>
          <w:rtl w:val="0"/>
        </w:rPr>
        <w:t xml:space="preserve">execution, as for example Wangath and Buniar, which must belong to the same period.</w:t>
      </w:r>
    </w:p>
    <w:p w:rsidR="00000000" w:rsidDel="00000000" w:rsidP="00000000" w:rsidRDefault="00000000" w:rsidRPr="00000000" w14:paraId="0000013C">
      <w:pPr>
        <w:rPr>
          <w:sz w:val="24"/>
          <w:szCs w:val="24"/>
        </w:rPr>
      </w:pPr>
      <w:r w:rsidDel="00000000" w:rsidR="00000000" w:rsidRPr="00000000">
        <w:rPr>
          <w:rtl w:val="0"/>
        </w:rPr>
      </w:r>
    </w:p>
    <w:p w:rsidR="00000000" w:rsidDel="00000000" w:rsidP="00000000" w:rsidRDefault="00000000" w:rsidRPr="00000000" w14:paraId="0000013D">
      <w:pPr>
        <w:rPr>
          <w:sz w:val="24"/>
          <w:szCs w:val="24"/>
        </w:rPr>
      </w:pPr>
      <w:r w:rsidDel="00000000" w:rsidR="00000000" w:rsidRPr="00000000">
        <w:rPr>
          <w:rtl w:val="0"/>
        </w:rPr>
      </w:r>
    </w:p>
    <w:p w:rsidR="00000000" w:rsidDel="00000000" w:rsidP="00000000" w:rsidRDefault="00000000" w:rsidRPr="00000000" w14:paraId="0000013E">
      <w:pPr>
        <w:rPr>
          <w:sz w:val="24"/>
          <w:szCs w:val="24"/>
        </w:rPr>
      </w:pPr>
      <w:r w:rsidDel="00000000" w:rsidR="00000000" w:rsidRPr="00000000">
        <w:rPr>
          <w:rtl w:val="0"/>
        </w:rPr>
      </w:r>
    </w:p>
    <w:p w:rsidR="00000000" w:rsidDel="00000000" w:rsidP="00000000" w:rsidRDefault="00000000" w:rsidRPr="00000000" w14:paraId="0000013F">
      <w:pPr>
        <w:rPr>
          <w:b w:val="1"/>
          <w:bCs w:val="1"/>
          <w:sz w:val="24"/>
          <w:szCs w:val="24"/>
        </w:rPr>
      </w:pPr>
      <w:r w:rsidDel="00000000" w:rsidR="00000000" w:rsidRPr="00000000">
        <w:rPr>
          <w:b w:val="1"/>
          <w:bCs w:val="1"/>
          <w:sz w:val="24"/>
          <w:szCs w:val="24"/>
          <w:rtl w:val="0"/>
        </w:rPr>
        <w:t xml:space="preserve">Conclusion</w:t>
      </w:r>
    </w:p>
    <w:p w:rsidR="00000000" w:rsidDel="00000000" w:rsidP="00000000" w:rsidRDefault="00000000" w:rsidRPr="00000000" w14:paraId="00000140">
      <w:pPr>
        <w:rPr>
          <w:sz w:val="24"/>
          <w:szCs w:val="24"/>
        </w:rPr>
      </w:pPr>
      <w:r w:rsidDel="00000000" w:rsidR="00000000" w:rsidRPr="00000000">
        <w:rPr>
          <w:sz w:val="24"/>
          <w:szCs w:val="24"/>
          <w:rtl w:val="0"/>
        </w:rPr>
        <w:t xml:space="preserve">The Martand Sun Temple is highly revered as one of the most inspiring and memorable masterpiece that was</w:t>
      </w:r>
    </w:p>
    <w:p w:rsidR="00000000" w:rsidDel="00000000" w:rsidP="00000000" w:rsidRDefault="00000000" w:rsidRPr="00000000" w14:paraId="00000141">
      <w:pPr>
        <w:rPr>
          <w:sz w:val="24"/>
          <w:szCs w:val="24"/>
        </w:rPr>
      </w:pPr>
      <w:r w:rsidDel="00000000" w:rsidR="00000000" w:rsidRPr="00000000">
        <w:rPr>
          <w:sz w:val="24"/>
          <w:szCs w:val="24"/>
          <w:rtl w:val="0"/>
        </w:rPr>
        <w:t xml:space="preserve">erected during the reign of King Lalitaditya who ruled this region during the ancient era. He ordered the</w:t>
      </w:r>
    </w:p>
    <w:p w:rsidR="00000000" w:rsidDel="00000000" w:rsidP="00000000" w:rsidRDefault="00000000" w:rsidRPr="00000000" w14:paraId="00000142">
      <w:pPr>
        <w:rPr>
          <w:sz w:val="24"/>
          <w:szCs w:val="24"/>
        </w:rPr>
      </w:pPr>
      <w:r w:rsidDel="00000000" w:rsidR="00000000" w:rsidRPr="00000000">
        <w:rPr>
          <w:sz w:val="24"/>
          <w:szCs w:val="24"/>
          <w:rtl w:val="0"/>
        </w:rPr>
        <w:t xml:space="preserve">construction of this spacious and spectacular Martand Sun Temple in Kashmir in honor and dedication to the Sun</w:t>
      </w:r>
    </w:p>
    <w:p w:rsidR="00000000" w:rsidDel="00000000" w:rsidP="00000000" w:rsidRDefault="00000000" w:rsidRPr="00000000" w14:paraId="00000143">
      <w:pPr>
        <w:rPr>
          <w:sz w:val="24"/>
          <w:szCs w:val="24"/>
        </w:rPr>
      </w:pPr>
      <w:r w:rsidDel="00000000" w:rsidR="00000000" w:rsidRPr="00000000">
        <w:rPr>
          <w:sz w:val="24"/>
          <w:szCs w:val="24"/>
          <w:rtl w:val="0"/>
        </w:rPr>
        <w:t xml:space="preserve">God, also referred to as Surya. The King belonged to the Surya dynasty period, and was a Kshatriya, considered to</w:t>
      </w:r>
    </w:p>
    <w:p w:rsidR="00000000" w:rsidDel="00000000" w:rsidP="00000000" w:rsidRDefault="00000000" w:rsidRPr="00000000" w14:paraId="00000144">
      <w:pPr>
        <w:rPr>
          <w:sz w:val="24"/>
          <w:szCs w:val="24"/>
        </w:rPr>
      </w:pPr>
      <w:r w:rsidDel="00000000" w:rsidR="00000000" w:rsidRPr="00000000">
        <w:rPr>
          <w:sz w:val="24"/>
          <w:szCs w:val="24"/>
          <w:rtl w:val="0"/>
        </w:rPr>
        <w:t xml:space="preserve">be a highly authoritative figure, yet considerate and gentle leader to his people, during those times. It was during his</w:t>
      </w:r>
    </w:p>
    <w:p w:rsidR="00000000" w:rsidDel="00000000" w:rsidP="00000000" w:rsidRDefault="00000000" w:rsidRPr="00000000" w14:paraId="00000145">
      <w:pPr>
        <w:rPr>
          <w:sz w:val="24"/>
          <w:szCs w:val="24"/>
        </w:rPr>
      </w:pPr>
      <w:r w:rsidDel="00000000" w:rsidR="00000000" w:rsidRPr="00000000">
        <w:rPr>
          <w:sz w:val="24"/>
          <w:szCs w:val="24"/>
          <w:rtl w:val="0"/>
        </w:rPr>
        <w:t xml:space="preserve">era when the Sun, Moon and Holy entities were greatly worshipped and believed to possess spiritual and</w:t>
      </w:r>
    </w:p>
    <w:p w:rsidR="00000000" w:rsidDel="00000000" w:rsidP="00000000" w:rsidRDefault="00000000" w:rsidRPr="00000000" w14:paraId="00000146">
      <w:pPr>
        <w:rPr>
          <w:sz w:val="24"/>
          <w:szCs w:val="24"/>
        </w:rPr>
      </w:pPr>
      <w:r w:rsidDel="00000000" w:rsidR="00000000" w:rsidRPr="00000000">
        <w:rPr>
          <w:sz w:val="24"/>
          <w:szCs w:val="24"/>
          <w:rtl w:val="0"/>
        </w:rPr>
        <w:t xml:space="preserve">supernatural powers. Built to represent this Solar or Surya Dynasty, King had the Martand Temple built to</w:t>
      </w:r>
    </w:p>
    <w:p w:rsidR="00000000" w:rsidDel="00000000" w:rsidP="00000000" w:rsidRDefault="00000000" w:rsidRPr="00000000" w14:paraId="00000147">
      <w:pPr>
        <w:rPr>
          <w:sz w:val="24"/>
          <w:szCs w:val="24"/>
        </w:rPr>
      </w:pPr>
      <w:r w:rsidDel="00000000" w:rsidR="00000000" w:rsidRPr="00000000">
        <w:rPr>
          <w:sz w:val="24"/>
          <w:szCs w:val="24"/>
          <w:rtl w:val="0"/>
        </w:rPr>
        <w:t xml:space="preserve">commemorate Bhaskar, known then as the Sun God. The Ancient Temple Architecture of Kashmir undoubtedly</w:t>
      </w:r>
    </w:p>
    <w:p w:rsidR="00000000" w:rsidDel="00000000" w:rsidP="00000000" w:rsidRDefault="00000000" w:rsidRPr="00000000" w14:paraId="00000148">
      <w:pPr>
        <w:rPr>
          <w:sz w:val="24"/>
          <w:szCs w:val="24"/>
        </w:rPr>
      </w:pPr>
      <w:r w:rsidDel="00000000" w:rsidR="00000000" w:rsidRPr="00000000">
        <w:rPr>
          <w:sz w:val="24"/>
          <w:szCs w:val="24"/>
          <w:rtl w:val="0"/>
        </w:rPr>
        <w:t xml:space="preserve">bears Greek influence. This influence is starkly visible in the use of stone pillars, columns, trefoil doorways,</w:t>
      </w:r>
    </w:p>
    <w:p w:rsidR="00000000" w:rsidDel="00000000" w:rsidP="00000000" w:rsidRDefault="00000000" w:rsidRPr="00000000" w14:paraId="00000149">
      <w:pPr>
        <w:rPr>
          <w:sz w:val="24"/>
          <w:szCs w:val="24"/>
        </w:rPr>
      </w:pPr>
      <w:r w:rsidDel="00000000" w:rsidR="00000000" w:rsidRPr="00000000">
        <w:rPr>
          <w:sz w:val="24"/>
          <w:szCs w:val="24"/>
          <w:rtl w:val="0"/>
        </w:rPr>
        <w:t xml:space="preserve">ornamental fritters, geometrical designs especially the rectangle and triangles, image of gods carved on stones and pediments. Kashmir stone architects made some amendments to suit harsh winters. This influence is clearly visible in Martand Awantipora Stone temple architecture.</w:t>
        <w:br w:type="textWrapping"/>
      </w:r>
      <w:r w:rsidDel="00000000" w:rsidR="00000000" w:rsidRPr="00000000">
        <w:rPr>
          <w:sz w:val="24"/>
          <w:szCs w:val="24"/>
        </w:rPr>
        <w:drawing>
          <wp:inline distB="114300" distT="114300" distL="114300" distR="114300">
            <wp:extent cx="5848350" cy="8782050"/>
            <wp:effectExtent b="0" l="0" r="0" t="0"/>
            <wp:docPr id="2" name="image2.png"/>
            <a:graphic>
              <a:graphicData uri="http://schemas.openxmlformats.org/drawingml/2006/picture">
                <pic:pic>
                  <pic:nvPicPr>
                    <pic:cNvPr id="0" name="image2.png"/>
                    <pic:cNvPicPr preferRelativeResize="0"/>
                  </pic:nvPicPr>
                  <pic:blipFill>
                    <a:blip r:embed="rId57"/>
                    <a:srcRect b="0" l="0" r="0" t="0"/>
                    <a:stretch>
                      <a:fillRect/>
                    </a:stretch>
                  </pic:blipFill>
                  <pic:spPr>
                    <a:xfrm>
                      <a:off x="0" y="0"/>
                      <a:ext cx="5848350" cy="8782050"/>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rPr>
          <w:b w:val="1"/>
          <w:bCs w:val="1"/>
          <w:sz w:val="24"/>
          <w:szCs w:val="24"/>
        </w:rPr>
      </w:pPr>
      <w:r w:rsidDel="00000000" w:rsidR="00000000" w:rsidRPr="00000000">
        <w:rPr>
          <w:b w:val="1"/>
          <w:bCs w:val="1"/>
          <w:sz w:val="24"/>
          <w:szCs w:val="24"/>
          <w:rtl w:val="0"/>
        </w:rPr>
        <w:t xml:space="preserve">References</w:t>
      </w:r>
    </w:p>
    <w:p w:rsidR="00000000" w:rsidDel="00000000" w:rsidP="00000000" w:rsidRDefault="00000000" w:rsidRPr="00000000" w14:paraId="0000014B">
      <w:pPr>
        <w:rPr>
          <w:sz w:val="24"/>
          <w:szCs w:val="24"/>
        </w:rPr>
      </w:pPr>
      <w:r w:rsidDel="00000000" w:rsidR="00000000" w:rsidRPr="00000000">
        <w:rPr>
          <w:sz w:val="24"/>
          <w:szCs w:val="24"/>
          <w:rtl w:val="0"/>
        </w:rPr>
        <w:t xml:space="preserve">Agrawal, R. C. 1998. Kashmir and its monumental Glory. New Delhi: Aryan Books International.</w:t>
      </w:r>
    </w:p>
    <w:p w:rsidR="00000000" w:rsidDel="00000000" w:rsidP="00000000" w:rsidRDefault="00000000" w:rsidRPr="00000000" w14:paraId="0000014C">
      <w:pPr>
        <w:rPr>
          <w:sz w:val="24"/>
          <w:szCs w:val="24"/>
        </w:rPr>
      </w:pPr>
      <w:r w:rsidDel="00000000" w:rsidR="00000000" w:rsidRPr="00000000">
        <w:rPr>
          <w:sz w:val="24"/>
          <w:szCs w:val="24"/>
          <w:rtl w:val="0"/>
        </w:rPr>
        <w:t xml:space="preserve">Bamzai, P. N. K. 1994. Cultural and political History of Kashmir. New Delhi: M.D. Publications Pvt. Ltd.</w:t>
      </w:r>
    </w:p>
    <w:p w:rsidR="00000000" w:rsidDel="00000000" w:rsidP="00000000" w:rsidRDefault="00000000" w:rsidRPr="00000000" w14:paraId="0000014D">
      <w:pPr>
        <w:rPr>
          <w:sz w:val="24"/>
          <w:szCs w:val="24"/>
        </w:rPr>
      </w:pPr>
      <w:r w:rsidDel="00000000" w:rsidR="00000000" w:rsidRPr="00000000">
        <w:rPr>
          <w:sz w:val="24"/>
          <w:szCs w:val="24"/>
          <w:rtl w:val="0"/>
        </w:rPr>
        <w:t xml:space="preserve">Banerjee, S. C. R. C. Majumdar. 1965. Cultural Heritage of Kashmir. Calcutta: Sanskrit Pustak.</w:t>
      </w:r>
    </w:p>
    <w:p w:rsidR="00000000" w:rsidDel="00000000" w:rsidP="00000000" w:rsidRDefault="00000000" w:rsidRPr="00000000" w14:paraId="0000014E">
      <w:pPr>
        <w:rPr>
          <w:sz w:val="24"/>
          <w:szCs w:val="24"/>
        </w:rPr>
      </w:pPr>
      <w:r w:rsidDel="00000000" w:rsidR="00000000" w:rsidRPr="00000000">
        <w:rPr>
          <w:sz w:val="24"/>
          <w:szCs w:val="24"/>
          <w:rtl w:val="0"/>
        </w:rPr>
        <w:t xml:space="preserve">IJNRD2301283 International Journal of Novel Research and Development (www.ijnrd.org) c644© 2023 IJNRD | Volu.me 8, Issue 1 January 2023 | ISSN: 2456-4184 | IJNRD.ORG</w:t>
      </w:r>
    </w:p>
    <w:p w:rsidR="00000000" w:rsidDel="00000000" w:rsidP="00000000" w:rsidRDefault="00000000" w:rsidRPr="00000000" w14:paraId="0000014F">
      <w:pPr>
        <w:rPr>
          <w:sz w:val="24"/>
          <w:szCs w:val="24"/>
        </w:rPr>
      </w:pPr>
      <w:r w:rsidDel="00000000" w:rsidR="00000000" w:rsidRPr="00000000">
        <w:rPr>
          <w:sz w:val="24"/>
          <w:szCs w:val="24"/>
          <w:rtl w:val="0"/>
        </w:rPr>
        <w:t xml:space="preserve">Basham, A. L. 1948. Harṣa of Kashmir and the Iconoclast Ascetics. Bulletin of the School of Oriental and</w:t>
      </w:r>
    </w:p>
    <w:p w:rsidR="00000000" w:rsidDel="00000000" w:rsidP="00000000" w:rsidRDefault="00000000" w:rsidRPr="00000000" w14:paraId="00000150">
      <w:pPr>
        <w:rPr>
          <w:sz w:val="24"/>
          <w:szCs w:val="24"/>
        </w:rPr>
      </w:pPr>
      <w:r w:rsidDel="00000000" w:rsidR="00000000" w:rsidRPr="00000000">
        <w:rPr>
          <w:sz w:val="24"/>
          <w:szCs w:val="24"/>
          <w:rtl w:val="0"/>
        </w:rPr>
        <w:t xml:space="preserve">African Studies 12. pp.688-691.</w:t>
      </w:r>
    </w:p>
    <w:p w:rsidR="00000000" w:rsidDel="00000000" w:rsidP="00000000" w:rsidRDefault="00000000" w:rsidRPr="00000000" w14:paraId="00000151">
      <w:pPr>
        <w:rPr>
          <w:sz w:val="24"/>
          <w:szCs w:val="24"/>
        </w:rPr>
      </w:pPr>
      <w:r w:rsidDel="00000000" w:rsidR="00000000" w:rsidRPr="00000000">
        <w:rPr>
          <w:sz w:val="24"/>
          <w:szCs w:val="24"/>
          <w:rtl w:val="0"/>
        </w:rPr>
        <w:t xml:space="preserve">Brown, P. 1942. Indian Architecture: Buddhist and Hindu Period. Bombay: Tobey Press.</w:t>
      </w:r>
    </w:p>
    <w:p w:rsidR="00000000" w:rsidDel="00000000" w:rsidP="00000000" w:rsidRDefault="00000000" w:rsidRPr="00000000" w14:paraId="00000152">
      <w:pPr>
        <w:rPr>
          <w:sz w:val="24"/>
          <w:szCs w:val="24"/>
        </w:rPr>
      </w:pPr>
      <w:r w:rsidDel="00000000" w:rsidR="00000000" w:rsidRPr="00000000">
        <w:rPr>
          <w:sz w:val="24"/>
          <w:szCs w:val="24"/>
          <w:rtl w:val="0"/>
        </w:rPr>
        <w:t xml:space="preserve">Cole. H. H. 1869. Illustration of Ancient buildings in Kashmir. London: W. H. Allen and Co.</w:t>
      </w:r>
    </w:p>
    <w:p w:rsidR="00000000" w:rsidDel="00000000" w:rsidP="00000000" w:rsidRDefault="00000000" w:rsidRPr="00000000" w14:paraId="00000153">
      <w:pPr>
        <w:rPr>
          <w:sz w:val="24"/>
          <w:szCs w:val="24"/>
        </w:rPr>
      </w:pPr>
      <w:r w:rsidDel="00000000" w:rsidR="00000000" w:rsidRPr="00000000">
        <w:rPr>
          <w:sz w:val="24"/>
          <w:szCs w:val="24"/>
          <w:rtl w:val="0"/>
        </w:rPr>
        <w:t xml:space="preserve">Cunningham, A. 1848. An essay on the Aryan order of Architecture as exhibited in the temples in the</w:t>
      </w:r>
    </w:p>
    <w:p w:rsidR="00000000" w:rsidDel="00000000" w:rsidP="00000000" w:rsidRDefault="00000000" w:rsidRPr="00000000" w14:paraId="00000154">
      <w:pPr>
        <w:rPr>
          <w:sz w:val="24"/>
          <w:szCs w:val="24"/>
        </w:rPr>
      </w:pPr>
      <w:r w:rsidDel="00000000" w:rsidR="00000000" w:rsidRPr="00000000">
        <w:rPr>
          <w:sz w:val="24"/>
          <w:szCs w:val="24"/>
          <w:rtl w:val="0"/>
        </w:rPr>
        <w:t xml:space="preserve">temples of Kashmir. JASB 17. pp. 21-327.</w:t>
      </w:r>
    </w:p>
    <w:p w:rsidR="00000000" w:rsidDel="00000000" w:rsidP="00000000" w:rsidRDefault="00000000" w:rsidRPr="00000000" w14:paraId="00000155">
      <w:pPr>
        <w:rPr>
          <w:sz w:val="24"/>
          <w:szCs w:val="24"/>
        </w:rPr>
      </w:pPr>
      <w:r w:rsidDel="00000000" w:rsidR="00000000" w:rsidRPr="00000000">
        <w:rPr>
          <w:sz w:val="24"/>
          <w:szCs w:val="24"/>
          <w:rtl w:val="0"/>
        </w:rPr>
        <w:t xml:space="preserve">Fergusson, J. 1910. History of Indian and Eastern Architecture. Delhi: D. K. Publishers.</w:t>
      </w:r>
    </w:p>
    <w:p w:rsidR="00000000" w:rsidDel="00000000" w:rsidP="00000000" w:rsidRDefault="00000000" w:rsidRPr="00000000" w14:paraId="00000156">
      <w:pPr>
        <w:rPr>
          <w:sz w:val="24"/>
          <w:szCs w:val="24"/>
        </w:rPr>
      </w:pPr>
      <w:r w:rsidDel="00000000" w:rsidR="00000000" w:rsidRPr="00000000">
        <w:rPr>
          <w:sz w:val="24"/>
          <w:szCs w:val="24"/>
          <w:rtl w:val="0"/>
        </w:rPr>
        <w:t xml:space="preserve">Fisher, R. E. 1989. Stone Temples. in Pratapaditya Pal (ed.). Art and Architecture of ancient Kashmir.</w:t>
      </w:r>
    </w:p>
    <w:p w:rsidR="00000000" w:rsidDel="00000000" w:rsidP="00000000" w:rsidRDefault="00000000" w:rsidRPr="00000000" w14:paraId="00000157">
      <w:pPr>
        <w:rPr>
          <w:sz w:val="24"/>
          <w:szCs w:val="24"/>
        </w:rPr>
      </w:pPr>
      <w:r w:rsidDel="00000000" w:rsidR="00000000" w:rsidRPr="00000000">
        <w:rPr>
          <w:sz w:val="24"/>
          <w:szCs w:val="24"/>
          <w:rtl w:val="0"/>
        </w:rPr>
        <w:t xml:space="preserve">Bombay: Marg Publications.</w:t>
      </w:r>
    </w:p>
    <w:p w:rsidR="00000000" w:rsidDel="00000000" w:rsidP="00000000" w:rsidRDefault="00000000" w:rsidRPr="00000000" w14:paraId="00000158">
      <w:pPr>
        <w:rPr>
          <w:sz w:val="24"/>
          <w:szCs w:val="24"/>
        </w:rPr>
      </w:pPr>
      <w:r w:rsidDel="00000000" w:rsidR="00000000" w:rsidRPr="00000000">
        <w:rPr>
          <w:sz w:val="24"/>
          <w:szCs w:val="24"/>
          <w:rtl w:val="0"/>
        </w:rPr>
        <w:t xml:space="preserve">Goetz, H. 1969. Studies in the History and Art of Kashmir and the Indian Himalaya Wiesbaden - Germany:</w:t>
      </w:r>
    </w:p>
    <w:p w:rsidR="00000000" w:rsidDel="00000000" w:rsidP="00000000" w:rsidRDefault="00000000" w:rsidRPr="00000000" w14:paraId="00000159">
      <w:pPr>
        <w:rPr>
          <w:sz w:val="24"/>
          <w:szCs w:val="24"/>
        </w:rPr>
      </w:pPr>
      <w:r w:rsidDel="00000000" w:rsidR="00000000" w:rsidRPr="00000000">
        <w:rPr>
          <w:sz w:val="24"/>
          <w:szCs w:val="24"/>
          <w:rtl w:val="0"/>
        </w:rPr>
        <w:t xml:space="preserve">Harrassowitz.</w:t>
      </w:r>
    </w:p>
    <w:p w:rsidR="00000000" w:rsidDel="00000000" w:rsidP="00000000" w:rsidRDefault="00000000" w:rsidRPr="00000000" w14:paraId="0000015A">
      <w:pPr>
        <w:rPr>
          <w:sz w:val="24"/>
          <w:szCs w:val="24"/>
        </w:rPr>
      </w:pPr>
      <w:r w:rsidDel="00000000" w:rsidR="00000000" w:rsidRPr="00000000">
        <w:rPr>
          <w:sz w:val="24"/>
          <w:szCs w:val="24"/>
          <w:rtl w:val="0"/>
        </w:rPr>
        <w:t xml:space="preserve">Kak. R. C. 2000. Ancient Monuments of Kashmir. New Delhi: Aryan Books International.</w:t>
      </w:r>
    </w:p>
    <w:p w:rsidR="00000000" w:rsidDel="00000000" w:rsidP="00000000" w:rsidRDefault="00000000" w:rsidRPr="00000000" w14:paraId="0000015B">
      <w:pPr>
        <w:rPr>
          <w:sz w:val="24"/>
          <w:szCs w:val="24"/>
        </w:rPr>
      </w:pPr>
      <w:r w:rsidDel="00000000" w:rsidR="00000000" w:rsidRPr="00000000">
        <w:rPr>
          <w:sz w:val="24"/>
          <w:szCs w:val="24"/>
          <w:rtl w:val="0"/>
        </w:rPr>
        <w:t xml:space="preserve">Mitra, D. 1977. Pandrethan, Avantipur and Martand. New Delhi: Archaeological Survey of India.</w:t>
      </w:r>
    </w:p>
    <w:p w:rsidR="00000000" w:rsidDel="00000000" w:rsidP="00000000" w:rsidRDefault="00000000" w:rsidRPr="00000000" w14:paraId="0000015C">
      <w:pPr>
        <w:rPr>
          <w:sz w:val="24"/>
          <w:szCs w:val="24"/>
        </w:rPr>
      </w:pPr>
      <w:r w:rsidDel="00000000" w:rsidR="00000000" w:rsidRPr="00000000">
        <w:rPr>
          <w:sz w:val="24"/>
          <w:szCs w:val="24"/>
          <w:rtl w:val="0"/>
        </w:rPr>
        <w:t xml:space="preserve">Paul, P. G. 1986. Early Sculptures of Kashmir. Unpublished PhD Thesis. Leiden: University of Leiden.</w:t>
      </w:r>
    </w:p>
    <w:p w:rsidR="00000000" w:rsidDel="00000000" w:rsidP="00000000" w:rsidRDefault="00000000" w:rsidRPr="00000000" w14:paraId="0000015D">
      <w:pPr>
        <w:rPr>
          <w:sz w:val="24"/>
          <w:szCs w:val="24"/>
        </w:rPr>
      </w:pPr>
      <w:r w:rsidDel="00000000" w:rsidR="00000000" w:rsidRPr="00000000">
        <w:rPr>
          <w:sz w:val="24"/>
          <w:szCs w:val="24"/>
          <w:rtl w:val="0"/>
        </w:rPr>
        <w:t xml:space="preserve">Ray, S. C. 1970. Early history and culture of Kashmir with a foreword by Sardar K. M. Panikkar. New</w:t>
      </w:r>
    </w:p>
    <w:p w:rsidR="00000000" w:rsidDel="00000000" w:rsidP="00000000" w:rsidRDefault="00000000" w:rsidRPr="00000000" w14:paraId="0000015E">
      <w:pPr>
        <w:rPr>
          <w:sz w:val="24"/>
          <w:szCs w:val="24"/>
        </w:rPr>
      </w:pPr>
      <w:r w:rsidDel="00000000" w:rsidR="00000000" w:rsidRPr="00000000">
        <w:rPr>
          <w:sz w:val="24"/>
          <w:szCs w:val="24"/>
          <w:rtl w:val="0"/>
        </w:rPr>
        <w:t xml:space="preserve">Delhi: Munshiram Manoharlal.</w:t>
      </w:r>
    </w:p>
    <w:p w:rsidR="00000000" w:rsidDel="00000000" w:rsidP="00000000" w:rsidRDefault="00000000" w:rsidRPr="00000000" w14:paraId="0000015F">
      <w:pPr>
        <w:rPr>
          <w:sz w:val="24"/>
          <w:szCs w:val="24"/>
        </w:rPr>
      </w:pPr>
      <w:r w:rsidDel="00000000" w:rsidR="00000000" w:rsidRPr="00000000">
        <w:rPr>
          <w:sz w:val="24"/>
          <w:szCs w:val="24"/>
          <w:rtl w:val="0"/>
        </w:rPr>
        <w:t xml:space="preserve">Sahani, D. R. (1915-16). Pre- Muhammadan Monuments of Kashmir. Annual report 1915-1916. New Delhi:</w:t>
      </w:r>
    </w:p>
    <w:p w:rsidR="00000000" w:rsidDel="00000000" w:rsidP="00000000" w:rsidRDefault="00000000" w:rsidRPr="00000000" w14:paraId="00000160">
      <w:pPr>
        <w:rPr>
          <w:sz w:val="24"/>
          <w:szCs w:val="24"/>
        </w:rPr>
      </w:pPr>
      <w:r w:rsidDel="00000000" w:rsidR="00000000" w:rsidRPr="00000000">
        <w:rPr>
          <w:sz w:val="24"/>
          <w:szCs w:val="24"/>
          <w:rtl w:val="0"/>
        </w:rPr>
        <w:t xml:space="preserve">Archaeological Survey of India.</w:t>
      </w:r>
    </w:p>
    <w:p w:rsidR="00000000" w:rsidDel="00000000" w:rsidP="00000000" w:rsidRDefault="00000000" w:rsidRPr="00000000" w14:paraId="00000161">
      <w:pPr>
        <w:rPr>
          <w:sz w:val="24"/>
          <w:szCs w:val="24"/>
        </w:rPr>
      </w:pPr>
      <w:r w:rsidDel="00000000" w:rsidR="00000000" w:rsidRPr="00000000">
        <w:rPr>
          <w:sz w:val="24"/>
          <w:szCs w:val="24"/>
          <w:rtl w:val="0"/>
        </w:rPr>
        <w:t xml:space="preserve">Stein, M. A. 1900. Kalhana’s Rajatarangni. Vol. 1. Westminster: Archibald Constable and Company Ltd.</w:t>
      </w:r>
    </w:p>
    <w:p w:rsidR="00000000" w:rsidDel="00000000" w:rsidP="00000000" w:rsidRDefault="00000000" w:rsidRPr="00000000" w14:paraId="00000162">
      <w:pPr>
        <w:rPr>
          <w:sz w:val="24"/>
          <w:szCs w:val="24"/>
        </w:rPr>
      </w:pPr>
      <w:r w:rsidDel="00000000" w:rsidR="00000000" w:rsidRPr="00000000">
        <w:rPr>
          <w:rtl w:val="0"/>
        </w:rPr>
      </w:r>
    </w:p>
    <w:p w:rsidR="00000000" w:rsidDel="00000000" w:rsidP="00000000" w:rsidRDefault="00000000" w:rsidRPr="00000000" w14:paraId="00000163">
      <w:pPr>
        <w:pStyle w:val="Heading1"/>
        <w:rPr/>
      </w:pPr>
      <w:bookmarkStart w:colFirst="0" w:colLast="0" w:name="_ud8to09uh2fc" w:id="24"/>
      <w:bookmarkEnd w:id="24"/>
      <w:r w:rsidDel="00000000" w:rsidR="00000000" w:rsidRPr="00000000">
        <w:rPr>
          <w:rtl w:val="0"/>
        </w:rPr>
        <w:t xml:space="preserve">Source - </w:t>
      </w:r>
      <w:hyperlink r:id="rId58">
        <w:r w:rsidDel="00000000" w:rsidR="00000000" w:rsidRPr="00000000">
          <w:rPr>
            <w:rFonts w:ascii="Palanquin Dark" w:cs="Palanquin Dark" w:eastAsia="Palanquin Dark" w:hAnsi="Palanquin Dark"/>
            <w:color w:val="0000ee"/>
            <w:u w:val="single"/>
            <w:rtl w:val="0"/>
          </w:rPr>
          <w:t xml:space="preserve">Mehbooba Mufti के गढ़ अनंतनाग में Saurabh Dwivedi को Martand Sun Temple में क्या देख आया गुस्सा?</w:t>
        </w:r>
      </w:hyperlink>
      <w:r w:rsidDel="00000000" w:rsidR="00000000" w:rsidRPr="00000000">
        <w:rPr>
          <w:rtl w:val="0"/>
        </w:rPr>
      </w:r>
    </w:p>
    <w:p w:rsidR="00000000" w:rsidDel="00000000" w:rsidP="00000000" w:rsidRDefault="00000000" w:rsidRPr="00000000" w14:paraId="00000164">
      <w:pPr>
        <w:rPr>
          <w:sz w:val="24"/>
          <w:szCs w:val="24"/>
        </w:rPr>
      </w:pPr>
      <w:r w:rsidDel="00000000" w:rsidR="00000000" w:rsidRPr="00000000">
        <w:rPr>
          <w:rtl w:val="0"/>
        </w:rPr>
      </w:r>
    </w:p>
    <w:p w:rsidR="00000000" w:rsidDel="00000000" w:rsidP="00000000" w:rsidRDefault="00000000" w:rsidRPr="00000000" w14:paraId="00000165">
      <w:pPr>
        <w:rPr>
          <w:sz w:val="24"/>
          <w:szCs w:val="24"/>
        </w:rPr>
      </w:pPr>
      <w:r w:rsidDel="00000000" w:rsidR="00000000" w:rsidRPr="00000000">
        <w:rPr>
          <w:rtl w:val="0"/>
        </w:rPr>
      </w:r>
    </w:p>
    <w:p w:rsidR="00000000" w:rsidDel="00000000" w:rsidP="00000000" w:rsidRDefault="00000000" w:rsidRPr="00000000" w14:paraId="00000166">
      <w:pPr>
        <w:rPr>
          <w:sz w:val="24"/>
          <w:szCs w:val="24"/>
        </w:rPr>
      </w:pPr>
      <w:r w:rsidDel="00000000" w:rsidR="00000000" w:rsidRPr="00000000">
        <w:rPr>
          <w:rtl w:val="0"/>
        </w:rPr>
      </w:r>
    </w:p>
    <w:p w:rsidR="00000000" w:rsidDel="00000000" w:rsidP="00000000" w:rsidRDefault="00000000" w:rsidRPr="00000000" w14:paraId="00000167">
      <w:pPr>
        <w:pStyle w:val="Heading1"/>
        <w:keepNext w:val="0"/>
        <w:keepLines w:val="0"/>
        <w:spacing w:before="0" w:lineRule="auto"/>
        <w:rPr>
          <w:b w:val="1"/>
          <w:bCs w:val="1"/>
          <w:sz w:val="46"/>
          <w:szCs w:val="46"/>
        </w:rPr>
      </w:pPr>
      <w:bookmarkStart w:colFirst="0" w:colLast="0" w:name="_8c14sc1g58lx" w:id="25"/>
      <w:bookmarkEnd w:id="25"/>
      <w:r w:rsidDel="00000000" w:rsidR="00000000" w:rsidRPr="00000000">
        <w:rPr>
          <w:b w:val="1"/>
          <w:bCs w:val="1"/>
          <w:sz w:val="46"/>
          <w:szCs w:val="46"/>
          <w:rtl w:val="0"/>
        </w:rPr>
        <w:t xml:space="preserve">Documentary: The Lost Grandeur of Kashmir’s Martand Sun Temple</w:t>
      </w:r>
    </w:p>
    <w:p w:rsidR="00000000" w:rsidDel="00000000" w:rsidP="00000000" w:rsidRDefault="00000000" w:rsidRPr="00000000" w14:paraId="00000168">
      <w:pPr>
        <w:pStyle w:val="Heading3"/>
        <w:keepNext w:val="0"/>
        <w:keepLines w:val="0"/>
        <w:spacing w:before="0" w:lineRule="auto"/>
        <w:rPr>
          <w:b w:val="1"/>
          <w:bCs w:val="1"/>
          <w:color w:val="000000"/>
          <w:sz w:val="26"/>
          <w:szCs w:val="26"/>
        </w:rPr>
      </w:pPr>
      <w:bookmarkStart w:colFirst="0" w:colLast="0" w:name="_4oihoy4mts4z" w:id="26"/>
      <w:bookmarkEnd w:id="26"/>
      <w:r w:rsidDel="00000000" w:rsidR="00000000" w:rsidRPr="00000000">
        <w:rPr>
          <w:b w:val="1"/>
          <w:bCs w:val="1"/>
          <w:color w:val="000000"/>
          <w:sz w:val="26"/>
          <w:szCs w:val="26"/>
          <w:rtl w:val="0"/>
        </w:rPr>
        <w:t xml:space="preserve">Chapter 1: The Marvel of Lalitaditya’s Architecture</w:t>
      </w:r>
    </w:p>
    <w:p w:rsidR="00000000" w:rsidDel="00000000" w:rsidP="00000000" w:rsidRDefault="00000000" w:rsidRPr="00000000" w14:paraId="00000169">
      <w:pPr>
        <w:numPr>
          <w:ilvl w:val="0"/>
          <w:numId w:val="16"/>
        </w:numPr>
        <w:spacing w:after="0" w:afterAutospacing="0" w:lineRule="auto"/>
        <w:ind w:left="720" w:hanging="360"/>
        <w:rPr>
          <w:sz w:val="24"/>
          <w:szCs w:val="24"/>
        </w:rPr>
      </w:pPr>
      <w:r w:rsidDel="00000000" w:rsidR="00000000" w:rsidRPr="00000000">
        <w:rPr>
          <w:b w:val="1"/>
          <w:bCs w:val="1"/>
          <w:sz w:val="24"/>
          <w:szCs w:val="24"/>
          <w:rtl w:val="0"/>
        </w:rPr>
        <w:t xml:space="preserve">Historical Significance:</w:t>
      </w:r>
      <w:r w:rsidDel="00000000" w:rsidR="00000000" w:rsidRPr="00000000">
        <w:rPr>
          <w:sz w:val="24"/>
          <w:szCs w:val="24"/>
          <w:rtl w:val="0"/>
        </w:rPr>
        <w:t xml:space="preserve"> Built during the 8th century (approximately 724–761 CE) by King Lalitaditya Muktapida of the Karkota dynasty, the Martand Sun Temple stands as a premier example of classical Kashmiri temple architecture and stone craftsmanship [</w:t>
      </w:r>
      <w:hyperlink r:id="rId59">
        <w:r w:rsidDel="00000000" w:rsidR="00000000" w:rsidRPr="00000000">
          <w:rPr>
            <w:color w:val="1155cc"/>
            <w:sz w:val="24"/>
            <w:szCs w:val="24"/>
            <w:u w:val="single"/>
            <w:rtl w:val="0"/>
          </w:rPr>
          <w:t xml:space="preserve">01:10</w:t>
        </w:r>
      </w:hyperlink>
      <w:r w:rsidDel="00000000" w:rsidR="00000000" w:rsidRPr="00000000">
        <w:rPr>
          <w:sz w:val="24"/>
          <w:szCs w:val="24"/>
          <w:rtl w:val="0"/>
        </w:rPr>
        <w:t xml:space="preserve">].</w:t>
      </w:r>
    </w:p>
    <w:p w:rsidR="00000000" w:rsidDel="00000000" w:rsidP="00000000" w:rsidRDefault="00000000" w:rsidRPr="00000000" w14:paraId="0000016A">
      <w:pPr>
        <w:numPr>
          <w:ilvl w:val="0"/>
          <w:numId w:val="16"/>
        </w:numPr>
        <w:spacing w:after="0" w:afterAutospacing="0" w:lineRule="auto"/>
        <w:ind w:left="720" w:hanging="360"/>
        <w:rPr>
          <w:sz w:val="24"/>
          <w:szCs w:val="24"/>
        </w:rPr>
      </w:pPr>
      <w:r w:rsidDel="00000000" w:rsidR="00000000" w:rsidRPr="00000000">
        <w:rPr>
          <w:b w:val="1"/>
          <w:bCs w:val="1"/>
          <w:sz w:val="24"/>
          <w:szCs w:val="24"/>
          <w:rtl w:val="0"/>
        </w:rPr>
        <w:t xml:space="preserve">Layout &amp; Structure:</w:t>
      </w:r>
      <w:r w:rsidDel="00000000" w:rsidR="00000000" w:rsidRPr="00000000">
        <w:rPr>
          <w:sz w:val="24"/>
          <w:szCs w:val="24"/>
          <w:rtl w:val="0"/>
        </w:rPr>
        <w:t xml:space="preserve"> The grand temple complex features a central courtyard containing a massive rectangular sanctum (</w:t>
      </w:r>
      <w:r w:rsidDel="00000000" w:rsidR="00000000" w:rsidRPr="00000000">
        <w:rPr>
          <w:i w:val="1"/>
          <w:iCs w:val="1"/>
          <w:sz w:val="24"/>
          <w:szCs w:val="24"/>
          <w:rtl w:val="0"/>
        </w:rPr>
        <w:t xml:space="preserve">garbhagriha</w:t>
      </w:r>
      <w:r w:rsidDel="00000000" w:rsidR="00000000" w:rsidRPr="00000000">
        <w:rPr>
          <w:sz w:val="24"/>
          <w:szCs w:val="24"/>
          <w:rtl w:val="0"/>
        </w:rPr>
        <w:t xml:space="preserve">), an assembly hall (</w:t>
      </w:r>
      <w:r w:rsidDel="00000000" w:rsidR="00000000" w:rsidRPr="00000000">
        <w:rPr>
          <w:i w:val="1"/>
          <w:iCs w:val="1"/>
          <w:sz w:val="24"/>
          <w:szCs w:val="24"/>
          <w:rtl w:val="0"/>
        </w:rPr>
        <w:t xml:space="preserve">mandapa</w:t>
      </w:r>
      <w:r w:rsidDel="00000000" w:rsidR="00000000" w:rsidRPr="00000000">
        <w:rPr>
          <w:sz w:val="24"/>
          <w:szCs w:val="24"/>
          <w:rtl w:val="0"/>
        </w:rPr>
        <w:t xml:space="preserve">), and flanking chambers [</w:t>
      </w:r>
      <w:hyperlink r:id="rId60">
        <w:r w:rsidDel="00000000" w:rsidR="00000000" w:rsidRPr="00000000">
          <w:rPr>
            <w:color w:val="1155cc"/>
            <w:sz w:val="24"/>
            <w:szCs w:val="24"/>
            <w:u w:val="single"/>
            <w:rtl w:val="0"/>
          </w:rPr>
          <w:t xml:space="preserve">01:25</w:t>
        </w:r>
      </w:hyperlink>
      <w:r w:rsidDel="00000000" w:rsidR="00000000" w:rsidRPr="00000000">
        <w:rPr>
          <w:sz w:val="24"/>
          <w:szCs w:val="24"/>
          <w:rtl w:val="0"/>
        </w:rPr>
        <w:t xml:space="preserve">].</w:t>
      </w:r>
    </w:p>
    <w:p w:rsidR="00000000" w:rsidDel="00000000" w:rsidP="00000000" w:rsidRDefault="00000000" w:rsidRPr="00000000" w14:paraId="0000016B">
      <w:pPr>
        <w:numPr>
          <w:ilvl w:val="0"/>
          <w:numId w:val="16"/>
        </w:numPr>
        <w:spacing w:after="240" w:lineRule="auto"/>
        <w:ind w:left="720" w:hanging="360"/>
        <w:rPr>
          <w:sz w:val="24"/>
          <w:szCs w:val="24"/>
        </w:rPr>
      </w:pPr>
      <w:r w:rsidDel="00000000" w:rsidR="00000000" w:rsidRPr="00000000">
        <w:rPr>
          <w:b w:val="1"/>
          <w:bCs w:val="1"/>
          <w:sz w:val="24"/>
          <w:szCs w:val="24"/>
          <w:rtl w:val="0"/>
        </w:rPr>
        <w:t xml:space="preserve">Artistic Details:</w:t>
      </w:r>
      <w:r w:rsidDel="00000000" w:rsidR="00000000" w:rsidRPr="00000000">
        <w:rPr>
          <w:sz w:val="24"/>
          <w:szCs w:val="24"/>
          <w:rtl w:val="0"/>
        </w:rPr>
        <w:t xml:space="preserve"> Carved using solid Devri stones, the temple’s gateway and walls showcase intricate reliefs of river goddesses Ganga and Yamuna, Lord Vishnu, pairs of swans (</w:t>
      </w:r>
      <w:r w:rsidDel="00000000" w:rsidR="00000000" w:rsidRPr="00000000">
        <w:rPr>
          <w:i w:val="1"/>
          <w:iCs w:val="1"/>
          <w:sz w:val="24"/>
          <w:szCs w:val="24"/>
          <w:rtl w:val="0"/>
        </w:rPr>
        <w:t xml:space="preserve">hansa</w:t>
      </w:r>
      <w:r w:rsidDel="00000000" w:rsidR="00000000" w:rsidRPr="00000000">
        <w:rPr>
          <w:sz w:val="24"/>
          <w:szCs w:val="24"/>
          <w:rtl w:val="0"/>
        </w:rPr>
        <w:t xml:space="preserve">), celestial figures, and an iconic depiction of the Sun God (</w:t>
      </w:r>
      <w:r w:rsidDel="00000000" w:rsidR="00000000" w:rsidRPr="00000000">
        <w:rPr>
          <w:i w:val="1"/>
          <w:iCs w:val="1"/>
          <w:sz w:val="24"/>
          <w:szCs w:val="24"/>
          <w:rtl w:val="0"/>
        </w:rPr>
        <w:t xml:space="preserve">Martand</w:t>
      </w:r>
      <w:r w:rsidDel="00000000" w:rsidR="00000000" w:rsidRPr="00000000">
        <w:rPr>
          <w:sz w:val="24"/>
          <w:szCs w:val="24"/>
          <w:rtl w:val="0"/>
        </w:rPr>
        <w:t xml:space="preserve">) mounted on a chariot [</w:t>
      </w:r>
      <w:hyperlink r:id="rId61">
        <w:r w:rsidDel="00000000" w:rsidR="00000000" w:rsidRPr="00000000">
          <w:rPr>
            <w:color w:val="1155cc"/>
            <w:sz w:val="24"/>
            <w:szCs w:val="24"/>
            <w:u w:val="single"/>
            <w:rtl w:val="0"/>
          </w:rPr>
          <w:t xml:space="preserve">01:39</w:t>
        </w:r>
      </w:hyperlink>
      <w:r w:rsidDel="00000000" w:rsidR="00000000" w:rsidRPr="00000000">
        <w:rPr>
          <w:sz w:val="24"/>
          <w:szCs w:val="24"/>
          <w:rtl w:val="0"/>
        </w:rPr>
        <w:t xml:space="preserve">].</w:t>
      </w:r>
    </w:p>
    <w:p w:rsidR="00000000" w:rsidDel="00000000" w:rsidP="00000000" w:rsidRDefault="00000000" w:rsidRPr="00000000" w14:paraId="0000016C">
      <w:pPr>
        <w:pStyle w:val="Heading3"/>
        <w:keepNext w:val="0"/>
        <w:keepLines w:val="0"/>
        <w:spacing w:before="0" w:lineRule="auto"/>
        <w:rPr>
          <w:b w:val="1"/>
          <w:bCs w:val="1"/>
          <w:color w:val="000000"/>
          <w:sz w:val="26"/>
          <w:szCs w:val="26"/>
        </w:rPr>
      </w:pPr>
      <w:bookmarkStart w:colFirst="0" w:colLast="0" w:name="_s4wysm84dxhb" w:id="27"/>
      <w:bookmarkEnd w:id="27"/>
      <w:r w:rsidDel="00000000" w:rsidR="00000000" w:rsidRPr="00000000">
        <w:rPr>
          <w:b w:val="1"/>
          <w:bCs w:val="1"/>
          <w:color w:val="000000"/>
          <w:sz w:val="26"/>
          <w:szCs w:val="26"/>
          <w:rtl w:val="0"/>
        </w:rPr>
        <w:t xml:space="preserve">Chapter 2: Insights from the Grounds of Anantnag</w:t>
      </w:r>
    </w:p>
    <w:p w:rsidR="00000000" w:rsidDel="00000000" w:rsidP="00000000" w:rsidRDefault="00000000" w:rsidRPr="00000000" w14:paraId="0000016D">
      <w:pPr>
        <w:numPr>
          <w:ilvl w:val="0"/>
          <w:numId w:val="7"/>
        </w:numPr>
        <w:spacing w:after="0" w:afterAutospacing="0" w:lineRule="auto"/>
        <w:ind w:left="720" w:hanging="360"/>
        <w:rPr>
          <w:sz w:val="24"/>
          <w:szCs w:val="24"/>
        </w:rPr>
      </w:pPr>
      <w:r w:rsidDel="00000000" w:rsidR="00000000" w:rsidRPr="00000000">
        <w:rPr>
          <w:b w:val="1"/>
          <w:bCs w:val="1"/>
          <w:sz w:val="24"/>
          <w:szCs w:val="24"/>
          <w:rtl w:val="0"/>
        </w:rPr>
        <w:t xml:space="preserve">Setting the Scene:</w:t>
      </w:r>
      <w:r w:rsidDel="00000000" w:rsidR="00000000" w:rsidRPr="00000000">
        <w:rPr>
          <w:sz w:val="24"/>
          <w:szCs w:val="24"/>
          <w:rtl w:val="0"/>
        </w:rPr>
        <w:t xml:space="preserve"> During ground coverage of the Lok Sabha elections in the high-profile Anantnag constituency, journalist Saurabh Dwivedi visits the heritage site situated atop a plateau [</w:t>
      </w:r>
      <w:hyperlink r:id="rId62">
        <w:r w:rsidDel="00000000" w:rsidR="00000000" w:rsidRPr="00000000">
          <w:rPr>
            <w:color w:val="1155cc"/>
            <w:sz w:val="24"/>
            <w:szCs w:val="24"/>
            <w:u w:val="single"/>
            <w:rtl w:val="0"/>
          </w:rPr>
          <w:t xml:space="preserve">02:06</w:t>
        </w:r>
      </w:hyperlink>
      <w:r w:rsidDel="00000000" w:rsidR="00000000" w:rsidRPr="00000000">
        <w:rPr>
          <w:sz w:val="24"/>
          <w:szCs w:val="24"/>
          <w:rtl w:val="0"/>
        </w:rPr>
        <w:t xml:space="preserve">].</w:t>
      </w:r>
    </w:p>
    <w:p w:rsidR="00000000" w:rsidDel="00000000" w:rsidP="00000000" w:rsidRDefault="00000000" w:rsidRPr="00000000" w14:paraId="0000016E">
      <w:pPr>
        <w:numPr>
          <w:ilvl w:val="0"/>
          <w:numId w:val="7"/>
        </w:numPr>
        <w:spacing w:after="0" w:afterAutospacing="0" w:lineRule="auto"/>
        <w:ind w:left="720" w:hanging="360"/>
        <w:rPr>
          <w:sz w:val="24"/>
          <w:szCs w:val="24"/>
        </w:rPr>
      </w:pPr>
      <w:r w:rsidDel="00000000" w:rsidR="00000000" w:rsidRPr="00000000">
        <w:rPr>
          <w:b w:val="1"/>
          <w:bCs w:val="1"/>
          <w:sz w:val="24"/>
          <w:szCs w:val="24"/>
          <w:rtl w:val="0"/>
        </w:rPr>
        <w:t xml:space="preserve">Local Identity &amp; Names:</w:t>
      </w:r>
      <w:r w:rsidDel="00000000" w:rsidR="00000000" w:rsidRPr="00000000">
        <w:rPr>
          <w:sz w:val="24"/>
          <w:szCs w:val="24"/>
          <w:rtl w:val="0"/>
        </w:rPr>
        <w:t xml:space="preserve"> Local resident and guide Zahoor Ahmad Khan shares historical and cultural details about the area and the village known variously as Ranbeerpora and Martand [</w:t>
      </w:r>
      <w:hyperlink r:id="rId63">
        <w:r w:rsidDel="00000000" w:rsidR="00000000" w:rsidRPr="00000000">
          <w:rPr>
            <w:color w:val="1155cc"/>
            <w:sz w:val="24"/>
            <w:szCs w:val="24"/>
            <w:u w:val="single"/>
            <w:rtl w:val="0"/>
          </w:rPr>
          <w:t xml:space="preserve">03:10</w:t>
        </w:r>
      </w:hyperlink>
      <w:r w:rsidDel="00000000" w:rsidR="00000000" w:rsidRPr="00000000">
        <w:rPr>
          <w:sz w:val="24"/>
          <w:szCs w:val="24"/>
          <w:rtl w:val="0"/>
        </w:rPr>
        <w:t xml:space="preserve">].</w:t>
      </w:r>
    </w:p>
    <w:p w:rsidR="00000000" w:rsidDel="00000000" w:rsidP="00000000" w:rsidRDefault="00000000" w:rsidRPr="00000000" w14:paraId="0000016F">
      <w:pPr>
        <w:numPr>
          <w:ilvl w:val="0"/>
          <w:numId w:val="7"/>
        </w:numPr>
        <w:spacing w:after="240" w:lineRule="auto"/>
        <w:ind w:left="720" w:hanging="360"/>
        <w:rPr>
          <w:sz w:val="24"/>
          <w:szCs w:val="24"/>
        </w:rPr>
      </w:pPr>
      <w:r w:rsidDel="00000000" w:rsidR="00000000" w:rsidRPr="00000000">
        <w:rPr>
          <w:b w:val="1"/>
          <w:bCs w:val="1"/>
          <w:sz w:val="24"/>
          <w:szCs w:val="24"/>
          <w:rtl w:val="0"/>
        </w:rPr>
        <w:t xml:space="preserve">Ancient Inscriptions &amp; Sculptures:</w:t>
      </w:r>
      <w:r w:rsidDel="00000000" w:rsidR="00000000" w:rsidRPr="00000000">
        <w:rPr>
          <w:sz w:val="24"/>
          <w:szCs w:val="24"/>
          <w:rtl w:val="0"/>
        </w:rPr>
        <w:t xml:space="preserve"> The ruins hold traces of ancient Sharda script, along with elaborate carvings etched into nearly every surviving stone column and lintel across the temple premises [</w:t>
      </w:r>
      <w:hyperlink r:id="rId64">
        <w:r w:rsidDel="00000000" w:rsidR="00000000" w:rsidRPr="00000000">
          <w:rPr>
            <w:color w:val="1155cc"/>
            <w:sz w:val="24"/>
            <w:szCs w:val="24"/>
            <w:u w:val="single"/>
            <w:rtl w:val="0"/>
          </w:rPr>
          <w:t xml:space="preserve">00:08</w:t>
        </w:r>
      </w:hyperlink>
      <w:r w:rsidDel="00000000" w:rsidR="00000000" w:rsidRPr="00000000">
        <w:rPr>
          <w:sz w:val="24"/>
          <w:szCs w:val="24"/>
          <w:rtl w:val="0"/>
        </w:rPr>
        <w:t xml:space="preserve">].</w:t>
      </w:r>
    </w:p>
    <w:p w:rsidR="00000000" w:rsidDel="00000000" w:rsidP="00000000" w:rsidRDefault="00000000" w:rsidRPr="00000000" w14:paraId="00000170">
      <w:pPr>
        <w:pStyle w:val="Heading3"/>
        <w:keepNext w:val="0"/>
        <w:keepLines w:val="0"/>
        <w:spacing w:before="0" w:lineRule="auto"/>
        <w:rPr>
          <w:b w:val="1"/>
          <w:bCs w:val="1"/>
          <w:color w:val="000000"/>
          <w:sz w:val="26"/>
          <w:szCs w:val="26"/>
        </w:rPr>
      </w:pPr>
      <w:bookmarkStart w:colFirst="0" w:colLast="0" w:name="_t4spj0evaro" w:id="28"/>
      <w:bookmarkEnd w:id="28"/>
      <w:r w:rsidDel="00000000" w:rsidR="00000000" w:rsidRPr="00000000">
        <w:rPr>
          <w:b w:val="1"/>
          <w:bCs w:val="1"/>
          <w:color w:val="000000"/>
          <w:sz w:val="26"/>
          <w:szCs w:val="26"/>
          <w:rtl w:val="0"/>
        </w:rPr>
        <w:t xml:space="preserve">Chapter 3: Devastation, Memory, and Decay</w:t>
      </w:r>
    </w:p>
    <w:p w:rsidR="00000000" w:rsidDel="00000000" w:rsidP="00000000" w:rsidRDefault="00000000" w:rsidRPr="00000000" w14:paraId="00000171">
      <w:pPr>
        <w:numPr>
          <w:ilvl w:val="0"/>
          <w:numId w:val="1"/>
        </w:numPr>
        <w:spacing w:after="0" w:afterAutospacing="0" w:lineRule="auto"/>
        <w:ind w:left="720" w:hanging="360"/>
        <w:rPr>
          <w:sz w:val="24"/>
          <w:szCs w:val="24"/>
        </w:rPr>
      </w:pPr>
      <w:r w:rsidDel="00000000" w:rsidR="00000000" w:rsidRPr="00000000">
        <w:rPr>
          <w:b w:val="1"/>
          <w:bCs w:val="1"/>
          <w:sz w:val="24"/>
          <w:szCs w:val="24"/>
          <w:rtl w:val="0"/>
        </w:rPr>
        <w:t xml:space="preserve">The Fall of the Colossus:</w:t>
      </w:r>
      <w:r w:rsidDel="00000000" w:rsidR="00000000" w:rsidRPr="00000000">
        <w:rPr>
          <w:sz w:val="24"/>
          <w:szCs w:val="24"/>
          <w:rtl w:val="0"/>
        </w:rPr>
        <w:t xml:space="preserve"> The complex suffered destruction during historical invasions under ruler Sikandar Shah Miri, along with centuries of weathering, leaving behind colossal standing colonnades and fragmented stone deities [</w:t>
      </w:r>
      <w:hyperlink r:id="rId65">
        <w:r w:rsidDel="00000000" w:rsidR="00000000" w:rsidRPr="00000000">
          <w:rPr>
            <w:color w:val="1155cc"/>
            <w:sz w:val="24"/>
            <w:szCs w:val="24"/>
            <w:u w:val="single"/>
            <w:rtl w:val="0"/>
          </w:rPr>
          <w:t xml:space="preserve">00:13</w:t>
        </w:r>
      </w:hyperlink>
      <w:r w:rsidDel="00000000" w:rsidR="00000000" w:rsidRPr="00000000">
        <w:rPr>
          <w:sz w:val="24"/>
          <w:szCs w:val="24"/>
          <w:rtl w:val="0"/>
        </w:rPr>
        <w:t xml:space="preserve">].</w:t>
      </w:r>
    </w:p>
    <w:p w:rsidR="00000000" w:rsidDel="00000000" w:rsidP="00000000" w:rsidRDefault="00000000" w:rsidRPr="00000000" w14:paraId="00000172">
      <w:pPr>
        <w:numPr>
          <w:ilvl w:val="0"/>
          <w:numId w:val="1"/>
        </w:numPr>
        <w:spacing w:after="240" w:lineRule="auto"/>
        <w:ind w:left="720" w:hanging="360"/>
        <w:rPr>
          <w:sz w:val="24"/>
          <w:szCs w:val="24"/>
        </w:rPr>
      </w:pPr>
      <w:r w:rsidDel="00000000" w:rsidR="00000000" w:rsidRPr="00000000">
        <w:rPr>
          <w:b w:val="1"/>
          <w:bCs w:val="1"/>
          <w:sz w:val="24"/>
          <w:szCs w:val="24"/>
          <w:rtl w:val="0"/>
        </w:rPr>
        <w:t xml:space="preserve">The Pain of Neglect:</w:t>
      </w:r>
      <w:r w:rsidDel="00000000" w:rsidR="00000000" w:rsidRPr="00000000">
        <w:rPr>
          <w:sz w:val="24"/>
          <w:szCs w:val="24"/>
          <w:rtl w:val="0"/>
        </w:rPr>
        <w:t xml:space="preserve"> The exploration highlights the sheer contrast between the sophisticated civilizational heritage built 1,400 years ago for astronomy and spirituality, and its present-day ruined state needing active conservation [</w:t>
      </w:r>
      <w:hyperlink r:id="rId66">
        <w:r w:rsidDel="00000000" w:rsidR="00000000" w:rsidRPr="00000000">
          <w:rPr>
            <w:color w:val="1155cc"/>
            <w:sz w:val="24"/>
            <w:szCs w:val="24"/>
            <w:u w:val="single"/>
            <w:rtl w:val="0"/>
          </w:rPr>
          <w:t xml:space="preserve">02:43</w:t>
        </w:r>
      </w:hyperlink>
      <w:r w:rsidDel="00000000" w:rsidR="00000000" w:rsidRPr="00000000">
        <w:rPr>
          <w:sz w:val="24"/>
          <w:szCs w:val="24"/>
          <w:rtl w:val="0"/>
        </w:rPr>
        <w:t xml:space="preserve">].</w:t>
      </w:r>
    </w:p>
    <w:p w:rsidR="00000000" w:rsidDel="00000000" w:rsidP="00000000" w:rsidRDefault="00000000" w:rsidRPr="00000000" w14:paraId="00000173">
      <w:pPr>
        <w:pStyle w:val="Heading3"/>
        <w:keepNext w:val="0"/>
        <w:keepLines w:val="0"/>
        <w:spacing w:before="0" w:lineRule="auto"/>
        <w:rPr>
          <w:b w:val="1"/>
          <w:bCs w:val="1"/>
          <w:color w:val="000000"/>
          <w:sz w:val="26"/>
          <w:szCs w:val="26"/>
        </w:rPr>
      </w:pPr>
      <w:bookmarkStart w:colFirst="0" w:colLast="0" w:name="_scpah6nugpe3" w:id="29"/>
      <w:bookmarkEnd w:id="29"/>
      <w:r w:rsidDel="00000000" w:rsidR="00000000" w:rsidRPr="00000000">
        <w:rPr>
          <w:b w:val="1"/>
          <w:bCs w:val="1"/>
          <w:color w:val="000000"/>
          <w:sz w:val="26"/>
          <w:szCs w:val="26"/>
          <w:rtl w:val="0"/>
        </w:rPr>
        <w:t xml:space="preserve">Chapter 4: Modern Realities and Preservation Call</w:t>
      </w:r>
    </w:p>
    <w:p w:rsidR="00000000" w:rsidDel="00000000" w:rsidP="00000000" w:rsidRDefault="00000000" w:rsidRPr="00000000" w14:paraId="00000174">
      <w:pPr>
        <w:numPr>
          <w:ilvl w:val="0"/>
          <w:numId w:val="19"/>
        </w:numPr>
        <w:spacing w:after="0" w:afterAutospacing="0" w:lineRule="auto"/>
        <w:ind w:left="720" w:hanging="360"/>
        <w:rPr>
          <w:sz w:val="24"/>
          <w:szCs w:val="24"/>
        </w:rPr>
      </w:pPr>
      <w:r w:rsidDel="00000000" w:rsidR="00000000" w:rsidRPr="00000000">
        <w:rPr>
          <w:b w:val="1"/>
          <w:bCs w:val="1"/>
          <w:sz w:val="24"/>
          <w:szCs w:val="24"/>
          <w:rtl w:val="0"/>
        </w:rPr>
        <w:t xml:space="preserve">Ground Observations in the Valley:</w:t>
      </w:r>
      <w:r w:rsidDel="00000000" w:rsidR="00000000" w:rsidRPr="00000000">
        <w:rPr>
          <w:sz w:val="24"/>
          <w:szCs w:val="24"/>
          <w:rtl w:val="0"/>
        </w:rPr>
        <w:t xml:space="preserve"> Beyond electoral politics, the ground situation in Kashmir shows noticeable changes in law and order, connectivity, and development infrastructure [</w:t>
      </w:r>
      <w:hyperlink r:id="rId67">
        <w:r w:rsidDel="00000000" w:rsidR="00000000" w:rsidRPr="00000000">
          <w:rPr>
            <w:color w:val="1155cc"/>
            <w:sz w:val="24"/>
            <w:szCs w:val="24"/>
            <w:u w:val="single"/>
            <w:rtl w:val="0"/>
          </w:rPr>
          <w:t xml:space="preserve">34:56</w:t>
        </w:r>
      </w:hyperlink>
      <w:r w:rsidDel="00000000" w:rsidR="00000000" w:rsidRPr="00000000">
        <w:rPr>
          <w:sz w:val="24"/>
          <w:szCs w:val="24"/>
          <w:rtl w:val="0"/>
        </w:rPr>
        <w:t xml:space="preserve">].</w:t>
      </w:r>
    </w:p>
    <w:p w:rsidR="00000000" w:rsidDel="00000000" w:rsidP="00000000" w:rsidRDefault="00000000" w:rsidRPr="00000000" w14:paraId="00000175">
      <w:pPr>
        <w:numPr>
          <w:ilvl w:val="0"/>
          <w:numId w:val="19"/>
        </w:numPr>
        <w:spacing w:after="0" w:afterAutospacing="0" w:lineRule="auto"/>
        <w:ind w:left="720" w:hanging="360"/>
        <w:rPr>
          <w:sz w:val="24"/>
          <w:szCs w:val="24"/>
        </w:rPr>
      </w:pPr>
      <w:r w:rsidDel="00000000" w:rsidR="00000000" w:rsidRPr="00000000">
        <w:rPr>
          <w:b w:val="1"/>
          <w:bCs w:val="1"/>
          <w:sz w:val="24"/>
          <w:szCs w:val="24"/>
          <w:rtl w:val="0"/>
        </w:rPr>
        <w:t xml:space="preserve">Appeal for Restoration:</w:t>
      </w:r>
      <w:r w:rsidDel="00000000" w:rsidR="00000000" w:rsidRPr="00000000">
        <w:rPr>
          <w:sz w:val="24"/>
          <w:szCs w:val="24"/>
          <w:rtl w:val="0"/>
        </w:rPr>
        <w:t xml:space="preserve"> The journey concludes with an appeal to the Archaeological Survey of India (ASI) and the local administration to step up preservation, restoration, and tourism efforts so future generations can witness the remnants of this architectural wonder [</w:t>
      </w:r>
      <w:hyperlink r:id="rId68">
        <w:r w:rsidDel="00000000" w:rsidR="00000000" w:rsidRPr="00000000">
          <w:rPr>
            <w:color w:val="1155cc"/>
            <w:sz w:val="24"/>
            <w:szCs w:val="24"/>
            <w:u w:val="single"/>
            <w:rtl w:val="0"/>
          </w:rPr>
          <w:t xml:space="preserve">35:50</w:t>
        </w:r>
      </w:hyperlink>
      <w:r w:rsidDel="00000000" w:rsidR="00000000" w:rsidRPr="00000000">
        <w:rPr>
          <w:sz w:val="24"/>
          <w:szCs w:val="24"/>
          <w:rtl w:val="0"/>
        </w:rPr>
        <w:t xml:space="preserve">].</w:t>
      </w:r>
    </w:p>
    <w:p w:rsidR="00000000" w:rsidDel="00000000" w:rsidP="00000000" w:rsidRDefault="00000000" w:rsidRPr="00000000" w14:paraId="00000176">
      <w:pPr>
        <w:numPr>
          <w:ilvl w:val="0"/>
          <w:numId w:val="15"/>
        </w:numPr>
        <w:spacing w:after="240" w:lineRule="auto"/>
        <w:ind w:left="720" w:hanging="360"/>
        <w:rPr>
          <w:sz w:val="24"/>
          <w:szCs w:val="24"/>
        </w:rPr>
      </w:pPr>
      <w:r w:rsidDel="00000000" w:rsidR="00000000" w:rsidRPr="00000000">
        <w:rPr>
          <w:b w:val="1"/>
          <w:bCs w:val="1"/>
          <w:sz w:val="24"/>
          <w:szCs w:val="24"/>
          <w:rtl w:val="0"/>
        </w:rPr>
        <w:t xml:space="preserve">Watch Full Video:</w:t>
      </w:r>
      <w:hyperlink r:id="rId69">
        <w:r w:rsidDel="00000000" w:rsidR="00000000" w:rsidRPr="00000000">
          <w:rPr>
            <w:sz w:val="24"/>
            <w:szCs w:val="24"/>
            <w:rtl w:val="0"/>
          </w:rPr>
          <w:t xml:space="preserve"> </w:t>
        </w:r>
      </w:hyperlink>
      <w:hyperlink r:id="rId70">
        <w:r w:rsidDel="00000000" w:rsidR="00000000" w:rsidRPr="00000000">
          <w:rPr>
            <w:color w:val="1155cc"/>
            <w:sz w:val="24"/>
            <w:szCs w:val="24"/>
            <w:u w:val="single"/>
            <w:rtl w:val="0"/>
          </w:rPr>
          <w:t xml:space="preserve">Martand Sun Temple Exploration – The Lallantop</w:t>
        </w:r>
      </w:hyperlink>
      <w:r w:rsidDel="00000000" w:rsidR="00000000" w:rsidRPr="00000000">
        <w:rPr>
          <w:rtl w:val="0"/>
        </w:rPr>
      </w:r>
    </w:p>
    <w:p w:rsidR="00000000" w:rsidDel="00000000" w:rsidP="00000000" w:rsidRDefault="00000000" w:rsidRPr="00000000" w14:paraId="00000177">
      <w:pPr>
        <w:pStyle w:val="Heading1"/>
        <w:keepNext w:val="0"/>
        <w:keepLines w:val="0"/>
        <w:spacing w:before="0" w:lineRule="auto"/>
        <w:rPr/>
      </w:pPr>
      <w:bookmarkStart w:colFirst="0" w:colLast="0" w:name="_h0el3mtnza04" w:id="30"/>
      <w:bookmarkEnd w:id="30"/>
      <w:r w:rsidDel="00000000" w:rsidR="00000000" w:rsidRPr="00000000">
        <w:rPr>
          <w:rtl w:val="0"/>
        </w:rPr>
        <w:br w:type="textWrapping"/>
        <w:br w:type="textWrapping"/>
        <w:br w:type="textWrapping"/>
        <w:br w:type="textWrapping"/>
        <w:br w:type="textWrapping"/>
        <w:br w:type="textWrapping"/>
        <w:t xml:space="preserve">Frequently asked questions </w:t>
        <w:br w:type="textWrapping"/>
        <w:br w:type="textWrapping"/>
        <w:br w:type="textWrapping"/>
        <w:t xml:space="preserve">General &amp; Historical Background</w:t>
      </w:r>
    </w:p>
    <w:p w:rsidR="00000000" w:rsidDel="00000000" w:rsidP="00000000" w:rsidRDefault="00000000" w:rsidRPr="00000000" w14:paraId="00000178">
      <w:pPr>
        <w:spacing w:after="240" w:lineRule="auto"/>
        <w:rPr>
          <w:b w:val="1"/>
          <w:bCs w:val="1"/>
          <w:sz w:val="24"/>
          <w:szCs w:val="24"/>
        </w:rPr>
      </w:pPr>
      <w:r w:rsidDel="00000000" w:rsidR="00000000" w:rsidRPr="00000000">
        <w:rPr>
          <w:b w:val="1"/>
          <w:bCs w:val="1"/>
          <w:sz w:val="24"/>
          <w:szCs w:val="24"/>
          <w:rtl w:val="0"/>
        </w:rPr>
        <w:t xml:space="preserve">Where is the Martand Sun Temple located?</w:t>
      </w:r>
    </w:p>
    <w:p w:rsidR="00000000" w:rsidDel="00000000" w:rsidP="00000000" w:rsidRDefault="00000000" w:rsidRPr="00000000" w14:paraId="00000179">
      <w:pPr>
        <w:spacing w:after="240" w:lineRule="auto"/>
        <w:rPr>
          <w:sz w:val="24"/>
          <w:szCs w:val="24"/>
        </w:rPr>
      </w:pPr>
      <w:r w:rsidDel="00000000" w:rsidR="00000000" w:rsidRPr="00000000">
        <w:rPr>
          <w:sz w:val="24"/>
          <w:szCs w:val="24"/>
          <w:rtl w:val="0"/>
        </w:rPr>
        <w:t xml:space="preserve">The temple sits on an elevated plateau overlooking the Kashmir Valley in Mattan, near the city of Anantnag in Jammu &amp; Kashmir (roughly 64 km south of Srinagar).</w:t>
      </w:r>
    </w:p>
    <w:p w:rsidR="00000000" w:rsidDel="00000000" w:rsidP="00000000" w:rsidRDefault="00000000" w:rsidRPr="00000000" w14:paraId="0000017A">
      <w:pPr>
        <w:spacing w:after="240" w:lineRule="auto"/>
        <w:rPr>
          <w:b w:val="1"/>
          <w:bCs w:val="1"/>
          <w:sz w:val="24"/>
          <w:szCs w:val="24"/>
        </w:rPr>
      </w:pPr>
      <w:r w:rsidDel="00000000" w:rsidR="00000000" w:rsidRPr="00000000">
        <w:rPr>
          <w:b w:val="1"/>
          <w:bCs w:val="1"/>
          <w:sz w:val="24"/>
          <w:szCs w:val="24"/>
          <w:rtl w:val="0"/>
        </w:rPr>
        <w:t xml:space="preserve">Who built the Martand Sun Temple and when?</w:t>
      </w:r>
    </w:p>
    <w:p w:rsidR="00000000" w:rsidDel="00000000" w:rsidP="00000000" w:rsidRDefault="00000000" w:rsidRPr="00000000" w14:paraId="0000017B">
      <w:pPr>
        <w:spacing w:after="240" w:lineRule="auto"/>
        <w:rPr>
          <w:sz w:val="24"/>
          <w:szCs w:val="24"/>
        </w:rPr>
      </w:pPr>
      <w:r w:rsidDel="00000000" w:rsidR="00000000" w:rsidRPr="00000000">
        <w:rPr>
          <w:sz w:val="24"/>
          <w:szCs w:val="24"/>
          <w:rtl w:val="0"/>
        </w:rPr>
        <w:t xml:space="preserve">It was commissioned in the </w:t>
      </w:r>
      <w:r w:rsidDel="00000000" w:rsidR="00000000" w:rsidRPr="00000000">
        <w:rPr>
          <w:b w:val="1"/>
          <w:bCs w:val="1"/>
          <w:sz w:val="24"/>
          <w:szCs w:val="24"/>
          <w:rtl w:val="0"/>
        </w:rPr>
        <w:t xml:space="preserve">8th century CE (circa 725–756 CE)</w:t>
      </w:r>
      <w:r w:rsidDel="00000000" w:rsidR="00000000" w:rsidRPr="00000000">
        <w:rPr>
          <w:sz w:val="24"/>
          <w:szCs w:val="24"/>
          <w:rtl w:val="0"/>
        </w:rPr>
        <w:t xml:space="preserve"> by </w:t>
      </w:r>
      <w:r w:rsidDel="00000000" w:rsidR="00000000" w:rsidRPr="00000000">
        <w:rPr>
          <w:b w:val="1"/>
          <w:bCs w:val="1"/>
          <w:sz w:val="24"/>
          <w:szCs w:val="24"/>
          <w:rtl w:val="0"/>
        </w:rPr>
        <w:t xml:space="preserve">King Lalitaditya Muktapida</w:t>
      </w:r>
      <w:r w:rsidDel="00000000" w:rsidR="00000000" w:rsidRPr="00000000">
        <w:rPr>
          <w:sz w:val="24"/>
          <w:szCs w:val="24"/>
          <w:rtl w:val="0"/>
        </w:rPr>
        <w:t xml:space="preserve">, the most renowned emperor of Kashmir's Karkota Dynasty.</w:t>
      </w:r>
    </w:p>
    <w:p w:rsidR="00000000" w:rsidDel="00000000" w:rsidP="00000000" w:rsidRDefault="00000000" w:rsidRPr="00000000" w14:paraId="0000017C">
      <w:pPr>
        <w:spacing w:after="240" w:lineRule="auto"/>
        <w:rPr>
          <w:b w:val="1"/>
          <w:bCs w:val="1"/>
          <w:sz w:val="24"/>
          <w:szCs w:val="24"/>
        </w:rPr>
      </w:pPr>
      <w:r w:rsidDel="00000000" w:rsidR="00000000" w:rsidRPr="00000000">
        <w:rPr>
          <w:b w:val="1"/>
          <w:bCs w:val="1"/>
          <w:sz w:val="24"/>
          <w:szCs w:val="24"/>
          <w:rtl w:val="0"/>
        </w:rPr>
        <w:t xml:space="preserve">To whom is the temple dedicated?</w:t>
      </w:r>
    </w:p>
    <w:p w:rsidR="00000000" w:rsidDel="00000000" w:rsidP="00000000" w:rsidRDefault="00000000" w:rsidRPr="00000000" w14:paraId="0000017D">
      <w:pPr>
        <w:spacing w:after="240" w:lineRule="auto"/>
        <w:rPr>
          <w:sz w:val="24"/>
          <w:szCs w:val="24"/>
        </w:rPr>
      </w:pPr>
      <w:r w:rsidDel="00000000" w:rsidR="00000000" w:rsidRPr="00000000">
        <w:rPr>
          <w:sz w:val="24"/>
          <w:szCs w:val="24"/>
          <w:rtl w:val="0"/>
        </w:rPr>
        <w:t xml:space="preserve">The principal deity is </w:t>
      </w:r>
      <w:r w:rsidDel="00000000" w:rsidR="00000000" w:rsidRPr="00000000">
        <w:rPr>
          <w:b w:val="1"/>
          <w:bCs w:val="1"/>
          <w:sz w:val="24"/>
          <w:szCs w:val="24"/>
          <w:rtl w:val="0"/>
        </w:rPr>
        <w:t xml:space="preserve">Surya</w:t>
      </w:r>
      <w:r w:rsidDel="00000000" w:rsidR="00000000" w:rsidRPr="00000000">
        <w:rPr>
          <w:sz w:val="24"/>
          <w:szCs w:val="24"/>
          <w:rtl w:val="0"/>
        </w:rPr>
        <w:t xml:space="preserve">, the Sun God (</w:t>
      </w:r>
      <w:r w:rsidDel="00000000" w:rsidR="00000000" w:rsidRPr="00000000">
        <w:rPr>
          <w:i w:val="1"/>
          <w:iCs w:val="1"/>
          <w:sz w:val="24"/>
          <w:szCs w:val="24"/>
          <w:rtl w:val="0"/>
        </w:rPr>
        <w:t xml:space="preserve">Martand</w:t>
      </w:r>
      <w:r w:rsidDel="00000000" w:rsidR="00000000" w:rsidRPr="00000000">
        <w:rPr>
          <w:sz w:val="24"/>
          <w:szCs w:val="24"/>
          <w:rtl w:val="0"/>
        </w:rPr>
        <w:t xml:space="preserve"> is a Sanskrit name for the Sun). The complex also contains carvings of Vishnu, Shiva, and the river goddesses Ganga and Yamuna.</w:t>
      </w:r>
    </w:p>
    <w:p w:rsidR="00000000" w:rsidDel="00000000" w:rsidP="00000000" w:rsidRDefault="00000000" w:rsidRPr="00000000" w14:paraId="0000017E">
      <w:pPr>
        <w:pStyle w:val="Heading3"/>
        <w:keepNext w:val="0"/>
        <w:keepLines w:val="0"/>
        <w:spacing w:before="0" w:lineRule="auto"/>
        <w:rPr>
          <w:b w:val="1"/>
          <w:bCs w:val="1"/>
          <w:color w:val="000000"/>
          <w:sz w:val="26"/>
          <w:szCs w:val="26"/>
        </w:rPr>
      </w:pPr>
      <w:bookmarkStart w:colFirst="0" w:colLast="0" w:name="_ly5cfhgciaod" w:id="31"/>
      <w:bookmarkEnd w:id="31"/>
      <w:r w:rsidDel="00000000" w:rsidR="00000000" w:rsidRPr="00000000">
        <w:rPr>
          <w:b w:val="1"/>
          <w:bCs w:val="1"/>
          <w:color w:val="000000"/>
          <w:sz w:val="26"/>
          <w:szCs w:val="26"/>
          <w:rtl w:val="0"/>
        </w:rPr>
        <w:t xml:space="preserve">Architecture &amp; Engineering</w:t>
      </w:r>
    </w:p>
    <w:p w:rsidR="00000000" w:rsidDel="00000000" w:rsidP="00000000" w:rsidRDefault="00000000" w:rsidRPr="00000000" w14:paraId="0000017F">
      <w:pPr>
        <w:spacing w:after="240" w:lineRule="auto"/>
        <w:rPr>
          <w:b w:val="1"/>
          <w:bCs w:val="1"/>
          <w:sz w:val="24"/>
          <w:szCs w:val="24"/>
        </w:rPr>
      </w:pPr>
      <w:r w:rsidDel="00000000" w:rsidR="00000000" w:rsidRPr="00000000">
        <w:rPr>
          <w:b w:val="1"/>
          <w:bCs w:val="1"/>
          <w:sz w:val="24"/>
          <w:szCs w:val="24"/>
          <w:rtl w:val="0"/>
        </w:rPr>
        <w:t xml:space="preserve">What architectural style does the temple follow?</w:t>
      </w:r>
    </w:p>
    <w:p w:rsidR="00000000" w:rsidDel="00000000" w:rsidP="00000000" w:rsidRDefault="00000000" w:rsidRPr="00000000" w14:paraId="00000180">
      <w:pPr>
        <w:spacing w:after="240" w:lineRule="auto"/>
        <w:rPr>
          <w:sz w:val="24"/>
          <w:szCs w:val="24"/>
        </w:rPr>
      </w:pPr>
      <w:r w:rsidDel="00000000" w:rsidR="00000000" w:rsidRPr="00000000">
        <w:rPr>
          <w:sz w:val="24"/>
          <w:szCs w:val="24"/>
          <w:rtl w:val="0"/>
        </w:rPr>
        <w:t xml:space="preserve">It is a classic masterpiece of Kashmiri temple architecture, blending indigenous Kashmiri design with </w:t>
      </w:r>
      <w:r w:rsidDel="00000000" w:rsidR="00000000" w:rsidRPr="00000000">
        <w:rPr>
          <w:b w:val="1"/>
          <w:bCs w:val="1"/>
          <w:sz w:val="24"/>
          <w:szCs w:val="24"/>
          <w:rtl w:val="0"/>
        </w:rPr>
        <w:t xml:space="preserve">Gandharan, Gupta, Roman, and Byzantine</w:t>
      </w:r>
      <w:r w:rsidDel="00000000" w:rsidR="00000000" w:rsidRPr="00000000">
        <w:rPr>
          <w:sz w:val="24"/>
          <w:szCs w:val="24"/>
          <w:rtl w:val="0"/>
        </w:rPr>
        <w:t xml:space="preserve"> influences.</w:t>
      </w:r>
    </w:p>
    <w:p w:rsidR="00000000" w:rsidDel="00000000" w:rsidP="00000000" w:rsidRDefault="00000000" w:rsidRPr="00000000" w14:paraId="00000181">
      <w:pPr>
        <w:spacing w:after="240" w:lineRule="auto"/>
        <w:rPr>
          <w:b w:val="1"/>
          <w:bCs w:val="1"/>
          <w:sz w:val="24"/>
          <w:szCs w:val="24"/>
        </w:rPr>
      </w:pPr>
      <w:r w:rsidDel="00000000" w:rsidR="00000000" w:rsidRPr="00000000">
        <w:rPr>
          <w:b w:val="1"/>
          <w:bCs w:val="1"/>
          <w:sz w:val="24"/>
          <w:szCs w:val="24"/>
          <w:rtl w:val="0"/>
        </w:rPr>
        <w:t xml:space="preserve">What are the key architectural features?</w:t>
      </w:r>
    </w:p>
    <w:p w:rsidR="00000000" w:rsidDel="00000000" w:rsidP="00000000" w:rsidRDefault="00000000" w:rsidRPr="00000000" w14:paraId="00000182">
      <w:pPr>
        <w:numPr>
          <w:ilvl w:val="0"/>
          <w:numId w:val="6"/>
        </w:numPr>
        <w:spacing w:after="0" w:afterAutospacing="0" w:lineRule="auto"/>
        <w:ind w:left="720" w:hanging="360"/>
        <w:rPr>
          <w:sz w:val="24"/>
          <w:szCs w:val="24"/>
        </w:rPr>
      </w:pPr>
      <w:r w:rsidDel="00000000" w:rsidR="00000000" w:rsidRPr="00000000">
        <w:rPr>
          <w:b w:val="1"/>
          <w:bCs w:val="1"/>
          <w:sz w:val="24"/>
          <w:szCs w:val="24"/>
          <w:rtl w:val="0"/>
        </w:rPr>
        <w:t xml:space="preserve">Peristyle Colonnade:</w:t>
      </w:r>
      <w:r w:rsidDel="00000000" w:rsidR="00000000" w:rsidRPr="00000000">
        <w:rPr>
          <w:sz w:val="24"/>
          <w:szCs w:val="24"/>
          <w:rtl w:val="0"/>
        </w:rPr>
        <w:t xml:space="preserve"> A grand courtyard measuring approximately 220 × 142 feet, bordered by </w:t>
      </w:r>
      <w:r w:rsidDel="00000000" w:rsidR="00000000" w:rsidRPr="00000000">
        <w:rPr>
          <w:b w:val="1"/>
          <w:bCs w:val="1"/>
          <w:sz w:val="24"/>
          <w:szCs w:val="24"/>
          <w:rtl w:val="0"/>
        </w:rPr>
        <w:t xml:space="preserve">84 fluted columns and smaller shrines</w:t>
      </w:r>
      <w:r w:rsidDel="00000000" w:rsidR="00000000" w:rsidRPr="00000000">
        <w:rPr>
          <w:sz w:val="24"/>
          <w:szCs w:val="24"/>
          <w:rtl w:val="0"/>
        </w:rPr>
        <w:t xml:space="preserve">.</w:t>
      </w:r>
    </w:p>
    <w:p w:rsidR="00000000" w:rsidDel="00000000" w:rsidP="00000000" w:rsidRDefault="00000000" w:rsidRPr="00000000" w14:paraId="00000183">
      <w:pPr>
        <w:numPr>
          <w:ilvl w:val="0"/>
          <w:numId w:val="6"/>
        </w:numPr>
        <w:spacing w:after="0" w:afterAutospacing="0" w:lineRule="auto"/>
        <w:ind w:left="720" w:hanging="360"/>
        <w:rPr>
          <w:sz w:val="24"/>
          <w:szCs w:val="24"/>
        </w:rPr>
      </w:pPr>
      <w:r w:rsidDel="00000000" w:rsidR="00000000" w:rsidRPr="00000000">
        <w:rPr>
          <w:b w:val="1"/>
          <w:bCs w:val="1"/>
          <w:sz w:val="24"/>
          <w:szCs w:val="24"/>
          <w:rtl w:val="0"/>
        </w:rPr>
        <w:t xml:space="preserve">Central Sanctuary:</w:t>
      </w:r>
      <w:r w:rsidDel="00000000" w:rsidR="00000000" w:rsidRPr="00000000">
        <w:rPr>
          <w:sz w:val="24"/>
          <w:szCs w:val="24"/>
          <w:rtl w:val="0"/>
        </w:rPr>
        <w:t xml:space="preserve"> A central shrine featuring a </w:t>
      </w:r>
      <w:r w:rsidDel="00000000" w:rsidR="00000000" w:rsidRPr="00000000">
        <w:rPr>
          <w:i w:val="1"/>
          <w:iCs w:val="1"/>
          <w:sz w:val="24"/>
          <w:szCs w:val="24"/>
          <w:rtl w:val="0"/>
        </w:rPr>
        <w:t xml:space="preserve">garbhagriha</w:t>
      </w:r>
      <w:r w:rsidDel="00000000" w:rsidR="00000000" w:rsidRPr="00000000">
        <w:rPr>
          <w:sz w:val="24"/>
          <w:szCs w:val="24"/>
          <w:rtl w:val="0"/>
        </w:rPr>
        <w:t xml:space="preserve"> (sanctum sanctorum), </w:t>
      </w:r>
      <w:r w:rsidDel="00000000" w:rsidR="00000000" w:rsidRPr="00000000">
        <w:rPr>
          <w:i w:val="1"/>
          <w:iCs w:val="1"/>
          <w:sz w:val="24"/>
          <w:szCs w:val="24"/>
          <w:rtl w:val="0"/>
        </w:rPr>
        <w:t xml:space="preserve">antarala</w:t>
      </w:r>
      <w:r w:rsidDel="00000000" w:rsidR="00000000" w:rsidRPr="00000000">
        <w:rPr>
          <w:sz w:val="24"/>
          <w:szCs w:val="24"/>
          <w:rtl w:val="0"/>
        </w:rPr>
        <w:t xml:space="preserve"> (antechamber), and </w:t>
      </w:r>
      <w:r w:rsidDel="00000000" w:rsidR="00000000" w:rsidRPr="00000000">
        <w:rPr>
          <w:i w:val="1"/>
          <w:iCs w:val="1"/>
          <w:sz w:val="24"/>
          <w:szCs w:val="24"/>
          <w:rtl w:val="0"/>
        </w:rPr>
        <w:t xml:space="preserve">mandapa</w:t>
      </w:r>
      <w:r w:rsidDel="00000000" w:rsidR="00000000" w:rsidRPr="00000000">
        <w:rPr>
          <w:sz w:val="24"/>
          <w:szCs w:val="24"/>
          <w:rtl w:val="0"/>
        </w:rPr>
        <w:t xml:space="preserve"> (hall).</w:t>
      </w:r>
    </w:p>
    <w:p w:rsidR="00000000" w:rsidDel="00000000" w:rsidP="00000000" w:rsidRDefault="00000000" w:rsidRPr="00000000" w14:paraId="00000184">
      <w:pPr>
        <w:numPr>
          <w:ilvl w:val="0"/>
          <w:numId w:val="6"/>
        </w:numPr>
        <w:spacing w:after="0" w:afterAutospacing="0" w:lineRule="auto"/>
        <w:ind w:left="720" w:hanging="360"/>
        <w:rPr>
          <w:sz w:val="24"/>
          <w:szCs w:val="24"/>
        </w:rPr>
      </w:pPr>
      <w:r w:rsidDel="00000000" w:rsidR="00000000" w:rsidRPr="00000000">
        <w:rPr>
          <w:b w:val="1"/>
          <w:bCs w:val="1"/>
          <w:sz w:val="24"/>
          <w:szCs w:val="24"/>
          <w:rtl w:val="0"/>
        </w:rPr>
        <w:t xml:space="preserve">Astronomical Alignment:</w:t>
      </w:r>
      <w:r w:rsidDel="00000000" w:rsidR="00000000" w:rsidRPr="00000000">
        <w:rPr>
          <w:sz w:val="24"/>
          <w:szCs w:val="24"/>
          <w:rtl w:val="0"/>
        </w:rPr>
        <w:t xml:space="preserve"> Oriented so that early morning sunlight directly illuminated the sanctum.</w:t>
      </w:r>
    </w:p>
    <w:p w:rsidR="00000000" w:rsidDel="00000000" w:rsidP="00000000" w:rsidRDefault="00000000" w:rsidRPr="00000000" w14:paraId="00000185">
      <w:pPr>
        <w:numPr>
          <w:ilvl w:val="0"/>
          <w:numId w:val="6"/>
        </w:numPr>
        <w:spacing w:after="240" w:lineRule="auto"/>
        <w:ind w:left="720" w:hanging="360"/>
        <w:rPr>
          <w:sz w:val="24"/>
          <w:szCs w:val="24"/>
        </w:rPr>
      </w:pPr>
      <w:r w:rsidDel="00000000" w:rsidR="00000000" w:rsidRPr="00000000">
        <w:rPr>
          <w:b w:val="1"/>
          <w:bCs w:val="1"/>
          <w:sz w:val="24"/>
          <w:szCs w:val="24"/>
          <w:rtl w:val="0"/>
        </w:rPr>
        <w:t xml:space="preserve">Materials Used:</w:t>
      </w:r>
      <w:r w:rsidDel="00000000" w:rsidR="00000000" w:rsidRPr="00000000">
        <w:rPr>
          <w:sz w:val="24"/>
          <w:szCs w:val="24"/>
          <w:rtl w:val="0"/>
        </w:rPr>
        <w:t xml:space="preserve"> Massive, precisely carved local grey limestone blocks (Devri stone) joined without mortar.</w:t>
      </w:r>
    </w:p>
    <w:p w:rsidR="00000000" w:rsidDel="00000000" w:rsidP="00000000" w:rsidRDefault="00000000" w:rsidRPr="00000000" w14:paraId="00000186">
      <w:pPr>
        <w:pStyle w:val="Heading3"/>
        <w:keepNext w:val="0"/>
        <w:keepLines w:val="0"/>
        <w:spacing w:before="0" w:lineRule="auto"/>
        <w:rPr>
          <w:b w:val="1"/>
          <w:bCs w:val="1"/>
          <w:color w:val="000000"/>
          <w:sz w:val="26"/>
          <w:szCs w:val="26"/>
        </w:rPr>
      </w:pPr>
      <w:bookmarkStart w:colFirst="0" w:colLast="0" w:name="_gojnrdo8kict" w:id="32"/>
      <w:bookmarkEnd w:id="32"/>
      <w:r w:rsidDel="00000000" w:rsidR="00000000" w:rsidRPr="00000000">
        <w:rPr>
          <w:b w:val="1"/>
          <w:bCs w:val="1"/>
          <w:color w:val="000000"/>
          <w:sz w:val="26"/>
          <w:szCs w:val="26"/>
          <w:rtl w:val="0"/>
        </w:rPr>
        <w:t xml:space="preserve">Destruction &amp; Modern Status</w:t>
      </w:r>
    </w:p>
    <w:p w:rsidR="00000000" w:rsidDel="00000000" w:rsidP="00000000" w:rsidRDefault="00000000" w:rsidRPr="00000000" w14:paraId="00000187">
      <w:pPr>
        <w:spacing w:after="240" w:lineRule="auto"/>
        <w:rPr>
          <w:b w:val="1"/>
          <w:bCs w:val="1"/>
          <w:sz w:val="24"/>
          <w:szCs w:val="24"/>
        </w:rPr>
      </w:pPr>
      <w:r w:rsidDel="00000000" w:rsidR="00000000" w:rsidRPr="00000000">
        <w:rPr>
          <w:b w:val="1"/>
          <w:bCs w:val="1"/>
          <w:sz w:val="24"/>
          <w:szCs w:val="24"/>
          <w:rtl w:val="0"/>
        </w:rPr>
        <w:t xml:space="preserve">When and how was the temple destroyed?</w:t>
      </w:r>
    </w:p>
    <w:p w:rsidR="00000000" w:rsidDel="00000000" w:rsidP="00000000" w:rsidRDefault="00000000" w:rsidRPr="00000000" w14:paraId="00000188">
      <w:pPr>
        <w:spacing w:after="240" w:lineRule="auto"/>
        <w:rPr>
          <w:sz w:val="24"/>
          <w:szCs w:val="24"/>
        </w:rPr>
      </w:pPr>
      <w:r w:rsidDel="00000000" w:rsidR="00000000" w:rsidRPr="00000000">
        <w:rPr>
          <w:sz w:val="24"/>
          <w:szCs w:val="24"/>
          <w:rtl w:val="0"/>
        </w:rPr>
        <w:t xml:space="preserve">Historical accounts, including the Kashmiri chronicle </w:t>
      </w:r>
      <w:r w:rsidDel="00000000" w:rsidR="00000000" w:rsidRPr="00000000">
        <w:rPr>
          <w:i w:val="1"/>
          <w:iCs w:val="1"/>
          <w:sz w:val="24"/>
          <w:szCs w:val="24"/>
          <w:rtl w:val="0"/>
        </w:rPr>
        <w:t xml:space="preserve">Rajatarangini</w:t>
      </w:r>
      <w:r w:rsidDel="00000000" w:rsidR="00000000" w:rsidRPr="00000000">
        <w:rPr>
          <w:sz w:val="24"/>
          <w:szCs w:val="24"/>
          <w:rtl w:val="0"/>
        </w:rPr>
        <w:t xml:space="preserve"> (written by Jonaraja), attribute the temple's major demolition in the early 15th century to Sultan </w:t>
      </w:r>
      <w:r w:rsidDel="00000000" w:rsidR="00000000" w:rsidRPr="00000000">
        <w:rPr>
          <w:b w:val="1"/>
          <w:bCs w:val="1"/>
          <w:sz w:val="24"/>
          <w:szCs w:val="24"/>
          <w:rtl w:val="0"/>
        </w:rPr>
        <w:t xml:space="preserve">Sikandar Shah Miri</w:t>
      </w:r>
      <w:r w:rsidDel="00000000" w:rsidR="00000000" w:rsidRPr="00000000">
        <w:rPr>
          <w:sz w:val="24"/>
          <w:szCs w:val="24"/>
          <w:rtl w:val="0"/>
        </w:rPr>
        <w:t xml:space="preserve"> (often referred to as Sikandar </w:t>
      </w:r>
      <w:r w:rsidDel="00000000" w:rsidR="00000000" w:rsidRPr="00000000">
        <w:rPr>
          <w:i w:val="1"/>
          <w:iCs w:val="1"/>
          <w:sz w:val="24"/>
          <w:szCs w:val="24"/>
          <w:rtl w:val="0"/>
        </w:rPr>
        <w:t xml:space="preserve">Butshikan</w:t>
      </w:r>
      <w:r w:rsidDel="00000000" w:rsidR="00000000" w:rsidRPr="00000000">
        <w:rPr>
          <w:sz w:val="24"/>
          <w:szCs w:val="24"/>
          <w:rtl w:val="0"/>
        </w:rPr>
        <w:t xml:space="preserve">). Subsequent regional earthquakes further degraded the standing structures over centuries.</w:t>
      </w:r>
    </w:p>
    <w:p w:rsidR="00000000" w:rsidDel="00000000" w:rsidP="00000000" w:rsidRDefault="00000000" w:rsidRPr="00000000" w14:paraId="00000189">
      <w:pPr>
        <w:spacing w:after="240" w:lineRule="auto"/>
        <w:rPr>
          <w:b w:val="1"/>
          <w:bCs w:val="1"/>
          <w:sz w:val="24"/>
          <w:szCs w:val="24"/>
        </w:rPr>
      </w:pPr>
      <w:r w:rsidDel="00000000" w:rsidR="00000000" w:rsidRPr="00000000">
        <w:rPr>
          <w:b w:val="1"/>
          <w:bCs w:val="1"/>
          <w:sz w:val="24"/>
          <w:szCs w:val="24"/>
          <w:rtl w:val="0"/>
        </w:rPr>
        <w:t xml:space="preserve">Who manages the site today?</w:t>
      </w:r>
    </w:p>
    <w:p w:rsidR="00000000" w:rsidDel="00000000" w:rsidP="00000000" w:rsidRDefault="00000000" w:rsidRPr="00000000" w14:paraId="0000018A">
      <w:pPr>
        <w:spacing w:after="240" w:lineRule="auto"/>
        <w:rPr>
          <w:sz w:val="24"/>
          <w:szCs w:val="24"/>
        </w:rPr>
      </w:pPr>
      <w:r w:rsidDel="00000000" w:rsidR="00000000" w:rsidRPr="00000000">
        <w:rPr>
          <w:sz w:val="24"/>
          <w:szCs w:val="24"/>
          <w:rtl w:val="0"/>
        </w:rPr>
        <w:t xml:space="preserve">The Martand Sun Temple is a protected Monument of National Importance managed by the </w:t>
      </w:r>
      <w:r w:rsidDel="00000000" w:rsidR="00000000" w:rsidRPr="00000000">
        <w:rPr>
          <w:b w:val="1"/>
          <w:bCs w:val="1"/>
          <w:sz w:val="24"/>
          <w:szCs w:val="24"/>
          <w:rtl w:val="0"/>
        </w:rPr>
        <w:t xml:space="preserve">Archaeological Survey of India (ASI)</w:t>
      </w:r>
      <w:r w:rsidDel="00000000" w:rsidR="00000000" w:rsidRPr="00000000">
        <w:rPr>
          <w:sz w:val="24"/>
          <w:szCs w:val="24"/>
          <w:rtl w:val="0"/>
        </w:rPr>
        <w:t xml:space="preserve">.</w:t>
      </w:r>
    </w:p>
    <w:p w:rsidR="00000000" w:rsidDel="00000000" w:rsidP="00000000" w:rsidRDefault="00000000" w:rsidRPr="00000000" w14:paraId="0000018B">
      <w:pPr>
        <w:spacing w:after="240" w:lineRule="auto"/>
        <w:rPr>
          <w:b w:val="1"/>
          <w:bCs w:val="1"/>
          <w:sz w:val="24"/>
          <w:szCs w:val="24"/>
        </w:rPr>
      </w:pPr>
      <w:r w:rsidDel="00000000" w:rsidR="00000000" w:rsidRPr="00000000">
        <w:rPr>
          <w:b w:val="1"/>
          <w:bCs w:val="1"/>
          <w:sz w:val="24"/>
          <w:szCs w:val="24"/>
          <w:rtl w:val="0"/>
        </w:rPr>
        <w:t xml:space="preserve">Can tourists visit the site?</w:t>
      </w:r>
    </w:p>
    <w:p w:rsidR="00000000" w:rsidDel="00000000" w:rsidP="00000000" w:rsidRDefault="00000000" w:rsidRPr="00000000" w14:paraId="0000018C">
      <w:pPr>
        <w:spacing w:after="240" w:lineRule="auto"/>
        <w:rPr>
          <w:sz w:val="24"/>
          <w:szCs w:val="24"/>
        </w:rPr>
      </w:pPr>
      <w:r w:rsidDel="00000000" w:rsidR="00000000" w:rsidRPr="00000000">
        <w:rPr>
          <w:sz w:val="24"/>
          <w:szCs w:val="24"/>
          <w:rtl w:val="0"/>
        </w:rPr>
        <w:t xml:space="preserve">Yes. The site is open to visitors daily from sunrise to sunset. It is accessible by road from Srinagar (approx. 1.5 to 2 hours drive via NH 44).</w:t>
      </w:r>
    </w:p>
    <w:p w:rsidR="00000000" w:rsidDel="00000000" w:rsidP="00000000" w:rsidRDefault="00000000" w:rsidRPr="00000000" w14:paraId="0000018D">
      <w:pPr>
        <w:pStyle w:val="Heading3"/>
        <w:keepNext w:val="0"/>
        <w:keepLines w:val="0"/>
        <w:spacing w:before="0" w:lineRule="auto"/>
        <w:rPr>
          <w:b w:val="1"/>
          <w:bCs w:val="1"/>
          <w:color w:val="000000"/>
          <w:sz w:val="26"/>
          <w:szCs w:val="26"/>
        </w:rPr>
      </w:pPr>
      <w:bookmarkStart w:colFirst="0" w:colLast="0" w:name="_rlatbbl70mwc" w:id="33"/>
      <w:bookmarkEnd w:id="33"/>
      <w:r w:rsidDel="00000000" w:rsidR="00000000" w:rsidRPr="00000000">
        <w:rPr>
          <w:b w:val="1"/>
          <w:bCs w:val="1"/>
          <w:color w:val="000000"/>
          <w:sz w:val="26"/>
          <w:szCs w:val="26"/>
          <w:rtl w:val="0"/>
        </w:rPr>
        <w:t xml:space="preserve">Quick Facts Overview</w:t>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5"/>
        <w:gridCol w:w="6210"/>
        <w:tblGridChange w:id="0">
          <w:tblGrid>
            <w:gridCol w:w="2835"/>
            <w:gridCol w:w="6210"/>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E">
            <w:pPr>
              <w:spacing w:after="480" w:lineRule="auto"/>
              <w:rPr>
                <w:sz w:val="24"/>
                <w:szCs w:val="24"/>
              </w:rPr>
            </w:pPr>
            <w:r w:rsidDel="00000000" w:rsidR="00000000" w:rsidRPr="00000000">
              <w:rPr>
                <w:b w:val="1"/>
                <w:bCs w:val="1"/>
                <w:sz w:val="24"/>
                <w:szCs w:val="24"/>
                <w:rtl w:val="0"/>
              </w:rPr>
              <w:t xml:space="preserve">Attribute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F">
            <w:pPr>
              <w:spacing w:after="480" w:lineRule="auto"/>
              <w:rPr>
                <w:sz w:val="24"/>
                <w:szCs w:val="24"/>
              </w:rPr>
            </w:pPr>
            <w:r w:rsidDel="00000000" w:rsidR="00000000" w:rsidRPr="00000000">
              <w:rPr>
                <w:b w:val="1"/>
                <w:bCs w:val="1"/>
                <w:sz w:val="24"/>
                <w:szCs w:val="24"/>
                <w:rtl w:val="0"/>
              </w:rPr>
              <w:t xml:space="preserve">Details</w:t>
            </w:r>
            <w:r w:rsidDel="00000000" w:rsidR="00000000" w:rsidRPr="00000000">
              <w:rPr>
                <w:rtl w:val="0"/>
              </w:rPr>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0">
            <w:pPr>
              <w:spacing w:after="480" w:lineRule="auto"/>
              <w:rPr>
                <w:sz w:val="24"/>
                <w:szCs w:val="24"/>
              </w:rPr>
            </w:pPr>
            <w:r w:rsidDel="00000000" w:rsidR="00000000" w:rsidRPr="00000000">
              <w:rPr>
                <w:b w:val="1"/>
                <w:bCs w:val="1"/>
                <w:sz w:val="24"/>
                <w:szCs w:val="24"/>
                <w:rtl w:val="0"/>
              </w:rPr>
              <w:t xml:space="preserve">Builder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1">
            <w:pPr>
              <w:spacing w:after="480" w:lineRule="auto"/>
              <w:rPr>
                <w:sz w:val="24"/>
                <w:szCs w:val="24"/>
              </w:rPr>
            </w:pPr>
            <w:r w:rsidDel="00000000" w:rsidR="00000000" w:rsidRPr="00000000">
              <w:rPr>
                <w:sz w:val="24"/>
                <w:szCs w:val="24"/>
                <w:rtl w:val="0"/>
              </w:rPr>
              <w:t xml:space="preserve">King Lalitaditya Muktapida (Karkota Dynasty)</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2">
            <w:pPr>
              <w:spacing w:after="480" w:lineRule="auto"/>
              <w:rPr>
                <w:sz w:val="24"/>
                <w:szCs w:val="24"/>
              </w:rPr>
            </w:pPr>
            <w:r w:rsidDel="00000000" w:rsidR="00000000" w:rsidRPr="00000000">
              <w:rPr>
                <w:b w:val="1"/>
                <w:bCs w:val="1"/>
                <w:sz w:val="24"/>
                <w:szCs w:val="24"/>
                <w:rtl w:val="0"/>
              </w:rPr>
              <w:t xml:space="preserve">Period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3">
            <w:pPr>
              <w:spacing w:after="480" w:lineRule="auto"/>
              <w:rPr>
                <w:sz w:val="24"/>
                <w:szCs w:val="24"/>
              </w:rPr>
            </w:pPr>
            <w:r w:rsidDel="00000000" w:rsidR="00000000" w:rsidRPr="00000000">
              <w:rPr>
                <w:sz w:val="24"/>
                <w:szCs w:val="24"/>
                <w:rtl w:val="0"/>
              </w:rPr>
              <w:t xml:space="preserve">8th Century CE (~1,300 years old)</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4">
            <w:pPr>
              <w:spacing w:after="480" w:lineRule="auto"/>
              <w:rPr>
                <w:sz w:val="24"/>
                <w:szCs w:val="24"/>
              </w:rPr>
            </w:pPr>
            <w:r w:rsidDel="00000000" w:rsidR="00000000" w:rsidRPr="00000000">
              <w:rPr>
                <w:b w:val="1"/>
                <w:bCs w:val="1"/>
                <w:sz w:val="24"/>
                <w:szCs w:val="24"/>
                <w:rtl w:val="0"/>
              </w:rPr>
              <w:t xml:space="preserve">Deity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5">
            <w:pPr>
              <w:spacing w:after="480" w:lineRule="auto"/>
              <w:rPr>
                <w:sz w:val="24"/>
                <w:szCs w:val="24"/>
              </w:rPr>
            </w:pPr>
            <w:r w:rsidDel="00000000" w:rsidR="00000000" w:rsidRPr="00000000">
              <w:rPr>
                <w:sz w:val="24"/>
                <w:szCs w:val="24"/>
                <w:rtl w:val="0"/>
              </w:rPr>
              <w:t xml:space="preserve">Surya (Sun God)</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6">
            <w:pPr>
              <w:spacing w:after="480" w:lineRule="auto"/>
              <w:rPr>
                <w:sz w:val="24"/>
                <w:szCs w:val="24"/>
              </w:rPr>
            </w:pPr>
            <w:r w:rsidDel="00000000" w:rsidR="00000000" w:rsidRPr="00000000">
              <w:rPr>
                <w:b w:val="1"/>
                <w:bCs w:val="1"/>
                <w:sz w:val="24"/>
                <w:szCs w:val="24"/>
                <w:rtl w:val="0"/>
              </w:rPr>
              <w:t xml:space="preserve">Location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7">
            <w:pPr>
              <w:spacing w:after="480" w:lineRule="auto"/>
              <w:rPr>
                <w:sz w:val="24"/>
                <w:szCs w:val="24"/>
              </w:rPr>
            </w:pPr>
            <w:r w:rsidDel="00000000" w:rsidR="00000000" w:rsidRPr="00000000">
              <w:rPr>
                <w:sz w:val="24"/>
                <w:szCs w:val="24"/>
                <w:rtl w:val="0"/>
              </w:rPr>
              <w:t xml:space="preserve">Mattan, Anantnag District, Jammu &amp; Kashmir</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8">
            <w:pPr>
              <w:spacing w:after="480" w:lineRule="auto"/>
              <w:rPr>
                <w:sz w:val="24"/>
                <w:szCs w:val="24"/>
              </w:rPr>
            </w:pPr>
            <w:r w:rsidDel="00000000" w:rsidR="00000000" w:rsidRPr="00000000">
              <w:rPr>
                <w:b w:val="1"/>
                <w:bCs w:val="1"/>
                <w:sz w:val="24"/>
                <w:szCs w:val="24"/>
                <w:rtl w:val="0"/>
              </w:rPr>
              <w:t xml:space="preserve">Key Significance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9">
            <w:pPr>
              <w:spacing w:after="480" w:lineRule="auto"/>
              <w:rPr>
                <w:sz w:val="24"/>
                <w:szCs w:val="24"/>
              </w:rPr>
            </w:pPr>
            <w:r w:rsidDel="00000000" w:rsidR="00000000" w:rsidRPr="00000000">
              <w:rPr>
                <w:sz w:val="24"/>
                <w:szCs w:val="24"/>
                <w:rtl w:val="0"/>
              </w:rPr>
              <w:t xml:space="preserve">Oldest and largest sun temple complex in Kashmir</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A">
            <w:pPr>
              <w:spacing w:after="480" w:lineRule="auto"/>
              <w:rPr>
                <w:sz w:val="24"/>
                <w:szCs w:val="24"/>
              </w:rPr>
            </w:pPr>
            <w:r w:rsidDel="00000000" w:rsidR="00000000" w:rsidRPr="00000000">
              <w:rPr>
                <w:b w:val="1"/>
                <w:bCs w:val="1"/>
                <w:sz w:val="24"/>
                <w:szCs w:val="24"/>
                <w:rtl w:val="0"/>
              </w:rPr>
              <w:t xml:space="preserve">Pop Culture Appearance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B">
            <w:pPr>
              <w:spacing w:after="480" w:lineRule="auto"/>
              <w:rPr>
                <w:sz w:val="24"/>
                <w:szCs w:val="24"/>
              </w:rPr>
            </w:pPr>
            <w:r w:rsidDel="00000000" w:rsidR="00000000" w:rsidRPr="00000000">
              <w:rPr>
                <w:sz w:val="24"/>
                <w:szCs w:val="24"/>
                <w:rtl w:val="0"/>
              </w:rPr>
              <w:t xml:space="preserve">Featured as the backdrop in the Bollywood film </w:t>
            </w:r>
            <w:r w:rsidDel="00000000" w:rsidR="00000000" w:rsidRPr="00000000">
              <w:rPr>
                <w:i w:val="1"/>
                <w:iCs w:val="1"/>
                <w:sz w:val="24"/>
                <w:szCs w:val="24"/>
                <w:rtl w:val="0"/>
              </w:rPr>
              <w:t xml:space="preserve">Haider</w:t>
            </w:r>
            <w:r w:rsidDel="00000000" w:rsidR="00000000" w:rsidRPr="00000000">
              <w:rPr>
                <w:sz w:val="24"/>
                <w:szCs w:val="24"/>
                <w:rtl w:val="0"/>
              </w:rPr>
              <w:t xml:space="preserve"> (song </w:t>
            </w:r>
            <w:r w:rsidDel="00000000" w:rsidR="00000000" w:rsidRPr="00000000">
              <w:rPr>
                <w:i w:val="1"/>
                <w:iCs w:val="1"/>
                <w:sz w:val="24"/>
                <w:szCs w:val="24"/>
                <w:rtl w:val="0"/>
              </w:rPr>
              <w:t xml:space="preserve">"Bismil"</w:t>
            </w:r>
            <w:r w:rsidDel="00000000" w:rsidR="00000000" w:rsidRPr="00000000">
              <w:rPr>
                <w:sz w:val="24"/>
                <w:szCs w:val="24"/>
                <w:rtl w:val="0"/>
              </w:rPr>
              <w:t xml:space="preserve">)</w:t>
            </w:r>
          </w:p>
        </w:tc>
      </w:tr>
    </w:tbl>
    <w:p w:rsidR="00000000" w:rsidDel="00000000" w:rsidP="00000000" w:rsidRDefault="00000000" w:rsidRPr="00000000" w14:paraId="0000019C">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alanquin Dark">
    <w:embedRegular w:fontKey="{00000000-0000-0000-0000-000000000000}" r:id="rId5" w:subsetted="0"/>
    <w:embedBold w:fontKey="{00000000-0000-0000-0000-000000000000}" r:id="rId6" w:subsetted="0"/>
  </w:font>
  <w:font w:name="Montserrat">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en.wikipedia.org/wiki/Realpolitik" TargetMode="External"/><Relationship Id="rId42" Type="http://schemas.openxmlformats.org/officeDocument/2006/relationships/hyperlink" Target="https://whc.unesco.org/en/statesparties/in" TargetMode="External"/><Relationship Id="rId41" Type="http://schemas.openxmlformats.org/officeDocument/2006/relationships/image" Target="media/image5.png"/><Relationship Id="rId44" Type="http://schemas.openxmlformats.org/officeDocument/2006/relationships/image" Target="media/image7.jpg"/><Relationship Id="rId43" Type="http://schemas.openxmlformats.org/officeDocument/2006/relationships/image" Target="media/image13.jpg"/><Relationship Id="rId46" Type="http://schemas.openxmlformats.org/officeDocument/2006/relationships/image" Target="media/image10.jpg"/><Relationship Id="rId45" Type="http://schemas.openxmlformats.org/officeDocument/2006/relationships/image" Target="media/image6.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n.wikipedia.org/wiki/Kashmir_Valley" TargetMode="External"/><Relationship Id="rId48" Type="http://schemas.openxmlformats.org/officeDocument/2006/relationships/hyperlink" Target="https://www.incredibleindia.gov.in/en/jammu-and-kashmir/anantnag/martand-sun-temple" TargetMode="External"/><Relationship Id="rId47" Type="http://schemas.openxmlformats.org/officeDocument/2006/relationships/hyperlink" Target="https://indianexpress.com/article/explained/explained-culture/martand-temple-kashmir-history-controversies-explained-8129852" TargetMode="External"/><Relationship Id="rId49" Type="http://schemas.openxmlformats.org/officeDocument/2006/relationships/image" Target="media/image8.jpg"/><Relationship Id="rId5" Type="http://schemas.openxmlformats.org/officeDocument/2006/relationships/styles" Target="styles.xml"/><Relationship Id="rId6" Type="http://schemas.openxmlformats.org/officeDocument/2006/relationships/hyperlink" Target="https://en.wikipedia.org/wiki/Hindu_temple" TargetMode="External"/><Relationship Id="rId7" Type="http://schemas.openxmlformats.org/officeDocument/2006/relationships/hyperlink" Target="https://en.wikipedia.org/wiki/Mattan,_Jammu_and_Kashmir" TargetMode="External"/><Relationship Id="rId8" Type="http://schemas.openxmlformats.org/officeDocument/2006/relationships/hyperlink" Target="https://en.wikipedia.org/wiki/Anantnag_district" TargetMode="External"/><Relationship Id="rId31" Type="http://schemas.openxmlformats.org/officeDocument/2006/relationships/hyperlink" Target="https://en.wikipedia.org/wiki/List_of_water_deities#Hindu" TargetMode="External"/><Relationship Id="rId30" Type="http://schemas.openxmlformats.org/officeDocument/2006/relationships/hyperlink" Target="https://en.wikipedia.org/wiki/Vishnu" TargetMode="External"/><Relationship Id="rId33" Type="http://schemas.openxmlformats.org/officeDocument/2006/relationships/hyperlink" Target="https://en.wikipedia.org/wiki/Yamuna_in_Hinduism" TargetMode="External"/><Relationship Id="rId32" Type="http://schemas.openxmlformats.org/officeDocument/2006/relationships/hyperlink" Target="https://en.wikipedia.org/wiki/Ganga_(goddess)" TargetMode="External"/><Relationship Id="rId35" Type="http://schemas.openxmlformats.org/officeDocument/2006/relationships/hyperlink" Target="https://en.wikipedia.org/wiki/Jonaraja" TargetMode="External"/><Relationship Id="rId34" Type="http://schemas.openxmlformats.org/officeDocument/2006/relationships/hyperlink" Target="https://en.wikipedia.org/wiki/Surya" TargetMode="External"/><Relationship Id="rId70" Type="http://schemas.openxmlformats.org/officeDocument/2006/relationships/hyperlink" Target="http://www.youtube.com/watch?v=I5PIxcrq8Z0" TargetMode="External"/><Relationship Id="rId37" Type="http://schemas.openxmlformats.org/officeDocument/2006/relationships/image" Target="media/image1.png"/><Relationship Id="rId36" Type="http://schemas.openxmlformats.org/officeDocument/2006/relationships/hyperlink" Target="https://en.wikipedia.org/wiki/Sikandar_Shah_Miri" TargetMode="External"/><Relationship Id="rId39" Type="http://schemas.openxmlformats.org/officeDocument/2006/relationships/hyperlink" Target="https://en.wikipedia.org/wiki/Richard_G._Salomon_(professor_of_Asian_studies)" TargetMode="External"/><Relationship Id="rId38" Type="http://schemas.openxmlformats.org/officeDocument/2006/relationships/hyperlink" Target="https://en.wikipedia.org/wiki/Chitralekha_Zutshi" TargetMode="External"/><Relationship Id="rId62" Type="http://schemas.openxmlformats.org/officeDocument/2006/relationships/hyperlink" Target="https://www.google.com/search?q=https%3A%2F%2Fwww.youtube.com%2Fwatch%3Fv%3DI5PIxcrq8Z0%26t%3D126" TargetMode="External"/><Relationship Id="rId61" Type="http://schemas.openxmlformats.org/officeDocument/2006/relationships/hyperlink" Target="https://www.google.com/search?q=https%3A%2F%2Fwww.youtube.com%2Fwatch%3Fv%3DI5PIxcrq8Z0%26t%3D99" TargetMode="External"/><Relationship Id="rId20" Type="http://schemas.openxmlformats.org/officeDocument/2006/relationships/hyperlink" Target="https://en.wikipedia.org/wiki/Chinese_architecture" TargetMode="External"/><Relationship Id="rId64" Type="http://schemas.openxmlformats.org/officeDocument/2006/relationships/hyperlink" Target="https://www.google.com/search?q=https%3A%2F%2Fwww.youtube.com%2Fwatch%3Fv%3DI5PIxcrq8Z0%26t%3D8" TargetMode="External"/><Relationship Id="rId63" Type="http://schemas.openxmlformats.org/officeDocument/2006/relationships/hyperlink" Target="https://www.google.com/search?q=https%3A%2F%2Fwww.youtube.com%2Fwatch%3Fv%3DI5PIxcrq8Z0%26t%3D190" TargetMode="External"/><Relationship Id="rId22" Type="http://schemas.openxmlformats.org/officeDocument/2006/relationships/hyperlink" Target="https://en.wikipedia.org/wiki/Byzantine_architecture" TargetMode="External"/><Relationship Id="rId66" Type="http://schemas.openxmlformats.org/officeDocument/2006/relationships/hyperlink" Target="https://www.google.com/search?q=https%3A%2F%2Fwww.youtube.com%2Fwatch%3Fv%3DI5PIxcrq8Z0%26t%3D163" TargetMode="External"/><Relationship Id="rId21" Type="http://schemas.openxmlformats.org/officeDocument/2006/relationships/hyperlink" Target="https://en.wikipedia.org/wiki/Syrian_architecture" TargetMode="External"/><Relationship Id="rId65" Type="http://schemas.openxmlformats.org/officeDocument/2006/relationships/hyperlink" Target="https://www.google.com/search?q=https%3A%2F%2Fwww.youtube.com%2Fwatch%3Fv%3DI5PIxcrq8Z0%26t%3D13" TargetMode="External"/><Relationship Id="rId24" Type="http://schemas.openxmlformats.org/officeDocument/2006/relationships/hyperlink" Target="https://en.wikipedia.org/wiki/Peristyle" TargetMode="External"/><Relationship Id="rId68" Type="http://schemas.openxmlformats.org/officeDocument/2006/relationships/hyperlink" Target="https://www.google.com/search?q=https%3A%2F%2Fwww.youtube.com%2Fwatch%3Fv%3DI5PIxcrq8Z0%26t%3D2150" TargetMode="External"/><Relationship Id="rId23" Type="http://schemas.openxmlformats.org/officeDocument/2006/relationships/image" Target="media/image14.png"/><Relationship Id="rId67" Type="http://schemas.openxmlformats.org/officeDocument/2006/relationships/hyperlink" Target="https://www.google.com/search?q=https%3A%2F%2Fwww.youtube.com%2Fwatch%3Fv%3DI5PIxcrq8Z0%26t%3D2096" TargetMode="External"/><Relationship Id="rId60" Type="http://schemas.openxmlformats.org/officeDocument/2006/relationships/hyperlink" Target="https://www.google.com/search?q=https%3A%2F%2Fwww.youtube.com%2Fwatch%3Fv%3DI5PIxcrq8Z0%26t%3D85" TargetMode="External"/><Relationship Id="rId26" Type="http://schemas.openxmlformats.org/officeDocument/2006/relationships/hyperlink" Target="https://en.wikipedia.org/wiki/Hindu_temple_architecture" TargetMode="External"/><Relationship Id="rId25" Type="http://schemas.openxmlformats.org/officeDocument/2006/relationships/hyperlink" Target="https://en.wikipedia.org/wiki/Kashmir" TargetMode="External"/><Relationship Id="rId69" Type="http://schemas.openxmlformats.org/officeDocument/2006/relationships/hyperlink" Target="http://www.youtube.com/watch?v=I5PIxcrq8Z0" TargetMode="External"/><Relationship Id="rId28" Type="http://schemas.openxmlformats.org/officeDocument/2006/relationships/hyperlink" Target="https://en.wikipedia.org/wiki/Category:Hindu_temples_in_Jammu_and_Kashmir" TargetMode="External"/><Relationship Id="rId27" Type="http://schemas.openxmlformats.org/officeDocument/2006/relationships/hyperlink" Target="https://en.wikipedia.org/wiki/Pyramid" TargetMode="External"/><Relationship Id="rId29" Type="http://schemas.openxmlformats.org/officeDocument/2006/relationships/hyperlink" Target="https://en.wikipedia.org/wiki/Antechamber" TargetMode="External"/><Relationship Id="rId51" Type="http://schemas.openxmlformats.org/officeDocument/2006/relationships/hyperlink" Target="http://ijnrd.org" TargetMode="External"/><Relationship Id="rId50" Type="http://schemas.openxmlformats.org/officeDocument/2006/relationships/image" Target="media/image3.jpg"/><Relationship Id="rId53" Type="http://schemas.openxmlformats.org/officeDocument/2006/relationships/image" Target="media/image9.png"/><Relationship Id="rId52" Type="http://schemas.openxmlformats.org/officeDocument/2006/relationships/image" Target="media/image11.png"/><Relationship Id="rId11" Type="http://schemas.openxmlformats.org/officeDocument/2006/relationships/hyperlink" Target="https://en.wikipedia.org/wiki/Surya" TargetMode="External"/><Relationship Id="rId55" Type="http://schemas.openxmlformats.org/officeDocument/2006/relationships/hyperlink" Target="http://ijnrd.org" TargetMode="External"/><Relationship Id="rId10" Type="http://schemas.openxmlformats.org/officeDocument/2006/relationships/hyperlink" Target="https://en.wikipedia.org/wiki/Jammu_and_Kashmir_(union_territory)" TargetMode="External"/><Relationship Id="rId54" Type="http://schemas.openxmlformats.org/officeDocument/2006/relationships/image" Target="media/image12.png"/><Relationship Id="rId13" Type="http://schemas.openxmlformats.org/officeDocument/2006/relationships/hyperlink" Target="https://en.wikipedia.org/wiki/Hinduism" TargetMode="External"/><Relationship Id="rId57" Type="http://schemas.openxmlformats.org/officeDocument/2006/relationships/image" Target="media/image2.png"/><Relationship Id="rId12" Type="http://schemas.openxmlformats.org/officeDocument/2006/relationships/hyperlink" Target="https://en.wikipedia.org/wiki/Solar_deity" TargetMode="External"/><Relationship Id="rId56" Type="http://schemas.openxmlformats.org/officeDocument/2006/relationships/image" Target="media/image4.png"/><Relationship Id="rId15" Type="http://schemas.openxmlformats.org/officeDocument/2006/relationships/hyperlink" Target="https://en.wikipedia.org/wiki/M%C4%81rtanda" TargetMode="External"/><Relationship Id="rId59" Type="http://schemas.openxmlformats.org/officeDocument/2006/relationships/hyperlink" Target="https://www.google.com/search?q=https%3A%2F%2Fwww.youtube.com%2Fwatch%3Fv%3DI5PIxcrq8Z0%26t%3D70" TargetMode="External"/><Relationship Id="rId14" Type="http://schemas.openxmlformats.org/officeDocument/2006/relationships/hyperlink" Target="https://en.wikipedia.org/wiki/Sanskrit" TargetMode="External"/><Relationship Id="rId58" Type="http://schemas.openxmlformats.org/officeDocument/2006/relationships/hyperlink" Target="https://youtu.be/I5PIxcrq8Z0" TargetMode="External"/><Relationship Id="rId17" Type="http://schemas.openxmlformats.org/officeDocument/2006/relationships/hyperlink" Target="https://en.wikipedia.org/wiki/Kashmir_Valley" TargetMode="External"/><Relationship Id="rId16" Type="http://schemas.openxmlformats.org/officeDocument/2006/relationships/hyperlink" Target="https://en.wikipedia.org/wiki/Sikandar_Shah_Miri" TargetMode="External"/><Relationship Id="rId19" Type="http://schemas.openxmlformats.org/officeDocument/2006/relationships/hyperlink" Target="https://en.wikipedia.org/wiki/Gupta_architecture" TargetMode="External"/><Relationship Id="rId18" Type="http://schemas.openxmlformats.org/officeDocument/2006/relationships/hyperlink" Target="https://en.wikipedia.org/wiki/Gandharan_ar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Montserrat-boldItalic.ttf"/><Relationship Id="rId9" Type="http://schemas.openxmlformats.org/officeDocument/2006/relationships/font" Target="fonts/Montserrat-italic.ttf"/><Relationship Id="rId5" Type="http://schemas.openxmlformats.org/officeDocument/2006/relationships/font" Target="fonts/PalanquinDark-regular.ttf"/><Relationship Id="rId6" Type="http://schemas.openxmlformats.org/officeDocument/2006/relationships/font" Target="fonts/PalanquinDark-bold.ttf"/><Relationship Id="rId7" Type="http://schemas.openxmlformats.org/officeDocument/2006/relationships/font" Target="fonts/Montserrat-regular.ttf"/><Relationship Id="rId8" Type="http://schemas.openxmlformats.org/officeDocument/2006/relationships/font" Target="fonts/Montserrat-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