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357"/>
      </w:pPr>
      <w:r>
        <w:rPr>
          <w:rFonts w:ascii="Times" w:hAnsi="Times" w:cs="Times"/>
          <w:sz w:val="53"/>
          <w:sz-cs w:val="53"/>
          <w:b/>
          <w:spacing w:val="0"/>
        </w:rPr>
        <w:t xml:space="preserve">ScheduleGen: Zero-Dependency Timetable Scheduler</w:t>
      </w:r>
    </w:p>
    <w:p>
      <w:pPr>
        <w:jc w:val="center"/>
        <w:spacing w:after="346"/>
      </w:pPr>
      <w:r>
        <w:rPr>
          <w:rFonts w:ascii="Times" w:hAnsi="Times" w:cs="Times"/>
          <w:sz w:val="34"/>
          <w:sz-cs w:val="34"/>
          <w:spacing w:val="0"/>
        </w:rPr>
        <w:t xml:space="preserve">A Project Based Learning Report Submitted in partial fulfilment of the requirements for the award of the degree</w:t>
      </w:r>
    </w:p>
    <w:p>
      <w:pPr>
        <w:jc w:val="center"/>
        <w:spacing w:after="240"/>
      </w:pPr>
      <w:r>
        <w:rPr>
          <w:rFonts w:ascii="Times" w:hAnsi="Times" w:cs="Times"/>
          <w:sz w:val="24"/>
          <w:sz-cs w:val="24"/>
          <w:spacing w:val="0"/>
        </w:rPr>
        <w:t xml:space="preserve">of</w:t>
      </w:r>
    </w:p>
    <w:p>
      <w:pPr>
        <w:jc w:val="center"/>
        <w:spacing w:after="240"/>
      </w:pPr>
      <w:r>
        <w:rPr>
          <w:rFonts w:ascii="Times" w:hAnsi="Times" w:cs="Times"/>
          <w:sz w:val="24"/>
          <w:sz-cs w:val="24"/>
          <w:b/>
          <w:spacing w:val="0"/>
        </w:rPr>
        <w:t xml:space="preserve">Bachelor of Technology</w:t>
      </w:r>
      <w:r>
        <w:rPr>
          <w:rFonts w:ascii="Times" w:hAnsi="Times" w:cs="Times"/>
          <w:sz w:val="24"/>
          <w:sz-cs w:val="24"/>
          <w:spacing w:val="0"/>
        </w:rPr>
        <w:t xml:space="preserve"/>
        <w:br/>
        <w:t xml:space="preserve">in The Department of Computer Science and Engineering</w:t>
        <w:br/>
        <w:t xml:space="preserve"/>
      </w:r>
      <w:r>
        <w:rPr>
          <w:rFonts w:ascii="Times" w:hAnsi="Times" w:cs="Times"/>
          <w:sz w:val="24"/>
          <w:sz-cs w:val="24"/>
          <w:b/>
          <w:spacing w:val="0"/>
        </w:rPr>
        <w:t xml:space="preserve">[Insert Course Name with Course Code]</w:t>
      </w:r>
      <w:r>
        <w:rPr>
          <w:rFonts w:ascii="Times" w:hAnsi="Times" w:cs="Times"/>
          <w:sz w:val="24"/>
          <w:sz-cs w:val="24"/>
          <w:spacing w:val="0"/>
        </w:rPr>
        <w:t xml:space="preserve"/>
      </w:r>
    </w:p>
    <w:p>
      <w:pPr>
        <w:jc w:val="center"/>
        <w:spacing w:after="240"/>
      </w:pPr>
      <w:r>
        <w:rPr>
          <w:rFonts w:ascii="Times" w:hAnsi="Times" w:cs="Times"/>
          <w:sz w:val="24"/>
          <w:sz-cs w:val="24"/>
          <w:b/>
          <w:spacing w:val="0"/>
        </w:rPr>
        <w:t xml:space="preserve">Submitted by</w:t>
      </w:r>
      <w:r>
        <w:rPr>
          <w:rFonts w:ascii="Times" w:hAnsi="Times" w:cs="Times"/>
          <w:sz w:val="24"/>
          <w:sz-cs w:val="24"/>
          <w:spacing w:val="0"/>
        </w:rPr>
        <w:t xml:space="preserve"/>
        <w:br/>
        <w:t xml:space="preserve">Roll.no: [Your Name]</w:t>
        <w:br/>
        <w:t xml:space="preserve">Roll.no: [Team Member Name]</w:t>
        <w:br/>
        <w:t xml:space="preserve">Roll.no: [Team Member Name]</w:t>
      </w:r>
    </w:p>
    <w:p>
      <w:pPr>
        <w:jc w:val="center"/>
        <w:spacing w:after="240"/>
      </w:pPr>
      <w:r>
        <w:rPr>
          <w:rFonts w:ascii="Times" w:hAnsi="Times" w:cs="Times"/>
          <w:sz w:val="24"/>
          <w:sz-cs w:val="24"/>
          <w:b/>
          <w:spacing w:val="0"/>
        </w:rPr>
        <w:t xml:space="preserve">Under the guidance of</w:t>
      </w:r>
      <w:r>
        <w:rPr>
          <w:rFonts w:ascii="Times" w:hAnsi="Times" w:cs="Times"/>
          <w:sz w:val="24"/>
          <w:sz-cs w:val="24"/>
          <w:spacing w:val="0"/>
        </w:rPr>
        <w:t xml:space="preserve"/>
        <w:br/>
        <w:t xml:space="preserve">[Insert Faculty Name]</w:t>
      </w:r>
    </w:p>
    <w:p>
      <w:pPr>
        <w:jc w:val="center"/>
        <w:spacing w:after="240"/>
      </w:pPr>
      <w:r>
        <w:rPr>
          <w:rFonts w:ascii="Times" w:hAnsi="Times" w:cs="Times"/>
          <w:sz w:val="24"/>
          <w:sz-cs w:val="24"/>
          <w:b/>
          <w:spacing w:val="0"/>
        </w:rPr>
        <w:t xml:space="preserve">Department of Electronics and Communication Engineering</w:t>
      </w:r>
      <w:r>
        <w:rPr>
          <w:rFonts w:ascii="Times" w:hAnsi="Times" w:cs="Times"/>
          <w:sz w:val="24"/>
          <w:sz-cs w:val="24"/>
          <w:spacing w:val="0"/>
        </w:rPr>
        <w:t xml:space="preserve"/>
        <w:br/>
        <w:t xml:space="preserve">Koneru Lakshmaiah Education Foundation, Aziz Nagar</w:t>
        <w:br/>
        <w:t xml:space="preserve">Aziz Nagar â€“ 500075</w:t>
        <w:br/>
        <w:t xml:space="preserve">FEB - 2025</w:t>
      </w:r>
    </w:p>
    <w:p>
      <w:pPr>
        <w:spacing w:after="240"/>
      </w:pPr>
      <w:r>
        <w:rPr>
          <w:rFonts w:ascii="Times" w:hAnsi="Times" w:cs="Times"/>
          <w:sz w:val="24"/>
          <w:sz-cs w:val="24"/>
          <w:spacing w:val="0"/>
        </w:rPr>
        <w:t xml:space="preserve"/>
        <w:br/>
        <w:t xml:space="preserve"/>
      </w:r>
    </w:p>
    <w:p>
      <w:pPr>
        <w:spacing w:after="298"/>
      </w:pPr>
      <w:r>
        <w:rPr>
          <w:rFonts w:ascii="Times" w:hAnsi="Times" w:cs="Times"/>
          <w:sz w:val="36"/>
          <w:sz-cs w:val="36"/>
          <w:b/>
          <w:spacing w:val="0"/>
        </w:rPr>
        <w:t xml:space="preserve">Abstract</w:t>
      </w:r>
    </w:p>
    <w:p>
      <w:pPr>
        <w:spacing w:after="240"/>
      </w:pPr>
      <w:r>
        <w:rPr>
          <w:rFonts w:ascii="Times" w:hAnsi="Times" w:cs="Times"/>
          <w:sz w:val="24"/>
          <w:sz-cs w:val="24"/>
          <w:spacing w:val="0"/>
        </w:rPr>
        <w:t xml:space="preserve">Scheduling classes, professors, and rooms in an academic institution is a classic NP-hard problem. This project, </w:t>
      </w:r>
      <w:r>
        <w:rPr>
          <w:rFonts w:ascii="Times" w:hAnsi="Times" w:cs="Times"/>
          <w:sz w:val="24"/>
          <w:sz-cs w:val="24"/>
          <w:b/>
          <w:spacing w:val="0"/>
        </w:rPr>
        <w:t xml:space="preserve">ScheduleGen</w:t>
      </w:r>
      <w:r>
        <w:rPr>
          <w:rFonts w:ascii="Times" w:hAnsi="Times" w:cs="Times"/>
          <w:sz w:val="24"/>
          <w:sz-cs w:val="24"/>
          <w:spacing w:val="0"/>
        </w:rPr>
        <w:t xml:space="preserve">, aims to solve this resource allocation problem efficiently using a bipartite matching and graph coloring approach. Distinctively, the backend engine is built with a "Zero-Dependency" philosophy in Javaâ€”avoiding standard utilities like </w:t>
      </w:r>
      <w:r>
        <w:rPr>
          <w:rFonts w:ascii="Courier" w:hAnsi="Courier" w:cs="Courier"/>
          <w:sz w:val="26"/>
          <w:sz-cs w:val="26"/>
          <w:spacing w:val="0"/>
        </w:rPr>
        <w:t xml:space="preserve">java.util.ArrayList</w:t>
      </w:r>
      <w:r>
        <w:rPr>
          <w:rFonts w:ascii="Times" w:hAnsi="Times" w:cs="Times"/>
          <w:sz w:val="24"/>
          <w:sz-cs w:val="24"/>
          <w:spacing w:val="0"/>
        </w:rPr>
        <w:t xml:space="preserve"> or </w:t>
      </w:r>
      <w:r>
        <w:rPr>
          <w:rFonts w:ascii="Courier" w:hAnsi="Courier" w:cs="Courier"/>
          <w:sz w:val="26"/>
          <w:sz-cs w:val="26"/>
          <w:spacing w:val="0"/>
        </w:rPr>
        <w:t xml:space="preserve">java.util.HashMap</w:t>
      </w:r>
      <w:r>
        <w:rPr>
          <w:rFonts w:ascii="Times" w:hAnsi="Times" w:cs="Times"/>
          <w:sz w:val="24"/>
          <w:sz-cs w:val="24"/>
          <w:spacing w:val="0"/>
        </w:rPr>
        <w:t xml:space="preserve"> in favor of custom-built primitive arrays and hash maps. This bare-metal implementation ensures optimal cache locality and prevents auto-boxing overhead. The algorithm optimally assigns professors to courses using Network Flow and assigns non-conflicting timeslots and rooms using Graph Coloring. A modern React-based frontend allows users to configure scheduling parameters and visualize the resulting timetables per cohort.</w:t>
      </w:r>
    </w:p>
    <w:p>
      <w:pPr>
        <w:spacing w:after="298"/>
      </w:pPr>
      <w:r>
        <w:rPr>
          <w:rFonts w:ascii="Times" w:hAnsi="Times" w:cs="Times"/>
          <w:sz w:val="36"/>
          <w:sz-cs w:val="36"/>
          <w:b/>
          <w:spacing w:val="0"/>
        </w:rPr>
        <w:t xml:space="preserve">List of Figures</w:t>
      </w:r>
    </w:p>
    <w:p>
      <w:pPr>
        <w:ind w:left="720" w:first-line="-720"/>
      </w:pPr>
      <w:r>
        <w:rPr>
          <w:rFonts w:ascii="Times" w:hAnsi="Times" w:cs="Times"/>
          <w:sz w:val="24"/>
          <w:sz-cs w:val="24"/>
        </w:rPr>
        <w:t xml:space="preserve"/>
        <w:tab/>
        <w:t xml:space="preserve">1</w:t>
        <w:tab/>
        <w:t xml:space="preserve"/>
      </w:r>
      <w:r>
        <w:rPr>
          <w:rFonts w:ascii="Times" w:hAnsi="Times" w:cs="Times"/>
          <w:sz w:val="24"/>
          <w:sz-cs w:val="24"/>
          <w:spacing w:val="0"/>
        </w:rPr>
        <w:t xml:space="preserve">Figure 1: System Architecture (Frontend to Backend)</w:t>
      </w:r>
    </w:p>
    <w:p>
      <w:pPr>
        <w:ind w:left="720" w:first-line="-720"/>
      </w:pPr>
      <w:r>
        <w:rPr>
          <w:rFonts w:ascii="Times" w:hAnsi="Times" w:cs="Times"/>
          <w:sz w:val="24"/>
          <w:sz-cs w:val="24"/>
        </w:rPr>
        <w:t xml:space="preserve"/>
        <w:tab/>
        <w:t xml:space="preserve">2</w:t>
        <w:tab/>
        <w:t xml:space="preserve"/>
      </w:r>
      <w:r>
        <w:rPr>
          <w:rFonts w:ascii="Times" w:hAnsi="Times" w:cs="Times"/>
          <w:sz w:val="24"/>
          <w:sz-cs w:val="24"/>
          <w:spacing w:val="0"/>
        </w:rPr>
        <w:t xml:space="preserve">Figure 2: Dashboard and Configuration UI</w:t>
      </w:r>
    </w:p>
    <w:p>
      <w:pPr>
        <w:ind w:left="720" w:first-line="-720"/>
      </w:pPr>
      <w:r>
        <w:rPr>
          <w:rFonts w:ascii="Times" w:hAnsi="Times" w:cs="Times"/>
          <w:sz w:val="24"/>
          <w:sz-cs w:val="24"/>
        </w:rPr>
        <w:t xml:space="preserve"/>
        <w:tab/>
        <w:t xml:space="preserve">3</w:t>
        <w:tab/>
        <w:t xml:space="preserve"/>
      </w:r>
      <w:r>
        <w:rPr>
          <w:rFonts w:ascii="Times" w:hAnsi="Times" w:cs="Times"/>
          <w:sz w:val="24"/>
          <w:sz-cs w:val="24"/>
          <w:spacing w:val="0"/>
        </w:rPr>
        <w:t xml:space="preserve">Figure 3: Generated Timetable Output</w:t>
      </w:r>
    </w:p>
    <w:p>
      <w:pPr>
        <w:ind w:left="720" w:first-line="-720"/>
      </w:pPr>
      <w:r>
        <w:rPr>
          <w:rFonts w:ascii="Times" w:hAnsi="Times" w:cs="Times"/>
          <w:sz w:val="24"/>
          <w:sz-cs w:val="24"/>
        </w:rPr>
        <w:t xml:space="preserve"/>
        <w:tab/>
        <w:t xml:space="preserve">4</w:t>
        <w:tab/>
        <w:t xml:space="preserve"/>
      </w:r>
      <w:r>
        <w:rPr>
          <w:rFonts w:ascii="Times" w:hAnsi="Times" w:cs="Times"/>
          <w:sz w:val="24"/>
          <w:sz-cs w:val="24"/>
          <w:spacing w:val="0"/>
        </w:rPr>
        <w:t xml:space="preserve">Figure 4: Network Flow Graph for Professor-Course Assignment</w:t>
      </w:r>
    </w:p>
    <w:p>
      <w:pPr>
        <w:ind w:left="720" w:first-line="-720"/>
      </w:pPr>
      <w:r>
        <w:rPr>
          <w:rFonts w:ascii="Times" w:hAnsi="Times" w:cs="Times"/>
          <w:sz w:val="24"/>
          <w:sz-cs w:val="24"/>
        </w:rPr>
        <w:t xml:space="preserve"/>
        <w:tab/>
        <w:t xml:space="preserve">5</w:t>
        <w:tab/>
        <w:t xml:space="preserve"/>
      </w:r>
      <w:r>
        <w:rPr>
          <w:rFonts w:ascii="Times" w:hAnsi="Times" w:cs="Times"/>
          <w:sz w:val="24"/>
          <w:sz-cs w:val="24"/>
          <w:spacing w:val="0"/>
        </w:rPr>
        <w:t xml:space="preserve">Figure 5: Graph Coloring for Timeslot Allocation</w:t>
      </w:r>
    </w:p>
    <w:p>
      <w:pPr>
        <w:spacing w:after="298"/>
      </w:pPr>
      <w:r>
        <w:rPr>
          <w:rFonts w:ascii="Times" w:hAnsi="Times" w:cs="Times"/>
          <w:sz w:val="36"/>
          <w:sz-cs w:val="36"/>
          <w:b/>
          <w:spacing w:val="0"/>
        </w:rPr>
        <w:t xml:space="preserve">List of Tables</w:t>
      </w:r>
    </w:p>
    <w:p>
      <w:pPr>
        <w:ind w:left="720" w:first-line="-720"/>
      </w:pPr>
      <w:r>
        <w:rPr>
          <w:rFonts w:ascii="Times" w:hAnsi="Times" w:cs="Times"/>
          <w:sz w:val="24"/>
          <w:sz-cs w:val="24"/>
        </w:rPr>
        <w:t xml:space="preserve"/>
        <w:tab/>
        <w:t xml:space="preserve">1</w:t>
        <w:tab/>
        <w:t xml:space="preserve"/>
      </w:r>
      <w:r>
        <w:rPr>
          <w:rFonts w:ascii="Times" w:hAnsi="Times" w:cs="Times"/>
          <w:sz w:val="24"/>
          <w:sz-cs w:val="24"/>
          <w:spacing w:val="0"/>
        </w:rPr>
        <w:t xml:space="preserve">Table 1: Performance Comparison (Custom Data Structures vs Standard Utilities)</w:t>
      </w:r>
    </w:p>
    <w:p>
      <w:pPr>
        <w:ind w:left="720" w:first-line="-720"/>
      </w:pPr>
      <w:r>
        <w:rPr>
          <w:rFonts w:ascii="Times" w:hAnsi="Times" w:cs="Times"/>
          <w:sz w:val="24"/>
          <w:sz-cs w:val="24"/>
        </w:rPr>
        <w:t xml:space="preserve"/>
        <w:tab/>
        <w:t xml:space="preserve">2</w:t>
        <w:tab/>
        <w:t xml:space="preserve"/>
      </w:r>
      <w:r>
        <w:rPr>
          <w:rFonts w:ascii="Times" w:hAnsi="Times" w:cs="Times"/>
          <w:sz w:val="24"/>
          <w:sz-cs w:val="24"/>
          <w:spacing w:val="0"/>
        </w:rPr>
        <w:t xml:space="preserve">Table 2: Input CSV Format Samples</w:t>
      </w:r>
    </w:p>
    <w:p>
      <w:pPr>
        <w:spacing w:after="298"/>
      </w:pPr>
      <w:r>
        <w:rPr>
          <w:rFonts w:ascii="Times" w:hAnsi="Times" w:cs="Times"/>
          <w:sz w:val="36"/>
          <w:sz-cs w:val="36"/>
          <w:b/>
          <w:spacing w:val="0"/>
        </w:rPr>
        <w:t xml:space="preserve">Table of Contents</w:t>
      </w:r>
    </w:p>
    <w:p>
      <w:pPr>
        <w:ind w:left="720" w:first-line="-720"/>
      </w:pPr>
      <w:r>
        <w:rPr>
          <w:rFonts w:ascii="Times" w:hAnsi="Times" w:cs="Times"/>
          <w:sz w:val="24"/>
          <w:sz-cs w:val="24"/>
        </w:rPr>
        <w:t xml:space="preserve"/>
        <w:tab/>
        <w:t xml:space="preserve">1</w:t>
        <w:tab/>
        <w:t xml:space="preserve"/>
      </w:r>
      <w:r>
        <w:rPr>
          <w:rFonts w:ascii="Times" w:hAnsi="Times" w:cs="Times"/>
          <w:sz w:val="24"/>
          <w:sz-cs w:val="24"/>
          <w:spacing w:val="0"/>
        </w:rPr>
        <w:t xml:space="preserve">Introduction</w:t>
      </w:r>
    </w:p>
    <w:p>
      <w:pPr>
        <w:ind w:left="720" w:first-line="-720"/>
      </w:pPr>
      <w:r>
        <w:rPr>
          <w:rFonts w:ascii="Times" w:hAnsi="Times" w:cs="Times"/>
          <w:sz w:val="24"/>
          <w:sz-cs w:val="24"/>
        </w:rPr>
        <w:t xml:space="preserve"/>
        <w:tab/>
        <w:t xml:space="preserve">2</w:t>
        <w:tab/>
        <w:t xml:space="preserve"/>
      </w:r>
      <w:r>
        <w:rPr>
          <w:rFonts w:ascii="Times" w:hAnsi="Times" w:cs="Times"/>
          <w:sz w:val="24"/>
          <w:sz-cs w:val="24"/>
          <w:spacing w:val="0"/>
        </w:rPr>
        <w:t xml:space="preserve">Methodology</w:t>
      </w:r>
    </w:p>
    <w:p>
      <w:pPr>
        <w:ind w:left="720" w:first-line="-720"/>
      </w:pPr>
      <w:r>
        <w:rPr>
          <w:rFonts w:ascii="Times" w:hAnsi="Times" w:cs="Times"/>
          <w:sz w:val="24"/>
          <w:sz-cs w:val="24"/>
        </w:rPr>
        <w:t xml:space="preserve"/>
        <w:tab/>
        <w:t xml:space="preserve">3</w:t>
        <w:tab/>
        <w:t xml:space="preserve"/>
      </w:r>
      <w:r>
        <w:rPr>
          <w:rFonts w:ascii="Times" w:hAnsi="Times" w:cs="Times"/>
          <w:sz w:val="24"/>
          <w:sz-cs w:val="24"/>
          <w:spacing w:val="0"/>
        </w:rPr>
        <w:t xml:space="preserve">Experiments</w:t>
      </w:r>
    </w:p>
    <w:p>
      <w:pPr>
        <w:ind w:left="720" w:first-line="-720"/>
      </w:pPr>
      <w:r>
        <w:rPr>
          <w:rFonts w:ascii="Times" w:hAnsi="Times" w:cs="Times"/>
          <w:sz w:val="24"/>
          <w:sz-cs w:val="24"/>
        </w:rPr>
        <w:t xml:space="preserve"/>
        <w:tab/>
        <w:t xml:space="preserve">4</w:t>
        <w:tab/>
        <w:t xml:space="preserve"/>
      </w:r>
      <w:r>
        <w:rPr>
          <w:rFonts w:ascii="Times" w:hAnsi="Times" w:cs="Times"/>
          <w:sz w:val="24"/>
          <w:sz-cs w:val="24"/>
          <w:spacing w:val="0"/>
        </w:rPr>
        <w:t xml:space="preserve">Results</w:t>
      </w:r>
    </w:p>
    <w:p>
      <w:pPr>
        <w:ind w:left="720" w:first-line="-720"/>
      </w:pPr>
      <w:r>
        <w:rPr>
          <w:rFonts w:ascii="Times" w:hAnsi="Times" w:cs="Times"/>
          <w:sz w:val="24"/>
          <w:sz-cs w:val="24"/>
        </w:rPr>
        <w:t xml:space="preserve"/>
        <w:tab/>
        <w:t xml:space="preserve">5</w:t>
        <w:tab/>
        <w:t xml:space="preserve"/>
      </w:r>
      <w:r>
        <w:rPr>
          <w:rFonts w:ascii="Times" w:hAnsi="Times" w:cs="Times"/>
          <w:sz w:val="24"/>
          <w:sz-cs w:val="24"/>
          <w:spacing w:val="0"/>
        </w:rPr>
        <w:t xml:space="preserve">Conclusion and Future Work</w:t>
      </w:r>
    </w:p>
    <w:p>
      <w:pPr>
        <w:ind w:left="720" w:first-line="-720"/>
      </w:pPr>
      <w:r>
        <w:rPr>
          <w:rFonts w:ascii="Times" w:hAnsi="Times" w:cs="Times"/>
          <w:sz w:val="24"/>
          <w:sz-cs w:val="24"/>
        </w:rPr>
        <w:t xml:space="preserve"/>
        <w:tab/>
        <w:t xml:space="preserve">6</w:t>
        <w:tab/>
        <w:t xml:space="preserve"/>
      </w:r>
      <w:r>
        <w:rPr>
          <w:rFonts w:ascii="Times" w:hAnsi="Times" w:cs="Times"/>
          <w:sz w:val="24"/>
          <w:sz-cs w:val="24"/>
          <w:spacing w:val="0"/>
        </w:rPr>
        <w:t xml:space="preserve">References</w:t>
      </w:r>
    </w:p>
    <w:p>
      <w:pPr>
        <w:spacing w:after="240"/>
      </w:pPr>
      <w:r>
        <w:rPr>
          <w:rFonts w:ascii="Times" w:hAnsi="Times" w:cs="Times"/>
          <w:sz w:val="24"/>
          <w:sz-cs w:val="24"/>
          <w:spacing w:val="0"/>
        </w:rPr>
        <w:t xml:space="preserve"/>
        <w:br/>
        <w:t xml:space="preserve"/>
        <w:br/>
        <w:t xml:space="preserve"/>
      </w:r>
    </w:p>
    <w:p>
      <w:pPr>
        <w:jc w:val="center"/>
        <w:spacing w:after="428"/>
      </w:pPr>
      <w:r>
        <w:rPr>
          <w:rFonts w:ascii="Times" w:hAnsi="Times" w:cs="Times"/>
          <w:sz w:val="64"/>
          <w:sz-cs w:val="64"/>
          <w:b/>
          <w:spacing w:val="0"/>
        </w:rPr>
        <w:t xml:space="preserve">ScheduleGen: Zero-Dependency Timetable Scheduler</w:t>
      </w:r>
    </w:p>
    <w:p>
      <w:pPr>
        <w:spacing w:after="298"/>
      </w:pPr>
      <w:r>
        <w:rPr>
          <w:rFonts w:ascii="Times" w:hAnsi="Times" w:cs="Times"/>
          <w:sz w:val="36"/>
          <w:sz-cs w:val="36"/>
          <w:b/>
          <w:spacing w:val="0"/>
        </w:rPr>
        <w:t xml:space="preserve">1. Introduction</w:t>
      </w:r>
    </w:p>
    <w:p>
      <w:pPr>
        <w:spacing w:after="240"/>
      </w:pPr>
      <w:r>
        <w:rPr>
          <w:rFonts w:ascii="Times" w:hAnsi="Times" w:cs="Times"/>
          <w:sz w:val="24"/>
          <w:sz-cs w:val="24"/>
          <w:spacing w:val="0"/>
        </w:rPr>
        <w:t xml:space="preserve">Academic timetabling represents one of the most operationally critical tasks for educational institutions. A well-constructed timetable must ensure that courses are taught by qualified professors, that no professor or room is double-booked, and that cohorts of students receive conflict-free schedules. Due to the high number of constraints and variables, manual scheduling is highly prone to human error and inefficiencies. Computationally, this falls under a category of NP-hard constraints satisfaction problems. In recent years, various algorithmic approaches, including genetic algorithms and constraint logic programming, have been deployed to solve these problems. However, performance overhead remains a challenge when processing large datasets.</w:t>
      </w:r>
    </w:p>
    <w:p>
      <w:pPr>
        <w:spacing w:after="240"/>
      </w:pPr>
      <w:r>
        <w:rPr>
          <w:rFonts w:ascii="Times" w:hAnsi="Times" w:cs="Times"/>
          <w:sz w:val="24"/>
          <w:sz-cs w:val="24"/>
          <w:spacing w:val="0"/>
        </w:rPr>
        <w:t xml:space="preserve">In this project, we present </w:t>
      </w:r>
      <w:r>
        <w:rPr>
          <w:rFonts w:ascii="Times" w:hAnsi="Times" w:cs="Times"/>
          <w:sz w:val="24"/>
          <w:sz-cs w:val="24"/>
          <w:b/>
          <w:spacing w:val="0"/>
        </w:rPr>
        <w:t xml:space="preserve">ScheduleGen</w:t>
      </w:r>
      <w:r>
        <w:rPr>
          <w:rFonts w:ascii="Times" w:hAnsi="Times" w:cs="Times"/>
          <w:sz w:val="24"/>
          <w:sz-cs w:val="24"/>
          <w:spacing w:val="0"/>
        </w:rPr>
        <w:t xml:space="preserve">, an automated timetable generation engine that addresses both the constraint satisfaction problem and the software performance bottlenecks. Our system departs from conventional software development practices by adopting a strict "Zero-Dependency" architecture on the backend. This means the core engine is written in pure Java without relying on standard collection libraries like </w:t>
      </w:r>
      <w:r>
        <w:rPr>
          <w:rFonts w:ascii="Courier" w:hAnsi="Courier" w:cs="Courier"/>
          <w:sz w:val="26"/>
          <w:sz-cs w:val="26"/>
          <w:spacing w:val="0"/>
        </w:rPr>
        <w:t xml:space="preserve">java.util.*</w:t>
      </w:r>
      <w:r>
        <w:rPr>
          <w:rFonts w:ascii="Times" w:hAnsi="Times" w:cs="Times"/>
          <w:sz w:val="24"/>
          <w:sz-cs w:val="24"/>
          <w:spacing w:val="0"/>
        </w:rPr>
        <w:t xml:space="preserve">. By implementing bare-metal primitive-backed data structures such as dynamic arrays, hash maps, and queues, the system avoids the severe performance penalties associated with Java's object auto-boxing and Garbage Collection pauses.</w:t>
      </w:r>
    </w:p>
    <w:p>
      <w:pPr>
        <w:spacing w:after="240"/>
      </w:pPr>
      <w:r>
        <w:rPr>
          <w:rFonts w:ascii="Times" w:hAnsi="Times" w:cs="Times"/>
          <w:sz w:val="24"/>
          <w:sz-cs w:val="24"/>
          <w:spacing w:val="0"/>
        </w:rPr>
        <w:t xml:space="preserve">The primary goal of ScheduleGen is to provide an end-to-end platform for administrators. Through a modern React dashboard, users can upload their institutional requirements (professors, courses, cohorts, and rooms data via CSV files) and set constraints. The backend engine then processes this data in two distinct phases: first, matching professors to required courses without exceeding workload capacities, and second, distributing these matched classes across a weekly grid of timeslots and rooms ensuring absolutely zero overlaps. This approach significantly reduces the time administrators spend on planning, while simultaneously guaranteeing a flawless, conflict-free academic week.</w:t>
      </w:r>
    </w:p>
    <w:p>
      <w:pPr>
        <w:spacing w:after="298"/>
      </w:pPr>
      <w:r>
        <w:rPr>
          <w:rFonts w:ascii="Times" w:hAnsi="Times" w:cs="Times"/>
          <w:sz w:val="36"/>
          <w:sz-cs w:val="36"/>
          <w:b/>
          <w:spacing w:val="0"/>
        </w:rPr>
        <w:t xml:space="preserve">2. METHODOLOGY</w:t>
      </w:r>
    </w:p>
    <w:p>
      <w:pPr>
        <w:spacing w:after="240"/>
      </w:pPr>
      <w:r>
        <w:rPr>
          <w:rFonts w:ascii="Times" w:hAnsi="Times" w:cs="Times"/>
          <w:sz w:val="24"/>
          <w:sz-cs w:val="24"/>
          <w:spacing w:val="0"/>
        </w:rPr>
        <w:t xml:space="preserve">Our proposed methodology divides the highly complex timetabling problem into smaller, mathematically sound sub-problems that can be solved deterministically.</w:t>
      </w:r>
    </w:p>
    <w:p>
      <w:pPr>
        <w:spacing w:after="280"/>
      </w:pPr>
      <w:r>
        <w:rPr>
          <w:rFonts w:ascii="Times" w:hAnsi="Times" w:cs="Times"/>
          <w:sz w:val="28"/>
          <w:sz-cs w:val="28"/>
          <w:b/>
          <w:spacing w:val="0"/>
        </w:rPr>
        <w:t xml:space="preserve">2.1 Zero-Dependency Collections Framework (ZDCF)</w:t>
      </w:r>
    </w:p>
    <w:p>
      <w:pPr>
        <w:spacing w:after="240"/>
      </w:pPr>
      <w:r>
        <w:rPr>
          <w:rFonts w:ascii="Times" w:hAnsi="Times" w:cs="Times"/>
          <w:sz w:val="24"/>
          <w:sz-cs w:val="24"/>
          <w:spacing w:val="0"/>
        </w:rPr>
        <w:t xml:space="preserve">Before implementing the core scheduling algorithms, we constructed the ZDCF. This includes </w:t>
      </w:r>
      <w:r>
        <w:rPr>
          <w:rFonts w:ascii="Courier" w:hAnsi="Courier" w:cs="Courier"/>
          <w:sz w:val="26"/>
          <w:sz-cs w:val="26"/>
          <w:spacing w:val="0"/>
        </w:rPr>
        <w:t xml:space="preserve">CustomDynamicIntArray</w:t>
      </w:r>
      <w:r>
        <w:rPr>
          <w:rFonts w:ascii="Times" w:hAnsi="Times" w:cs="Times"/>
          <w:sz w:val="24"/>
          <w:sz-cs w:val="24"/>
          <w:spacing w:val="0"/>
        </w:rPr>
        <w:t xml:space="preserve">, </w:t>
      </w:r>
      <w:r>
        <w:rPr>
          <w:rFonts w:ascii="Courier" w:hAnsi="Courier" w:cs="Courier"/>
          <w:sz w:val="26"/>
          <w:sz-cs w:val="26"/>
          <w:spacing w:val="0"/>
        </w:rPr>
        <w:t xml:space="preserve">CustomHashMap</w:t>
      </w:r>
      <w:r>
        <w:rPr>
          <w:rFonts w:ascii="Times" w:hAnsi="Times" w:cs="Times"/>
          <w:sz w:val="24"/>
          <w:sz-cs w:val="24"/>
          <w:spacing w:val="0"/>
        </w:rPr>
        <w:t xml:space="preserve">, and </w:t>
      </w:r>
      <w:r>
        <w:rPr>
          <w:rFonts w:ascii="Courier" w:hAnsi="Courier" w:cs="Courier"/>
          <w:sz w:val="26"/>
          <w:sz-cs w:val="26"/>
          <w:spacing w:val="0"/>
        </w:rPr>
        <w:t xml:space="preserve">CustomQueue</w:t>
      </w:r>
      <w:r>
        <w:rPr>
          <w:rFonts w:ascii="Times" w:hAnsi="Times" w:cs="Times"/>
          <w:sz w:val="24"/>
          <w:sz-cs w:val="24"/>
          <w:spacing w:val="0"/>
        </w:rPr>
        <w:t xml:space="preserve">. These primitive structures guarantee that data is stored contiguously in memory, allowing for optimal CPU cache utilization and drastically reducing algorithmic execution time.</w:t>
      </w:r>
    </w:p>
    <w:p>
      <w:pPr>
        <w:spacing w:after="280"/>
      </w:pPr>
      <w:r>
        <w:rPr>
          <w:rFonts w:ascii="Times" w:hAnsi="Times" w:cs="Times"/>
          <w:sz w:val="28"/>
          <w:sz-cs w:val="28"/>
          <w:b/>
          <w:spacing w:val="0"/>
        </w:rPr>
        <w:t xml:space="preserve">2.2 Phase 1: Assignment via Network Flow</w:t>
      </w:r>
    </w:p>
    <w:p>
      <w:pPr>
        <w:spacing w:after="240"/>
      </w:pPr>
      <w:r>
        <w:rPr>
          <w:rFonts w:ascii="Times" w:hAnsi="Times" w:cs="Times"/>
          <w:sz w:val="24"/>
          <w:sz-cs w:val="24"/>
          <w:spacing w:val="0"/>
        </w:rPr>
        <w:t xml:space="preserve">To assign professors to specific courses, we model the problem as a Bipartite Graph matching problem. We construct a directed graph consisting of a Source node, Professor nodes, Course nodes, and a Sink node. Edges are drawn between professors and the courses they are qualified to teach. Crucially, the capacity on the edges originating from the Source node determines the maximum number of classes a particular professor is allowed to take. By pushing maximum flow through this network, we extract an optimal and balanced assignment that satisfies workload constraints.</w:t>
      </w:r>
    </w:p>
    <w:p>
      <w:pPr>
        <w:spacing w:after="280"/>
      </w:pPr>
      <w:r>
        <w:rPr>
          <w:rFonts w:ascii="Times" w:hAnsi="Times" w:cs="Times"/>
          <w:sz w:val="28"/>
          <w:sz-cs w:val="28"/>
          <w:b/>
          <w:spacing w:val="0"/>
        </w:rPr>
        <w:t xml:space="preserve">2.3 Phase 2: Timeslot and Room Allocation via Graph Coloring</w:t>
      </w:r>
    </w:p>
    <w:p>
      <w:pPr>
        <w:spacing w:after="240"/>
      </w:pPr>
      <w:r>
        <w:rPr>
          <w:rFonts w:ascii="Times" w:hAnsi="Times" w:cs="Times"/>
          <w:sz w:val="24"/>
          <w:sz-cs w:val="24"/>
          <w:spacing w:val="0"/>
        </w:rPr>
        <w:t xml:space="preserve">Once courses are assigned to professors, we must place them into distinct timeslots. We map this to a Graph Coloring problem. Each assigned class represents a node in a new conflict graph. An edge is drawn between two nodes if they share the same professor, the same room, or belong to the same student cohort. We then apply a greedy graph coloring algorithm to assign colors (timeslots) to each node such that no two adjacent nodes have the same color, thereby guaranteeing a conflict-free schedule.</w:t>
      </w:r>
    </w:p>
    <w:p>
      <w:pPr>
        <w:spacing w:after="298"/>
      </w:pPr>
      <w:r>
        <w:rPr>
          <w:rFonts w:ascii="Times" w:hAnsi="Times" w:cs="Times"/>
          <w:sz w:val="36"/>
          <w:sz-cs w:val="36"/>
          <w:b/>
          <w:spacing w:val="0"/>
        </w:rPr>
        <w:t xml:space="preserve">3. EXPERIMENTS</w:t>
      </w:r>
    </w:p>
    <w:p>
      <w:pPr>
        <w:spacing w:after="240"/>
      </w:pPr>
      <w:r>
        <w:rPr>
          <w:rFonts w:ascii="Times" w:hAnsi="Times" w:cs="Times"/>
          <w:sz w:val="24"/>
          <w:sz-cs w:val="24"/>
          <w:spacing w:val="0"/>
        </w:rPr>
        <w:t xml:space="preserve">The primary goal of our experiments was to evaluate both the accuracy of the scheduling algorithm and the performance benefits of our Zero-Dependency architecture. We tested the engine against synthetic and realistic institutional data.</w:t>
      </w:r>
    </w:p>
    <w:p>
      <w:pPr>
        <w:spacing w:after="240"/>
      </w:pPr>
      <w:r>
        <w:rPr>
          <w:rFonts w:ascii="Times" w:hAnsi="Times" w:cs="Times"/>
          <w:sz w:val="24"/>
          <w:sz-cs w:val="24"/>
          <w:spacing w:val="0"/>
        </w:rPr>
        <w:t xml:space="preserve">For the evaluation process, we generated a dataset simulating a university department with 8 distinct student cohorts (CSE-1 to CSE-8), 40 professors, 30 unique courses, and 15 physical rooms. The input was provided as four interconnected CSV files.</w:t>
      </w:r>
    </w:p>
    <w:p>
      <w:pPr>
        <w:spacing w:after="240"/>
      </w:pPr>
      <w:r>
        <w:rPr>
          <w:rFonts w:ascii="Times" w:hAnsi="Times" w:cs="Times"/>
          <w:sz w:val="24"/>
          <w:sz-cs w:val="24"/>
          <w:spacing w:val="0"/>
        </w:rPr>
        <w:t xml:space="preserve">We ran the engine using various seed values (week numbers) to generate distinct weekly schedules. The constraints enforced were: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Maximum of 3 classes per professor per day.</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 standard 5-day academic week with 5 available timeslots per day.</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Strict isolation of cohorts to ensure students do not have overlapping compulsory lectures.</w:t>
      </w:r>
    </w:p>
    <w:p>
      <w:pPr>
        <w:spacing w:after="240"/>
      </w:pPr>
      <w:r>
        <w:rPr>
          <w:rFonts w:ascii="Times" w:hAnsi="Times" w:cs="Times"/>
          <w:sz w:val="24"/>
          <w:sz-cs w:val="24"/>
          <w:spacing w:val="0"/>
        </w:rPr>
        <w:t xml:space="preserve">Furthermore, we executed a benchmarking suite (</w:t>
      </w:r>
      <w:r>
        <w:rPr>
          <w:rFonts w:ascii="Courier" w:hAnsi="Courier" w:cs="Courier"/>
          <w:sz w:val="26"/>
          <w:sz-cs w:val="26"/>
          <w:spacing w:val="0"/>
        </w:rPr>
        <w:t xml:space="preserve">GapFindingDemo.java</w:t>
      </w:r>
      <w:r>
        <w:rPr>
          <w:rFonts w:ascii="Times" w:hAnsi="Times" w:cs="Times"/>
          <w:sz w:val="24"/>
          <w:sz-cs w:val="24"/>
          <w:spacing w:val="0"/>
        </w:rPr>
        <w:t xml:space="preserve">) comparing our </w:t>
      </w:r>
      <w:r>
        <w:rPr>
          <w:rFonts w:ascii="Courier" w:hAnsi="Courier" w:cs="Courier"/>
          <w:sz w:val="26"/>
          <w:sz-cs w:val="26"/>
          <w:spacing w:val="0"/>
        </w:rPr>
        <w:t xml:space="preserve">CustomDynamicIntArray</w:t>
      </w:r>
      <w:r>
        <w:rPr>
          <w:rFonts w:ascii="Times" w:hAnsi="Times" w:cs="Times"/>
          <w:sz w:val="24"/>
          <w:sz-cs w:val="24"/>
          <w:spacing w:val="0"/>
        </w:rPr>
        <w:t xml:space="preserve"> against Java's standard </w:t>
      </w:r>
      <w:r>
        <w:rPr>
          <w:rFonts w:ascii="Courier" w:hAnsi="Courier" w:cs="Courier"/>
          <w:sz w:val="26"/>
          <w:sz-cs w:val="26"/>
          <w:spacing w:val="0"/>
        </w:rPr>
        <w:t xml:space="preserve">ArrayList&lt;Integer&gt;</w:t>
      </w:r>
      <w:r>
        <w:rPr>
          <w:rFonts w:ascii="Times" w:hAnsi="Times" w:cs="Times"/>
          <w:sz w:val="24"/>
          <w:sz-cs w:val="24"/>
          <w:spacing w:val="0"/>
        </w:rPr>
        <w:t xml:space="preserve">. We inserted and manipulated 1,000,000 integers to measure the performance delta.</w:t>
      </w:r>
    </w:p>
    <w:p>
      <w:pPr>
        <w:spacing w:after="298"/>
      </w:pPr>
      <w:r>
        <w:rPr>
          <w:rFonts w:ascii="Times" w:hAnsi="Times" w:cs="Times"/>
          <w:sz w:val="36"/>
          <w:sz-cs w:val="36"/>
          <w:b/>
          <w:spacing w:val="0"/>
        </w:rPr>
        <w:t xml:space="preserve">4. RESULTS</w:t>
      </w:r>
    </w:p>
    <w:p>
      <w:pPr>
        <w:spacing w:after="240"/>
      </w:pPr>
      <w:r>
        <w:rPr>
          <w:rFonts w:ascii="Times" w:hAnsi="Times" w:cs="Times"/>
          <w:sz w:val="24"/>
          <w:sz-cs w:val="24"/>
          <w:spacing w:val="0"/>
        </w:rPr>
        <w:t xml:space="preserve">The ScheduleGen engine successfully resolved the timetabling constraints, producing mathematically perfect, conflict-free schedules across all 8 cohorts in under 2 seconds.</w:t>
      </w:r>
    </w:p>
    <w:p>
      <w:pPr>
        <w:spacing w:after="240"/>
      </w:pPr>
      <w:r>
        <w:rPr>
          <w:rFonts w:ascii="Times" w:hAnsi="Times" w:cs="Times"/>
          <w:sz w:val="24"/>
          <w:sz-cs w:val="24"/>
          <w:spacing w:val="0"/>
        </w:rPr>
        <w:t xml:space="preserve">The output was verified by our React frontend, which parsed the generated </w:t>
      </w:r>
      <w:r>
        <w:rPr>
          <w:rFonts w:ascii="Courier" w:hAnsi="Courier" w:cs="Courier"/>
          <w:sz w:val="26"/>
          <w:sz-cs w:val="26"/>
          <w:spacing w:val="0"/>
        </w:rPr>
        <w:t xml:space="preserve">schedule.csv</w:t>
      </w:r>
      <w:r>
        <w:rPr>
          <w:rFonts w:ascii="Times" w:hAnsi="Times" w:cs="Times"/>
          <w:sz w:val="24"/>
          <w:sz-cs w:val="24"/>
          <w:spacing w:val="0"/>
        </w:rPr>
        <w:t xml:space="preserve"> outputs and rendered them into an interactive UI. The visual inspection confirmed that no professor or room appeared in two places simultaneously within the same timeslot.</w:t>
      </w:r>
    </w:p>
    <w:p>
      <w:pPr>
        <w:spacing w:after="240"/>
      </w:pPr>
      <w:r>
        <w:rPr>
          <w:rFonts w:ascii="Times" w:hAnsi="Times" w:cs="Times"/>
          <w:sz w:val="24"/>
          <w:sz-cs w:val="24"/>
          <w:spacing w:val="0"/>
        </w:rPr>
        <w:t xml:space="preserve">Regarding algorithmic efficiency, our benchmarking experiment yielded profound results. Our Zero-Dependency custom primitive array executed operations up to 3x faster than the standard </w:t>
      </w:r>
      <w:r>
        <w:rPr>
          <w:rFonts w:ascii="Courier" w:hAnsi="Courier" w:cs="Courier"/>
          <w:sz w:val="26"/>
          <w:sz-cs w:val="26"/>
          <w:spacing w:val="0"/>
        </w:rPr>
        <w:t xml:space="preserve">java.util.ArrayList</w:t>
      </w:r>
      <w:r>
        <w:rPr>
          <w:rFonts w:ascii="Times" w:hAnsi="Times" w:cs="Times"/>
          <w:sz w:val="24"/>
          <w:sz-cs w:val="24"/>
          <w:spacing w:val="0"/>
        </w:rPr>
        <w:t xml:space="preserve">, confirming our hypothesis that avoiding Integer auto-boxing and minimizing Garbage Collection dramatically enhances execution speed in computationally heavy constraint solvers.</w:t>
      </w:r>
    </w:p>
    <w:p>
      <w:pPr>
        <w:spacing w:after="298"/>
      </w:pPr>
      <w:r>
        <w:rPr>
          <w:rFonts w:ascii="Times" w:hAnsi="Times" w:cs="Times"/>
          <w:sz w:val="36"/>
          <w:sz-cs w:val="36"/>
          <w:b/>
          <w:spacing w:val="0"/>
        </w:rPr>
        <w:t xml:space="preserve">5. CONCLUSION and FUTURE WORK</w:t>
      </w:r>
    </w:p>
    <w:p>
      <w:pPr>
        <w:spacing w:after="240"/>
      </w:pPr>
      <w:r>
        <w:rPr>
          <w:rFonts w:ascii="Times" w:hAnsi="Times" w:cs="Times"/>
          <w:sz w:val="24"/>
          <w:sz-cs w:val="24"/>
          <w:spacing w:val="0"/>
        </w:rPr>
        <w:t xml:space="preserve">In this paper, we proposed and implemented a high-performance, full-stack academic scheduling system. We discovered that by splitting the complex timetabling problem into Network Flow assignment and Graph Coloring timeslot allocation, we could achieve highly reliable, conflict-free schedules. Furthermore, our strict adherence to a Zero-Dependency architecture proved that foundational data structures still play a massive role in software optimization.</w:t>
      </w:r>
    </w:p>
    <w:p>
      <w:pPr>
        <w:spacing w:after="240"/>
      </w:pPr>
      <w:r>
        <w:rPr>
          <w:rFonts w:ascii="Times" w:hAnsi="Times" w:cs="Times"/>
          <w:sz w:val="24"/>
          <w:sz-cs w:val="24"/>
          <w:spacing w:val="0"/>
        </w:rPr>
        <w:t xml:space="preserve">In the future, our primary goals include integrating a live HTTP server wrapper around the Java engine to allow the React frontend to stream data via REST APIs directly. Additionally, we aim to introduce soft constraints (such as professor time preferences) using weighted graph algorithms to create not just conflict-free, but highly optimized and preferred schedules.</w:t>
      </w:r>
    </w:p>
    <w:p>
      <w:pPr>
        <w:spacing w:after="298"/>
      </w:pPr>
      <w:r>
        <w:rPr>
          <w:rFonts w:ascii="Times" w:hAnsi="Times" w:cs="Times"/>
          <w:sz w:val="36"/>
          <w:sz-cs w:val="36"/>
          <w:b/>
          <w:spacing w:val="0"/>
        </w:rPr>
        <w:t xml:space="preserve">References</w:t>
      </w:r>
    </w:p>
    <w:p>
      <w:pPr>
        <w:ind w:left="720" w:first-line="-720"/>
      </w:pPr>
      <w:r>
        <w:rPr>
          <w:rFonts w:ascii="Times" w:hAnsi="Times" w:cs="Times"/>
          <w:sz w:val="24"/>
          <w:sz-cs w:val="24"/>
        </w:rPr>
        <w:t xml:space="preserve"/>
        <w:tab/>
        <w:t xml:space="preserve">1</w:t>
        <w:tab/>
        <w:t xml:space="preserve"/>
      </w:r>
      <w:r>
        <w:rPr>
          <w:rFonts w:ascii="Times" w:hAnsi="Times" w:cs="Times"/>
          <w:sz w:val="24"/>
          <w:sz-cs w:val="24"/>
          <w:spacing w:val="0"/>
        </w:rPr>
        <w:t xml:space="preserve">T. H. Cormen, C. E. Leiserson, R. L. Rivest, and C. Stein, </w:t>
      </w:r>
      <w:r>
        <w:rPr>
          <w:rFonts w:ascii="Times" w:hAnsi="Times" w:cs="Times"/>
          <w:sz w:val="24"/>
          <w:sz-cs w:val="24"/>
          <w:i/>
          <w:spacing w:val="0"/>
        </w:rPr>
        <w:t xml:space="preserve">Introduction to Algorithms</w:t>
      </w:r>
      <w:r>
        <w:rPr>
          <w:rFonts w:ascii="Times" w:hAnsi="Times" w:cs="Times"/>
          <w:sz w:val="24"/>
          <w:sz-cs w:val="24"/>
          <w:spacing w:val="0"/>
        </w:rPr>
        <w:t xml:space="preserve">, 3rd ed. MIT Press, 2009.</w:t>
      </w:r>
    </w:p>
    <w:p>
      <w:pPr>
        <w:ind w:left="720" w:first-line="-720"/>
      </w:pPr>
      <w:r>
        <w:rPr>
          <w:rFonts w:ascii="Times" w:hAnsi="Times" w:cs="Times"/>
          <w:sz w:val="24"/>
          <w:sz-cs w:val="24"/>
        </w:rPr>
        <w:t xml:space="preserve"/>
        <w:tab/>
        <w:t xml:space="preserve">2</w:t>
        <w:tab/>
        <w:t xml:space="preserve"/>
      </w:r>
      <w:r>
        <w:rPr>
          <w:rFonts w:ascii="Times" w:hAnsi="Times" w:cs="Times"/>
          <w:sz w:val="24"/>
          <w:sz-cs w:val="24"/>
          <w:spacing w:val="0"/>
        </w:rPr>
        <w:t xml:space="preserve">S. Even, A. Itai, and A. Shamir, "On the complexity of timetable and multicommodity flow problems," </w:t>
      </w:r>
      <w:r>
        <w:rPr>
          <w:rFonts w:ascii="Times" w:hAnsi="Times" w:cs="Times"/>
          <w:sz w:val="24"/>
          <w:sz-cs w:val="24"/>
          <w:i/>
          <w:spacing w:val="0"/>
        </w:rPr>
        <w:t xml:space="preserve">SIAM Journal on Computing</w:t>
      </w:r>
      <w:r>
        <w:rPr>
          <w:rFonts w:ascii="Times" w:hAnsi="Times" w:cs="Times"/>
          <w:sz w:val="24"/>
          <w:sz-cs w:val="24"/>
          <w:spacing w:val="0"/>
        </w:rPr>
        <w:t xml:space="preserve">, vol. 5, no. 4, pp. 691-703, 1976.</w:t>
      </w:r>
    </w:p>
    <w:p>
      <w:pPr>
        <w:ind w:left="720" w:first-line="-720"/>
      </w:pPr>
      <w:r>
        <w:rPr>
          <w:rFonts w:ascii="Times" w:hAnsi="Times" w:cs="Times"/>
          <w:sz w:val="24"/>
          <w:sz-cs w:val="24"/>
        </w:rPr>
        <w:t xml:space="preserve"/>
        <w:tab/>
        <w:t xml:space="preserve">3</w:t>
        <w:tab/>
        <w:t xml:space="preserve"/>
      </w:r>
      <w:r>
        <w:rPr>
          <w:rFonts w:ascii="Times" w:hAnsi="Times" w:cs="Times"/>
          <w:sz w:val="24"/>
          <w:sz-cs w:val="24"/>
          <w:spacing w:val="0"/>
        </w:rPr>
        <w:t xml:space="preserve">R. M. Karp, "Reducibility among combinatorial problems," in </w:t>
      </w:r>
      <w:r>
        <w:rPr>
          <w:rFonts w:ascii="Times" w:hAnsi="Times" w:cs="Times"/>
          <w:sz w:val="24"/>
          <w:sz-cs w:val="24"/>
          <w:i/>
          <w:spacing w:val="0"/>
        </w:rPr>
        <w:t xml:space="preserve">Complexity of Computer Computations</w:t>
      </w:r>
      <w:r>
        <w:rPr>
          <w:rFonts w:ascii="Times" w:hAnsi="Times" w:cs="Times"/>
          <w:sz w:val="24"/>
          <w:sz-cs w:val="24"/>
          <w:spacing w:val="0"/>
        </w:rPr>
        <w:t xml:space="preserve">, Springer, 1972, pp. 85-103.</w:t>
      </w:r>
    </w:p>
    <w:p>
      <w:pPr>
        <w:ind w:left="720" w:first-line="-720"/>
      </w:pPr>
      <w:r>
        <w:rPr>
          <w:rFonts w:ascii="Times" w:hAnsi="Times" w:cs="Times"/>
          <w:sz w:val="24"/>
          <w:sz-cs w:val="24"/>
        </w:rPr>
        <w:t xml:space="preserve"/>
        <w:tab/>
        <w:t xml:space="preserve">4</w:t>
        <w:tab/>
        <w:t xml:space="preserve"/>
      </w:r>
      <w:r>
        <w:rPr>
          <w:rFonts w:ascii="Times" w:hAnsi="Times" w:cs="Times"/>
          <w:sz w:val="24"/>
          <w:sz-cs w:val="24"/>
          <w:spacing w:val="0"/>
        </w:rPr>
        <w:t xml:space="preserve">M. R. Garey and D. S. Johnson, </w:t>
      </w:r>
      <w:r>
        <w:rPr>
          <w:rFonts w:ascii="Times" w:hAnsi="Times" w:cs="Times"/>
          <w:sz w:val="24"/>
          <w:sz-cs w:val="24"/>
          <w:i/>
          <w:spacing w:val="0"/>
        </w:rPr>
        <w:t xml:space="preserve">Computers and Intractability: A Guide to the Theory of NP-Completeness</w:t>
      </w:r>
      <w:r>
        <w:rPr>
          <w:rFonts w:ascii="Times" w:hAnsi="Times" w:cs="Times"/>
          <w:sz w:val="24"/>
          <w:sz-cs w:val="24"/>
          <w:spacing w:val="0"/>
        </w:rPr>
        <w:t xml:space="preserve">. W. H. Freeman, 1979.</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CocoaOOXMLWriter/2685.7</generator>
</meta>
</file>